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1B2F832A" w:rsidR="00CD1086" w:rsidRPr="00F70C73"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F70C73">
        <w:rPr>
          <w:rFonts w:ascii="Times New Roman" w:eastAsia="Times New Roman" w:hAnsi="Times New Roman" w:cs="Times New Roman"/>
          <w:b/>
          <w:bCs/>
          <w:color w:val="000000"/>
          <w:sz w:val="24"/>
          <w:szCs w:val="24"/>
          <w:lang w:eastAsia="ru-RU"/>
        </w:rPr>
        <w:t xml:space="preserve">м. Київ                                                                                          </w:t>
      </w:r>
      <w:r w:rsidR="00A65ECC" w:rsidRPr="00F70C73">
        <w:rPr>
          <w:rFonts w:ascii="Times New Roman" w:eastAsia="Times New Roman" w:hAnsi="Times New Roman" w:cs="Times New Roman"/>
          <w:b/>
          <w:bCs/>
          <w:color w:val="000000"/>
          <w:sz w:val="24"/>
          <w:szCs w:val="24"/>
          <w:lang w:eastAsia="ru-RU"/>
        </w:rPr>
        <w:t xml:space="preserve">   </w:t>
      </w:r>
      <w:r w:rsidR="002823BD" w:rsidRPr="00F70C73">
        <w:rPr>
          <w:rFonts w:ascii="Times New Roman" w:eastAsia="Times New Roman" w:hAnsi="Times New Roman" w:cs="Times New Roman"/>
          <w:b/>
          <w:bCs/>
          <w:color w:val="000000"/>
          <w:sz w:val="24"/>
          <w:szCs w:val="24"/>
          <w:lang w:eastAsia="ru-RU"/>
        </w:rPr>
        <w:t xml:space="preserve">      </w:t>
      </w:r>
      <w:r w:rsidR="00F70C73" w:rsidRPr="00F70C73">
        <w:rPr>
          <w:rFonts w:ascii="Times New Roman" w:eastAsia="Times New Roman" w:hAnsi="Times New Roman" w:cs="Times New Roman"/>
          <w:b/>
          <w:bCs/>
          <w:color w:val="000000"/>
          <w:sz w:val="24"/>
          <w:szCs w:val="24"/>
          <w:lang w:eastAsia="ru-RU"/>
        </w:rPr>
        <w:t xml:space="preserve">           </w:t>
      </w:r>
      <w:r w:rsidR="002823BD" w:rsidRPr="00F70C73">
        <w:rPr>
          <w:rFonts w:ascii="Times New Roman" w:eastAsia="Times New Roman" w:hAnsi="Times New Roman" w:cs="Times New Roman"/>
          <w:b/>
          <w:bCs/>
          <w:color w:val="000000"/>
          <w:sz w:val="24"/>
          <w:szCs w:val="24"/>
          <w:lang w:eastAsia="ru-RU"/>
        </w:rPr>
        <w:t xml:space="preserve"> </w:t>
      </w:r>
      <w:r w:rsidR="007E152E" w:rsidRPr="00F70C73">
        <w:rPr>
          <w:rFonts w:ascii="Times New Roman" w:eastAsia="Times New Roman" w:hAnsi="Times New Roman" w:cs="Times New Roman"/>
          <w:b/>
          <w:bCs/>
          <w:color w:val="000000"/>
          <w:sz w:val="24"/>
          <w:szCs w:val="24"/>
          <w:lang w:eastAsia="ru-RU"/>
        </w:rPr>
        <w:t>“</w:t>
      </w:r>
      <w:r w:rsidR="00B418AE" w:rsidRPr="00F70C73">
        <w:rPr>
          <w:rFonts w:ascii="Times New Roman" w:eastAsia="Times New Roman" w:hAnsi="Times New Roman" w:cs="Times New Roman"/>
          <w:b/>
          <w:bCs/>
          <w:color w:val="000000"/>
          <w:sz w:val="24"/>
          <w:szCs w:val="24"/>
          <w:lang w:eastAsia="ru-RU"/>
        </w:rPr>
        <w:t>______</w:t>
      </w:r>
      <w:r w:rsidR="007E152E" w:rsidRPr="00F70C73">
        <w:rPr>
          <w:rFonts w:ascii="Times New Roman" w:eastAsia="Times New Roman" w:hAnsi="Times New Roman" w:cs="Times New Roman"/>
          <w:b/>
          <w:bCs/>
          <w:color w:val="000000"/>
          <w:sz w:val="24"/>
          <w:szCs w:val="24"/>
          <w:lang w:eastAsia="ru-RU"/>
        </w:rPr>
        <w:t xml:space="preserve">” </w:t>
      </w:r>
      <w:r w:rsidR="00B418AE" w:rsidRPr="00F70C73">
        <w:rPr>
          <w:rFonts w:ascii="Times New Roman" w:eastAsia="Times New Roman" w:hAnsi="Times New Roman" w:cs="Times New Roman"/>
          <w:b/>
          <w:bCs/>
          <w:color w:val="000000"/>
          <w:sz w:val="24"/>
          <w:szCs w:val="24"/>
          <w:lang w:eastAsia="ru-RU"/>
        </w:rPr>
        <w:t>_____</w:t>
      </w:r>
      <w:r w:rsidR="007E152E" w:rsidRPr="00F70C73">
        <w:rPr>
          <w:rFonts w:ascii="Times New Roman" w:eastAsia="Times New Roman" w:hAnsi="Times New Roman" w:cs="Times New Roman"/>
          <w:b/>
          <w:bCs/>
          <w:color w:val="000000"/>
          <w:sz w:val="24"/>
          <w:szCs w:val="24"/>
          <w:lang w:eastAsia="ru-RU"/>
        </w:rPr>
        <w:t xml:space="preserve"> 202</w:t>
      </w:r>
      <w:r w:rsidR="00544C4F" w:rsidRPr="00F70C73">
        <w:rPr>
          <w:rFonts w:ascii="Times New Roman" w:eastAsia="Times New Roman" w:hAnsi="Times New Roman" w:cs="Times New Roman"/>
          <w:b/>
          <w:bCs/>
          <w:color w:val="000000"/>
          <w:sz w:val="24"/>
          <w:szCs w:val="24"/>
          <w:lang w:eastAsia="ru-RU"/>
        </w:rPr>
        <w:t>4</w:t>
      </w:r>
      <w:r w:rsidR="007E152E" w:rsidRPr="00F70C73">
        <w:rPr>
          <w:rFonts w:ascii="Times New Roman" w:eastAsia="Times New Roman" w:hAnsi="Times New Roman" w:cs="Times New Roman"/>
          <w:b/>
          <w:bCs/>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ск</w:t>
      </w:r>
      <w:r w:rsidR="00415FB6">
        <w:rPr>
          <w:rFonts w:ascii="Times New Roman" w:eastAsia="Times New Roman" w:hAnsi="Times New Roman" w:cs="Times New Roman"/>
          <w:color w:val="000000"/>
          <w:sz w:val="24"/>
          <w:szCs w:val="24"/>
          <w:lang w:eastAsia="ru-RU"/>
        </w:rPr>
        <w:t>ладає</w:t>
      </w:r>
      <w:r w:rsidRPr="003262A6">
        <w:rPr>
          <w:rFonts w:ascii="Times New Roman" w:eastAsia="Times New Roman" w:hAnsi="Times New Roman" w:cs="Times New Roman"/>
          <w:color w:val="000000"/>
          <w:sz w:val="24"/>
          <w:szCs w:val="24"/>
          <w:lang w:eastAsia="ru-RU"/>
        </w:rPr>
        <w:t xml:space="preserve">:  </w:t>
      </w:r>
      <w:r w:rsidRPr="003B6B2A">
        <w:rPr>
          <w:rFonts w:ascii="Times New Roman" w:eastAsia="Times New Roman" w:hAnsi="Times New Roman" w:cs="Times New Roman"/>
          <w:color w:val="000000"/>
          <w:sz w:val="24"/>
          <w:szCs w:val="24"/>
          <w:highlight w:val="yellow"/>
          <w:lang w:eastAsia="ru-RU"/>
        </w:rPr>
        <w:t>_______________________(______________________________)</w:t>
      </w:r>
      <w:r w:rsidRPr="003262A6">
        <w:rPr>
          <w:rFonts w:ascii="Times New Roman" w:eastAsia="Times New Roman" w:hAnsi="Times New Roman" w:cs="Times New Roman"/>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2A0121">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2A0121">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2A0121">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2A0121">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065DDE83"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sidR="002A0121">
        <w:rPr>
          <w:rFonts w:ascii="Times New Roman" w:hAnsi="Times New Roman" w:cs="Times New Roman"/>
          <w:sz w:val="24"/>
          <w:szCs w:val="24"/>
        </w:rPr>
        <w:t xml:space="preserve"> </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736838">
        <w:rPr>
          <w:rFonts w:ascii="Times New Roman" w:hAnsi="Times New Roman" w:cs="Times New Roman"/>
          <w:b/>
          <w:bCs/>
          <w:sz w:val="24"/>
          <w:szCs w:val="24"/>
        </w:rPr>
        <w:t xml:space="preserve">діє до </w:t>
      </w:r>
      <w:r w:rsidR="00F950C6" w:rsidRPr="00736838">
        <w:rPr>
          <w:rFonts w:ascii="Times New Roman" w:hAnsi="Times New Roman" w:cs="Times New Roman"/>
          <w:b/>
          <w:bCs/>
          <w:sz w:val="24"/>
          <w:szCs w:val="24"/>
          <w:highlight w:val="yellow"/>
        </w:rPr>
        <w:t>___________</w:t>
      </w:r>
      <w:r w:rsidR="00CD1086" w:rsidRPr="00736838">
        <w:rPr>
          <w:rFonts w:ascii="Times New Roman" w:hAnsi="Times New Roman" w:cs="Times New Roman"/>
          <w:b/>
          <w:bCs/>
          <w:sz w:val="24"/>
          <w:szCs w:val="24"/>
        </w:rPr>
        <w:t xml:space="preserve"> р</w:t>
      </w:r>
      <w:r w:rsidR="00A07A42" w:rsidRPr="00736838">
        <w:rPr>
          <w:rFonts w:ascii="Times New Roman" w:hAnsi="Times New Roman" w:cs="Times New Roman"/>
          <w:b/>
          <w:bCs/>
          <w:sz w:val="24"/>
          <w:szCs w:val="24"/>
        </w:rPr>
        <w:t>оку</w:t>
      </w:r>
      <w:r w:rsidR="000B542C" w:rsidRPr="00537007">
        <w:rPr>
          <w:rFonts w:ascii="Times New Roman" w:hAnsi="Times New Roman" w:cs="Times New Roman"/>
          <w:sz w:val="24"/>
          <w:szCs w:val="24"/>
        </w:rPr>
        <w:t xml:space="preserve"> </w:t>
      </w:r>
      <w:r w:rsidR="000B542C" w:rsidRPr="00736838">
        <w:rPr>
          <w:rFonts w:ascii="Times New Roman" w:hAnsi="Times New Roman" w:cs="Times New Roman"/>
          <w:b/>
          <w:bCs/>
          <w:sz w:val="24"/>
          <w:szCs w:val="24"/>
        </w:rPr>
        <w:t>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Сторону, а 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736838"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w:t>
      </w:r>
      <w:r w:rsidR="00A02965" w:rsidRPr="00736838">
        <w:rPr>
          <w:rFonts w:ascii="Times New Roman" w:hAnsi="Times New Roman" w:cs="Times New Roman"/>
          <w:sz w:val="24"/>
          <w:szCs w:val="24"/>
          <w:lang w:val="uk-UA" w:eastAsia="ru-RU"/>
        </w:rPr>
        <w:t>будь-яких інших обставин.</w:t>
      </w:r>
      <w:r w:rsidR="00726B68" w:rsidRPr="00736838">
        <w:rPr>
          <w:rFonts w:ascii="Times New Roman" w:hAnsi="Times New Roman" w:cs="Times New Roman"/>
          <w:sz w:val="24"/>
          <w:szCs w:val="24"/>
          <w:lang w:val="uk-UA" w:eastAsia="ru-RU"/>
        </w:rPr>
        <w:t xml:space="preserve"> </w:t>
      </w:r>
      <w:r w:rsidR="00C1256C" w:rsidRPr="00736838">
        <w:rPr>
          <w:rFonts w:ascii="Times New Roman" w:hAnsi="Times New Roman" w:cs="Times New Roman"/>
          <w:sz w:val="24"/>
          <w:szCs w:val="24"/>
          <w:lang w:val="uk-UA" w:eastAsia="ru-RU"/>
        </w:rPr>
        <w:t xml:space="preserve">Сторони </w:t>
      </w:r>
      <w:r w:rsidR="00A02965" w:rsidRPr="00736838">
        <w:rPr>
          <w:rFonts w:ascii="Times New Roman" w:hAnsi="Times New Roman" w:cs="Times New Roman"/>
          <w:sz w:val="24"/>
          <w:szCs w:val="24"/>
          <w:lang w:val="uk-UA" w:eastAsia="ru-RU"/>
        </w:rPr>
        <w:t>вжива</w:t>
      </w:r>
      <w:r w:rsidR="00C1256C" w:rsidRPr="00736838">
        <w:rPr>
          <w:rFonts w:ascii="Times New Roman" w:hAnsi="Times New Roman" w:cs="Times New Roman"/>
          <w:sz w:val="24"/>
          <w:szCs w:val="24"/>
          <w:lang w:val="uk-UA" w:eastAsia="ru-RU"/>
        </w:rPr>
        <w:t xml:space="preserve">ють </w:t>
      </w:r>
      <w:r w:rsidR="00A02965" w:rsidRPr="00736838">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736838" w:rsidRDefault="008D0E49" w:rsidP="00210B2E">
      <w:pPr>
        <w:pStyle w:val="a9"/>
        <w:ind w:left="-142"/>
        <w:jc w:val="both"/>
        <w:rPr>
          <w:rFonts w:ascii="Times New Roman" w:hAnsi="Times New Roman" w:cs="Times New Roman"/>
          <w:sz w:val="24"/>
          <w:szCs w:val="24"/>
          <w:lang w:val="uk-UA"/>
        </w:rPr>
      </w:pPr>
      <w:r w:rsidRPr="00736838">
        <w:rPr>
          <w:rFonts w:ascii="Times New Roman" w:hAnsi="Times New Roman" w:cs="Times New Roman"/>
          <w:sz w:val="24"/>
          <w:szCs w:val="24"/>
          <w:lang w:val="uk-UA" w:eastAsia="ru-RU"/>
        </w:rPr>
        <w:t>11</w:t>
      </w:r>
      <w:r w:rsidR="00303894" w:rsidRPr="00736838">
        <w:rPr>
          <w:rFonts w:ascii="Times New Roman" w:hAnsi="Times New Roman" w:cs="Times New Roman"/>
          <w:sz w:val="24"/>
          <w:szCs w:val="24"/>
          <w:lang w:val="uk-UA" w:eastAsia="ru-RU"/>
        </w:rPr>
        <w:t xml:space="preserve">.2. </w:t>
      </w:r>
      <w:r w:rsidR="00303894" w:rsidRPr="00736838">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736838">
        <w:rPr>
          <w:rFonts w:ascii="Times New Roman" w:hAnsi="Times New Roman" w:cs="Times New Roman"/>
          <w:sz w:val="24"/>
          <w:szCs w:val="24"/>
          <w:lang w:val="uk-UA"/>
        </w:rPr>
        <w:t>є</w:t>
      </w:r>
      <w:r w:rsidR="00303894" w:rsidRPr="00736838">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736838" w:rsidRDefault="008D0E49" w:rsidP="00202079">
      <w:pPr>
        <w:pStyle w:val="a9"/>
        <w:ind w:left="-142"/>
        <w:jc w:val="both"/>
        <w:rPr>
          <w:rFonts w:ascii="Times New Roman" w:hAnsi="Times New Roman"/>
          <w:sz w:val="24"/>
          <w:szCs w:val="24"/>
          <w:lang w:val="uk-UA" w:eastAsia="ru-RU"/>
        </w:rPr>
      </w:pPr>
      <w:r w:rsidRPr="00736838">
        <w:rPr>
          <w:rFonts w:ascii="Times New Roman" w:hAnsi="Times New Roman" w:cs="Times New Roman"/>
          <w:sz w:val="24"/>
          <w:szCs w:val="24"/>
          <w:lang w:val="uk-UA"/>
        </w:rPr>
        <w:t>11</w:t>
      </w:r>
      <w:r w:rsidR="00210B2E" w:rsidRPr="00736838">
        <w:rPr>
          <w:rFonts w:ascii="Times New Roman" w:hAnsi="Times New Roman" w:cs="Times New Roman"/>
          <w:sz w:val="24"/>
          <w:szCs w:val="24"/>
          <w:lang w:val="uk-UA"/>
        </w:rPr>
        <w:t>.3. Продавець</w:t>
      </w:r>
      <w:r w:rsidR="009F5350" w:rsidRPr="00736838">
        <w:rPr>
          <w:rFonts w:ascii="Times New Roman" w:hAnsi="Times New Roman" w:cs="Times New Roman"/>
          <w:sz w:val="24"/>
          <w:szCs w:val="24"/>
          <w:lang w:val="uk-UA"/>
        </w:rPr>
        <w:t xml:space="preserve"> гарант</w:t>
      </w:r>
      <w:r w:rsidR="006A4A62" w:rsidRPr="00736838">
        <w:rPr>
          <w:rFonts w:ascii="Times New Roman" w:hAnsi="Times New Roman" w:cs="Times New Roman"/>
          <w:sz w:val="24"/>
          <w:szCs w:val="24"/>
          <w:lang w:val="uk-UA"/>
        </w:rPr>
        <w:t>ує, що</w:t>
      </w:r>
      <w:r w:rsidR="00303894" w:rsidRPr="00736838">
        <w:rPr>
          <w:rFonts w:ascii="Times New Roman" w:hAnsi="Times New Roman" w:cs="Times New Roman"/>
          <w:sz w:val="24"/>
          <w:szCs w:val="24"/>
          <w:lang w:val="uk-UA"/>
        </w:rPr>
        <w:t xml:space="preserve"> не використову</w:t>
      </w:r>
      <w:r w:rsidR="006A4A62" w:rsidRPr="00736838">
        <w:rPr>
          <w:rFonts w:ascii="Times New Roman" w:hAnsi="Times New Roman" w:cs="Times New Roman"/>
          <w:sz w:val="24"/>
          <w:szCs w:val="24"/>
          <w:lang w:val="uk-UA"/>
        </w:rPr>
        <w:t>є</w:t>
      </w:r>
      <w:r w:rsidR="00303894" w:rsidRPr="00736838">
        <w:rPr>
          <w:rFonts w:ascii="Times New Roman" w:hAnsi="Times New Roman" w:cs="Times New Roman"/>
          <w:sz w:val="24"/>
          <w:szCs w:val="24"/>
          <w:lang w:val="uk-UA"/>
        </w:rPr>
        <w:t xml:space="preserve"> дитячу працю або примусову працю та поважа</w:t>
      </w:r>
      <w:r w:rsidR="006A4A62" w:rsidRPr="00736838">
        <w:rPr>
          <w:rFonts w:ascii="Times New Roman" w:hAnsi="Times New Roman" w:cs="Times New Roman"/>
          <w:sz w:val="24"/>
          <w:szCs w:val="24"/>
          <w:lang w:val="uk-UA"/>
        </w:rPr>
        <w:t>є</w:t>
      </w:r>
      <w:r w:rsidR="00303894" w:rsidRPr="00736838">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736838" w:rsidRDefault="008D0E49" w:rsidP="001016C5">
      <w:pPr>
        <w:pStyle w:val="a9"/>
        <w:ind w:left="-142"/>
        <w:jc w:val="both"/>
        <w:rPr>
          <w:rFonts w:ascii="Times New Roman" w:hAnsi="Times New Roman" w:cs="Times New Roman"/>
          <w:sz w:val="24"/>
          <w:szCs w:val="24"/>
          <w:lang w:val="uk-UA" w:eastAsia="ru-RU"/>
        </w:rPr>
      </w:pPr>
      <w:r w:rsidRPr="00736838">
        <w:rPr>
          <w:rFonts w:ascii="Times New Roman" w:hAnsi="Times New Roman" w:cs="Times New Roman"/>
          <w:sz w:val="24"/>
          <w:szCs w:val="24"/>
          <w:lang w:val="uk-UA" w:eastAsia="ru-RU"/>
        </w:rPr>
        <w:t>11</w:t>
      </w:r>
      <w:r w:rsidR="00C23CB1" w:rsidRPr="00736838">
        <w:rPr>
          <w:rFonts w:ascii="Times New Roman" w:hAnsi="Times New Roman" w:cs="Times New Roman"/>
          <w:sz w:val="24"/>
          <w:szCs w:val="24"/>
          <w:lang w:val="uk-UA" w:eastAsia="ru-RU"/>
        </w:rPr>
        <w:t>.</w:t>
      </w:r>
      <w:r w:rsidR="00ED6FB4" w:rsidRPr="00736838">
        <w:rPr>
          <w:rFonts w:ascii="Times New Roman" w:hAnsi="Times New Roman" w:cs="Times New Roman"/>
          <w:sz w:val="24"/>
          <w:szCs w:val="24"/>
          <w:lang w:val="uk-UA" w:eastAsia="ru-RU"/>
        </w:rPr>
        <w:t>4</w:t>
      </w:r>
      <w:r w:rsidR="00C23CB1" w:rsidRPr="00736838">
        <w:rPr>
          <w:rFonts w:ascii="Times New Roman" w:hAnsi="Times New Roman" w:cs="Times New Roman"/>
          <w:sz w:val="24"/>
          <w:szCs w:val="24"/>
          <w:lang w:val="uk-UA" w:eastAsia="ru-RU"/>
        </w:rPr>
        <w:t xml:space="preserve">. </w:t>
      </w:r>
      <w:r w:rsidR="00423F9A" w:rsidRPr="00736838">
        <w:rPr>
          <w:rFonts w:ascii="Times New Roman" w:hAnsi="Times New Roman" w:cs="Times New Roman"/>
          <w:sz w:val="24"/>
          <w:szCs w:val="24"/>
          <w:lang w:val="uk-UA" w:eastAsia="ru-RU"/>
        </w:rPr>
        <w:t>Продавець</w:t>
      </w:r>
      <w:r w:rsidR="004C6B44" w:rsidRPr="00736838">
        <w:rPr>
          <w:rFonts w:ascii="Times New Roman" w:hAnsi="Times New Roman" w:cs="Times New Roman"/>
          <w:sz w:val="24"/>
          <w:szCs w:val="24"/>
          <w:lang w:val="uk-UA" w:eastAsia="ru-RU"/>
        </w:rPr>
        <w:t xml:space="preserve"> визнає та</w:t>
      </w:r>
      <w:r w:rsidR="00EA726A" w:rsidRPr="00736838">
        <w:rPr>
          <w:rFonts w:ascii="Times New Roman" w:hAnsi="Times New Roman" w:cs="Times New Roman"/>
          <w:sz w:val="24"/>
          <w:szCs w:val="24"/>
          <w:lang w:val="uk-UA" w:eastAsia="ru-RU"/>
        </w:rPr>
        <w:t xml:space="preserve"> підтверджу</w:t>
      </w:r>
      <w:r w:rsidR="00423F9A" w:rsidRPr="00736838">
        <w:rPr>
          <w:rFonts w:ascii="Times New Roman" w:hAnsi="Times New Roman" w:cs="Times New Roman"/>
          <w:sz w:val="24"/>
          <w:szCs w:val="24"/>
          <w:lang w:val="uk-UA" w:eastAsia="ru-RU"/>
        </w:rPr>
        <w:t>є</w:t>
      </w:r>
      <w:r w:rsidR="00EA726A" w:rsidRPr="00736838">
        <w:rPr>
          <w:rFonts w:ascii="Times New Roman" w:hAnsi="Times New Roman" w:cs="Times New Roman"/>
          <w:sz w:val="24"/>
          <w:szCs w:val="24"/>
          <w:lang w:val="uk-UA" w:eastAsia="ru-RU"/>
        </w:rPr>
        <w:t>, що ознайомлен</w:t>
      </w:r>
      <w:r w:rsidR="00423F9A" w:rsidRPr="00736838">
        <w:rPr>
          <w:rFonts w:ascii="Times New Roman" w:hAnsi="Times New Roman" w:cs="Times New Roman"/>
          <w:sz w:val="24"/>
          <w:szCs w:val="24"/>
          <w:lang w:val="uk-UA" w:eastAsia="ru-RU"/>
        </w:rPr>
        <w:t>ий</w:t>
      </w:r>
      <w:r w:rsidR="004C6B44" w:rsidRPr="00736838">
        <w:rPr>
          <w:rFonts w:ascii="Times New Roman" w:hAnsi="Times New Roman" w:cs="Times New Roman"/>
          <w:sz w:val="24"/>
          <w:szCs w:val="24"/>
          <w:lang w:val="uk-UA" w:eastAsia="ru-RU"/>
        </w:rPr>
        <w:t xml:space="preserve"> з</w:t>
      </w:r>
      <w:r w:rsidR="00F22B50" w:rsidRPr="00736838">
        <w:rPr>
          <w:rFonts w:ascii="Times New Roman" w:hAnsi="Times New Roman" w:cs="Times New Roman"/>
          <w:sz w:val="24"/>
          <w:szCs w:val="24"/>
          <w:lang w:val="uk-UA" w:eastAsia="ru-RU"/>
        </w:rPr>
        <w:t xml:space="preserve"> </w:t>
      </w:r>
      <w:r w:rsidR="004C6B44" w:rsidRPr="00736838">
        <w:rPr>
          <w:rFonts w:ascii="Times New Roman" w:hAnsi="Times New Roman" w:cs="Times New Roman"/>
          <w:sz w:val="24"/>
          <w:szCs w:val="24"/>
          <w:lang w:val="uk-UA" w:eastAsia="ru-RU"/>
        </w:rPr>
        <w:t>Політикою щодо захисту дитини</w:t>
      </w:r>
      <w:r w:rsidR="00C01029" w:rsidRPr="00736838">
        <w:rPr>
          <w:rFonts w:ascii="Times New Roman" w:hAnsi="Times New Roman" w:cs="Times New Roman"/>
          <w:sz w:val="24"/>
          <w:szCs w:val="24"/>
          <w:lang w:val="uk-UA" w:eastAsia="ru-RU"/>
        </w:rPr>
        <w:t xml:space="preserve"> Товариства Червоного Хреста України</w:t>
      </w:r>
      <w:r w:rsidR="003D206D" w:rsidRPr="00736838">
        <w:rPr>
          <w:rFonts w:ascii="Times New Roman" w:hAnsi="Times New Roman" w:cs="Times New Roman"/>
          <w:sz w:val="24"/>
          <w:szCs w:val="24"/>
          <w:lang w:val="uk-UA" w:eastAsia="ru-RU"/>
        </w:rPr>
        <w:t xml:space="preserve">, яка розміщена </w:t>
      </w:r>
      <w:r w:rsidR="002D1893" w:rsidRPr="00736838">
        <w:rPr>
          <w:rFonts w:ascii="Times New Roman" w:hAnsi="Times New Roman" w:cs="Times New Roman"/>
          <w:sz w:val="24"/>
          <w:szCs w:val="24"/>
          <w:lang w:val="uk-UA" w:eastAsia="ru-RU"/>
        </w:rPr>
        <w:t xml:space="preserve">за адресою </w:t>
      </w:r>
      <w:hyperlink r:id="rId12" w:history="1">
        <w:r w:rsidR="002D1893" w:rsidRPr="00736838">
          <w:rPr>
            <w:rStyle w:val="ae"/>
            <w:rFonts w:ascii="Times New Roman" w:hAnsi="Times New Roman" w:cs="Times New Roman"/>
            <w:sz w:val="24"/>
            <w:szCs w:val="24"/>
            <w:lang w:val="uk-UA" w:eastAsia="ru-RU"/>
          </w:rPr>
          <w:t>https://redcross.org.ua/information/</w:t>
        </w:r>
      </w:hyperlink>
      <w:r w:rsidR="002D1893" w:rsidRPr="00736838">
        <w:rPr>
          <w:rFonts w:ascii="Times New Roman" w:hAnsi="Times New Roman" w:cs="Times New Roman"/>
          <w:sz w:val="24"/>
          <w:szCs w:val="24"/>
          <w:lang w:val="uk-UA" w:eastAsia="ru-RU"/>
        </w:rPr>
        <w:t xml:space="preserve"> , </w:t>
      </w:r>
      <w:r w:rsidR="00F22B50" w:rsidRPr="00736838">
        <w:rPr>
          <w:rFonts w:ascii="Times New Roman" w:hAnsi="Times New Roman" w:cs="Times New Roman"/>
          <w:sz w:val="24"/>
          <w:szCs w:val="24"/>
          <w:lang w:val="uk-UA" w:eastAsia="ru-RU"/>
        </w:rPr>
        <w:t xml:space="preserve">та </w:t>
      </w:r>
      <w:r w:rsidR="007858FA" w:rsidRPr="00736838">
        <w:rPr>
          <w:rFonts w:ascii="Times New Roman" w:hAnsi="Times New Roman" w:cs="Times New Roman"/>
          <w:sz w:val="24"/>
          <w:szCs w:val="24"/>
          <w:lang w:val="uk-UA" w:eastAsia="ru-RU"/>
        </w:rPr>
        <w:t>всіляко намагатиметься</w:t>
      </w:r>
      <w:r w:rsidR="00291671" w:rsidRPr="00736838">
        <w:rPr>
          <w:rFonts w:ascii="Times New Roman" w:hAnsi="Times New Roman" w:cs="Times New Roman"/>
          <w:sz w:val="24"/>
          <w:szCs w:val="24"/>
          <w:lang w:val="uk-UA" w:eastAsia="ru-RU"/>
        </w:rPr>
        <w:t xml:space="preserve"> її</w:t>
      </w:r>
      <w:r w:rsidR="00F22B50" w:rsidRPr="00736838">
        <w:rPr>
          <w:rFonts w:ascii="Times New Roman" w:hAnsi="Times New Roman" w:cs="Times New Roman"/>
          <w:sz w:val="24"/>
          <w:szCs w:val="24"/>
          <w:lang w:val="uk-UA" w:eastAsia="ru-RU"/>
        </w:rPr>
        <w:t xml:space="preserve"> дотримуватися. </w:t>
      </w:r>
      <w:r w:rsidR="00EA726A" w:rsidRPr="00736838">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lastRenderedPageBreak/>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360C6BF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FE574D">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7F904C02"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.8.1.</w:t>
      </w:r>
      <w:r w:rsidR="00FE574D">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 xml:space="preserve">з дня його вручення іншій Стороні під розписку про одержання; </w:t>
      </w:r>
    </w:p>
    <w:p w14:paraId="6B0BB698" w14:textId="5DC0EF85"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w:t>
      </w:r>
      <w:r w:rsidR="00FE574D">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0EEC0700"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w:t>
      </w:r>
      <w:r w:rsidR="0018701E">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0A05FF41" w:rsidR="00415FB6" w:rsidRPr="0018701E" w:rsidRDefault="00545F73">
      <w:pPr>
        <w:spacing w:after="0" w:line="276" w:lineRule="auto"/>
        <w:rPr>
          <w:rFonts w:ascii="Times New Roman" w:eastAsia="Times New Roman" w:hAnsi="Times New Roman" w:cs="Times New Roman"/>
          <w:b/>
          <w:color w:val="000000"/>
          <w:sz w:val="24"/>
          <w:szCs w:val="24"/>
          <w:lang w:eastAsia="ru-RU"/>
        </w:rPr>
      </w:pPr>
      <w:r w:rsidRPr="0018701E">
        <w:rPr>
          <w:rFonts w:ascii="Times New Roman" w:hAnsi="Times New Roman" w:cs="Times New Roman"/>
          <w:b/>
          <w:sz w:val="24"/>
          <w:szCs w:val="24"/>
          <w:shd w:val="clear" w:color="auto" w:fill="FFFFFF"/>
          <w:lang w:eastAsia="ru-RU"/>
        </w:rPr>
        <w:t xml:space="preserve">м. Київ </w:t>
      </w:r>
      <w:r w:rsidRPr="0018701E">
        <w:rPr>
          <w:rFonts w:ascii="Times New Roman" w:hAnsi="Times New Roman" w:cs="Times New Roman"/>
          <w:b/>
          <w:sz w:val="24"/>
          <w:szCs w:val="24"/>
          <w:shd w:val="clear" w:color="auto" w:fill="FFFFFF"/>
          <w:lang w:eastAsia="ru-RU"/>
        </w:rPr>
        <w:tab/>
      </w:r>
      <w:r w:rsidRPr="0018701E">
        <w:rPr>
          <w:rFonts w:ascii="Times New Roman" w:hAnsi="Times New Roman" w:cs="Times New Roman"/>
          <w:b/>
          <w:sz w:val="24"/>
          <w:szCs w:val="24"/>
          <w:shd w:val="clear" w:color="auto" w:fill="FFFFFF"/>
          <w:lang w:eastAsia="ru-RU"/>
        </w:rPr>
        <w:tab/>
      </w:r>
      <w:r w:rsidRPr="0018701E">
        <w:rPr>
          <w:rFonts w:ascii="Times New Roman" w:hAnsi="Times New Roman" w:cs="Times New Roman"/>
          <w:b/>
          <w:sz w:val="24"/>
          <w:szCs w:val="24"/>
          <w:shd w:val="clear" w:color="auto" w:fill="FFFFFF"/>
          <w:lang w:eastAsia="ru-RU"/>
        </w:rPr>
        <w:tab/>
      </w:r>
      <w:r w:rsidRPr="0018701E">
        <w:rPr>
          <w:rFonts w:ascii="Times New Roman" w:hAnsi="Times New Roman" w:cs="Times New Roman"/>
          <w:b/>
          <w:sz w:val="24"/>
          <w:szCs w:val="24"/>
          <w:shd w:val="clear" w:color="auto" w:fill="FFFFFF"/>
          <w:lang w:eastAsia="ru-RU"/>
        </w:rPr>
        <w:tab/>
        <w:t xml:space="preserve"> </w:t>
      </w:r>
      <w:r w:rsidRPr="0018701E">
        <w:rPr>
          <w:rFonts w:ascii="Times New Roman" w:hAnsi="Times New Roman" w:cs="Times New Roman"/>
          <w:b/>
          <w:sz w:val="24"/>
          <w:szCs w:val="24"/>
          <w:shd w:val="clear" w:color="auto" w:fill="FFFFFF"/>
          <w:lang w:eastAsia="ru-RU"/>
        </w:rPr>
        <w:tab/>
      </w:r>
      <w:r w:rsidRPr="0018701E">
        <w:rPr>
          <w:rFonts w:ascii="Times New Roman" w:hAnsi="Times New Roman" w:cs="Times New Roman"/>
          <w:b/>
          <w:sz w:val="24"/>
          <w:szCs w:val="24"/>
          <w:shd w:val="clear" w:color="auto" w:fill="FFFFFF"/>
          <w:lang w:eastAsia="ru-RU"/>
        </w:rPr>
        <w:tab/>
      </w:r>
      <w:r w:rsidRPr="0018701E">
        <w:rPr>
          <w:rFonts w:ascii="Times New Roman" w:hAnsi="Times New Roman" w:cs="Times New Roman"/>
          <w:b/>
          <w:sz w:val="24"/>
          <w:szCs w:val="24"/>
          <w:shd w:val="clear" w:color="auto" w:fill="FFFFFF"/>
          <w:lang w:eastAsia="ru-RU"/>
        </w:rPr>
        <w:tab/>
      </w:r>
      <w:r w:rsidR="0018701E">
        <w:rPr>
          <w:rFonts w:ascii="Times New Roman" w:hAnsi="Times New Roman" w:cs="Times New Roman"/>
          <w:b/>
          <w:sz w:val="24"/>
          <w:szCs w:val="24"/>
          <w:shd w:val="clear" w:color="auto" w:fill="FFFFFF"/>
          <w:lang w:eastAsia="ru-RU"/>
        </w:rPr>
        <w:t xml:space="preserve">                </w:t>
      </w:r>
      <w:r w:rsidRPr="0018701E">
        <w:rPr>
          <w:rFonts w:ascii="Times New Roman" w:eastAsia="Times New Roman" w:hAnsi="Times New Roman" w:cs="Times New Roman"/>
          <w:b/>
          <w:color w:val="000000"/>
          <w:sz w:val="24"/>
          <w:szCs w:val="24"/>
          <w:lang w:eastAsia="ru-RU"/>
        </w:rPr>
        <w:t>“______” _____ 202</w:t>
      </w:r>
      <w:r w:rsidR="00730F13" w:rsidRPr="0018701E">
        <w:rPr>
          <w:rFonts w:ascii="Times New Roman" w:eastAsia="Times New Roman" w:hAnsi="Times New Roman" w:cs="Times New Roman"/>
          <w:b/>
          <w:color w:val="000000"/>
          <w:sz w:val="24"/>
          <w:szCs w:val="24"/>
          <w:highlight w:val="yellow"/>
          <w:lang w:eastAsia="ru-RU"/>
        </w:rPr>
        <w:t>____</w:t>
      </w:r>
      <w:r w:rsidRPr="0018701E">
        <w:rPr>
          <w:rFonts w:ascii="Times New Roman" w:eastAsia="Times New Roman" w:hAnsi="Times New Roman" w:cs="Times New Roman"/>
          <w:b/>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4F2CB" w14:textId="77777777" w:rsidR="00CF236C" w:rsidRDefault="00CF236C" w:rsidP="00A27E3D">
      <w:pPr>
        <w:spacing w:after="0" w:line="240" w:lineRule="auto"/>
      </w:pPr>
      <w:r>
        <w:separator/>
      </w:r>
    </w:p>
  </w:endnote>
  <w:endnote w:type="continuationSeparator" w:id="0">
    <w:p w14:paraId="1E1A051E" w14:textId="77777777" w:rsidR="00CF236C" w:rsidRDefault="00CF236C"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680CE" w14:textId="77777777" w:rsidR="00CF236C" w:rsidRDefault="00CF236C" w:rsidP="00A27E3D">
      <w:pPr>
        <w:spacing w:after="0" w:line="240" w:lineRule="auto"/>
      </w:pPr>
      <w:r>
        <w:separator/>
      </w:r>
    </w:p>
  </w:footnote>
  <w:footnote w:type="continuationSeparator" w:id="0">
    <w:p w14:paraId="2653887F" w14:textId="77777777" w:rsidR="00CF236C" w:rsidRDefault="00CF236C"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DC2C" w14:textId="75E361CB" w:rsidR="00BA3ADD" w:rsidRPr="00BA3ADD" w:rsidRDefault="00BA3ADD" w:rsidP="00BA3ADD">
    <w:pPr>
      <w:pStyle w:val="aa"/>
      <w:jc w:val="right"/>
      <w:rPr>
        <w:rFonts w:ascii="Times New Roman" w:hAnsi="Times New Roman" w:cs="Times New Roman"/>
      </w:rPr>
    </w:pPr>
    <w:r>
      <w:rPr>
        <w:rFonts w:ascii="Times New Roman" w:hAnsi="Times New Roman" w:cs="Times New Roman"/>
      </w:rPr>
      <w:t>Додаток №</w:t>
    </w:r>
    <w:r w:rsidR="00361A7E">
      <w:rPr>
        <w:rFonts w:ascii="Times New Roman" w:hAnsi="Times New Roman" w:cs="Times New Roman"/>
      </w:rPr>
      <w:t>2</w:t>
    </w:r>
    <w:r>
      <w:rPr>
        <w:rFonts w:ascii="Times New Roman" w:hAnsi="Times New Roman" w:cs="Times New Roman"/>
      </w:rPr>
      <w:t xml:space="preserve"> до Запиту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8701E"/>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121"/>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1A7E"/>
    <w:rsid w:val="00364CC9"/>
    <w:rsid w:val="00364CFB"/>
    <w:rsid w:val="003675FB"/>
    <w:rsid w:val="00367686"/>
    <w:rsid w:val="00370A5B"/>
    <w:rsid w:val="00373E37"/>
    <w:rsid w:val="003827F4"/>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0072"/>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838"/>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A6CAD"/>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75458"/>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3ADD"/>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36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0C73"/>
    <w:rsid w:val="00F77613"/>
    <w:rsid w:val="00F8211C"/>
    <w:rsid w:val="00F82C5B"/>
    <w:rsid w:val="00F833C7"/>
    <w:rsid w:val="00F86C43"/>
    <w:rsid w:val="00F9155B"/>
    <w:rsid w:val="00F94011"/>
    <w:rsid w:val="00F950C6"/>
    <w:rsid w:val="00F96468"/>
    <w:rsid w:val="00FA16A7"/>
    <w:rsid w:val="00FA1B21"/>
    <w:rsid w:val="00FA681E"/>
    <w:rsid w:val="00FA7B8A"/>
    <w:rsid w:val="00FB120B"/>
    <w:rsid w:val="00FB23EA"/>
    <w:rsid w:val="00FC0890"/>
    <w:rsid w:val="00FC4741"/>
    <w:rsid w:val="00FC5629"/>
    <w:rsid w:val="00FD0E04"/>
    <w:rsid w:val="00FD13F0"/>
    <w:rsid w:val="00FD14AA"/>
    <w:rsid w:val="00FD2732"/>
    <w:rsid w:val="00FD6D78"/>
    <w:rsid w:val="00FD70BC"/>
    <w:rsid w:val="00FE509D"/>
    <w:rsid w:val="00FE574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21559</Words>
  <Characters>12289</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15</cp:revision>
  <cp:lastPrinted>2022-09-08T12:09:00Z</cp:lastPrinted>
  <dcterms:created xsi:type="dcterms:W3CDTF">2024-10-29T14:50:00Z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