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2413A93"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837637">
        <w:rPr>
          <w:b/>
          <w:sz w:val="22"/>
          <w:szCs w:val="22"/>
        </w:rPr>
        <w:t>«</w:t>
      </w:r>
      <w:r w:rsidR="00954AB7" w:rsidRPr="00837637">
        <w:rPr>
          <w:b/>
          <w:sz w:val="22"/>
          <w:szCs w:val="22"/>
        </w:rPr>
        <w:t>29</w:t>
      </w:r>
      <w:r w:rsidR="005A5F8A" w:rsidRPr="00837637">
        <w:rPr>
          <w:b/>
          <w:sz w:val="22"/>
          <w:szCs w:val="22"/>
        </w:rPr>
        <w:t xml:space="preserve">» </w:t>
      </w:r>
      <w:r w:rsidR="00954AB7" w:rsidRPr="00837637">
        <w:rPr>
          <w:b/>
          <w:sz w:val="22"/>
          <w:szCs w:val="22"/>
        </w:rPr>
        <w:t>жовтня</w:t>
      </w:r>
      <w:r w:rsidR="005A5F8A" w:rsidRPr="00837637">
        <w:rPr>
          <w:b/>
          <w:sz w:val="22"/>
          <w:szCs w:val="22"/>
        </w:rPr>
        <w:t xml:space="preserve"> 202</w:t>
      </w:r>
      <w:r w:rsidR="00D020C9" w:rsidRPr="00837637">
        <w:rPr>
          <w:b/>
          <w:sz w:val="22"/>
          <w:szCs w:val="22"/>
        </w:rPr>
        <w:t>4</w:t>
      </w:r>
      <w:r w:rsidR="005A5F8A" w:rsidRPr="00837637">
        <w:rPr>
          <w:b/>
          <w:sz w:val="22"/>
          <w:szCs w:val="22"/>
        </w:rPr>
        <w:t xml:space="preserve"> р.</w:t>
      </w:r>
      <w:r w:rsidR="00B245C9">
        <w:rPr>
          <w:b/>
          <w:sz w:val="22"/>
          <w:szCs w:val="22"/>
        </w:rPr>
        <w:t xml:space="preserve"> </w:t>
      </w:r>
    </w:p>
    <w:p w14:paraId="2EC2BCCF" w14:textId="266CEA53"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3A7079">
        <w:rPr>
          <w:b/>
          <w:sz w:val="22"/>
          <w:szCs w:val="22"/>
        </w:rPr>
        <w:t>1494</w:t>
      </w:r>
      <w:r w:rsidR="00F03051">
        <w:rPr>
          <w:b/>
          <w:sz w:val="22"/>
          <w:szCs w:val="22"/>
          <w:lang w:val="en-US"/>
        </w:rPr>
        <w:t>OR</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0E5BFA9" w14:textId="3B6C171F"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bookmarkStart w:id="0" w:name="_Hlk181016004"/>
      <w:r w:rsidR="00157544" w:rsidRPr="000B48D8">
        <w:rPr>
          <w:sz w:val="22"/>
          <w:szCs w:val="22"/>
        </w:rPr>
        <w:t xml:space="preserve">закупівлю </w:t>
      </w:r>
      <w:r w:rsidR="002F1D1A">
        <w:rPr>
          <w:spacing w:val="-4"/>
          <w:sz w:val="22"/>
          <w:szCs w:val="22"/>
        </w:rPr>
        <w:t>і</w:t>
      </w:r>
      <w:r w:rsidR="002F1D1A" w:rsidRPr="002F1D1A">
        <w:rPr>
          <w:spacing w:val="-4"/>
          <w:sz w:val="22"/>
          <w:szCs w:val="22"/>
        </w:rPr>
        <w:t>ндивідуальни</w:t>
      </w:r>
      <w:r w:rsidR="002F1D1A">
        <w:rPr>
          <w:spacing w:val="-4"/>
          <w:sz w:val="22"/>
          <w:szCs w:val="22"/>
        </w:rPr>
        <w:t>х</w:t>
      </w:r>
      <w:r w:rsidR="002F1D1A" w:rsidRPr="002F1D1A">
        <w:rPr>
          <w:spacing w:val="-4"/>
          <w:sz w:val="22"/>
          <w:szCs w:val="22"/>
        </w:rPr>
        <w:t xml:space="preserve"> </w:t>
      </w:r>
      <w:r w:rsidR="002F1D1A" w:rsidRPr="00D020C9">
        <w:rPr>
          <w:spacing w:val="-4"/>
          <w:sz w:val="22"/>
          <w:szCs w:val="22"/>
        </w:rPr>
        <w:t>наборів дл</w:t>
      </w:r>
      <w:r w:rsidR="002F1D1A" w:rsidRPr="002F1D1A">
        <w:rPr>
          <w:spacing w:val="-4"/>
          <w:sz w:val="22"/>
          <w:szCs w:val="22"/>
        </w:rPr>
        <w:t xml:space="preserve">я надання </w:t>
      </w:r>
      <w:r w:rsidR="00E95D91">
        <w:rPr>
          <w:spacing w:val="-4"/>
          <w:sz w:val="22"/>
          <w:szCs w:val="22"/>
        </w:rPr>
        <w:t>п</w:t>
      </w:r>
      <w:r w:rsidR="002F1D1A" w:rsidRPr="002F1D1A">
        <w:rPr>
          <w:spacing w:val="-4"/>
          <w:sz w:val="22"/>
          <w:szCs w:val="22"/>
        </w:rPr>
        <w:t xml:space="preserve">ершої психологічної допомоги під час </w:t>
      </w:r>
      <w:bookmarkEnd w:id="0"/>
      <w:r w:rsidR="00A052C3">
        <w:rPr>
          <w:spacing w:val="-4"/>
          <w:sz w:val="22"/>
          <w:szCs w:val="22"/>
        </w:rPr>
        <w:t>надзвичайної ситуації</w:t>
      </w:r>
      <w:r w:rsidR="006F482D" w:rsidRPr="000B48D8">
        <w:rPr>
          <w:spacing w:val="-4"/>
          <w:sz w:val="22"/>
          <w:szCs w:val="22"/>
        </w:rPr>
        <w:t>.</w:t>
      </w:r>
      <w:r w:rsidR="00157544"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5AEB8AF9" w:rsidR="004C2787" w:rsidRPr="000B48D8" w:rsidRDefault="00370791" w:rsidP="00860E5D">
      <w:pPr>
        <w:ind w:right="-306"/>
        <w:jc w:val="center"/>
        <w:rPr>
          <w:b/>
          <w:sz w:val="22"/>
          <w:szCs w:val="22"/>
        </w:rPr>
      </w:pPr>
      <w:r>
        <w:rPr>
          <w:b/>
          <w:sz w:val="22"/>
          <w:szCs w:val="22"/>
        </w:rPr>
        <w:t xml:space="preserve">РОЗДІЛ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421"/>
        <w:gridCol w:w="2256"/>
        <w:gridCol w:w="3110"/>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41" w:type="dxa"/>
            <w:shd w:val="clear" w:color="auto" w:fill="auto"/>
            <w:vAlign w:val="center"/>
          </w:tcPr>
          <w:p w14:paraId="5D6D90EE" w14:textId="1BB3BC3B" w:rsidR="001520C0" w:rsidRPr="000B48D8" w:rsidRDefault="000A592E" w:rsidP="00860E5D">
            <w:pPr>
              <w:ind w:right="92"/>
              <w:rPr>
                <w:spacing w:val="-6"/>
                <w:sz w:val="22"/>
                <w:szCs w:val="22"/>
              </w:rPr>
            </w:pPr>
            <w:r w:rsidRPr="000A592E">
              <w:rPr>
                <w:spacing w:val="-6"/>
                <w:sz w:val="22"/>
                <w:szCs w:val="22"/>
              </w:rPr>
              <w:t xml:space="preserve">Індивідуальний </w:t>
            </w:r>
            <w:r w:rsidR="00E95D91" w:rsidRPr="00D020C9">
              <w:rPr>
                <w:spacing w:val="-6"/>
                <w:sz w:val="22"/>
                <w:szCs w:val="22"/>
              </w:rPr>
              <w:t>набір</w:t>
            </w:r>
            <w:r w:rsidRPr="000A592E">
              <w:rPr>
                <w:spacing w:val="-6"/>
                <w:sz w:val="22"/>
                <w:szCs w:val="22"/>
              </w:rPr>
              <w:t xml:space="preserve"> для надання </w:t>
            </w:r>
            <w:r w:rsidR="00F80938">
              <w:rPr>
                <w:spacing w:val="-6"/>
                <w:sz w:val="22"/>
                <w:szCs w:val="22"/>
              </w:rPr>
              <w:t>п</w:t>
            </w:r>
            <w:r w:rsidRPr="000A592E">
              <w:rPr>
                <w:spacing w:val="-6"/>
                <w:sz w:val="22"/>
                <w:szCs w:val="22"/>
              </w:rPr>
              <w:t>ершої психологічної допомоги під час НС</w:t>
            </w:r>
          </w:p>
        </w:tc>
        <w:tc>
          <w:tcPr>
            <w:tcW w:w="2263" w:type="dxa"/>
            <w:shd w:val="clear" w:color="auto" w:fill="auto"/>
            <w:vAlign w:val="center"/>
          </w:tcPr>
          <w:p w14:paraId="4F5DE3BC" w14:textId="78366B47"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E95D91">
              <w:rPr>
                <w:bCs/>
                <w:spacing w:val="-6"/>
                <w:sz w:val="22"/>
                <w:szCs w:val="22"/>
              </w:rPr>
              <w:t>2</w:t>
            </w:r>
            <w:r w:rsidR="00E115C4">
              <w:rPr>
                <w:bCs/>
                <w:spacing w:val="-6"/>
                <w:sz w:val="22"/>
                <w:szCs w:val="22"/>
              </w:rPr>
              <w:t xml:space="preserve"> до Оголошення про Тендер</w:t>
            </w:r>
          </w:p>
        </w:tc>
        <w:tc>
          <w:tcPr>
            <w:tcW w:w="3123" w:type="dxa"/>
            <w:shd w:val="clear" w:color="auto" w:fill="auto"/>
            <w:vAlign w:val="center"/>
          </w:tcPr>
          <w:p w14:paraId="5FF68500" w14:textId="693EB045"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E95D91">
              <w:rPr>
                <w:bCs/>
                <w:spacing w:val="-6"/>
                <w:sz w:val="22"/>
                <w:szCs w:val="22"/>
              </w:rPr>
              <w:t xml:space="preserve">2 </w:t>
            </w:r>
            <w:r w:rsidR="000A7594" w:rsidRPr="00A3721F">
              <w:rPr>
                <w:bCs/>
                <w:spacing w:val="-6"/>
                <w:sz w:val="22"/>
                <w:szCs w:val="22"/>
              </w:rPr>
              <w:t xml:space="preserve">та Додатку </w:t>
            </w:r>
            <w:r w:rsidR="00E95D91">
              <w:rPr>
                <w:bCs/>
                <w:spacing w:val="-6"/>
                <w:sz w:val="22"/>
                <w:szCs w:val="22"/>
              </w:rPr>
              <w:t xml:space="preserve">3 </w:t>
            </w:r>
            <w:r w:rsidRPr="00A3721F">
              <w:rPr>
                <w:bCs/>
                <w:spacing w:val="-6"/>
                <w:sz w:val="22"/>
                <w:szCs w:val="22"/>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6896992F"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F20DC">
        <w:rPr>
          <w:i/>
          <w:iCs/>
          <w:color w:val="000000"/>
          <w:sz w:val="20"/>
          <w:szCs w:val="20"/>
          <w:lang w:eastAsia="uk-UA"/>
        </w:rPr>
        <w:t>терміну</w:t>
      </w:r>
      <w:r w:rsidR="00F80938">
        <w:rPr>
          <w:i/>
          <w:iCs/>
          <w:color w:val="000000"/>
          <w:sz w:val="20"/>
          <w:szCs w:val="20"/>
          <w:lang w:eastAsia="uk-UA"/>
        </w:rPr>
        <w:t xml:space="preserve"> дії договору</w:t>
      </w:r>
      <w:r w:rsidRPr="0000195C">
        <w:rPr>
          <w:i/>
          <w:iCs/>
          <w:color w:val="000000"/>
          <w:sz w:val="20"/>
          <w:szCs w:val="20"/>
          <w:lang w:eastAsia="uk-UA"/>
        </w:rPr>
        <w:t xml:space="preserve">.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1"/>
    </w:p>
    <w:p w14:paraId="4EF95091" w14:textId="5948F16F"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відбувається одним лотом </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16250F3A"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D020C9">
        <w:rPr>
          <w:bCs/>
          <w:sz w:val="22"/>
          <w:szCs w:val="22"/>
        </w:rPr>
        <w:t xml:space="preserve">до </w:t>
      </w:r>
      <w:r w:rsidR="00A32F48" w:rsidRPr="00D020C9">
        <w:rPr>
          <w:bCs/>
          <w:sz w:val="22"/>
          <w:szCs w:val="22"/>
        </w:rPr>
        <w:t>1</w:t>
      </w:r>
      <w:r w:rsidR="00D020C9">
        <w:rPr>
          <w:bCs/>
          <w:sz w:val="22"/>
          <w:szCs w:val="22"/>
        </w:rPr>
        <w:t>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6792D37A" w:rsidR="000A7594" w:rsidRPr="00A32F48"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Pr="00A32F48">
        <w:rPr>
          <w:b/>
          <w:sz w:val="22"/>
          <w:szCs w:val="22"/>
        </w:rPr>
        <w:t>:</w:t>
      </w:r>
      <w:r w:rsidR="00937CCC" w:rsidRPr="00A32F48">
        <w:rPr>
          <w:b/>
          <w:sz w:val="22"/>
          <w:szCs w:val="22"/>
        </w:rPr>
        <w:t xml:space="preserve"> </w:t>
      </w:r>
      <w:r w:rsidR="00405840" w:rsidRPr="00A32F48">
        <w:rPr>
          <w:bCs/>
          <w:i/>
          <w:iCs/>
          <w:sz w:val="22"/>
          <w:szCs w:val="22"/>
        </w:rPr>
        <w:t>згідно розподілу</w:t>
      </w:r>
      <w:r w:rsidR="00B1350E" w:rsidRPr="00A32F48">
        <w:rPr>
          <w:bCs/>
          <w:i/>
          <w:iCs/>
          <w:sz w:val="22"/>
          <w:szCs w:val="22"/>
        </w:rPr>
        <w:t xml:space="preserve">, вказаного </w:t>
      </w:r>
      <w:r w:rsidR="00A32F48">
        <w:rPr>
          <w:bCs/>
          <w:i/>
          <w:iCs/>
          <w:sz w:val="22"/>
          <w:szCs w:val="22"/>
        </w:rPr>
        <w:t xml:space="preserve">в </w:t>
      </w:r>
      <w:r w:rsidR="00405840" w:rsidRPr="00A32F48">
        <w:rPr>
          <w:bCs/>
          <w:i/>
          <w:iCs/>
          <w:sz w:val="22"/>
          <w:szCs w:val="22"/>
        </w:rPr>
        <w:t>Додатку №</w:t>
      </w:r>
      <w:r w:rsidR="00A32F48" w:rsidRPr="00A32F48">
        <w:rPr>
          <w:bCs/>
          <w:i/>
          <w:iCs/>
          <w:sz w:val="22"/>
          <w:szCs w:val="22"/>
        </w:rPr>
        <w:t>3</w:t>
      </w:r>
      <w:r w:rsidR="00A32F48">
        <w:rPr>
          <w:bCs/>
          <w:i/>
          <w:iCs/>
          <w:sz w:val="22"/>
          <w:szCs w:val="22"/>
        </w:rPr>
        <w:t xml:space="preserve"> до Оголошення</w:t>
      </w:r>
      <w:r w:rsidR="001C3132" w:rsidRPr="00A32F48">
        <w:rPr>
          <w:bCs/>
          <w:i/>
          <w:iCs/>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D3269B">
        <w:trPr>
          <w:trHeight w:val="872"/>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3A51187A" w14:textId="3B894F88" w:rsidR="00BC13F3" w:rsidRPr="00602D70" w:rsidRDefault="00DA45D6" w:rsidP="00DA45D6">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860AF">
              <w:rPr>
                <w:rFonts w:ascii="Times New Roman" w:hAnsi="Times New Roman" w:cs="Times New Roman"/>
                <w:sz w:val="22"/>
                <w:szCs w:val="22"/>
              </w:rPr>
              <w:t>Відповідні сертифікати/декларації якості/відповідності, висновки ДСЕЕ на товари, які підлягають обов’язковій сертифікації.</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w:t>
            </w:r>
            <w:r w:rsidRPr="00D3601A">
              <w:rPr>
                <w:rFonts w:ascii="Times New Roman" w:hAnsi="Times New Roman" w:cs="Times New Roman"/>
                <w:bCs/>
                <w:color w:val="000000"/>
                <w:sz w:val="22"/>
                <w:szCs w:val="22"/>
              </w:rPr>
              <w:lastRenderedPageBreak/>
              <w:t xml:space="preserve">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ED700C"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ED700C">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23B1CD5D" w:rsidR="005A5F8A" w:rsidRPr="00D07D87" w:rsidRDefault="000256B0" w:rsidP="00A44BA5">
      <w:pPr>
        <w:numPr>
          <w:ilvl w:val="0"/>
          <w:numId w:val="27"/>
        </w:numPr>
        <w:ind w:left="0" w:firstLine="357"/>
        <w:jc w:val="both"/>
        <w:rPr>
          <w:sz w:val="22"/>
          <w:szCs w:val="22"/>
        </w:rPr>
      </w:pPr>
      <w:r>
        <w:rPr>
          <w:rFonts w:eastAsia="Arial Unicode MS"/>
          <w:sz w:val="22"/>
          <w:szCs w:val="22"/>
        </w:rPr>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w:t>
      </w:r>
      <w:r w:rsidR="005A5F8A" w:rsidRPr="00FB7828">
        <w:rPr>
          <w:rFonts w:eastAsia="Arial Unicode MS"/>
          <w:sz w:val="22"/>
          <w:szCs w:val="22"/>
        </w:rPr>
        <w:t xml:space="preserve">в Додатку </w:t>
      </w:r>
      <w:r w:rsidR="00FB7828" w:rsidRPr="00FB7828">
        <w:rPr>
          <w:rFonts w:eastAsia="Arial Unicode MS"/>
          <w:sz w:val="22"/>
          <w:szCs w:val="22"/>
        </w:rPr>
        <w:t>2</w:t>
      </w:r>
      <w:r w:rsidR="005A5F8A" w:rsidRPr="00FB7828">
        <w:rPr>
          <w:rFonts w:eastAsia="Arial Unicode MS"/>
          <w:sz w:val="22"/>
          <w:szCs w:val="22"/>
        </w:rPr>
        <w:t>.</w:t>
      </w:r>
    </w:p>
    <w:p w14:paraId="59124AB9" w14:textId="56F8E83A"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Учасник повинен вказати торгову марку продукції</w:t>
      </w:r>
      <w:r w:rsidR="00DA45D6">
        <w:rPr>
          <w:sz w:val="22"/>
          <w:szCs w:val="22"/>
        </w:rPr>
        <w:t xml:space="preserve"> та</w:t>
      </w:r>
      <w:r w:rsidR="00D07D87" w:rsidRPr="00D07D87">
        <w:rPr>
          <w:sz w:val="22"/>
          <w:szCs w:val="22"/>
        </w:rPr>
        <w:t xml:space="preserve"> надати фото запропонованого товару. </w:t>
      </w:r>
      <w:r w:rsidR="00D07D87" w:rsidRPr="00505D44">
        <w:rPr>
          <w:sz w:val="22"/>
          <w:szCs w:val="22"/>
          <w:u w:val="single"/>
        </w:rPr>
        <w:t>Обов’язково зазначити країну- виробника та країну- імпортера товару.</w:t>
      </w:r>
      <w:r w:rsidR="00D07D87" w:rsidRPr="00D07D87">
        <w:rPr>
          <w:sz w:val="22"/>
          <w:szCs w:val="22"/>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2B50A8CD" w:rsidR="005A5F8A" w:rsidRPr="005A5F8A" w:rsidRDefault="005A5F8A" w:rsidP="00A44BA5">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eastAsia="uk-UA"/>
        </w:rPr>
        <w:t xml:space="preserve">. </w:t>
      </w:r>
    </w:p>
    <w:p w14:paraId="7AB0F9B0" w14:textId="25F1CD11" w:rsidR="005A5F8A" w:rsidRPr="005A5F8A"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lastRenderedPageBreak/>
        <w:t xml:space="preserve"> </w:t>
      </w:r>
      <w:r w:rsidR="005A5F8A"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005A5F8A" w:rsidRPr="00376A08">
        <w:rPr>
          <w:color w:val="000000"/>
          <w:sz w:val="22"/>
          <w:szCs w:val="22"/>
          <w:lang w:eastAsia="uk-UA"/>
        </w:rPr>
        <w:t xml:space="preserve"> Учасник</w:t>
      </w:r>
      <w:r w:rsidR="00126314" w:rsidRPr="00376A08">
        <w:rPr>
          <w:color w:val="000000"/>
          <w:sz w:val="22"/>
          <w:szCs w:val="22"/>
          <w:lang w:eastAsia="uk-UA"/>
        </w:rPr>
        <w:t>а</w:t>
      </w:r>
      <w:r w:rsidR="005A5F8A" w:rsidRPr="00376A08">
        <w:rPr>
          <w:color w:val="000000"/>
          <w:sz w:val="22"/>
          <w:szCs w:val="22"/>
          <w:lang w:eastAsia="uk-UA"/>
        </w:rPr>
        <w:t xml:space="preserve">  від технічно</w:t>
      </w:r>
      <w:r w:rsidR="00126314" w:rsidRPr="00376A08">
        <w:rPr>
          <w:color w:val="000000"/>
          <w:sz w:val="22"/>
          <w:szCs w:val="22"/>
          <w:lang w:eastAsia="uk-UA"/>
        </w:rPr>
        <w:t>го</w:t>
      </w:r>
      <w:r w:rsidR="005A5F8A" w:rsidRPr="00376A08">
        <w:rPr>
          <w:color w:val="000000"/>
          <w:sz w:val="22"/>
          <w:szCs w:val="22"/>
          <w:lang w:eastAsia="uk-UA"/>
        </w:rPr>
        <w:t xml:space="preserve"> завданн</w:t>
      </w:r>
      <w:r w:rsidR="00126314" w:rsidRPr="00376A08">
        <w:rPr>
          <w:color w:val="000000"/>
          <w:sz w:val="22"/>
          <w:szCs w:val="22"/>
          <w:lang w:eastAsia="uk-UA"/>
        </w:rPr>
        <w:t>я</w:t>
      </w:r>
      <w:r w:rsidR="005A5F8A" w:rsidRPr="005A5F8A">
        <w:rPr>
          <w:color w:val="000000"/>
          <w:sz w:val="22"/>
          <w:szCs w:val="22"/>
          <w:lang w:eastAsia="uk-UA"/>
        </w:rPr>
        <w:t xml:space="preserve"> (Додаток </w:t>
      </w:r>
      <w:r w:rsidR="001C69F3">
        <w:rPr>
          <w:color w:val="000000"/>
          <w:sz w:val="22"/>
          <w:szCs w:val="22"/>
          <w:lang w:eastAsia="uk-UA"/>
        </w:rPr>
        <w:t>№</w:t>
      </w:r>
      <w:r w:rsidR="00300D5B">
        <w:rPr>
          <w:color w:val="000000"/>
          <w:sz w:val="22"/>
          <w:szCs w:val="22"/>
          <w:lang w:eastAsia="uk-UA"/>
        </w:rPr>
        <w:t>2</w:t>
      </w:r>
      <w:r w:rsidR="005A5F8A"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9365F0">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1C628479" w14:textId="6C12F8BE" w:rsidR="00827DA1" w:rsidRPr="001C69F3" w:rsidRDefault="00827DA1"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1C69F3">
        <w:rPr>
          <w:rFonts w:eastAsia="Arial Unicode MS"/>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sidR="00302824" w:rsidRPr="001C69F3">
        <w:rPr>
          <w:rFonts w:eastAsia="Arial Unicode MS"/>
          <w:sz w:val="22"/>
          <w:szCs w:val="22"/>
        </w:rPr>
        <w:t xml:space="preserve"> </w:t>
      </w:r>
      <w:r w:rsidR="00302824" w:rsidRPr="001C69F3">
        <w:rPr>
          <w:sz w:val="22"/>
          <w:szCs w:val="22"/>
        </w:rPr>
        <w:t xml:space="preserve">протягом 7-10 календарних днів з моменту обрання Постачальника переможцем. </w:t>
      </w:r>
      <w:r w:rsidRPr="001C69F3">
        <w:rPr>
          <w:rFonts w:eastAsia="Arial Unicode MS"/>
          <w:sz w:val="22"/>
          <w:szCs w:val="22"/>
        </w:rPr>
        <w:t xml:space="preserve">Замовлення без попереднього погодження зразку </w:t>
      </w:r>
      <w:r w:rsidR="00B544B0" w:rsidRPr="001C69F3">
        <w:rPr>
          <w:rFonts w:eastAsia="Arial Unicode MS"/>
          <w:sz w:val="22"/>
          <w:szCs w:val="22"/>
        </w:rPr>
        <w:t xml:space="preserve">товару </w:t>
      </w:r>
      <w:r w:rsidRPr="001C69F3">
        <w:rPr>
          <w:rFonts w:eastAsia="Arial Unicode MS"/>
          <w:sz w:val="22"/>
          <w:szCs w:val="22"/>
        </w:rPr>
        <w:t xml:space="preserve">не буде прийняте. Лише після повного погодження демонстраційного зразку, буде укладено </w:t>
      </w:r>
      <w:r w:rsidR="00B544B0" w:rsidRPr="001C69F3">
        <w:rPr>
          <w:rFonts w:eastAsia="Arial Unicode MS"/>
          <w:sz w:val="22"/>
          <w:szCs w:val="22"/>
        </w:rPr>
        <w:t>Д</w:t>
      </w:r>
      <w:r w:rsidRPr="001C69F3">
        <w:rPr>
          <w:rFonts w:eastAsia="Arial Unicode MS"/>
          <w:sz w:val="22"/>
          <w:szCs w:val="22"/>
        </w:rPr>
        <w:t>оговір з переможцем.</w:t>
      </w:r>
    </w:p>
    <w:p w14:paraId="14153BA7" w14:textId="77777777" w:rsidR="00875E2E" w:rsidRPr="00557A29" w:rsidRDefault="00875E2E" w:rsidP="00875E2E">
      <w:pPr>
        <w:ind w:firstLine="357"/>
        <w:contextualSpacing/>
        <w:jc w:val="both"/>
        <w:rPr>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077358C7"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DD41FE">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6F1D855E"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4C6F4B" w:rsidRPr="00985E61">
        <w:rPr>
          <w:sz w:val="22"/>
          <w:szCs w:val="22"/>
        </w:rPr>
        <w:t>11</w:t>
      </w:r>
      <w:r w:rsidR="00B245C9" w:rsidRPr="00985E61">
        <w:rPr>
          <w:sz w:val="22"/>
          <w:szCs w:val="22"/>
        </w:rPr>
        <w:t>.</w:t>
      </w:r>
      <w:r w:rsidR="004C6F4B" w:rsidRPr="00985E61">
        <w:rPr>
          <w:sz w:val="22"/>
          <w:szCs w:val="22"/>
        </w:rPr>
        <w:t>11</w:t>
      </w:r>
      <w:r w:rsidR="00B245C9" w:rsidRPr="00985E61">
        <w:rPr>
          <w:sz w:val="22"/>
          <w:szCs w:val="22"/>
        </w:rPr>
        <w:t>.202</w:t>
      </w:r>
      <w:r w:rsidR="00C67C6D" w:rsidRPr="00985E61">
        <w:rPr>
          <w:sz w:val="22"/>
          <w:szCs w:val="22"/>
        </w:rPr>
        <w:t>4</w:t>
      </w:r>
      <w:r w:rsidR="00B245C9" w:rsidRPr="00985E61">
        <w:rPr>
          <w:sz w:val="22"/>
          <w:szCs w:val="22"/>
        </w:rPr>
        <w:t xml:space="preserve"> року.</w:t>
      </w:r>
    </w:p>
    <w:p w14:paraId="5F7E7F29" w14:textId="77777777" w:rsidR="00AD6D3B" w:rsidRPr="00557A29" w:rsidRDefault="00AD6D3B" w:rsidP="006F07C6">
      <w:pPr>
        <w:ind w:firstLine="357"/>
        <w:jc w:val="both"/>
        <w:rPr>
          <w:sz w:val="22"/>
          <w:szCs w:val="22"/>
        </w:rPr>
      </w:pPr>
    </w:p>
    <w:p w14:paraId="3E886E94" w14:textId="5DFBE72D" w:rsidR="00AD6D3B" w:rsidRPr="00175693" w:rsidRDefault="00AD6D3B" w:rsidP="00175693">
      <w:pPr>
        <w:ind w:firstLine="357"/>
        <w:jc w:val="both"/>
        <w:rPr>
          <w:sz w:val="22"/>
          <w:szCs w:val="22"/>
        </w:rPr>
      </w:pPr>
      <w:r w:rsidRPr="00557A29">
        <w:rPr>
          <w:b/>
          <w:sz w:val="22"/>
          <w:szCs w:val="22"/>
        </w:rPr>
        <w:t>КІНЦЕВИЙ ТЕРМІН ПРИЙМАННЯ ТЕНДЕРНИХ ПРОПОЗИЦІЙ</w:t>
      </w:r>
      <w:r w:rsidRPr="00557A29">
        <w:rPr>
          <w:sz w:val="22"/>
          <w:szCs w:val="22"/>
        </w:rPr>
        <w:t xml:space="preserve"> від учасників:</w:t>
      </w:r>
      <w:r w:rsidR="00C81C7A">
        <w:rPr>
          <w:sz w:val="22"/>
          <w:szCs w:val="22"/>
        </w:rPr>
        <w:t xml:space="preserve"> </w:t>
      </w:r>
      <w:r w:rsidR="00C81C7A" w:rsidRPr="00985E61">
        <w:rPr>
          <w:b/>
          <w:sz w:val="22"/>
          <w:szCs w:val="22"/>
        </w:rPr>
        <w:t>12</w:t>
      </w:r>
      <w:r w:rsidRPr="00985E61">
        <w:rPr>
          <w:b/>
          <w:sz w:val="22"/>
          <w:szCs w:val="22"/>
        </w:rPr>
        <w:t xml:space="preserve"> </w:t>
      </w:r>
      <w:r w:rsidR="00C81C7A" w:rsidRPr="00985E61">
        <w:rPr>
          <w:b/>
          <w:sz w:val="22"/>
          <w:szCs w:val="22"/>
        </w:rPr>
        <w:t>листопада</w:t>
      </w:r>
      <w:r w:rsidRPr="00985E61">
        <w:rPr>
          <w:b/>
          <w:sz w:val="22"/>
          <w:szCs w:val="22"/>
        </w:rPr>
        <w:t xml:space="preserve"> 202</w:t>
      </w:r>
      <w:r w:rsidR="00C81C7A" w:rsidRPr="00985E61">
        <w:rPr>
          <w:b/>
          <w:sz w:val="22"/>
          <w:szCs w:val="22"/>
        </w:rPr>
        <w:t>4</w:t>
      </w:r>
      <w:r w:rsidRPr="00985E61">
        <w:rPr>
          <w:b/>
          <w:sz w:val="22"/>
          <w:szCs w:val="22"/>
        </w:rPr>
        <w:t xml:space="preserve"> року </w:t>
      </w:r>
      <w:r w:rsidRPr="00985E61">
        <w:rPr>
          <w:b/>
          <w:bCs/>
          <w:sz w:val="22"/>
          <w:szCs w:val="22"/>
        </w:rPr>
        <w:t>до 18:00</w:t>
      </w:r>
      <w:r w:rsidRPr="00985E61">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6AE7BA84" w:rsidR="00AD6D3B" w:rsidRPr="00557A29" w:rsidRDefault="00AD6D3B" w:rsidP="006F07C6">
      <w:pPr>
        <w:ind w:firstLine="357"/>
        <w:jc w:val="both"/>
        <w:rPr>
          <w:sz w:val="22"/>
          <w:szCs w:val="22"/>
        </w:rPr>
      </w:pPr>
      <w:r w:rsidRPr="00557A29">
        <w:rPr>
          <w:sz w:val="22"/>
          <w:szCs w:val="22"/>
        </w:rPr>
        <w:t xml:space="preserve"> </w:t>
      </w:r>
      <w:r w:rsidRPr="00557A29">
        <w:rPr>
          <w:b/>
          <w:sz w:val="22"/>
          <w:szCs w:val="22"/>
        </w:rPr>
        <w:t>«</w:t>
      </w:r>
      <w:r w:rsidR="00300654">
        <w:rPr>
          <w:b/>
          <w:sz w:val="22"/>
          <w:szCs w:val="22"/>
        </w:rPr>
        <w:t>13</w:t>
      </w:r>
      <w:r w:rsidRPr="00557A29">
        <w:rPr>
          <w:b/>
          <w:sz w:val="22"/>
          <w:szCs w:val="22"/>
        </w:rPr>
        <w:t xml:space="preserve">» </w:t>
      </w:r>
      <w:r w:rsidR="00300654">
        <w:rPr>
          <w:b/>
          <w:sz w:val="22"/>
          <w:szCs w:val="22"/>
        </w:rPr>
        <w:t>листопада</w:t>
      </w:r>
      <w:r w:rsidRPr="00557A29">
        <w:rPr>
          <w:b/>
          <w:sz w:val="22"/>
          <w:szCs w:val="22"/>
        </w:rPr>
        <w:t xml:space="preserve"> 20</w:t>
      </w:r>
      <w:r w:rsidR="00300654">
        <w:rPr>
          <w:b/>
          <w:sz w:val="22"/>
          <w:szCs w:val="22"/>
        </w:rPr>
        <w:t>24</w:t>
      </w:r>
      <w:r w:rsidRPr="00557A29">
        <w:rPr>
          <w:b/>
          <w:sz w:val="22"/>
          <w:szCs w:val="22"/>
        </w:rPr>
        <w:t xml:space="preserve"> року</w:t>
      </w:r>
      <w:r w:rsidRPr="00557A29">
        <w:rPr>
          <w:sz w:val="22"/>
          <w:szCs w:val="22"/>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5AAB681C"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69170170" w:rsidR="00640D3B" w:rsidRDefault="00277F86" w:rsidP="00066D48">
      <w:pPr>
        <w:jc w:val="both"/>
        <w:rPr>
          <w:b/>
          <w:bCs/>
          <w:sz w:val="22"/>
          <w:szCs w:val="22"/>
        </w:rPr>
      </w:pPr>
      <w:r w:rsidRPr="001F003B">
        <w:rPr>
          <w:sz w:val="22"/>
          <w:szCs w:val="22"/>
        </w:rPr>
        <w:t xml:space="preserve">У темі листа має бути зазначено: </w:t>
      </w:r>
      <w:r w:rsidR="0051199C" w:rsidRPr="00640D3B">
        <w:rPr>
          <w:b/>
          <w:bCs/>
          <w:color w:val="FF0000"/>
          <w:sz w:val="22"/>
          <w:szCs w:val="22"/>
        </w:rPr>
        <w:t>НАЗВА УЧАСНИКА</w:t>
      </w:r>
      <w:r w:rsidR="007E3494">
        <w:rPr>
          <w:b/>
          <w:bCs/>
          <w:color w:val="FF0000"/>
          <w:sz w:val="22"/>
          <w:szCs w:val="22"/>
        </w:rPr>
        <w:t>. Тендер</w:t>
      </w:r>
      <w:r w:rsidR="0051199C" w:rsidRPr="009F3525">
        <w:rPr>
          <w:b/>
          <w:color w:val="FF0000"/>
          <w:sz w:val="22"/>
          <w:szCs w:val="22"/>
        </w:rPr>
        <w:t xml:space="preserve"> </w:t>
      </w:r>
      <w:r w:rsidR="006600D6" w:rsidRPr="009F3525">
        <w:rPr>
          <w:b/>
          <w:color w:val="FF0000"/>
          <w:sz w:val="22"/>
          <w:szCs w:val="22"/>
        </w:rPr>
        <w:t>№</w:t>
      </w:r>
      <w:r w:rsidR="0051199C" w:rsidRPr="007E3494">
        <w:rPr>
          <w:b/>
          <w:color w:val="FF0000"/>
          <w:sz w:val="22"/>
          <w:szCs w:val="22"/>
        </w:rPr>
        <w:t>1494</w:t>
      </w:r>
      <w:r w:rsidR="0051199C" w:rsidRPr="007E3494">
        <w:rPr>
          <w:b/>
          <w:color w:val="FF0000"/>
          <w:sz w:val="22"/>
          <w:szCs w:val="22"/>
          <w:lang w:val="en-US"/>
        </w:rPr>
        <w:t>OR</w:t>
      </w:r>
      <w:r w:rsidR="0045596E">
        <w:rPr>
          <w:b/>
          <w:bCs/>
          <w:color w:val="FF0000"/>
          <w:sz w:val="22"/>
          <w:szCs w:val="22"/>
        </w:rPr>
        <w:t>.</w:t>
      </w:r>
      <w:r w:rsidRPr="00640D3B">
        <w:rPr>
          <w:color w:val="FF0000"/>
          <w:sz w:val="22"/>
          <w:szCs w:val="22"/>
        </w:rPr>
        <w:t xml:space="preserve"> </w:t>
      </w:r>
      <w:r w:rsidR="007E3494">
        <w:rPr>
          <w:b/>
          <w:color w:val="FF0000"/>
          <w:sz w:val="22"/>
          <w:szCs w:val="22"/>
        </w:rPr>
        <w:t>З</w:t>
      </w:r>
      <w:r w:rsidR="007E3494" w:rsidRPr="007E3494">
        <w:rPr>
          <w:b/>
          <w:color w:val="FF0000"/>
          <w:sz w:val="22"/>
          <w:szCs w:val="22"/>
        </w:rPr>
        <w:t>акупівл</w:t>
      </w:r>
      <w:r w:rsidR="007E3494">
        <w:rPr>
          <w:b/>
          <w:color w:val="FF0000"/>
          <w:sz w:val="22"/>
          <w:szCs w:val="22"/>
        </w:rPr>
        <w:t>я</w:t>
      </w:r>
      <w:r w:rsidR="007E3494" w:rsidRPr="007E3494">
        <w:rPr>
          <w:b/>
          <w:color w:val="FF0000"/>
          <w:sz w:val="22"/>
          <w:szCs w:val="22"/>
        </w:rPr>
        <w:t xml:space="preserve"> індивідуальних </w:t>
      </w:r>
      <w:r w:rsidR="007E3494" w:rsidRPr="00720C4F">
        <w:rPr>
          <w:b/>
          <w:color w:val="FF0000"/>
          <w:sz w:val="22"/>
          <w:szCs w:val="22"/>
        </w:rPr>
        <w:t>наборів</w:t>
      </w:r>
      <w:r w:rsidR="007E3494" w:rsidRPr="007E3494">
        <w:rPr>
          <w:b/>
          <w:color w:val="FF0000"/>
          <w:sz w:val="22"/>
          <w:szCs w:val="22"/>
        </w:rPr>
        <w:t xml:space="preserve"> для надання першої психологічної допомоги під час НС</w:t>
      </w:r>
      <w:r w:rsidRPr="00640D3B">
        <w:rPr>
          <w:b/>
          <w:bCs/>
          <w:color w:val="FF0000"/>
        </w:rPr>
        <w:t>.</w:t>
      </w:r>
      <w:r w:rsidRPr="00640D3B">
        <w:rPr>
          <w:b/>
          <w:bCs/>
          <w:color w:val="FF0000"/>
          <w:sz w:val="22"/>
          <w:szCs w:val="22"/>
        </w:rPr>
        <w:t xml:space="preserve"> </w:t>
      </w:r>
      <w:r w:rsidRPr="001F003B">
        <w:rPr>
          <w:b/>
          <w:bCs/>
          <w:sz w:val="22"/>
          <w:szCs w:val="22"/>
        </w:rPr>
        <w:t xml:space="preserve"> </w:t>
      </w:r>
    </w:p>
    <w:p w14:paraId="5F679F2D" w14:textId="4F104DA2" w:rsidR="008E6679" w:rsidRDefault="00277F86" w:rsidP="00211F25">
      <w:pPr>
        <w:jc w:val="both"/>
        <w:rPr>
          <w:b/>
          <w:sz w:val="22"/>
          <w:szCs w:val="22"/>
        </w:rPr>
      </w:pPr>
      <w:r w:rsidRPr="001F003B">
        <w:rPr>
          <w:bCs/>
          <w:sz w:val="22"/>
          <w:szCs w:val="22"/>
        </w:rPr>
        <w:lastRenderedPageBreak/>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42257F" w:rsidRPr="0042257F">
        <w:rPr>
          <w:b/>
          <w:color w:val="FF0000"/>
          <w:sz w:val="22"/>
          <w:szCs w:val="22"/>
        </w:rPr>
        <w:t>№1494OR</w:t>
      </w:r>
      <w:r w:rsidR="00AF0975">
        <w:rPr>
          <w:b/>
          <w:bCs/>
          <w:color w:val="FF0000"/>
          <w:sz w:val="22"/>
          <w:szCs w:val="22"/>
        </w:rPr>
        <w:t xml:space="preserve">. </w:t>
      </w:r>
      <w:r w:rsidR="00AF0975" w:rsidRPr="00640D3B">
        <w:rPr>
          <w:b/>
          <w:bCs/>
          <w:color w:val="FF0000"/>
          <w:sz w:val="22"/>
          <w:szCs w:val="22"/>
        </w:rPr>
        <w:t>НАЗВА УЧАСНИКА.</w:t>
      </w:r>
      <w:r w:rsidR="00AF0975" w:rsidRPr="00640D3B">
        <w:rPr>
          <w:color w:val="FF0000"/>
          <w:sz w:val="22"/>
          <w:szCs w:val="22"/>
        </w:rPr>
        <w:t xml:space="preserve"> </w:t>
      </w:r>
      <w:r w:rsidR="002A788B">
        <w:rPr>
          <w:b/>
          <w:color w:val="FF0000"/>
          <w:sz w:val="22"/>
          <w:szCs w:val="22"/>
        </w:rPr>
        <w:t>Тендер на з</w:t>
      </w:r>
      <w:r w:rsidR="002A788B" w:rsidRPr="007E3494">
        <w:rPr>
          <w:b/>
          <w:color w:val="FF0000"/>
          <w:sz w:val="22"/>
          <w:szCs w:val="22"/>
        </w:rPr>
        <w:t>акупівл</w:t>
      </w:r>
      <w:r w:rsidR="002A788B">
        <w:rPr>
          <w:b/>
          <w:color w:val="FF0000"/>
          <w:sz w:val="22"/>
          <w:szCs w:val="22"/>
        </w:rPr>
        <w:t>ю</w:t>
      </w:r>
      <w:r w:rsidR="002A788B" w:rsidRPr="007E3494">
        <w:rPr>
          <w:b/>
          <w:color w:val="FF0000"/>
          <w:sz w:val="22"/>
          <w:szCs w:val="22"/>
        </w:rPr>
        <w:t xml:space="preserve"> індивідуальних </w:t>
      </w:r>
      <w:r w:rsidR="002A788B" w:rsidRPr="00720C4F">
        <w:rPr>
          <w:b/>
          <w:color w:val="FF0000"/>
          <w:sz w:val="22"/>
          <w:szCs w:val="22"/>
        </w:rPr>
        <w:t>наборів</w:t>
      </w:r>
      <w:r w:rsidR="002A788B" w:rsidRPr="007E3494">
        <w:rPr>
          <w:b/>
          <w:color w:val="FF0000"/>
          <w:sz w:val="22"/>
          <w:szCs w:val="22"/>
        </w:rPr>
        <w:t xml:space="preserve"> для надання першої психологічної допомоги під час НС</w:t>
      </w:r>
      <w:r w:rsidRPr="001F003B">
        <w:rPr>
          <w:b/>
          <w:sz w:val="22"/>
          <w:szCs w:val="22"/>
        </w:rPr>
        <w:t xml:space="preserve"> _ЧАСТИНА 1, ЧАСТИНА 2» і т.д.</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lastRenderedPageBreak/>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6C7A4E18" w:rsidR="00D52CFF" w:rsidRPr="00D52CFF" w:rsidRDefault="00A6690A" w:rsidP="00720C4F">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тендерних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rPr>
        <w:t>Оголошенні</w:t>
      </w:r>
      <w:r w:rsidRPr="00AE1EF2">
        <w:rPr>
          <w:rStyle w:val="hps"/>
          <w:sz w:val="22"/>
          <w:szCs w:val="22"/>
        </w:rPr>
        <w:t>.</w:t>
      </w:r>
      <w:r w:rsidR="007325F2">
        <w:rPr>
          <w:rStyle w:val="hps"/>
          <w:sz w:val="22"/>
          <w:szCs w:val="22"/>
        </w:rPr>
        <w:t xml:space="preserve"> </w:t>
      </w:r>
    </w:p>
    <w:p w14:paraId="4D58237A" w14:textId="14A572D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58200F">
        <w:rPr>
          <w:b/>
          <w:spacing w:val="-4"/>
          <w:sz w:val="22"/>
          <w:szCs w:val="22"/>
        </w:rPr>
        <w:t>тендерних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63F4C8C8"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 xml:space="preserve">До </w:t>
            </w:r>
            <w:r w:rsidR="005162DA">
              <w:rPr>
                <w:rFonts w:ascii="Times New Roman" w:eastAsia="Times New Roman" w:hAnsi="Times New Roman" w:cs="Times New Roman"/>
                <w:bCs/>
                <w:spacing w:val="-4"/>
                <w:sz w:val="22"/>
                <w:szCs w:val="22"/>
              </w:rPr>
              <w:t>8</w:t>
            </w:r>
            <w:r w:rsidRPr="004D12AF">
              <w:rPr>
                <w:rFonts w:ascii="Times New Roman" w:eastAsia="Times New Roman" w:hAnsi="Times New Roman" w:cs="Times New Roman"/>
                <w:bCs/>
                <w:spacing w:val="-4"/>
                <w:sz w:val="22"/>
                <w:szCs w:val="22"/>
              </w:rPr>
              <w:t>0</w:t>
            </w:r>
          </w:p>
        </w:tc>
      </w:tr>
      <w:tr w:rsidR="004A0C97" w:rsidRPr="004805DD" w14:paraId="0B5D70A3" w14:textId="77777777" w:rsidTr="00BE5135">
        <w:trPr>
          <w:trHeight w:val="193"/>
        </w:trPr>
        <w:tc>
          <w:tcPr>
            <w:tcW w:w="709" w:type="dxa"/>
            <w:shd w:val="clear" w:color="auto" w:fill="auto"/>
            <w:vAlign w:val="center"/>
          </w:tcPr>
          <w:p w14:paraId="3D468E5F" w14:textId="1668CAC5" w:rsidR="004A0C97" w:rsidRPr="004D12AF" w:rsidRDefault="004A0C97" w:rsidP="004A0C97">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4D379905" w:rsidR="004A0C97" w:rsidRPr="004D12AF" w:rsidRDefault="004A0C97" w:rsidP="004A0C97">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46BC3C76" w14:textId="10F3AAAF" w:rsidR="004A0C97" w:rsidRPr="00623ECA" w:rsidRDefault="004A0C97" w:rsidP="004A0C97">
            <w:pPr>
              <w:pStyle w:val="aa"/>
              <w:spacing w:before="0" w:beforeAutospacing="0" w:after="0" w:afterAutospacing="0"/>
              <w:jc w:val="center"/>
              <w:rPr>
                <w:rFonts w:ascii="Times New Roman" w:eastAsia="Times New Roman" w:hAnsi="Times New Roman" w:cs="Times New Roman"/>
                <w:bCs/>
                <w:spacing w:val="-4"/>
                <w:sz w:val="22"/>
                <w:szCs w:val="22"/>
              </w:rPr>
            </w:pPr>
            <w:r w:rsidRPr="00623ECA">
              <w:rPr>
                <w:rFonts w:ascii="Times New Roman" w:eastAsia="Times New Roman" w:hAnsi="Times New Roman" w:cs="Times New Roman"/>
                <w:bCs/>
                <w:spacing w:val="-4"/>
                <w:sz w:val="22"/>
                <w:szCs w:val="22"/>
              </w:rPr>
              <w:t xml:space="preserve">До </w:t>
            </w:r>
            <w:r>
              <w:rPr>
                <w:rFonts w:ascii="Times New Roman" w:eastAsia="Times New Roman" w:hAnsi="Times New Roman" w:cs="Times New Roman"/>
                <w:bCs/>
                <w:spacing w:val="-4"/>
                <w:sz w:val="22"/>
                <w:szCs w:val="22"/>
              </w:rPr>
              <w:t>15</w:t>
            </w:r>
            <w:r w:rsidRPr="00623ECA">
              <w:rPr>
                <w:rFonts w:ascii="Times New Roman" w:eastAsia="Times New Roman" w:hAnsi="Times New Roman" w:cs="Times New Roman"/>
                <w:bCs/>
                <w:spacing w:val="-4"/>
                <w:sz w:val="22"/>
                <w:szCs w:val="22"/>
              </w:rPr>
              <w:t xml:space="preserve"> календарних днів – 20;</w:t>
            </w:r>
          </w:p>
          <w:p w14:paraId="3E686557" w14:textId="21B5C368" w:rsidR="004A0C97" w:rsidRPr="006B20A8" w:rsidRDefault="004A0C97" w:rsidP="004A0C97">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16-25 календарних днів – 10</w:t>
            </w:r>
            <w:r w:rsidRPr="006B20A8">
              <w:rPr>
                <w:rFonts w:ascii="Times New Roman" w:eastAsia="Times New Roman" w:hAnsi="Times New Roman" w:cs="Times New Roman"/>
                <w:bCs/>
                <w:spacing w:val="-4"/>
                <w:sz w:val="22"/>
                <w:szCs w:val="22"/>
              </w:rPr>
              <w:t>;</w:t>
            </w:r>
          </w:p>
          <w:p w14:paraId="0B162224" w14:textId="54A70929" w:rsidR="004A0C97" w:rsidRPr="004D12AF" w:rsidRDefault="004A0C97" w:rsidP="004A0C97">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en-US"/>
              </w:rPr>
              <w:t>&gt;</w:t>
            </w:r>
            <w:r>
              <w:rPr>
                <w:rFonts w:ascii="Times New Roman" w:eastAsia="Times New Roman" w:hAnsi="Times New Roman" w:cs="Times New Roman"/>
                <w:bCs/>
                <w:spacing w:val="-4"/>
                <w:sz w:val="22"/>
                <w:szCs w:val="22"/>
              </w:rPr>
              <w:t>25 календарних днів - 0</w:t>
            </w:r>
          </w:p>
        </w:tc>
        <w:tc>
          <w:tcPr>
            <w:tcW w:w="2268" w:type="dxa"/>
            <w:shd w:val="clear" w:color="auto" w:fill="auto"/>
            <w:vAlign w:val="center"/>
          </w:tcPr>
          <w:p w14:paraId="6B287D57" w14:textId="396383B7" w:rsidR="004A0C97" w:rsidRPr="004D12AF" w:rsidRDefault="004A0C97" w:rsidP="004A0C97">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B9DDE8A" w:rsidR="00CE4346" w:rsidRDefault="002F4A91" w:rsidP="0099701E">
      <w:pPr>
        <w:pStyle w:val="af5"/>
        <w:ind w:firstLine="357"/>
        <w:rPr>
          <w:i/>
          <w:sz w:val="22"/>
          <w:szCs w:val="22"/>
        </w:rPr>
      </w:pPr>
      <w:r w:rsidRPr="002C38F3">
        <w:rPr>
          <w:i/>
          <w:sz w:val="22"/>
          <w:szCs w:val="22"/>
        </w:rPr>
        <w:t>Голова тендерного комітету</w:t>
      </w:r>
      <w:r w:rsidRPr="002C38F3">
        <w:rPr>
          <w:i/>
          <w:sz w:val="22"/>
          <w:szCs w:val="22"/>
        </w:rPr>
        <w:tab/>
      </w:r>
      <w:r w:rsidRPr="002C38F3">
        <w:rPr>
          <w:i/>
          <w:sz w:val="22"/>
          <w:szCs w:val="22"/>
        </w:rPr>
        <w:tab/>
        <w:t xml:space="preserve">               </w:t>
      </w:r>
      <w:r>
        <w:rPr>
          <w:i/>
          <w:sz w:val="22"/>
          <w:szCs w:val="22"/>
        </w:rPr>
        <w:t xml:space="preserve">                                  </w:t>
      </w:r>
      <w:r w:rsidRPr="002C38F3">
        <w:rPr>
          <w:i/>
          <w:sz w:val="22"/>
          <w:szCs w:val="22"/>
        </w:rPr>
        <w:t xml:space="preserve"> </w:t>
      </w:r>
      <w:r w:rsidRPr="002C38F3">
        <w:rPr>
          <w:i/>
          <w:sz w:val="22"/>
          <w:szCs w:val="22"/>
        </w:rPr>
        <w:tab/>
        <w:t>____________ Ошовська Р.І.</w:t>
      </w:r>
    </w:p>
    <w:p w14:paraId="7F828EAB" w14:textId="77777777" w:rsidR="001E2973" w:rsidRDefault="001E2973" w:rsidP="000B129C">
      <w:pPr>
        <w:ind w:left="6804" w:hanging="7088"/>
        <w:jc w:val="right"/>
        <w:rPr>
          <w:b/>
          <w:bCs/>
          <w:sz w:val="22"/>
          <w:szCs w:val="22"/>
        </w:rPr>
      </w:pPr>
      <w:bookmarkStart w:id="2"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104ACD4E" w14:textId="77777777" w:rsidR="00E7381C" w:rsidRDefault="000B129C" w:rsidP="002F614C">
      <w:pPr>
        <w:ind w:left="5664"/>
        <w:jc w:val="right"/>
        <w:rPr>
          <w:spacing w:val="-4"/>
          <w:sz w:val="22"/>
          <w:szCs w:val="22"/>
        </w:rPr>
      </w:pPr>
      <w:r w:rsidRPr="00557A29">
        <w:rPr>
          <w:sz w:val="22"/>
          <w:szCs w:val="22"/>
        </w:rPr>
        <w:t xml:space="preserve">         на закупівлю </w:t>
      </w:r>
      <w:bookmarkEnd w:id="2"/>
      <w:r w:rsidR="00E7381C">
        <w:rPr>
          <w:spacing w:val="-4"/>
          <w:sz w:val="22"/>
          <w:szCs w:val="22"/>
        </w:rPr>
        <w:t>і</w:t>
      </w:r>
      <w:r w:rsidR="00E7381C" w:rsidRPr="002F1D1A">
        <w:rPr>
          <w:spacing w:val="-4"/>
          <w:sz w:val="22"/>
          <w:szCs w:val="22"/>
        </w:rPr>
        <w:t>ндивідуальни</w:t>
      </w:r>
      <w:r w:rsidR="00E7381C">
        <w:rPr>
          <w:spacing w:val="-4"/>
          <w:sz w:val="22"/>
          <w:szCs w:val="22"/>
        </w:rPr>
        <w:t>х</w:t>
      </w:r>
      <w:r w:rsidR="00E7381C" w:rsidRPr="002F1D1A">
        <w:rPr>
          <w:spacing w:val="-4"/>
          <w:sz w:val="22"/>
          <w:szCs w:val="22"/>
        </w:rPr>
        <w:t xml:space="preserve"> </w:t>
      </w:r>
      <w:r w:rsidR="00E7381C" w:rsidRPr="00D3269B">
        <w:rPr>
          <w:spacing w:val="-4"/>
          <w:sz w:val="22"/>
          <w:szCs w:val="22"/>
        </w:rPr>
        <w:t>наборів</w:t>
      </w:r>
      <w:r w:rsidR="00E7381C" w:rsidRPr="00472509">
        <w:rPr>
          <w:spacing w:val="-4"/>
          <w:sz w:val="22"/>
          <w:szCs w:val="22"/>
        </w:rPr>
        <w:t xml:space="preserve"> </w:t>
      </w:r>
      <w:r w:rsidR="00E7381C" w:rsidRPr="002F1D1A">
        <w:rPr>
          <w:spacing w:val="-4"/>
          <w:sz w:val="22"/>
          <w:szCs w:val="22"/>
        </w:rPr>
        <w:t xml:space="preserve">для надання </w:t>
      </w:r>
      <w:r w:rsidR="00E7381C">
        <w:rPr>
          <w:spacing w:val="-4"/>
          <w:sz w:val="22"/>
          <w:szCs w:val="22"/>
        </w:rPr>
        <w:t>п</w:t>
      </w:r>
      <w:r w:rsidR="00E7381C" w:rsidRPr="002F1D1A">
        <w:rPr>
          <w:spacing w:val="-4"/>
          <w:sz w:val="22"/>
          <w:szCs w:val="22"/>
        </w:rPr>
        <w:t xml:space="preserve">ершої психологічної </w:t>
      </w:r>
    </w:p>
    <w:p w14:paraId="66C8F9CE" w14:textId="3691BEA0" w:rsidR="000B129C" w:rsidRPr="00557A29" w:rsidRDefault="00E7381C" w:rsidP="002F614C">
      <w:pPr>
        <w:ind w:left="5664"/>
        <w:jc w:val="right"/>
        <w:rPr>
          <w:b/>
          <w:i/>
          <w:sz w:val="22"/>
          <w:szCs w:val="22"/>
        </w:rPr>
      </w:pPr>
      <w:r w:rsidRPr="002F1D1A">
        <w:rPr>
          <w:spacing w:val="-4"/>
          <w:sz w:val="22"/>
          <w:szCs w:val="22"/>
        </w:rPr>
        <w:t>допомоги під час НС</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r w:rsidRPr="00557A29">
        <w:rPr>
          <w:b/>
          <w:sz w:val="22"/>
          <w:szCs w:val="22"/>
        </w:rPr>
        <w:t xml:space="preserve">Моб.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E7381C">
        <w:rPr>
          <w:b/>
          <w:sz w:val="22"/>
          <w:szCs w:val="22"/>
        </w:rPr>
        <w:t>менше 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A925DA9" w14:textId="0FF12A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A5D7" w14:textId="77777777" w:rsidR="00563189" w:rsidRDefault="00563189" w:rsidP="00B948CF">
      <w:r>
        <w:separator/>
      </w:r>
    </w:p>
  </w:endnote>
  <w:endnote w:type="continuationSeparator" w:id="0">
    <w:p w14:paraId="3BD9DAF8" w14:textId="77777777" w:rsidR="00563189" w:rsidRDefault="00563189" w:rsidP="00B948CF">
      <w:r>
        <w:continuationSeparator/>
      </w:r>
    </w:p>
  </w:endnote>
  <w:endnote w:type="continuationNotice" w:id="1">
    <w:p w14:paraId="5F95C87B" w14:textId="77777777" w:rsidR="00563189" w:rsidRDefault="0056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50B8" w14:textId="77777777" w:rsidR="00563189" w:rsidRDefault="00563189" w:rsidP="00B948CF">
      <w:r>
        <w:separator/>
      </w:r>
    </w:p>
  </w:footnote>
  <w:footnote w:type="continuationSeparator" w:id="0">
    <w:p w14:paraId="4238419C" w14:textId="77777777" w:rsidR="00563189" w:rsidRDefault="00563189" w:rsidP="00B948CF">
      <w:r>
        <w:continuationSeparator/>
      </w:r>
    </w:p>
  </w:footnote>
  <w:footnote w:type="continuationNotice" w:id="1">
    <w:p w14:paraId="5D5E0AA4" w14:textId="77777777" w:rsidR="00563189" w:rsidRDefault="00563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50F9"/>
    <w:rsid w:val="0003635E"/>
    <w:rsid w:val="00040AFC"/>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592E"/>
    <w:rsid w:val="000A60E0"/>
    <w:rsid w:val="000A7594"/>
    <w:rsid w:val="000A7B71"/>
    <w:rsid w:val="000B122B"/>
    <w:rsid w:val="000B129C"/>
    <w:rsid w:val="000B32DA"/>
    <w:rsid w:val="000B48D8"/>
    <w:rsid w:val="000B6306"/>
    <w:rsid w:val="000C0060"/>
    <w:rsid w:val="000C154A"/>
    <w:rsid w:val="000C2715"/>
    <w:rsid w:val="000C3D87"/>
    <w:rsid w:val="000C55FF"/>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3236"/>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3127"/>
    <w:rsid w:val="001B578D"/>
    <w:rsid w:val="001C02E0"/>
    <w:rsid w:val="001C1044"/>
    <w:rsid w:val="001C2851"/>
    <w:rsid w:val="001C2E7F"/>
    <w:rsid w:val="001C3132"/>
    <w:rsid w:val="001C3E34"/>
    <w:rsid w:val="001C417D"/>
    <w:rsid w:val="001C45E9"/>
    <w:rsid w:val="001C48D2"/>
    <w:rsid w:val="001C491A"/>
    <w:rsid w:val="001C4D6F"/>
    <w:rsid w:val="001C5A35"/>
    <w:rsid w:val="001C69F3"/>
    <w:rsid w:val="001D08DB"/>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1F25"/>
    <w:rsid w:val="002144F0"/>
    <w:rsid w:val="002174C2"/>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88E"/>
    <w:rsid w:val="00236630"/>
    <w:rsid w:val="00244614"/>
    <w:rsid w:val="00245671"/>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77F86"/>
    <w:rsid w:val="002911D8"/>
    <w:rsid w:val="00292158"/>
    <w:rsid w:val="00292A3F"/>
    <w:rsid w:val="002932D0"/>
    <w:rsid w:val="00293A9A"/>
    <w:rsid w:val="00293F89"/>
    <w:rsid w:val="00295645"/>
    <w:rsid w:val="00296CE0"/>
    <w:rsid w:val="00297002"/>
    <w:rsid w:val="002A061E"/>
    <w:rsid w:val="002A4557"/>
    <w:rsid w:val="002A537E"/>
    <w:rsid w:val="002A788B"/>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1D1A"/>
    <w:rsid w:val="002F2989"/>
    <w:rsid w:val="002F3B15"/>
    <w:rsid w:val="002F47DA"/>
    <w:rsid w:val="002F4A2D"/>
    <w:rsid w:val="002F4A91"/>
    <w:rsid w:val="002F614C"/>
    <w:rsid w:val="00300654"/>
    <w:rsid w:val="00300D5B"/>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079"/>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655B"/>
    <w:rsid w:val="004171D2"/>
    <w:rsid w:val="004201EE"/>
    <w:rsid w:val="0042257F"/>
    <w:rsid w:val="00424868"/>
    <w:rsid w:val="00426AAE"/>
    <w:rsid w:val="0042787A"/>
    <w:rsid w:val="00431B23"/>
    <w:rsid w:val="004364E2"/>
    <w:rsid w:val="004365F3"/>
    <w:rsid w:val="00436B64"/>
    <w:rsid w:val="00437323"/>
    <w:rsid w:val="00437541"/>
    <w:rsid w:val="00437D51"/>
    <w:rsid w:val="004501F2"/>
    <w:rsid w:val="0045596E"/>
    <w:rsid w:val="00456E5A"/>
    <w:rsid w:val="0046488C"/>
    <w:rsid w:val="00465079"/>
    <w:rsid w:val="00466AD8"/>
    <w:rsid w:val="00467A47"/>
    <w:rsid w:val="0047143A"/>
    <w:rsid w:val="00472509"/>
    <w:rsid w:val="00472974"/>
    <w:rsid w:val="00477C61"/>
    <w:rsid w:val="00481448"/>
    <w:rsid w:val="004834F6"/>
    <w:rsid w:val="00483A61"/>
    <w:rsid w:val="00484FB2"/>
    <w:rsid w:val="004857CB"/>
    <w:rsid w:val="004879FB"/>
    <w:rsid w:val="00487E1D"/>
    <w:rsid w:val="004906D8"/>
    <w:rsid w:val="00492DC4"/>
    <w:rsid w:val="00493668"/>
    <w:rsid w:val="00493857"/>
    <w:rsid w:val="00497CD9"/>
    <w:rsid w:val="004A0C97"/>
    <w:rsid w:val="004A0CFF"/>
    <w:rsid w:val="004A5528"/>
    <w:rsid w:val="004A6AD7"/>
    <w:rsid w:val="004A7BFF"/>
    <w:rsid w:val="004B0808"/>
    <w:rsid w:val="004B3EA1"/>
    <w:rsid w:val="004B4884"/>
    <w:rsid w:val="004B6A3A"/>
    <w:rsid w:val="004C026C"/>
    <w:rsid w:val="004C0310"/>
    <w:rsid w:val="004C135D"/>
    <w:rsid w:val="004C2787"/>
    <w:rsid w:val="004C6F4B"/>
    <w:rsid w:val="004D12AF"/>
    <w:rsid w:val="004D15E6"/>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199C"/>
    <w:rsid w:val="005125E7"/>
    <w:rsid w:val="00514676"/>
    <w:rsid w:val="00515D5B"/>
    <w:rsid w:val="0051610A"/>
    <w:rsid w:val="005162DA"/>
    <w:rsid w:val="0052037D"/>
    <w:rsid w:val="00520539"/>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189"/>
    <w:rsid w:val="00563442"/>
    <w:rsid w:val="0056345E"/>
    <w:rsid w:val="00564164"/>
    <w:rsid w:val="00564515"/>
    <w:rsid w:val="00565446"/>
    <w:rsid w:val="005668F1"/>
    <w:rsid w:val="00571608"/>
    <w:rsid w:val="00571E08"/>
    <w:rsid w:val="00573570"/>
    <w:rsid w:val="00577961"/>
    <w:rsid w:val="0058200F"/>
    <w:rsid w:val="00585B94"/>
    <w:rsid w:val="00587598"/>
    <w:rsid w:val="00587617"/>
    <w:rsid w:val="0058795C"/>
    <w:rsid w:val="0059286B"/>
    <w:rsid w:val="00593049"/>
    <w:rsid w:val="0059440E"/>
    <w:rsid w:val="00595AEF"/>
    <w:rsid w:val="005A2F73"/>
    <w:rsid w:val="005A5EA1"/>
    <w:rsid w:val="005A5F8A"/>
    <w:rsid w:val="005A649F"/>
    <w:rsid w:val="005B2451"/>
    <w:rsid w:val="005B4A43"/>
    <w:rsid w:val="005B4D92"/>
    <w:rsid w:val="005B6D8D"/>
    <w:rsid w:val="005B6FDA"/>
    <w:rsid w:val="005C31C2"/>
    <w:rsid w:val="005C33EB"/>
    <w:rsid w:val="005C3624"/>
    <w:rsid w:val="005C5475"/>
    <w:rsid w:val="005C5973"/>
    <w:rsid w:val="005C5DBC"/>
    <w:rsid w:val="005C6A83"/>
    <w:rsid w:val="005D1C87"/>
    <w:rsid w:val="005D21F8"/>
    <w:rsid w:val="005D40DA"/>
    <w:rsid w:val="005D4A11"/>
    <w:rsid w:val="005D55C5"/>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0D3B"/>
    <w:rsid w:val="00646BAA"/>
    <w:rsid w:val="006507BF"/>
    <w:rsid w:val="00650EF0"/>
    <w:rsid w:val="006543F5"/>
    <w:rsid w:val="00656E1B"/>
    <w:rsid w:val="006600D6"/>
    <w:rsid w:val="00660B36"/>
    <w:rsid w:val="00660EA5"/>
    <w:rsid w:val="006628A5"/>
    <w:rsid w:val="0067076B"/>
    <w:rsid w:val="00677FF7"/>
    <w:rsid w:val="00684369"/>
    <w:rsid w:val="006876AF"/>
    <w:rsid w:val="006908B5"/>
    <w:rsid w:val="0069223B"/>
    <w:rsid w:val="0069375E"/>
    <w:rsid w:val="0069387D"/>
    <w:rsid w:val="0069404E"/>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C4F"/>
    <w:rsid w:val="00720D3B"/>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3275"/>
    <w:rsid w:val="007E3494"/>
    <w:rsid w:val="007E45CB"/>
    <w:rsid w:val="007E5AF1"/>
    <w:rsid w:val="007F2B4D"/>
    <w:rsid w:val="007F4FAA"/>
    <w:rsid w:val="007F5E9B"/>
    <w:rsid w:val="00801A05"/>
    <w:rsid w:val="00803765"/>
    <w:rsid w:val="00804920"/>
    <w:rsid w:val="008052AD"/>
    <w:rsid w:val="00805369"/>
    <w:rsid w:val="00815104"/>
    <w:rsid w:val="0081680F"/>
    <w:rsid w:val="00824457"/>
    <w:rsid w:val="008246C8"/>
    <w:rsid w:val="00826FF1"/>
    <w:rsid w:val="0082783F"/>
    <w:rsid w:val="00827DA1"/>
    <w:rsid w:val="0083058E"/>
    <w:rsid w:val="008322F7"/>
    <w:rsid w:val="00832797"/>
    <w:rsid w:val="008334FB"/>
    <w:rsid w:val="00834D4B"/>
    <w:rsid w:val="008360B9"/>
    <w:rsid w:val="00837637"/>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4AB7"/>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85E61"/>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E0868"/>
    <w:rsid w:val="009E16A6"/>
    <w:rsid w:val="009E37BB"/>
    <w:rsid w:val="009E5D2D"/>
    <w:rsid w:val="009E66A0"/>
    <w:rsid w:val="009E6AC7"/>
    <w:rsid w:val="009F1FAA"/>
    <w:rsid w:val="009F3525"/>
    <w:rsid w:val="009F6928"/>
    <w:rsid w:val="009F76B8"/>
    <w:rsid w:val="00A02DD0"/>
    <w:rsid w:val="00A052C3"/>
    <w:rsid w:val="00A07B0B"/>
    <w:rsid w:val="00A07CA2"/>
    <w:rsid w:val="00A116E6"/>
    <w:rsid w:val="00A12DE6"/>
    <w:rsid w:val="00A13694"/>
    <w:rsid w:val="00A156DD"/>
    <w:rsid w:val="00A179F6"/>
    <w:rsid w:val="00A217DF"/>
    <w:rsid w:val="00A2336D"/>
    <w:rsid w:val="00A25978"/>
    <w:rsid w:val="00A30BC3"/>
    <w:rsid w:val="00A32F48"/>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4C63"/>
    <w:rsid w:val="00B86116"/>
    <w:rsid w:val="00B90512"/>
    <w:rsid w:val="00B917AA"/>
    <w:rsid w:val="00B92FC9"/>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905"/>
    <w:rsid w:val="00C80B9D"/>
    <w:rsid w:val="00C81C7A"/>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0C9"/>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269B"/>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45D6"/>
    <w:rsid w:val="00DB26AB"/>
    <w:rsid w:val="00DB3970"/>
    <w:rsid w:val="00DB431C"/>
    <w:rsid w:val="00DB6C51"/>
    <w:rsid w:val="00DB7F92"/>
    <w:rsid w:val="00DC0493"/>
    <w:rsid w:val="00DC32AA"/>
    <w:rsid w:val="00DC4600"/>
    <w:rsid w:val="00DC632B"/>
    <w:rsid w:val="00DC6D73"/>
    <w:rsid w:val="00DC7526"/>
    <w:rsid w:val="00DD216C"/>
    <w:rsid w:val="00DD29F7"/>
    <w:rsid w:val="00DD2A95"/>
    <w:rsid w:val="00DD41FE"/>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381C"/>
    <w:rsid w:val="00E74FDE"/>
    <w:rsid w:val="00E77521"/>
    <w:rsid w:val="00E8154A"/>
    <w:rsid w:val="00E81927"/>
    <w:rsid w:val="00E84553"/>
    <w:rsid w:val="00E85575"/>
    <w:rsid w:val="00E85CD2"/>
    <w:rsid w:val="00E92E46"/>
    <w:rsid w:val="00E944CA"/>
    <w:rsid w:val="00E94B37"/>
    <w:rsid w:val="00E95D91"/>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D700C"/>
    <w:rsid w:val="00EE3959"/>
    <w:rsid w:val="00EE47D6"/>
    <w:rsid w:val="00EF018C"/>
    <w:rsid w:val="00EF20DC"/>
    <w:rsid w:val="00EF3C6E"/>
    <w:rsid w:val="00EF4D99"/>
    <w:rsid w:val="00EF7BA2"/>
    <w:rsid w:val="00F00F55"/>
    <w:rsid w:val="00F0201C"/>
    <w:rsid w:val="00F03051"/>
    <w:rsid w:val="00F04B6C"/>
    <w:rsid w:val="00F04D0D"/>
    <w:rsid w:val="00F04E96"/>
    <w:rsid w:val="00F10CE2"/>
    <w:rsid w:val="00F11549"/>
    <w:rsid w:val="00F144CD"/>
    <w:rsid w:val="00F14814"/>
    <w:rsid w:val="00F14995"/>
    <w:rsid w:val="00F15BCA"/>
    <w:rsid w:val="00F1660B"/>
    <w:rsid w:val="00F214CD"/>
    <w:rsid w:val="00F229E2"/>
    <w:rsid w:val="00F2673A"/>
    <w:rsid w:val="00F2766E"/>
    <w:rsid w:val="00F27BE6"/>
    <w:rsid w:val="00F27D7D"/>
    <w:rsid w:val="00F30E48"/>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0938"/>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2593"/>
    <w:rsid w:val="00FB3469"/>
    <w:rsid w:val="00FB45BC"/>
    <w:rsid w:val="00FB7828"/>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13077</Words>
  <Characters>7455</Characters>
  <Application>Microsoft Office Word</Application>
  <DocSecurity>0</DocSecurity>
  <Lines>62</Lines>
  <Paragraphs>40</Paragraphs>
  <ScaleCrop>false</ScaleCrop>
  <Company>AUN of PLWH</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85</cp:revision>
  <cp:lastPrinted>2023-12-29T18:52:00Z</cp:lastPrinted>
  <dcterms:created xsi:type="dcterms:W3CDTF">2024-10-17T06:47:00Z</dcterms:created>
  <dcterms:modified xsi:type="dcterms:W3CDTF">2024-10-29T13:29:00Z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