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727F798"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155FD">
        <w:rPr>
          <w:b/>
          <w:sz w:val="22"/>
          <w:szCs w:val="22"/>
          <w:lang w:val="uk-UA"/>
        </w:rPr>
        <w:t>«</w:t>
      </w:r>
      <w:r w:rsidR="006875B4">
        <w:rPr>
          <w:b/>
          <w:sz w:val="22"/>
          <w:szCs w:val="22"/>
          <w:lang w:val="uk-UA"/>
        </w:rPr>
        <w:t>0</w:t>
      </w:r>
      <w:r w:rsidR="00780C18">
        <w:rPr>
          <w:b/>
          <w:sz w:val="22"/>
          <w:szCs w:val="22"/>
          <w:lang w:val="uk-UA"/>
        </w:rPr>
        <w:t>4</w:t>
      </w:r>
      <w:r w:rsidR="005A5F8A" w:rsidRPr="007155FD">
        <w:rPr>
          <w:b/>
          <w:sz w:val="22"/>
          <w:szCs w:val="22"/>
          <w:lang w:val="uk-UA"/>
        </w:rPr>
        <w:t>»</w:t>
      </w:r>
      <w:r w:rsidR="0031572E" w:rsidRPr="007155FD">
        <w:rPr>
          <w:b/>
          <w:sz w:val="22"/>
          <w:szCs w:val="22"/>
          <w:lang w:val="uk-UA"/>
        </w:rPr>
        <w:t xml:space="preserve"> </w:t>
      </w:r>
      <w:r w:rsidR="006875B4">
        <w:rPr>
          <w:b/>
          <w:sz w:val="22"/>
          <w:szCs w:val="22"/>
          <w:lang w:val="uk-UA"/>
        </w:rPr>
        <w:t>верес</w:t>
      </w:r>
      <w:r w:rsidR="0031572E" w:rsidRPr="007155FD">
        <w:rPr>
          <w:b/>
          <w:sz w:val="22"/>
          <w:szCs w:val="22"/>
          <w:lang w:val="uk-UA"/>
        </w:rPr>
        <w:t>ня</w:t>
      </w:r>
      <w:r w:rsidR="005A5F8A" w:rsidRPr="007155FD">
        <w:rPr>
          <w:b/>
          <w:sz w:val="22"/>
          <w:szCs w:val="22"/>
          <w:lang w:val="uk-UA"/>
        </w:rPr>
        <w:t xml:space="preserve"> 20</w:t>
      </w:r>
      <w:r w:rsidR="0031572E" w:rsidRPr="007155FD">
        <w:rPr>
          <w:b/>
          <w:sz w:val="22"/>
          <w:szCs w:val="22"/>
          <w:lang w:val="uk-UA"/>
        </w:rPr>
        <w:t>24</w:t>
      </w:r>
      <w:r w:rsidR="005A5F8A" w:rsidRPr="007155FD">
        <w:rPr>
          <w:b/>
          <w:sz w:val="22"/>
          <w:szCs w:val="22"/>
          <w:lang w:val="uk-UA"/>
        </w:rPr>
        <w:t xml:space="preserve"> р.</w:t>
      </w:r>
    </w:p>
    <w:p w14:paraId="5223928A" w14:textId="5E77F665" w:rsidR="008C02C0" w:rsidRPr="00FB0EE1" w:rsidRDefault="008C02C0" w:rsidP="008C02C0">
      <w:pPr>
        <w:ind w:left="540" w:hanging="540"/>
        <w:jc w:val="center"/>
        <w:rPr>
          <w:b/>
          <w:sz w:val="22"/>
          <w:szCs w:val="22"/>
          <w:lang w:val="uk-UA"/>
        </w:rPr>
      </w:pPr>
      <w:r w:rsidRPr="00FB0EE1">
        <w:rPr>
          <w:b/>
          <w:sz w:val="22"/>
          <w:szCs w:val="22"/>
          <w:lang w:val="uk-UA"/>
        </w:rPr>
        <w:t>ОГОЛОШЕННЯ</w:t>
      </w:r>
      <w:r w:rsidRPr="00C91714">
        <w:rPr>
          <w:b/>
          <w:sz w:val="22"/>
          <w:szCs w:val="22"/>
          <w:lang w:val="uk-UA"/>
        </w:rPr>
        <w:t>_</w:t>
      </w:r>
      <w:r w:rsidR="006875B4">
        <w:rPr>
          <w:b/>
          <w:sz w:val="22"/>
          <w:szCs w:val="22"/>
          <w:lang w:val="uk-UA"/>
        </w:rPr>
        <w:t>1231</w:t>
      </w:r>
      <w:r w:rsidR="00D52A57">
        <w:rPr>
          <w:b/>
          <w:sz w:val="22"/>
          <w:szCs w:val="22"/>
          <w:lang w:val="en-US"/>
        </w:rPr>
        <w:t>OR</w:t>
      </w:r>
      <w:r>
        <w:rPr>
          <w:b/>
          <w:sz w:val="22"/>
          <w:szCs w:val="22"/>
          <w:lang w:val="uk-UA"/>
        </w:rPr>
        <w:t xml:space="preserve"> </w:t>
      </w:r>
    </w:p>
    <w:p w14:paraId="39B9A887" w14:textId="77777777" w:rsidR="008C02C0" w:rsidRPr="00FB0EE1" w:rsidRDefault="008C02C0" w:rsidP="008C02C0">
      <w:pPr>
        <w:ind w:left="540" w:hanging="540"/>
        <w:jc w:val="center"/>
        <w:rPr>
          <w:b/>
          <w:sz w:val="22"/>
          <w:szCs w:val="22"/>
          <w:lang w:val="uk-UA"/>
        </w:rPr>
      </w:pPr>
      <w:r w:rsidRPr="00FB0EE1">
        <w:rPr>
          <w:b/>
          <w:sz w:val="22"/>
          <w:szCs w:val="22"/>
          <w:lang w:val="uk-UA"/>
        </w:rPr>
        <w:t>про проведення тендеру</w:t>
      </w:r>
    </w:p>
    <w:p w14:paraId="22830834" w14:textId="77777777" w:rsidR="008C02C0" w:rsidRPr="00FB0EE1" w:rsidRDefault="008C02C0" w:rsidP="008C02C0">
      <w:pPr>
        <w:jc w:val="center"/>
        <w:rPr>
          <w:b/>
          <w:sz w:val="22"/>
          <w:szCs w:val="22"/>
          <w:lang w:val="uk-UA"/>
        </w:rPr>
      </w:pPr>
      <w:r w:rsidRPr="00FB0EE1">
        <w:rPr>
          <w:b/>
          <w:sz w:val="22"/>
          <w:szCs w:val="22"/>
          <w:lang w:val="uk-UA"/>
        </w:rPr>
        <w:t>(далі – „Оголошення”)</w:t>
      </w:r>
    </w:p>
    <w:p w14:paraId="3675A0DA" w14:textId="77777777" w:rsidR="001D142B" w:rsidRDefault="001D142B" w:rsidP="001520C0">
      <w:pPr>
        <w:ind w:right="-306" w:firstLine="567"/>
        <w:jc w:val="both"/>
        <w:rPr>
          <w:bCs/>
          <w:spacing w:val="-6"/>
          <w:sz w:val="22"/>
          <w:szCs w:val="22"/>
          <w:lang w:val="uk-UA"/>
        </w:rPr>
      </w:pPr>
    </w:p>
    <w:p w14:paraId="40E5BFA9" w14:textId="385D2774"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закупівлю</w:t>
      </w:r>
      <w:r w:rsidR="00EF27FA">
        <w:rPr>
          <w:sz w:val="22"/>
          <w:szCs w:val="22"/>
          <w:lang w:val="uk-UA"/>
        </w:rPr>
        <w:t xml:space="preserve"> </w:t>
      </w:r>
      <w:bookmarkStart w:id="0" w:name="_Hlk174717960"/>
      <w:r w:rsidR="00F337F6" w:rsidRPr="00F337F6">
        <w:rPr>
          <w:sz w:val="22"/>
          <w:szCs w:val="22"/>
          <w:lang w:val="uk-UA"/>
        </w:rPr>
        <w:t xml:space="preserve">поточного ремонту </w:t>
      </w:r>
      <w:r w:rsidR="00F337F6" w:rsidRPr="00D7552A">
        <w:rPr>
          <w:sz w:val="22"/>
          <w:szCs w:val="22"/>
          <w:lang w:val="uk-UA"/>
        </w:rPr>
        <w:t>офісного</w:t>
      </w:r>
      <w:r w:rsidR="00F337F6" w:rsidRPr="00F337F6">
        <w:rPr>
          <w:sz w:val="22"/>
          <w:szCs w:val="22"/>
          <w:lang w:val="uk-UA"/>
        </w:rPr>
        <w:t xml:space="preserve"> підвального приміщення за </w:t>
      </w:r>
      <w:proofErr w:type="spellStart"/>
      <w:r w:rsidR="00F337F6" w:rsidRPr="00F337F6">
        <w:rPr>
          <w:sz w:val="22"/>
          <w:szCs w:val="22"/>
          <w:lang w:val="uk-UA"/>
        </w:rPr>
        <w:t>адресою</w:t>
      </w:r>
      <w:proofErr w:type="spellEnd"/>
      <w:r w:rsidR="00F337F6" w:rsidRPr="00F337F6">
        <w:rPr>
          <w:sz w:val="22"/>
          <w:szCs w:val="22"/>
          <w:lang w:val="uk-UA"/>
        </w:rPr>
        <w:t xml:space="preserve">: м. Київ, вул. Чикаленка, </w:t>
      </w:r>
      <w:r w:rsidR="00CA7E01">
        <w:rPr>
          <w:sz w:val="22"/>
          <w:szCs w:val="22"/>
          <w:lang w:val="uk-UA"/>
        </w:rPr>
        <w:t>30.</w:t>
      </w:r>
      <w:bookmarkEnd w:id="0"/>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7"/>
        <w:gridCol w:w="2824"/>
        <w:gridCol w:w="3247"/>
      </w:tblGrid>
      <w:tr w:rsidR="004C2787" w:rsidRPr="000B48D8" w14:paraId="56DE4E59" w14:textId="77777777" w:rsidTr="000C5348">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35" w:type="dxa"/>
            <w:shd w:val="clear" w:color="auto" w:fill="E7E6E6"/>
          </w:tcPr>
          <w:p w14:paraId="69C160CB" w14:textId="3F480DC5"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r w:rsidR="003D0769">
              <w:rPr>
                <w:b/>
                <w:bCs/>
                <w:spacing w:val="-6"/>
                <w:sz w:val="22"/>
                <w:szCs w:val="22"/>
                <w:lang w:val="uk-UA"/>
              </w:rPr>
              <w:t>, об’єкт</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0C5348">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32" w:type="dxa"/>
            <w:shd w:val="clear" w:color="auto" w:fill="auto"/>
            <w:vAlign w:val="center"/>
          </w:tcPr>
          <w:p w14:paraId="5D6D90EE" w14:textId="750BE64A" w:rsidR="001520C0" w:rsidRPr="000B48D8" w:rsidRDefault="0016339D" w:rsidP="00860E5D">
            <w:pPr>
              <w:ind w:right="92"/>
              <w:rPr>
                <w:spacing w:val="-6"/>
                <w:sz w:val="22"/>
                <w:szCs w:val="22"/>
                <w:lang w:val="uk-UA"/>
              </w:rPr>
            </w:pPr>
            <w:r>
              <w:rPr>
                <w:sz w:val="22"/>
                <w:szCs w:val="22"/>
                <w:lang w:val="uk-UA"/>
              </w:rPr>
              <w:t>П</w:t>
            </w:r>
            <w:r w:rsidRPr="0016339D">
              <w:rPr>
                <w:sz w:val="22"/>
                <w:szCs w:val="22"/>
                <w:lang w:val="uk-UA"/>
              </w:rPr>
              <w:t>оточн</w:t>
            </w:r>
            <w:r>
              <w:rPr>
                <w:sz w:val="22"/>
                <w:szCs w:val="22"/>
                <w:lang w:val="uk-UA"/>
              </w:rPr>
              <w:t>ий</w:t>
            </w:r>
            <w:r w:rsidRPr="0016339D">
              <w:rPr>
                <w:sz w:val="22"/>
                <w:szCs w:val="22"/>
                <w:lang w:val="uk-UA"/>
              </w:rPr>
              <w:t xml:space="preserve"> ремонт </w:t>
            </w:r>
            <w:r w:rsidRPr="00D7552A">
              <w:rPr>
                <w:sz w:val="22"/>
                <w:szCs w:val="22"/>
                <w:lang w:val="uk-UA"/>
              </w:rPr>
              <w:t>офісного</w:t>
            </w:r>
            <w:r w:rsidRPr="0016339D">
              <w:rPr>
                <w:sz w:val="22"/>
                <w:szCs w:val="22"/>
                <w:lang w:val="uk-UA"/>
              </w:rPr>
              <w:t xml:space="preserve"> підвального приміщення за </w:t>
            </w:r>
            <w:proofErr w:type="spellStart"/>
            <w:r w:rsidRPr="0016339D">
              <w:rPr>
                <w:sz w:val="22"/>
                <w:szCs w:val="22"/>
                <w:lang w:val="uk-UA"/>
              </w:rPr>
              <w:t>адресою</w:t>
            </w:r>
            <w:proofErr w:type="spellEnd"/>
            <w:r w:rsidRPr="0016339D">
              <w:rPr>
                <w:sz w:val="22"/>
                <w:szCs w:val="22"/>
                <w:lang w:val="uk-UA"/>
              </w:rPr>
              <w:t>: м. Київ, вул. Чикаленка, 30</w:t>
            </w:r>
          </w:p>
        </w:tc>
        <w:tc>
          <w:tcPr>
            <w:tcW w:w="2835" w:type="dxa"/>
            <w:shd w:val="clear" w:color="auto" w:fill="auto"/>
            <w:vAlign w:val="center"/>
          </w:tcPr>
          <w:p w14:paraId="4F5DE3BC" w14:textId="0611FE5E" w:rsidR="001520C0" w:rsidRPr="00A3721F" w:rsidRDefault="003D0769" w:rsidP="001520C0">
            <w:pPr>
              <w:ind w:right="-5" w:hanging="104"/>
              <w:jc w:val="center"/>
              <w:rPr>
                <w:bCs/>
                <w:spacing w:val="-6"/>
                <w:sz w:val="22"/>
                <w:szCs w:val="22"/>
                <w:lang w:val="uk-UA"/>
              </w:rPr>
            </w:pPr>
            <w:r>
              <w:rPr>
                <w:bCs/>
                <w:spacing w:val="-6"/>
                <w:sz w:val="22"/>
                <w:szCs w:val="22"/>
                <w:lang w:val="uk-UA"/>
              </w:rPr>
              <w:t>1</w:t>
            </w:r>
          </w:p>
        </w:tc>
        <w:tc>
          <w:tcPr>
            <w:tcW w:w="3260" w:type="dxa"/>
            <w:shd w:val="clear" w:color="auto" w:fill="auto"/>
            <w:vAlign w:val="center"/>
          </w:tcPr>
          <w:p w14:paraId="5FF68500" w14:textId="65B4CE9B"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58322F">
              <w:rPr>
                <w:bCs/>
                <w:spacing w:val="-6"/>
                <w:sz w:val="22"/>
                <w:szCs w:val="22"/>
                <w:lang w:val="uk-UA"/>
              </w:rPr>
              <w:t>2</w:t>
            </w:r>
            <w:r w:rsidRPr="00A3721F">
              <w:rPr>
                <w:bCs/>
                <w:spacing w:val="-6"/>
                <w:sz w:val="22"/>
                <w:szCs w:val="22"/>
                <w:lang w:val="uk-UA"/>
              </w:rPr>
              <w:t xml:space="preserve"> до </w:t>
            </w:r>
            <w:r w:rsidR="008C02C0">
              <w:rPr>
                <w:bCs/>
                <w:spacing w:val="-6"/>
                <w:sz w:val="22"/>
                <w:szCs w:val="22"/>
                <w:lang w:val="uk-UA"/>
              </w:rPr>
              <w:t>Оголошення</w:t>
            </w:r>
            <w:r w:rsidRPr="00A3721F">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1"/>
    </w:p>
    <w:p w14:paraId="4AD40EB9" w14:textId="78EFA4BB"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C66895" w:rsidRPr="00C66895">
        <w:t xml:space="preserve"> </w:t>
      </w:r>
      <w:r w:rsidR="00C66895" w:rsidRPr="00C66895">
        <w:rPr>
          <w:i/>
          <w:iCs/>
          <w:color w:val="000000"/>
          <w:sz w:val="20"/>
          <w:szCs w:val="20"/>
          <w:lang w:val="uk-UA" w:eastAsia="uk-UA"/>
        </w:rPr>
        <w:t>Закупівля відбувається одним лотом</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4D1D17C5" w:rsidR="005A5F8A" w:rsidRPr="002A4557" w:rsidRDefault="002A4557" w:rsidP="005A5F8A">
      <w:pPr>
        <w:spacing w:before="76" w:line="250" w:lineRule="exact"/>
        <w:ind w:right="-23" w:firstLine="567"/>
        <w:jc w:val="both"/>
        <w:rPr>
          <w:b/>
          <w:sz w:val="22"/>
          <w:szCs w:val="22"/>
        </w:rPr>
      </w:pPr>
      <w:r>
        <w:rPr>
          <w:b/>
          <w:sz w:val="22"/>
          <w:szCs w:val="22"/>
          <w:lang w:val="uk-UA"/>
        </w:rPr>
        <w:t>Очікуван</w:t>
      </w:r>
      <w:r w:rsidR="00D42305">
        <w:rPr>
          <w:b/>
          <w:sz w:val="22"/>
          <w:szCs w:val="22"/>
          <w:lang w:val="uk-UA"/>
        </w:rPr>
        <w:t xml:space="preserve">ий </w:t>
      </w:r>
      <w:r w:rsidR="00EA1E97">
        <w:rPr>
          <w:b/>
          <w:sz w:val="22"/>
          <w:szCs w:val="22"/>
          <w:lang w:val="uk-UA"/>
        </w:rPr>
        <w:t>строк</w:t>
      </w:r>
      <w:r w:rsidR="005A5F8A" w:rsidRPr="005A5F8A">
        <w:rPr>
          <w:b/>
          <w:sz w:val="22"/>
          <w:szCs w:val="22"/>
          <w:lang w:val="uk-UA"/>
        </w:rPr>
        <w:t xml:space="preserve"> виконання робіт/надання послуг: </w:t>
      </w:r>
      <w:r w:rsidR="00C55B2D" w:rsidRPr="00C55B2D">
        <w:rPr>
          <w:bCs/>
          <w:sz w:val="22"/>
          <w:szCs w:val="22"/>
          <w:lang w:val="uk-UA"/>
        </w:rPr>
        <w:t xml:space="preserve">до </w:t>
      </w:r>
      <w:r w:rsidR="00FC7D3F">
        <w:rPr>
          <w:bCs/>
          <w:sz w:val="22"/>
          <w:szCs w:val="22"/>
          <w:lang w:val="uk-UA"/>
        </w:rPr>
        <w:t>45</w:t>
      </w:r>
      <w:r w:rsidR="00C55B2D" w:rsidRPr="00C55B2D">
        <w:rPr>
          <w:bCs/>
          <w:sz w:val="22"/>
          <w:szCs w:val="22"/>
          <w:lang w:val="uk-UA"/>
        </w:rPr>
        <w:t xml:space="preserve"> календарних днів з моменту укладення договору</w:t>
      </w:r>
      <w:r w:rsidR="007D15A3">
        <w:rPr>
          <w:bCs/>
          <w:sz w:val="22"/>
          <w:szCs w:val="22"/>
          <w:lang w:val="uk-UA"/>
        </w:rPr>
        <w:t>,</w:t>
      </w:r>
      <w:r w:rsidR="007D15A3" w:rsidRPr="007D15A3">
        <w:t xml:space="preserve"> </w:t>
      </w:r>
      <w:r w:rsidR="007D15A3" w:rsidRPr="007D15A3">
        <w:rPr>
          <w:bCs/>
          <w:sz w:val="22"/>
          <w:szCs w:val="22"/>
          <w:lang w:val="uk-UA"/>
        </w:rPr>
        <w:t>але неодмінно до повного виконання всіх зобов’язань за договором</w:t>
      </w:r>
      <w:r w:rsidR="00C55B2D" w:rsidRPr="00C55B2D">
        <w:rPr>
          <w:bCs/>
          <w:sz w:val="22"/>
          <w:szCs w:val="22"/>
          <w:lang w:val="uk-UA"/>
        </w:rPr>
        <w:t xml:space="preserve">. </w:t>
      </w:r>
    </w:p>
    <w:p w14:paraId="2189EAC6" w14:textId="00F1FE72"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виконання робіт/надання послуг:</w:t>
      </w:r>
      <w:r w:rsidR="00937CCC">
        <w:rPr>
          <w:b/>
          <w:sz w:val="22"/>
          <w:szCs w:val="22"/>
          <w:lang w:val="uk-UA"/>
        </w:rPr>
        <w:t xml:space="preserve"> </w:t>
      </w:r>
      <w:r w:rsidR="008A04CB" w:rsidRPr="008A04CB">
        <w:rPr>
          <w:bCs/>
          <w:sz w:val="22"/>
          <w:szCs w:val="22"/>
          <w:lang w:val="uk-UA"/>
        </w:rPr>
        <w:t>об’єкт у м. Київ, вул. Чикаленка, буд. 30</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9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246"/>
        <w:gridCol w:w="4883"/>
      </w:tblGrid>
      <w:tr w:rsidR="00BC13F3" w:rsidRPr="00D12F81" w14:paraId="17D899A6" w14:textId="77777777" w:rsidTr="0092710D">
        <w:trPr>
          <w:trHeight w:val="76"/>
        </w:trPr>
        <w:tc>
          <w:tcPr>
            <w:tcW w:w="852"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246"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883"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92710D">
        <w:trPr>
          <w:trHeight w:val="1798"/>
        </w:trPr>
        <w:tc>
          <w:tcPr>
            <w:tcW w:w="852"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883" w:type="dxa"/>
            <w:shd w:val="clear" w:color="auto" w:fill="auto"/>
          </w:tcPr>
          <w:p w14:paraId="562980FF" w14:textId="4F25657F"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w:t>
            </w:r>
            <w:r w:rsidR="0076711B">
              <w:rPr>
                <w:rFonts w:ascii="Times New Roman" w:hAnsi="Times New Roman" w:cs="Times New Roman"/>
                <w:sz w:val="22"/>
                <w:szCs w:val="22"/>
                <w:lang w:val="uk-UA"/>
              </w:rPr>
              <w:t>я</w:t>
            </w:r>
            <w:r w:rsidRPr="000B48D8">
              <w:rPr>
                <w:rFonts w:ascii="Times New Roman" w:hAnsi="Times New Roman" w:cs="Times New Roman"/>
                <w:sz w:val="22"/>
                <w:szCs w:val="22"/>
                <w:lang w:val="uk-UA"/>
              </w:rPr>
              <w:t xml:space="preserve"> свідоцтва про державну реєстрацію (для зареєстрованих до 07.05.2011 року, якщо їм не було видано Виписку) або Виписк</w:t>
            </w:r>
            <w:r w:rsidR="00DF3FC9">
              <w:rPr>
                <w:rFonts w:ascii="Times New Roman" w:hAnsi="Times New Roman" w:cs="Times New Roman"/>
                <w:sz w:val="22"/>
                <w:szCs w:val="22"/>
                <w:lang w:val="uk-UA"/>
              </w:rPr>
              <w:t>и</w:t>
            </w:r>
            <w:r w:rsidRPr="000B48D8">
              <w:rPr>
                <w:rFonts w:ascii="Times New Roman" w:hAnsi="Times New Roman" w:cs="Times New Roman"/>
                <w:sz w:val="22"/>
                <w:szCs w:val="22"/>
                <w:lang w:val="uk-UA"/>
              </w:rPr>
              <w:t xml:space="preserve"> з Єдиного державного реєстру юридичних осіб та фізичних осіб-підприємців</w:t>
            </w:r>
            <w:r w:rsidR="00555005">
              <w:rPr>
                <w:rFonts w:ascii="Times New Roman" w:hAnsi="Times New Roman" w:cs="Times New Roman"/>
                <w:sz w:val="22"/>
                <w:szCs w:val="22"/>
                <w:lang w:val="uk-UA"/>
              </w:rPr>
              <w:t xml:space="preserve"> або</w:t>
            </w:r>
            <w:r w:rsidRPr="000B48D8">
              <w:rPr>
                <w:rFonts w:ascii="Times New Roman" w:hAnsi="Times New Roman" w:cs="Times New Roman"/>
                <w:sz w:val="22"/>
                <w:szCs w:val="22"/>
                <w:lang w:val="uk-UA"/>
              </w:rPr>
              <w:t xml:space="preserve"> Витяг</w:t>
            </w:r>
            <w:r w:rsidR="005A0859">
              <w:rPr>
                <w:rFonts w:ascii="Times New Roman" w:hAnsi="Times New Roman" w:cs="Times New Roman"/>
                <w:sz w:val="22"/>
                <w:szCs w:val="22"/>
                <w:lang w:val="uk-UA"/>
              </w:rPr>
              <w:t>у</w:t>
            </w:r>
            <w:r w:rsidRPr="000B48D8">
              <w:rPr>
                <w:rFonts w:ascii="Times New Roman" w:hAnsi="Times New Roman" w:cs="Times New Roman"/>
                <w:sz w:val="22"/>
                <w:szCs w:val="22"/>
                <w:lang w:val="uk-UA"/>
              </w:rPr>
              <w:t xml:space="preserve"> з Єдиного державного реєстру юридичних осіб та фізичних осіб-підприємців, в якому зазначаються основні види діяльності.</w:t>
            </w:r>
          </w:p>
          <w:p w14:paraId="1146A742" w14:textId="4FCEE7D0"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w:t>
            </w:r>
            <w:r w:rsidR="0076711B">
              <w:rPr>
                <w:rFonts w:ascii="Times New Roman" w:hAnsi="Times New Roman" w:cs="Times New Roman"/>
                <w:sz w:val="22"/>
                <w:szCs w:val="22"/>
                <w:lang w:val="uk-UA"/>
              </w:rPr>
              <w:t>я</w:t>
            </w:r>
            <w:r w:rsidRPr="000B48D8">
              <w:rPr>
                <w:rFonts w:ascii="Times New Roman" w:hAnsi="Times New Roman" w:cs="Times New Roman"/>
                <w:sz w:val="22"/>
                <w:szCs w:val="22"/>
                <w:lang w:val="uk-UA"/>
              </w:rPr>
              <w:t xml:space="preserve">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92710D">
        <w:trPr>
          <w:trHeight w:val="263"/>
        </w:trPr>
        <w:tc>
          <w:tcPr>
            <w:tcW w:w="852"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883"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D5320" w:rsidRPr="00557A29" w14:paraId="5CE83AE3" w14:textId="77777777" w:rsidTr="0092710D">
        <w:trPr>
          <w:trHeight w:val="143"/>
        </w:trPr>
        <w:tc>
          <w:tcPr>
            <w:tcW w:w="852" w:type="dxa"/>
          </w:tcPr>
          <w:p w14:paraId="36F368E5" w14:textId="54F67EB1" w:rsidR="005D5320" w:rsidRPr="00BC13F3" w:rsidRDefault="005D5320" w:rsidP="005D5320">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6F5C7EA8" w14:textId="7E22EFFA" w:rsidR="005D5320" w:rsidRPr="00557A29" w:rsidRDefault="005D5320" w:rsidP="005D5320">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883" w:type="dxa"/>
          </w:tcPr>
          <w:p w14:paraId="4A73F0C3" w14:textId="17D77317" w:rsidR="005D5320" w:rsidRPr="00557A29" w:rsidRDefault="005D5320" w:rsidP="005D5320">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5D5320" w:rsidRPr="00557A29" w14:paraId="6927519E" w14:textId="77777777" w:rsidTr="0092710D">
        <w:trPr>
          <w:trHeight w:val="143"/>
        </w:trPr>
        <w:tc>
          <w:tcPr>
            <w:tcW w:w="852" w:type="dxa"/>
            <w:vMerge w:val="restart"/>
          </w:tcPr>
          <w:p w14:paraId="7C1D8729" w14:textId="0F673AE6" w:rsidR="005D5320" w:rsidRDefault="005D5320" w:rsidP="005D5320">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4B096979" w14:textId="77777777" w:rsidR="005D5320" w:rsidRDefault="005D5320" w:rsidP="005D5320">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5D5320" w:rsidRPr="00224657" w:rsidRDefault="005D5320" w:rsidP="005D5320">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5D5320" w:rsidRPr="00224657" w:rsidRDefault="005D5320" w:rsidP="005D5320">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5D5320" w:rsidRPr="00224657" w:rsidRDefault="005D5320" w:rsidP="005D5320">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Pr="00224657">
              <w:rPr>
                <w:rFonts w:ascii="Times New Roman" w:hAnsi="Times New Roman" w:cs="Times New Roman"/>
                <w:bCs/>
                <w:sz w:val="22"/>
                <w:szCs w:val="22"/>
                <w:lang w:val="uk-UA" w:eastAsia="uk-UA"/>
              </w:rPr>
              <w:lastRenderedPageBreak/>
              <w:t xml:space="preserve">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5D5320" w:rsidRPr="00224657" w:rsidRDefault="005D5320" w:rsidP="005D5320">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5D5320" w:rsidRPr="00224657" w:rsidRDefault="005D5320" w:rsidP="005D5320">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5D5320" w:rsidRDefault="005D5320" w:rsidP="005D5320">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883" w:type="dxa"/>
            <w:vMerge w:val="restart"/>
          </w:tcPr>
          <w:p w14:paraId="401B0F50" w14:textId="6B05B422" w:rsidR="005D5320" w:rsidRPr="005000CA" w:rsidRDefault="005D5320" w:rsidP="005D5320">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5D5320" w:rsidRPr="00557A29" w14:paraId="3081FB7E" w14:textId="77777777" w:rsidTr="0092710D">
        <w:trPr>
          <w:trHeight w:val="143"/>
        </w:trPr>
        <w:tc>
          <w:tcPr>
            <w:tcW w:w="852" w:type="dxa"/>
            <w:vMerge/>
          </w:tcPr>
          <w:p w14:paraId="3AACB38D" w14:textId="77777777" w:rsidR="005D5320" w:rsidRDefault="005D5320" w:rsidP="005D5320">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433B2254"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5D5320" w:rsidRPr="004365F3"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5D5320" w:rsidRPr="00224657" w:rsidRDefault="005D5320" w:rsidP="005D5320">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883" w:type="dxa"/>
            <w:vMerge/>
          </w:tcPr>
          <w:p w14:paraId="1DF08DF0" w14:textId="77777777" w:rsidR="005D5320" w:rsidRPr="00F04B6C" w:rsidRDefault="005D5320" w:rsidP="005D5320">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D5320" w:rsidRPr="00557A29" w14:paraId="3C38AD03" w14:textId="77777777" w:rsidTr="0092710D">
        <w:trPr>
          <w:trHeight w:val="143"/>
        </w:trPr>
        <w:tc>
          <w:tcPr>
            <w:tcW w:w="852" w:type="dxa"/>
            <w:vMerge w:val="restart"/>
          </w:tcPr>
          <w:p w14:paraId="21750242" w14:textId="064B40EE" w:rsidR="005D5320" w:rsidRPr="00BC13F3" w:rsidRDefault="005D5320" w:rsidP="005D5320">
            <w:pPr>
              <w:pStyle w:val="aa"/>
              <w:numPr>
                <w:ilvl w:val="0"/>
                <w:numId w:val="17"/>
              </w:numPr>
              <w:spacing w:before="0" w:after="0"/>
              <w:rPr>
                <w:rFonts w:ascii="Times New Roman" w:hAnsi="Times New Roman" w:cs="Times New Roman"/>
                <w:b/>
                <w:bCs/>
                <w:sz w:val="22"/>
                <w:szCs w:val="22"/>
                <w:lang w:val="uk-UA"/>
              </w:rPr>
            </w:pPr>
          </w:p>
        </w:tc>
        <w:tc>
          <w:tcPr>
            <w:tcW w:w="5246" w:type="dxa"/>
            <w:shd w:val="clear" w:color="auto" w:fill="auto"/>
          </w:tcPr>
          <w:p w14:paraId="20E46B74" w14:textId="1968EDAE" w:rsidR="005D5320" w:rsidRDefault="005D5320" w:rsidP="005D5320">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883" w:type="dxa"/>
            <w:vMerge w:val="restart"/>
            <w:vAlign w:val="center"/>
          </w:tcPr>
          <w:p w14:paraId="0F2E8719" w14:textId="77777777" w:rsidR="005D5320" w:rsidRPr="00D3601A" w:rsidRDefault="005D5320" w:rsidP="005D5320">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D5320" w:rsidRPr="00D3601A" w:rsidRDefault="005D5320" w:rsidP="005D5320">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D5320" w:rsidRPr="005000CA" w:rsidRDefault="005D5320" w:rsidP="005D5320">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70644B">
              <w:rPr>
                <w:rFonts w:ascii="Times New Roman" w:hAnsi="Times New Roman" w:cs="Times New Roman"/>
                <w:bCs/>
                <w:i/>
                <w:iCs/>
                <w:color w:val="000000"/>
                <w:sz w:val="22"/>
                <w:szCs w:val="22"/>
                <w:lang w:val="uk-UA"/>
              </w:rPr>
              <w:t xml:space="preserve">Документ повинен бути не більше </w:t>
            </w:r>
            <w:proofErr w:type="spellStart"/>
            <w:r w:rsidRPr="0070644B">
              <w:rPr>
                <w:rFonts w:ascii="Times New Roman" w:hAnsi="Times New Roman" w:cs="Times New Roman"/>
                <w:bCs/>
                <w:i/>
                <w:iCs/>
                <w:color w:val="000000"/>
                <w:sz w:val="22"/>
                <w:szCs w:val="22"/>
                <w:lang w:val="uk-UA"/>
              </w:rPr>
              <w:t>тридцятиденної</w:t>
            </w:r>
            <w:proofErr w:type="spellEnd"/>
            <w:r w:rsidRPr="0070644B">
              <w:rPr>
                <w:rFonts w:ascii="Times New Roman" w:hAnsi="Times New Roman" w:cs="Times New Roman"/>
                <w:bCs/>
                <w:i/>
                <w:iCs/>
                <w:color w:val="000000"/>
                <w:sz w:val="22"/>
                <w:szCs w:val="22"/>
                <w:lang w:val="uk-UA"/>
              </w:rPr>
              <w:t xml:space="preserve"> давнини від дати подання документа.</w:t>
            </w:r>
          </w:p>
        </w:tc>
      </w:tr>
      <w:tr w:rsidR="005D5320" w:rsidRPr="00D12F81" w14:paraId="53E40327" w14:textId="77777777" w:rsidTr="0092710D">
        <w:trPr>
          <w:trHeight w:val="143"/>
        </w:trPr>
        <w:tc>
          <w:tcPr>
            <w:tcW w:w="852" w:type="dxa"/>
            <w:vMerge/>
          </w:tcPr>
          <w:p w14:paraId="7AB1B22B" w14:textId="2DC26BE5" w:rsidR="005D5320" w:rsidRPr="00BC13F3" w:rsidRDefault="005D5320" w:rsidP="005D5320">
            <w:pPr>
              <w:pStyle w:val="aa"/>
              <w:numPr>
                <w:ilvl w:val="0"/>
                <w:numId w:val="17"/>
              </w:numPr>
              <w:spacing w:before="0" w:after="0"/>
              <w:rPr>
                <w:rFonts w:ascii="Times New Roman" w:hAnsi="Times New Roman" w:cs="Times New Roman"/>
                <w:b/>
                <w:bCs/>
                <w:sz w:val="22"/>
                <w:szCs w:val="22"/>
                <w:lang w:val="uk-UA"/>
              </w:rPr>
            </w:pPr>
          </w:p>
        </w:tc>
        <w:tc>
          <w:tcPr>
            <w:tcW w:w="5246" w:type="dxa"/>
            <w:shd w:val="clear" w:color="auto" w:fill="auto"/>
          </w:tcPr>
          <w:p w14:paraId="0E0D0C3E" w14:textId="6972D964" w:rsidR="005D5320" w:rsidRDefault="005D5320" w:rsidP="005D5320">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883" w:type="dxa"/>
            <w:vMerge/>
          </w:tcPr>
          <w:p w14:paraId="259B5A4D" w14:textId="77777777" w:rsidR="005D5320" w:rsidRPr="005000CA" w:rsidRDefault="005D5320" w:rsidP="005D5320">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D5320" w:rsidRPr="00557A29" w14:paraId="5421F59D" w14:textId="77777777" w:rsidTr="0092710D">
        <w:trPr>
          <w:trHeight w:val="143"/>
        </w:trPr>
        <w:tc>
          <w:tcPr>
            <w:tcW w:w="852" w:type="dxa"/>
            <w:vMerge/>
          </w:tcPr>
          <w:p w14:paraId="11DF52A2" w14:textId="13784AEF" w:rsidR="005D5320" w:rsidRPr="00BC13F3" w:rsidRDefault="005D5320" w:rsidP="005D5320">
            <w:pPr>
              <w:pStyle w:val="aa"/>
              <w:numPr>
                <w:ilvl w:val="0"/>
                <w:numId w:val="17"/>
              </w:numPr>
              <w:spacing w:before="0" w:after="0"/>
              <w:rPr>
                <w:rFonts w:ascii="Times New Roman" w:hAnsi="Times New Roman" w:cs="Times New Roman"/>
                <w:b/>
                <w:bCs/>
                <w:sz w:val="22"/>
                <w:szCs w:val="22"/>
                <w:lang w:val="uk-UA"/>
              </w:rPr>
            </w:pPr>
          </w:p>
        </w:tc>
        <w:tc>
          <w:tcPr>
            <w:tcW w:w="5246" w:type="dxa"/>
            <w:shd w:val="clear" w:color="auto" w:fill="auto"/>
          </w:tcPr>
          <w:p w14:paraId="3F71D2DD" w14:textId="760ABF78" w:rsidR="005D5320" w:rsidRDefault="005D5320" w:rsidP="005D5320">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883" w:type="dxa"/>
            <w:vMerge/>
          </w:tcPr>
          <w:p w14:paraId="0CB3431A" w14:textId="77777777" w:rsidR="005D5320" w:rsidRPr="005000CA" w:rsidRDefault="005D5320" w:rsidP="005D5320">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D5320" w:rsidRPr="00557A29" w14:paraId="446A1CED" w14:textId="77777777" w:rsidTr="0092710D">
        <w:trPr>
          <w:trHeight w:val="143"/>
        </w:trPr>
        <w:tc>
          <w:tcPr>
            <w:tcW w:w="852" w:type="dxa"/>
            <w:vMerge/>
          </w:tcPr>
          <w:p w14:paraId="02D1126B" w14:textId="424ED324" w:rsidR="005D5320" w:rsidRPr="00BC13F3" w:rsidRDefault="005D5320" w:rsidP="005D5320">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29BC3F61" w14:textId="15605F40" w:rsidR="005D5320" w:rsidRDefault="005D5320" w:rsidP="005D5320">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883" w:type="dxa"/>
            <w:vMerge/>
          </w:tcPr>
          <w:p w14:paraId="35D84209" w14:textId="77777777" w:rsidR="005D5320" w:rsidRPr="005000CA" w:rsidRDefault="005D5320" w:rsidP="005D5320">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D5320" w:rsidRPr="00557A29" w14:paraId="6F5D5D0D" w14:textId="77777777" w:rsidTr="0092710D">
        <w:trPr>
          <w:trHeight w:val="143"/>
        </w:trPr>
        <w:tc>
          <w:tcPr>
            <w:tcW w:w="852" w:type="dxa"/>
          </w:tcPr>
          <w:p w14:paraId="6CF3AEDA" w14:textId="1006A6DB" w:rsidR="005D5320" w:rsidRPr="00BC13F3" w:rsidRDefault="005D5320" w:rsidP="0040135A">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5B87D422" w14:textId="17DED4AD" w:rsidR="005D5320" w:rsidRPr="00224657" w:rsidRDefault="005D5320" w:rsidP="005D5320">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883" w:type="dxa"/>
          </w:tcPr>
          <w:p w14:paraId="04E20EC5" w14:textId="5A91B6D4" w:rsidR="005D5320" w:rsidRPr="005000CA" w:rsidRDefault="005D5320" w:rsidP="005D5320">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D5320" w:rsidRPr="00557A29" w14:paraId="40A6DB2D" w14:textId="77777777" w:rsidTr="0092710D">
        <w:trPr>
          <w:trHeight w:val="76"/>
        </w:trPr>
        <w:tc>
          <w:tcPr>
            <w:tcW w:w="852" w:type="dxa"/>
          </w:tcPr>
          <w:p w14:paraId="169BCF85" w14:textId="6A3BE278" w:rsidR="005D5320" w:rsidRPr="00BC13F3" w:rsidRDefault="005D5320" w:rsidP="005D5320">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246" w:type="dxa"/>
            <w:shd w:val="clear" w:color="auto" w:fill="auto"/>
          </w:tcPr>
          <w:p w14:paraId="382F4261" w14:textId="5D5164FB" w:rsidR="005D5320" w:rsidRPr="00557A29" w:rsidRDefault="005D5320" w:rsidP="005D5320">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883" w:type="dxa"/>
            <w:shd w:val="clear" w:color="auto" w:fill="auto"/>
          </w:tcPr>
          <w:p w14:paraId="081249D3" w14:textId="77777777" w:rsidR="005D5320" w:rsidRPr="00251658" w:rsidRDefault="005D5320" w:rsidP="00432241">
            <w:pPr>
              <w:pStyle w:val="aa"/>
              <w:numPr>
                <w:ilvl w:val="0"/>
                <w:numId w:val="3"/>
              </w:numPr>
              <w:spacing w:before="0" w:beforeAutospacing="0" w:after="0" w:afterAutospacing="0"/>
              <w:ind w:left="313" w:firstLine="2"/>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F5F1C" w:rsidRPr="00557A29" w14:paraId="1116B0D8" w14:textId="77777777" w:rsidTr="0092710D">
        <w:trPr>
          <w:trHeight w:val="76"/>
        </w:trPr>
        <w:tc>
          <w:tcPr>
            <w:tcW w:w="852" w:type="dxa"/>
          </w:tcPr>
          <w:p w14:paraId="1878A466" w14:textId="77777777" w:rsidR="00FF5F1C" w:rsidRPr="00BC13F3" w:rsidRDefault="00FF5F1C" w:rsidP="00FF5F1C">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246" w:type="dxa"/>
            <w:shd w:val="clear" w:color="auto" w:fill="auto"/>
          </w:tcPr>
          <w:p w14:paraId="67478A3C" w14:textId="2441E906" w:rsidR="00FF5F1C" w:rsidRPr="00557A29" w:rsidRDefault="00FF5F1C" w:rsidP="00FF5F1C">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попередній рік</w:t>
            </w:r>
            <w:r w:rsidR="00F11643">
              <w:rPr>
                <w:rFonts w:ascii="Times New Roman" w:hAnsi="Times New Roman" w:cs="Times New Roman"/>
                <w:sz w:val="22"/>
                <w:szCs w:val="22"/>
                <w:lang w:val="uk-UA"/>
              </w:rPr>
              <w:t xml:space="preserve"> (2023 рік)</w:t>
            </w:r>
          </w:p>
        </w:tc>
        <w:tc>
          <w:tcPr>
            <w:tcW w:w="4883" w:type="dxa"/>
            <w:shd w:val="clear" w:color="auto" w:fill="auto"/>
          </w:tcPr>
          <w:p w14:paraId="3E8F0DF1" w14:textId="4C3E04FE" w:rsidR="00FF5F1C" w:rsidRPr="00251658" w:rsidRDefault="00FF5F1C" w:rsidP="00432241">
            <w:pPr>
              <w:pStyle w:val="aa"/>
              <w:numPr>
                <w:ilvl w:val="0"/>
                <w:numId w:val="3"/>
              </w:numPr>
              <w:spacing w:before="0" w:beforeAutospacing="0" w:after="0" w:afterAutospacing="0"/>
              <w:ind w:left="31" w:firstLine="284"/>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sidRPr="004C614C">
              <w:rPr>
                <w:rFonts w:ascii="Times New Roman" w:hAnsi="Times New Roman" w:cs="Times New Roman"/>
                <w:sz w:val="22"/>
                <w:szCs w:val="22"/>
                <w:lang w:val="uk-UA"/>
              </w:rPr>
              <w:t xml:space="preserve">попередній </w:t>
            </w:r>
            <w:r>
              <w:rPr>
                <w:rFonts w:ascii="Times New Roman" w:hAnsi="Times New Roman" w:cs="Times New Roman"/>
                <w:sz w:val="22"/>
                <w:szCs w:val="22"/>
                <w:lang w:val="uk-UA"/>
              </w:rPr>
              <w:t>рік</w:t>
            </w:r>
            <w:r w:rsidR="00F11643">
              <w:rPr>
                <w:rFonts w:ascii="Times New Roman" w:hAnsi="Times New Roman" w:cs="Times New Roman"/>
                <w:sz w:val="22"/>
                <w:szCs w:val="22"/>
                <w:lang w:val="uk-UA"/>
              </w:rPr>
              <w:t xml:space="preserve"> (2023)</w:t>
            </w:r>
            <w:r w:rsidRPr="00B67735">
              <w:rPr>
                <w:rFonts w:ascii="Times New Roman" w:hAnsi="Times New Roman" w:cs="Times New Roman"/>
                <w:sz w:val="22"/>
                <w:szCs w:val="22"/>
                <w:lang w:val="uk-UA"/>
              </w:rPr>
              <w:t xml:space="preserve"> з чітким зазначенням обороту компанії за ці роки</w:t>
            </w:r>
            <w:r>
              <w:rPr>
                <w:rFonts w:ascii="Times New Roman" w:hAnsi="Times New Roman" w:cs="Times New Roman"/>
                <w:sz w:val="22"/>
                <w:szCs w:val="22"/>
                <w:lang w:val="uk-UA"/>
              </w:rPr>
              <w:t>.</w:t>
            </w:r>
          </w:p>
        </w:tc>
      </w:tr>
      <w:tr w:rsidR="00432241" w:rsidRPr="00557A29" w14:paraId="59AE6F0F" w14:textId="77777777" w:rsidTr="0092710D">
        <w:trPr>
          <w:trHeight w:val="76"/>
        </w:trPr>
        <w:tc>
          <w:tcPr>
            <w:tcW w:w="852" w:type="dxa"/>
          </w:tcPr>
          <w:p w14:paraId="5D5F7626" w14:textId="77777777" w:rsidR="00432241" w:rsidRPr="00BC13F3" w:rsidRDefault="00432241" w:rsidP="00432241">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246" w:type="dxa"/>
            <w:tcBorders>
              <w:top w:val="single" w:sz="6" w:space="0" w:color="auto"/>
              <w:left w:val="single" w:sz="6" w:space="0" w:color="auto"/>
              <w:bottom w:val="single" w:sz="6" w:space="0" w:color="auto"/>
              <w:right w:val="single" w:sz="6" w:space="0" w:color="auto"/>
            </w:tcBorders>
            <w:shd w:val="clear" w:color="auto" w:fill="auto"/>
          </w:tcPr>
          <w:p w14:paraId="32447C9B" w14:textId="36671F1E" w:rsidR="00432241" w:rsidRPr="00B67735" w:rsidRDefault="00432241" w:rsidP="00432241">
            <w:pPr>
              <w:pStyle w:val="aa"/>
              <w:spacing w:before="0" w:beforeAutospacing="0" w:after="0" w:afterAutospacing="0"/>
              <w:rPr>
                <w:rFonts w:ascii="Times New Roman" w:hAnsi="Times New Roman" w:cs="Times New Roman"/>
                <w:sz w:val="22"/>
                <w:szCs w:val="22"/>
                <w:lang w:val="uk-UA"/>
              </w:rPr>
            </w:pPr>
            <w:r w:rsidRPr="00432241">
              <w:rPr>
                <w:rFonts w:ascii="Times New Roman" w:hAnsi="Times New Roman" w:cs="Times New Roman"/>
                <w:sz w:val="22"/>
                <w:szCs w:val="22"/>
                <w:lang w:val="uk-UA"/>
              </w:rPr>
              <w:t>Дозвільні документи</w:t>
            </w:r>
          </w:p>
        </w:tc>
        <w:tc>
          <w:tcPr>
            <w:tcW w:w="4883" w:type="dxa"/>
            <w:tcBorders>
              <w:top w:val="single" w:sz="4" w:space="0" w:color="auto"/>
              <w:left w:val="single" w:sz="6" w:space="0" w:color="auto"/>
              <w:bottom w:val="single" w:sz="4" w:space="0" w:color="auto"/>
              <w:right w:val="single" w:sz="6" w:space="0" w:color="auto"/>
            </w:tcBorders>
            <w:shd w:val="clear" w:color="auto" w:fill="auto"/>
          </w:tcPr>
          <w:p w14:paraId="086D06E7" w14:textId="2D219F69" w:rsidR="00432241" w:rsidRPr="00B67735" w:rsidRDefault="00432241" w:rsidP="00432241">
            <w:pPr>
              <w:pStyle w:val="aa"/>
              <w:numPr>
                <w:ilvl w:val="0"/>
                <w:numId w:val="3"/>
              </w:numPr>
              <w:spacing w:before="0" w:beforeAutospacing="0" w:after="0" w:afterAutospacing="0"/>
              <w:ind w:left="0" w:firstLine="315"/>
              <w:jc w:val="both"/>
              <w:rPr>
                <w:rFonts w:ascii="Times New Roman" w:hAnsi="Times New Roman" w:cs="Times New Roman"/>
                <w:sz w:val="22"/>
                <w:szCs w:val="22"/>
                <w:lang w:val="uk-UA"/>
              </w:rPr>
            </w:pPr>
            <w:r w:rsidRPr="00432241">
              <w:rPr>
                <w:rFonts w:ascii="Times New Roman" w:hAnsi="Times New Roman" w:cs="Times New Roman"/>
                <w:sz w:val="22"/>
                <w:szCs w:val="22"/>
                <w:lang w:val="uk-UA"/>
              </w:rPr>
              <w:t>Дозвіл або ліцензія на виконання будівельних робіт з класом наслідків (відповідальності) не менше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432241" w:rsidRPr="00557A29" w14:paraId="3D854F97" w14:textId="77777777" w:rsidTr="0092710D">
        <w:trPr>
          <w:trHeight w:val="76"/>
        </w:trPr>
        <w:tc>
          <w:tcPr>
            <w:tcW w:w="852" w:type="dxa"/>
          </w:tcPr>
          <w:p w14:paraId="1F83BCAD" w14:textId="77777777" w:rsidR="00432241" w:rsidRPr="00BC13F3" w:rsidRDefault="00432241" w:rsidP="00432241">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246" w:type="dxa"/>
            <w:tcBorders>
              <w:top w:val="single" w:sz="6" w:space="0" w:color="auto"/>
              <w:left w:val="single" w:sz="6" w:space="0" w:color="auto"/>
              <w:bottom w:val="single" w:sz="6" w:space="0" w:color="auto"/>
              <w:right w:val="single" w:sz="6" w:space="0" w:color="auto"/>
            </w:tcBorders>
            <w:shd w:val="clear" w:color="auto" w:fill="auto"/>
          </w:tcPr>
          <w:p w14:paraId="1BE9EBF4" w14:textId="7DED4CFE" w:rsidR="00432241" w:rsidRPr="00B67735" w:rsidRDefault="00432241" w:rsidP="00432241">
            <w:pPr>
              <w:pStyle w:val="aa"/>
              <w:spacing w:before="0" w:beforeAutospacing="0" w:after="0" w:afterAutospacing="0"/>
              <w:rPr>
                <w:rFonts w:ascii="Times New Roman" w:hAnsi="Times New Roman" w:cs="Times New Roman"/>
                <w:sz w:val="22"/>
                <w:szCs w:val="22"/>
                <w:lang w:val="uk-UA"/>
              </w:rPr>
            </w:pPr>
            <w:r w:rsidRPr="00432241">
              <w:rPr>
                <w:rFonts w:ascii="Times New Roman" w:hAnsi="Times New Roman" w:cs="Times New Roman"/>
                <w:sz w:val="22"/>
                <w:szCs w:val="22"/>
                <w:lang w:val="uk-UA"/>
              </w:rPr>
              <w:t>Наявність субпідрядника/співвиконавця</w:t>
            </w:r>
          </w:p>
        </w:tc>
        <w:tc>
          <w:tcPr>
            <w:tcW w:w="4883" w:type="dxa"/>
            <w:tcBorders>
              <w:top w:val="single" w:sz="4" w:space="0" w:color="auto"/>
              <w:left w:val="single" w:sz="6" w:space="0" w:color="auto"/>
              <w:bottom w:val="single" w:sz="4" w:space="0" w:color="auto"/>
              <w:right w:val="single" w:sz="6" w:space="0" w:color="auto"/>
            </w:tcBorders>
            <w:shd w:val="clear" w:color="auto" w:fill="auto"/>
          </w:tcPr>
          <w:p w14:paraId="13AFA1EA" w14:textId="693BC572" w:rsidR="00432241" w:rsidRPr="00432241" w:rsidRDefault="00432241" w:rsidP="00432241">
            <w:pPr>
              <w:numPr>
                <w:ilvl w:val="0"/>
                <w:numId w:val="27"/>
              </w:numPr>
              <w:ind w:left="0" w:firstLine="360"/>
              <w:contextualSpacing/>
              <w:jc w:val="both"/>
              <w:rPr>
                <w:rFonts w:eastAsia="Arial Unicode MS"/>
                <w:sz w:val="22"/>
                <w:szCs w:val="22"/>
                <w:lang w:val="uk-UA"/>
              </w:rPr>
            </w:pPr>
            <w:r w:rsidRPr="00432241">
              <w:rPr>
                <w:rFonts w:eastAsia="Arial Unicode MS"/>
                <w:sz w:val="22"/>
                <w:szCs w:val="22"/>
                <w:lang w:val="uk-UA"/>
              </w:rPr>
              <w:t>Інформаційна довідка у довільній формі, яка повинна містити повне найменування</w:t>
            </w:r>
            <w:r w:rsidR="0047496E">
              <w:rPr>
                <w:rFonts w:eastAsia="Arial Unicode MS"/>
                <w:sz w:val="22"/>
                <w:szCs w:val="22"/>
                <w:lang w:val="uk-UA"/>
              </w:rPr>
              <w:t xml:space="preserve">, </w:t>
            </w:r>
            <w:r w:rsidR="009345EA" w:rsidRPr="009345EA">
              <w:rPr>
                <w:rFonts w:eastAsia="Arial Unicode MS"/>
                <w:sz w:val="22"/>
                <w:szCs w:val="22"/>
                <w:lang w:val="uk-UA"/>
              </w:rPr>
              <w:t>код за ЄДРПОУ</w:t>
            </w:r>
            <w:r w:rsidRPr="00432241">
              <w:rPr>
                <w:rFonts w:eastAsia="Arial Unicode MS"/>
                <w:sz w:val="22"/>
                <w:szCs w:val="22"/>
                <w:lang w:val="uk-UA"/>
              </w:rPr>
              <w:t xml:space="preserve">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r w:rsidR="00056A09">
              <w:rPr>
                <w:rFonts w:eastAsia="Arial Unicode MS"/>
                <w:sz w:val="22"/>
                <w:szCs w:val="22"/>
                <w:lang w:val="uk-UA"/>
              </w:rPr>
              <w:t>;</w:t>
            </w:r>
          </w:p>
          <w:p w14:paraId="780D9E78" w14:textId="351299E1" w:rsidR="00432241" w:rsidRPr="00B67735" w:rsidRDefault="00432241" w:rsidP="00432241">
            <w:pPr>
              <w:pStyle w:val="aa"/>
              <w:numPr>
                <w:ilvl w:val="0"/>
                <w:numId w:val="3"/>
              </w:numPr>
              <w:spacing w:before="0" w:beforeAutospacing="0" w:after="0" w:afterAutospacing="0"/>
              <w:ind w:left="0" w:firstLine="315"/>
              <w:rPr>
                <w:rFonts w:ascii="Times New Roman" w:hAnsi="Times New Roman" w:cs="Times New Roman"/>
                <w:sz w:val="22"/>
                <w:szCs w:val="22"/>
                <w:lang w:val="uk-UA"/>
              </w:rPr>
            </w:pPr>
            <w:r w:rsidRPr="00432241">
              <w:rPr>
                <w:rFonts w:ascii="Times New Roman" w:hAnsi="Times New Roman" w:cs="Times New Roman"/>
                <w:sz w:val="22"/>
                <w:szCs w:val="22"/>
                <w:lang w:val="uk-UA"/>
              </w:rPr>
              <w:t>або лист-гарантію на бланку учасника про відсутність субпідрядників</w:t>
            </w:r>
            <w:r w:rsidR="00056A09">
              <w:rPr>
                <w:rFonts w:ascii="Times New Roman" w:hAnsi="Times New Roman" w:cs="Times New Roman"/>
                <w:sz w:val="22"/>
                <w:szCs w:val="22"/>
                <w:lang w:val="uk-UA"/>
              </w:rPr>
              <w:t>;</w:t>
            </w:r>
          </w:p>
        </w:tc>
      </w:tr>
      <w:tr w:rsidR="0035431F" w:rsidRPr="00557A29" w14:paraId="6130E2B2" w14:textId="77777777" w:rsidTr="0092710D">
        <w:trPr>
          <w:trHeight w:val="76"/>
        </w:trPr>
        <w:tc>
          <w:tcPr>
            <w:tcW w:w="852" w:type="dxa"/>
          </w:tcPr>
          <w:p w14:paraId="7965CB93" w14:textId="77777777" w:rsidR="0035431F" w:rsidRPr="00BC13F3" w:rsidRDefault="0035431F" w:rsidP="0035431F">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246" w:type="dxa"/>
            <w:tcBorders>
              <w:top w:val="single" w:sz="6" w:space="0" w:color="auto"/>
              <w:left w:val="single" w:sz="6" w:space="0" w:color="auto"/>
              <w:bottom w:val="single" w:sz="6" w:space="0" w:color="auto"/>
              <w:right w:val="single" w:sz="6" w:space="0" w:color="auto"/>
            </w:tcBorders>
            <w:shd w:val="clear" w:color="auto" w:fill="auto"/>
          </w:tcPr>
          <w:p w14:paraId="513FCC99" w14:textId="4842E80E" w:rsidR="0035431F" w:rsidRPr="00B67735" w:rsidRDefault="0035431F" w:rsidP="0035431F">
            <w:pPr>
              <w:pStyle w:val="aa"/>
              <w:spacing w:before="0" w:beforeAutospacing="0" w:after="0" w:afterAutospacing="0"/>
              <w:rPr>
                <w:rFonts w:ascii="Times New Roman" w:hAnsi="Times New Roman" w:cs="Times New Roman"/>
                <w:sz w:val="22"/>
                <w:szCs w:val="22"/>
                <w:lang w:val="uk-UA"/>
              </w:rPr>
            </w:pPr>
            <w:r w:rsidRPr="0035431F">
              <w:rPr>
                <w:rFonts w:ascii="Times New Roman" w:hAnsi="Times New Roman" w:cs="Times New Roman"/>
                <w:sz w:val="22"/>
                <w:szCs w:val="22"/>
                <w:lang w:val="uk-UA"/>
              </w:rPr>
              <w:t>Відповідність технічній оцінці</w:t>
            </w:r>
          </w:p>
        </w:tc>
        <w:tc>
          <w:tcPr>
            <w:tcW w:w="4883" w:type="dxa"/>
            <w:tcBorders>
              <w:top w:val="single" w:sz="4" w:space="0" w:color="auto"/>
              <w:left w:val="single" w:sz="6" w:space="0" w:color="auto"/>
              <w:bottom w:val="single" w:sz="4" w:space="0" w:color="auto"/>
              <w:right w:val="single" w:sz="6" w:space="0" w:color="auto"/>
            </w:tcBorders>
            <w:shd w:val="clear" w:color="auto" w:fill="auto"/>
          </w:tcPr>
          <w:p w14:paraId="1798EFB6" w14:textId="49CD3861" w:rsidR="0035431F" w:rsidRPr="00B67735" w:rsidRDefault="0035431F" w:rsidP="0035431F">
            <w:pPr>
              <w:pStyle w:val="aa"/>
              <w:numPr>
                <w:ilvl w:val="0"/>
                <w:numId w:val="3"/>
              </w:numPr>
              <w:spacing w:before="0" w:beforeAutospacing="0" w:after="0" w:afterAutospacing="0"/>
              <w:ind w:left="0" w:firstLine="315"/>
              <w:jc w:val="both"/>
              <w:rPr>
                <w:rFonts w:ascii="Times New Roman" w:hAnsi="Times New Roman" w:cs="Times New Roman"/>
                <w:sz w:val="22"/>
                <w:szCs w:val="22"/>
                <w:lang w:val="uk-UA"/>
              </w:rPr>
            </w:pPr>
            <w:r w:rsidRPr="0035431F">
              <w:rPr>
                <w:rFonts w:ascii="Times New Roman" w:hAnsi="Times New Roman" w:cs="Times New Roman"/>
                <w:sz w:val="22"/>
                <w:szCs w:val="22"/>
                <w:lang w:val="uk-UA"/>
              </w:rPr>
              <w:t xml:space="preserve">Документи, згідно вимог технічної оцінки, зазначені у розділі 2 форми </w:t>
            </w:r>
            <w:r w:rsidRPr="0035431F">
              <w:rPr>
                <w:rFonts w:ascii="Times New Roman" w:hAnsi="Times New Roman" w:cs="Times New Roman"/>
                <w:b/>
                <w:bCs/>
                <w:sz w:val="22"/>
                <w:szCs w:val="22"/>
                <w:lang w:val="uk-UA"/>
              </w:rPr>
              <w:t>Додатку 3</w:t>
            </w:r>
            <w:r w:rsidRPr="0035431F">
              <w:rPr>
                <w:rFonts w:ascii="Times New Roman" w:hAnsi="Times New Roman" w:cs="Times New Roman"/>
                <w:sz w:val="22"/>
                <w:szCs w:val="22"/>
                <w:lang w:val="uk-UA"/>
              </w:rPr>
              <w:t xml:space="preserve"> до Оголошення</w:t>
            </w:r>
          </w:p>
        </w:tc>
      </w:tr>
      <w:tr w:rsidR="0035431F" w:rsidRPr="00557A29" w14:paraId="05242232" w14:textId="77777777" w:rsidTr="0092710D">
        <w:trPr>
          <w:trHeight w:val="76"/>
        </w:trPr>
        <w:tc>
          <w:tcPr>
            <w:tcW w:w="852" w:type="dxa"/>
          </w:tcPr>
          <w:p w14:paraId="5DD4ACA5" w14:textId="77777777" w:rsidR="0035431F" w:rsidRPr="00BC13F3" w:rsidRDefault="0035431F" w:rsidP="0035431F">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246" w:type="dxa"/>
            <w:tcBorders>
              <w:top w:val="single" w:sz="6" w:space="0" w:color="auto"/>
              <w:left w:val="single" w:sz="6" w:space="0" w:color="auto"/>
              <w:bottom w:val="single" w:sz="6" w:space="0" w:color="auto"/>
              <w:right w:val="single" w:sz="6" w:space="0" w:color="auto"/>
            </w:tcBorders>
            <w:shd w:val="clear" w:color="auto" w:fill="auto"/>
          </w:tcPr>
          <w:p w14:paraId="42F01720" w14:textId="60F8AC2A" w:rsidR="0035431F" w:rsidRPr="00B67735" w:rsidRDefault="0035431F" w:rsidP="0035431F">
            <w:pPr>
              <w:pStyle w:val="aa"/>
              <w:spacing w:before="0" w:beforeAutospacing="0" w:after="0" w:afterAutospacing="0"/>
              <w:rPr>
                <w:rFonts w:ascii="Times New Roman" w:hAnsi="Times New Roman" w:cs="Times New Roman"/>
                <w:sz w:val="22"/>
                <w:szCs w:val="22"/>
                <w:lang w:val="uk-UA"/>
              </w:rPr>
            </w:pPr>
            <w:r w:rsidRPr="0035431F">
              <w:rPr>
                <w:rFonts w:ascii="Times New Roman" w:hAnsi="Times New Roman" w:cs="Times New Roman"/>
                <w:sz w:val="22"/>
                <w:szCs w:val="22"/>
                <w:lang w:val="uk-UA"/>
              </w:rPr>
              <w:t>Відповідність кваліфікаційним вимогам</w:t>
            </w:r>
          </w:p>
        </w:tc>
        <w:tc>
          <w:tcPr>
            <w:tcW w:w="4883" w:type="dxa"/>
            <w:tcBorders>
              <w:top w:val="single" w:sz="4" w:space="0" w:color="auto"/>
              <w:left w:val="single" w:sz="6" w:space="0" w:color="auto"/>
              <w:bottom w:val="single" w:sz="4" w:space="0" w:color="auto"/>
              <w:right w:val="single" w:sz="6" w:space="0" w:color="auto"/>
            </w:tcBorders>
            <w:shd w:val="clear" w:color="auto" w:fill="auto"/>
          </w:tcPr>
          <w:p w14:paraId="0FB3F0A8" w14:textId="3EF1B9AC" w:rsidR="0035431F" w:rsidRPr="00B67735" w:rsidRDefault="0035431F" w:rsidP="0035431F">
            <w:pPr>
              <w:pStyle w:val="aa"/>
              <w:numPr>
                <w:ilvl w:val="0"/>
                <w:numId w:val="3"/>
              </w:numPr>
              <w:spacing w:before="0" w:beforeAutospacing="0" w:after="0" w:afterAutospacing="0"/>
              <w:ind w:left="31" w:firstLine="284"/>
              <w:jc w:val="both"/>
              <w:rPr>
                <w:rFonts w:ascii="Times New Roman" w:hAnsi="Times New Roman" w:cs="Times New Roman"/>
                <w:sz w:val="22"/>
                <w:szCs w:val="22"/>
                <w:lang w:val="uk-UA"/>
              </w:rPr>
            </w:pPr>
            <w:r w:rsidRPr="0035431F">
              <w:rPr>
                <w:rFonts w:ascii="Times New Roman" w:hAnsi="Times New Roman" w:cs="Times New Roman"/>
                <w:sz w:val="22"/>
                <w:szCs w:val="22"/>
                <w:lang w:val="uk-UA"/>
              </w:rPr>
              <w:t xml:space="preserve">Заповнена Форма відповідності кваліфікаційним вимогам, яка міститься  у </w:t>
            </w:r>
            <w:r w:rsidRPr="0035431F">
              <w:rPr>
                <w:rFonts w:ascii="Times New Roman" w:hAnsi="Times New Roman" w:cs="Times New Roman"/>
                <w:b/>
                <w:bCs/>
                <w:sz w:val="22"/>
                <w:szCs w:val="22"/>
                <w:lang w:val="uk-UA"/>
              </w:rPr>
              <w:t>Додатку 3</w:t>
            </w:r>
            <w:r w:rsidRPr="0035431F">
              <w:rPr>
                <w:rFonts w:ascii="Times New Roman" w:hAnsi="Times New Roman" w:cs="Times New Roman"/>
                <w:sz w:val="22"/>
                <w:szCs w:val="22"/>
                <w:lang w:val="uk-UA"/>
              </w:rPr>
              <w:t xml:space="preserve"> до Оголошення з підписом та печаткою компанії</w:t>
            </w:r>
          </w:p>
        </w:tc>
      </w:tr>
    </w:tbl>
    <w:p w14:paraId="0983AF44" w14:textId="24757DF9"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542EAD">
        <w:rPr>
          <w:rFonts w:eastAsia="Arial Unicode MS"/>
          <w:i/>
          <w:iCs/>
          <w:sz w:val="20"/>
          <w:szCs w:val="20"/>
          <w:lang w:val="uk-UA"/>
        </w:rPr>
        <w:t>Оголошенні</w:t>
      </w:r>
      <w:r w:rsidRPr="004E7D16">
        <w:rPr>
          <w:rFonts w:eastAsia="Arial Unicode MS"/>
          <w:i/>
          <w:iCs/>
          <w:sz w:val="20"/>
          <w:szCs w:val="20"/>
          <w:lang w:val="uk-UA"/>
        </w:rPr>
        <w:t xml:space="preserve">,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68442FC1" w14:textId="6656A09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E393A">
        <w:rPr>
          <w:rFonts w:eastAsia="Arial Unicode MS"/>
          <w:sz w:val="22"/>
          <w:szCs w:val="22"/>
          <w:lang w:val="uk-UA"/>
        </w:rPr>
        <w:t xml:space="preserve"> </w:t>
      </w:r>
      <w:r w:rsidRPr="003854D6">
        <w:rPr>
          <w:rFonts w:eastAsia="Arial Unicode MS"/>
          <w:sz w:val="22"/>
          <w:szCs w:val="22"/>
          <w:lang w:val="uk-UA"/>
        </w:rPr>
        <w:t>Визначальним є текст, викладений українською мовою.</w:t>
      </w:r>
    </w:p>
    <w:p w14:paraId="7E7DE658" w14:textId="3471B8CB"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40132F">
        <w:rPr>
          <w:sz w:val="22"/>
          <w:szCs w:val="22"/>
          <w:lang w:val="uk-UA"/>
        </w:rPr>
        <w:t>5</w:t>
      </w:r>
      <w:r w:rsidRPr="00557A29">
        <w:rPr>
          <w:sz w:val="22"/>
          <w:szCs w:val="22"/>
          <w:lang w:val="uk-UA"/>
        </w:rPr>
        <w:t xml:space="preserve">-х </w:t>
      </w:r>
      <w:r w:rsidR="00BA3ABA">
        <w:rPr>
          <w:sz w:val="22"/>
          <w:szCs w:val="22"/>
          <w:lang w:val="uk-UA"/>
        </w:rPr>
        <w:t>робочи</w:t>
      </w:r>
      <w:r w:rsidRPr="00557A29">
        <w:rPr>
          <w:sz w:val="22"/>
          <w:szCs w:val="22"/>
          <w:lang w:val="uk-UA"/>
        </w:rPr>
        <w:t>х днів по факту завершення надання послуг</w:t>
      </w:r>
      <w:r w:rsidR="009E66A0">
        <w:rPr>
          <w:sz w:val="22"/>
          <w:szCs w:val="22"/>
          <w:lang w:val="uk-UA"/>
        </w:rPr>
        <w:t xml:space="preserve"> </w:t>
      </w:r>
      <w:r w:rsidR="00CF55A7" w:rsidRPr="009E66A0">
        <w:rPr>
          <w:b/>
          <w:bCs/>
          <w:sz w:val="22"/>
          <w:szCs w:val="22"/>
          <w:lang w:val="uk-UA"/>
        </w:rPr>
        <w:t>АБО</w:t>
      </w:r>
      <w:r w:rsidR="009E66A0">
        <w:rPr>
          <w:sz w:val="22"/>
          <w:szCs w:val="22"/>
          <w:lang w:val="uk-UA"/>
        </w:rPr>
        <w:t xml:space="preserve"> виконання робіт</w:t>
      </w:r>
      <w:r w:rsidR="00FF361D">
        <w:rPr>
          <w:sz w:val="22"/>
          <w:szCs w:val="22"/>
          <w:lang w:val="uk-UA"/>
        </w:rPr>
        <w:t xml:space="preserve"> та підпису </w:t>
      </w:r>
      <w:r w:rsidR="009E66A0">
        <w:rPr>
          <w:sz w:val="22"/>
          <w:szCs w:val="22"/>
          <w:lang w:val="uk-UA"/>
        </w:rPr>
        <w:t xml:space="preserve">акту наданих послуг </w:t>
      </w:r>
      <w:r w:rsidR="00CF55A7" w:rsidRPr="009E66A0">
        <w:rPr>
          <w:b/>
          <w:bCs/>
          <w:sz w:val="22"/>
          <w:szCs w:val="22"/>
          <w:lang w:val="uk-UA"/>
        </w:rPr>
        <w:t>АБО</w:t>
      </w:r>
      <w:r w:rsidR="009E66A0" w:rsidRPr="009E66A0">
        <w:rPr>
          <w:b/>
          <w:bCs/>
          <w:sz w:val="22"/>
          <w:szCs w:val="22"/>
          <w:lang w:val="uk-UA"/>
        </w:rPr>
        <w:t xml:space="preserve"> </w:t>
      </w:r>
      <w:r w:rsidR="009E66A0">
        <w:rPr>
          <w:sz w:val="22"/>
          <w:szCs w:val="22"/>
          <w:lang w:val="uk-UA"/>
        </w:rPr>
        <w:t>виконаних робіт</w:t>
      </w:r>
      <w:r w:rsidRPr="00557A29">
        <w:rPr>
          <w:sz w:val="22"/>
          <w:szCs w:val="22"/>
          <w:lang w:val="uk-UA"/>
        </w:rPr>
        <w:t xml:space="preserve">. </w:t>
      </w:r>
    </w:p>
    <w:p w14:paraId="50367BDE" w14:textId="69B46562"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w:t>
      </w:r>
      <w:r w:rsidR="00B3564F">
        <w:rPr>
          <w:color w:val="000000"/>
          <w:sz w:val="22"/>
          <w:szCs w:val="22"/>
          <w:lang w:val="uk-UA" w:eastAsia="uk-UA"/>
        </w:rPr>
        <w:t xml:space="preserve"> </w:t>
      </w:r>
      <w:r w:rsidR="006F5969">
        <w:rPr>
          <w:color w:val="000000"/>
          <w:sz w:val="22"/>
          <w:szCs w:val="22"/>
          <w:lang w:val="uk-UA" w:eastAsia="uk-UA"/>
        </w:rPr>
        <w:t>2</w:t>
      </w:r>
      <w:r w:rsidR="005A5F8A" w:rsidRPr="008B04B3">
        <w:rPr>
          <w:color w:val="000000"/>
          <w:sz w:val="22"/>
          <w:szCs w:val="22"/>
          <w:lang w:val="uk-UA" w:eastAsia="uk-UA"/>
        </w:rPr>
        <w:t>), рішення</w:t>
      </w:r>
      <w:r w:rsidR="005A5F8A" w:rsidRPr="009F2507">
        <w:rPr>
          <w:color w:val="000000"/>
          <w:sz w:val="22"/>
          <w:szCs w:val="22"/>
          <w:lang w:val="uk-UA" w:eastAsia="uk-UA"/>
        </w:rPr>
        <w:t xml:space="preserve"> про допустимість такого відхилення приймається тендерним комітетом.</w:t>
      </w:r>
    </w:p>
    <w:p w14:paraId="5F9D6355" w14:textId="77777777" w:rsidR="009F2507" w:rsidRPr="00DE6CDC"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950CB86" w:rsidR="004E7D16" w:rsidRDefault="004E7D16" w:rsidP="009F2507">
      <w:pPr>
        <w:numPr>
          <w:ilvl w:val="1"/>
          <w:numId w:val="18"/>
        </w:numPr>
        <w:ind w:left="0" w:firstLine="357"/>
        <w:jc w:val="both"/>
        <w:rPr>
          <w:sz w:val="22"/>
          <w:szCs w:val="22"/>
          <w:lang w:val="uk-UA"/>
        </w:rPr>
      </w:pPr>
      <w:r w:rsidRPr="00DE6CDC">
        <w:rPr>
          <w:sz w:val="22"/>
          <w:szCs w:val="22"/>
          <w:lang w:val="uk-UA"/>
        </w:rPr>
        <w:t>Замовник</w:t>
      </w:r>
      <w:r w:rsidRPr="00557A29">
        <w:rPr>
          <w:sz w:val="22"/>
          <w:szCs w:val="22"/>
          <w:lang w:val="uk-UA"/>
        </w:rPr>
        <w:t xml:space="preserve"> залишає за собою право</w:t>
      </w:r>
      <w:r>
        <w:rPr>
          <w:sz w:val="22"/>
          <w:szCs w:val="22"/>
          <w:lang w:val="uk-UA"/>
        </w:rPr>
        <w:t xml:space="preserve"> вносити зміни в тендерну документацію в разі необхідності.</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4FADF01D" w:rsidR="00E550F7" w:rsidRPr="008C02C0"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8C02C0">
        <w:rPr>
          <w:rFonts w:ascii="Times New Roman" w:eastAsia="Times New Roman" w:hAnsi="Times New Roman" w:cs="Times New Roman"/>
          <w:sz w:val="22"/>
          <w:szCs w:val="22"/>
          <w:lang w:val="uk-UA"/>
        </w:rPr>
        <w:t xml:space="preserve">Додатку 1 до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rPr>
        <w:t>;</w:t>
      </w:r>
    </w:p>
    <w:p w14:paraId="6B6451CA" w14:textId="3FE6776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C02C0">
        <w:rPr>
          <w:rFonts w:ascii="Times New Roman" w:eastAsia="Times New Roman" w:hAnsi="Times New Roman" w:cs="Times New Roman"/>
          <w:sz w:val="22"/>
          <w:szCs w:val="22"/>
          <w:lang w:val="uk-UA"/>
        </w:rPr>
        <w:t xml:space="preserve">Тендерна пропозиція у формі Додатку </w:t>
      </w:r>
      <w:r w:rsidR="003C10FD">
        <w:rPr>
          <w:rFonts w:ascii="Times New Roman" w:eastAsia="Times New Roman" w:hAnsi="Times New Roman" w:cs="Times New Roman"/>
          <w:sz w:val="22"/>
          <w:szCs w:val="22"/>
          <w:lang w:val="uk-UA"/>
        </w:rPr>
        <w:t>2</w:t>
      </w:r>
      <w:r w:rsidRPr="008C02C0">
        <w:rPr>
          <w:rFonts w:ascii="Times New Roman" w:eastAsia="Times New Roman" w:hAnsi="Times New Roman" w:cs="Times New Roman"/>
          <w:sz w:val="22"/>
          <w:szCs w:val="22"/>
          <w:lang w:val="uk-UA"/>
        </w:rPr>
        <w:t xml:space="preserve"> до </w:t>
      </w:r>
      <w:r w:rsidR="008C02C0" w:rsidRPr="008C02C0">
        <w:rPr>
          <w:rFonts w:ascii="Times New Roman" w:hAnsi="Times New Roman" w:cs="Times New Roman"/>
          <w:bCs/>
          <w:spacing w:val="-6"/>
          <w:sz w:val="22"/>
          <w:szCs w:val="22"/>
          <w:lang w:val="uk-UA"/>
        </w:rPr>
        <w:t>Оголошення</w:t>
      </w:r>
      <w:r w:rsidRPr="00564164">
        <w:rPr>
          <w:rFonts w:ascii="Times New Roman" w:eastAsia="Times New Roman" w:hAnsi="Times New Roman" w:cs="Times New Roman"/>
          <w:sz w:val="22"/>
          <w:szCs w:val="22"/>
        </w:rPr>
        <w:t>;</w:t>
      </w:r>
    </w:p>
    <w:p w14:paraId="04891420" w14:textId="357CC056" w:rsidR="00522758" w:rsidRDefault="00C07C14"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Форма відповідності кваліфікаційним вимогам, яка міститься </w:t>
      </w:r>
      <w:r w:rsidR="00EE1E16">
        <w:rPr>
          <w:rFonts w:ascii="Times New Roman" w:eastAsia="Times New Roman" w:hAnsi="Times New Roman" w:cs="Times New Roman"/>
          <w:sz w:val="22"/>
          <w:szCs w:val="22"/>
          <w:lang w:val="uk-UA"/>
        </w:rPr>
        <w:t>у Додатку 3 до Оголошення;</w:t>
      </w:r>
    </w:p>
    <w:p w14:paraId="02A2AE9E" w14:textId="60288D1E"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lastRenderedPageBreak/>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004E68E5">
        <w:rPr>
          <w:rFonts w:ascii="Times New Roman" w:eastAsia="Times New Roman" w:hAnsi="Times New Roman" w:cs="Times New Roman"/>
          <w:sz w:val="22"/>
          <w:szCs w:val="22"/>
          <w:lang w:val="uk-UA"/>
        </w:rPr>
        <w:t xml:space="preserve"> та Додатку 3 до Оголошення</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0A6AFBED" w:rsidR="007545FF" w:rsidRDefault="1327F54A" w:rsidP="1327F54A">
      <w:pPr>
        <w:ind w:firstLine="357"/>
        <w:jc w:val="both"/>
        <w:rPr>
          <w:sz w:val="22"/>
          <w:szCs w:val="22"/>
        </w:rPr>
      </w:pPr>
      <w:r w:rsidRPr="00196A9B">
        <w:rPr>
          <w:sz w:val="22"/>
          <w:szCs w:val="22"/>
          <w:lang w:val="uk-UA"/>
        </w:rPr>
        <w:t>Запитання щодо тендерної пропозиції надсилайте</w:t>
      </w:r>
      <w:r w:rsidRPr="1327F54A">
        <w:rPr>
          <w:sz w:val="22"/>
          <w:szCs w:val="22"/>
        </w:rPr>
        <w:t xml:space="preserve"> на адресу: </w:t>
      </w:r>
      <w:hyperlink r:id="rId11">
        <w:r w:rsidRPr="1327F54A">
          <w:rPr>
            <w:rStyle w:val="ab"/>
            <w:sz w:val="22"/>
            <w:szCs w:val="22"/>
          </w:rPr>
          <w:t>tender@redcross.org.ua</w:t>
        </w:r>
      </w:hyperlink>
      <w:r w:rsidRPr="1327F54A">
        <w:rPr>
          <w:sz w:val="22"/>
          <w:szCs w:val="22"/>
        </w:rPr>
        <w:t xml:space="preserve"> до 18:</w:t>
      </w:r>
      <w:r w:rsidRPr="009919A0">
        <w:rPr>
          <w:sz w:val="22"/>
          <w:szCs w:val="22"/>
        </w:rPr>
        <w:t xml:space="preserve">00 </w:t>
      </w:r>
      <w:r w:rsidR="001415C0">
        <w:rPr>
          <w:sz w:val="22"/>
          <w:szCs w:val="22"/>
          <w:lang w:val="uk-UA"/>
        </w:rPr>
        <w:t>16</w:t>
      </w:r>
      <w:r w:rsidR="009919A0" w:rsidRPr="009919A0">
        <w:rPr>
          <w:sz w:val="22"/>
          <w:szCs w:val="22"/>
          <w:lang w:val="uk-UA"/>
        </w:rPr>
        <w:t>.09.</w:t>
      </w:r>
      <w:r w:rsidRPr="009919A0">
        <w:rPr>
          <w:sz w:val="22"/>
          <w:szCs w:val="22"/>
        </w:rPr>
        <w:t>2024</w:t>
      </w:r>
      <w:r w:rsidRPr="1327F54A">
        <w:rPr>
          <w:sz w:val="22"/>
          <w:szCs w:val="22"/>
        </w:rPr>
        <w:t xml:space="preserve">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0357E583"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9919A0">
        <w:rPr>
          <w:b/>
          <w:sz w:val="22"/>
          <w:szCs w:val="22"/>
          <w:lang w:val="uk-UA"/>
        </w:rPr>
        <w:t>«</w:t>
      </w:r>
      <w:r w:rsidR="00E339E4">
        <w:rPr>
          <w:b/>
          <w:sz w:val="22"/>
          <w:szCs w:val="22"/>
          <w:lang w:val="uk-UA"/>
        </w:rPr>
        <w:t>17</w:t>
      </w:r>
      <w:r w:rsidRPr="009919A0">
        <w:rPr>
          <w:b/>
          <w:sz w:val="22"/>
          <w:szCs w:val="22"/>
          <w:lang w:val="uk-UA"/>
        </w:rPr>
        <w:t xml:space="preserve">» </w:t>
      </w:r>
      <w:r w:rsidR="009919A0" w:rsidRPr="009919A0">
        <w:rPr>
          <w:b/>
          <w:sz w:val="22"/>
          <w:szCs w:val="22"/>
          <w:lang w:val="uk-UA"/>
        </w:rPr>
        <w:t>вересня</w:t>
      </w:r>
      <w:r w:rsidRPr="009919A0">
        <w:rPr>
          <w:b/>
          <w:sz w:val="22"/>
          <w:szCs w:val="22"/>
          <w:lang w:val="uk-UA"/>
        </w:rPr>
        <w:t xml:space="preserve"> 202</w:t>
      </w:r>
      <w:r w:rsidR="009919A0" w:rsidRPr="009919A0">
        <w:rPr>
          <w:b/>
          <w:sz w:val="22"/>
          <w:szCs w:val="22"/>
          <w:lang w:val="uk-UA"/>
        </w:rPr>
        <w:t>4</w:t>
      </w:r>
      <w:r w:rsidRPr="009919A0">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29F285AA" w:rsidR="00BA0DFC" w:rsidRPr="00557A29" w:rsidRDefault="00BA0DFC" w:rsidP="006F07C6">
      <w:pPr>
        <w:ind w:firstLine="357"/>
        <w:jc w:val="both"/>
        <w:rPr>
          <w:sz w:val="22"/>
          <w:szCs w:val="22"/>
          <w:lang w:val="uk-UA"/>
        </w:rPr>
      </w:pPr>
      <w:r w:rsidRPr="00557A29">
        <w:rPr>
          <w:sz w:val="22"/>
          <w:szCs w:val="22"/>
          <w:lang w:val="uk-UA"/>
        </w:rPr>
        <w:t xml:space="preserve">м. Київ, </w:t>
      </w:r>
      <w:r w:rsidR="008C02C0">
        <w:rPr>
          <w:sz w:val="22"/>
          <w:szCs w:val="22"/>
          <w:lang w:val="uk-UA"/>
        </w:rPr>
        <w:t>03150</w:t>
      </w:r>
      <w:r w:rsidRPr="00557A29">
        <w:rPr>
          <w:sz w:val="22"/>
          <w:szCs w:val="22"/>
          <w:lang w:val="uk-UA"/>
        </w:rPr>
        <w:t xml:space="preserve">, вул. </w:t>
      </w:r>
      <w:r w:rsidR="008C02C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0B5FF70A"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E339E4">
        <w:rPr>
          <w:b/>
          <w:sz w:val="22"/>
          <w:szCs w:val="22"/>
          <w:lang w:val="uk-UA"/>
        </w:rPr>
        <w:t>18</w:t>
      </w:r>
      <w:r w:rsidRPr="00557A29">
        <w:rPr>
          <w:b/>
          <w:sz w:val="22"/>
          <w:szCs w:val="22"/>
          <w:lang w:val="uk-UA"/>
        </w:rPr>
        <w:t xml:space="preserve">» </w:t>
      </w:r>
      <w:r w:rsidR="00B848ED">
        <w:rPr>
          <w:b/>
          <w:sz w:val="22"/>
          <w:szCs w:val="22"/>
          <w:lang w:val="uk-UA"/>
        </w:rPr>
        <w:t>вересня</w:t>
      </w:r>
      <w:r w:rsidRPr="00557A29">
        <w:rPr>
          <w:b/>
          <w:sz w:val="22"/>
          <w:szCs w:val="22"/>
          <w:lang w:val="uk-UA"/>
        </w:rPr>
        <w:t xml:space="preserve"> 202</w:t>
      </w:r>
      <w:r w:rsidR="00B848ED">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8C02C0">
        <w:rPr>
          <w:sz w:val="22"/>
          <w:szCs w:val="22"/>
          <w:lang w:val="uk-UA"/>
        </w:rPr>
        <w:t>03150</w:t>
      </w:r>
      <w:r w:rsidRPr="00557A29">
        <w:rPr>
          <w:sz w:val="22"/>
          <w:szCs w:val="22"/>
          <w:lang w:val="uk-UA"/>
        </w:rPr>
        <w:t xml:space="preserve">, м. Київ, вул. </w:t>
      </w:r>
      <w:r w:rsidR="008C02C0">
        <w:rPr>
          <w:sz w:val="22"/>
          <w:szCs w:val="22"/>
          <w:lang w:val="uk-UA"/>
        </w:rPr>
        <w:t>Ділова</w:t>
      </w:r>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21C88FE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13B80504"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B848ED">
        <w:rPr>
          <w:sz w:val="22"/>
          <w:szCs w:val="22"/>
          <w:lang w:val="uk-UA"/>
        </w:rPr>
        <w:t>менше</w:t>
      </w:r>
      <w:r w:rsidR="007F2B4D" w:rsidRPr="00B848ED">
        <w:rPr>
          <w:sz w:val="22"/>
          <w:szCs w:val="22"/>
          <w:lang w:val="uk-UA"/>
        </w:rPr>
        <w:t xml:space="preserve"> </w:t>
      </w:r>
      <w:r w:rsidR="00726B48" w:rsidRPr="00B848ED">
        <w:rPr>
          <w:sz w:val="22"/>
          <w:szCs w:val="22"/>
          <w:lang w:val="uk-UA"/>
        </w:rPr>
        <w:t>9</w:t>
      </w:r>
      <w:r w:rsidR="007F2B4D" w:rsidRPr="00B848ED">
        <w:rPr>
          <w:sz w:val="22"/>
          <w:szCs w:val="22"/>
          <w:lang w:val="uk-UA"/>
        </w:rPr>
        <w:t>0</w:t>
      </w:r>
      <w:r w:rsidR="007F2B4D">
        <w:rPr>
          <w:sz w:val="22"/>
          <w:szCs w:val="22"/>
          <w:lang w:val="uk-UA"/>
        </w:rPr>
        <w:t xml:space="preserve"> </w:t>
      </w:r>
      <w:r w:rsidR="004834F6" w:rsidRPr="00336A40">
        <w:rPr>
          <w:sz w:val="22"/>
          <w:szCs w:val="22"/>
          <w:lang w:val="uk-UA"/>
        </w:rPr>
        <w:t xml:space="preserve">календарних днів з дати </w:t>
      </w:r>
      <w:r w:rsidR="00BE7FE2">
        <w:rPr>
          <w:sz w:val="22"/>
          <w:szCs w:val="22"/>
          <w:lang w:val="uk-UA"/>
        </w:rPr>
        <w:t>подачі</w:t>
      </w:r>
      <w:r w:rsidR="004834F6" w:rsidRPr="00336A40">
        <w:rPr>
          <w:sz w:val="22"/>
          <w:szCs w:val="22"/>
          <w:lang w:val="uk-UA"/>
        </w:rPr>
        <w:t xml:space="preserve"> тендерн</w:t>
      </w:r>
      <w:r w:rsidR="00BE7FE2">
        <w:rPr>
          <w:sz w:val="22"/>
          <w:szCs w:val="22"/>
          <w:lang w:val="uk-UA"/>
        </w:rPr>
        <w:t>ої</w:t>
      </w:r>
      <w:r w:rsidR="004834F6" w:rsidRPr="00336A40">
        <w:rPr>
          <w:sz w:val="22"/>
          <w:szCs w:val="22"/>
          <w:lang w:val="uk-UA"/>
        </w:rPr>
        <w:t xml:space="preserve"> пропозиці</w:t>
      </w:r>
      <w:r w:rsidR="00BE7FE2">
        <w:rPr>
          <w:sz w:val="22"/>
          <w:szCs w:val="22"/>
          <w:lang w:val="uk-UA"/>
        </w:rPr>
        <w:t>ї</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2B357303" w:rsidR="004C2787" w:rsidRPr="00557A29" w:rsidRDefault="00A31613" w:rsidP="00A31613">
      <w:pPr>
        <w:numPr>
          <w:ilvl w:val="1"/>
          <w:numId w:val="20"/>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C90952">
        <w:rPr>
          <w:sz w:val="22"/>
          <w:szCs w:val="22"/>
          <w:lang w:val="uk-UA"/>
        </w:rPr>
        <w:t>«</w:t>
      </w:r>
      <w:r w:rsidR="00C90952" w:rsidRPr="00600AF4">
        <w:rPr>
          <w:b/>
          <w:bCs/>
          <w:i/>
          <w:iCs/>
          <w:sz w:val="22"/>
          <w:szCs w:val="22"/>
          <w:lang w:val="uk-UA"/>
        </w:rPr>
        <w:t>Назва Учасника.</w:t>
      </w:r>
      <w:r w:rsidR="00C90952">
        <w:rPr>
          <w:sz w:val="22"/>
          <w:szCs w:val="22"/>
          <w:lang w:val="uk-UA"/>
        </w:rPr>
        <w:t xml:space="preserve"> </w:t>
      </w:r>
      <w:r w:rsidR="004C2787" w:rsidRPr="00557A29">
        <w:rPr>
          <w:b/>
          <w:sz w:val="22"/>
          <w:szCs w:val="22"/>
          <w:lang w:val="uk-UA"/>
        </w:rPr>
        <w:t xml:space="preserve">ПРОПОЗИЦІЯ НА </w:t>
      </w:r>
      <w:r w:rsidR="002C612C" w:rsidRPr="002C612C">
        <w:rPr>
          <w:b/>
          <w:sz w:val="22"/>
          <w:szCs w:val="22"/>
          <w:lang w:val="uk-UA"/>
        </w:rPr>
        <w:t>1</w:t>
      </w:r>
      <w:r w:rsidR="002F1AF7">
        <w:rPr>
          <w:b/>
          <w:sz w:val="22"/>
          <w:szCs w:val="22"/>
          <w:lang w:val="uk-UA"/>
        </w:rPr>
        <w:t>231</w:t>
      </w:r>
      <w:r w:rsidR="002C612C" w:rsidRPr="002C612C">
        <w:rPr>
          <w:b/>
          <w:sz w:val="22"/>
          <w:szCs w:val="22"/>
          <w:lang w:val="uk-UA"/>
        </w:rPr>
        <w:t>OR_</w:t>
      </w:r>
      <w:r w:rsidR="004C2787" w:rsidRPr="00557A29">
        <w:rPr>
          <w:b/>
          <w:sz w:val="22"/>
          <w:szCs w:val="22"/>
          <w:lang w:val="uk-UA"/>
        </w:rPr>
        <w:t xml:space="preserve">ТЕНДЕР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C90952" w:rsidRPr="00C90952">
        <w:t xml:space="preserve"> </w:t>
      </w:r>
      <w:r w:rsidR="00024EA1" w:rsidRPr="00024EA1">
        <w:rPr>
          <w:b/>
          <w:bCs/>
          <w:lang w:val="uk-UA"/>
        </w:rPr>
        <w:t xml:space="preserve">поточного ремонту офісного підвального приміщення за </w:t>
      </w:r>
      <w:proofErr w:type="spellStart"/>
      <w:r w:rsidR="00024EA1" w:rsidRPr="00024EA1">
        <w:rPr>
          <w:b/>
          <w:bCs/>
          <w:lang w:val="uk-UA"/>
        </w:rPr>
        <w:t>адресою</w:t>
      </w:r>
      <w:proofErr w:type="spellEnd"/>
      <w:r w:rsidR="00024EA1" w:rsidRPr="00024EA1">
        <w:rPr>
          <w:b/>
          <w:bCs/>
          <w:lang w:val="uk-UA"/>
        </w:rPr>
        <w:t>: м. Київ, вул. Чикаленка, 30</w:t>
      </w:r>
      <w:r w:rsidR="00ED1236">
        <w:rPr>
          <w:b/>
          <w:bCs/>
          <w:lang w:val="uk-UA"/>
        </w:rPr>
        <w:t>.</w:t>
      </w:r>
      <w:r w:rsidR="009B1FAA"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AA00B6" w:rsidRPr="00F570A8">
        <w:rPr>
          <w:b/>
          <w:sz w:val="22"/>
          <w:szCs w:val="22"/>
          <w:lang w:val="uk-UA"/>
        </w:rPr>
        <w:t>«</w:t>
      </w:r>
      <w:r w:rsidR="00156FE5">
        <w:rPr>
          <w:b/>
          <w:sz w:val="22"/>
          <w:szCs w:val="22"/>
          <w:lang w:val="uk-UA"/>
        </w:rPr>
        <w:t>18</w:t>
      </w:r>
      <w:r w:rsidR="00AA00B6" w:rsidRPr="00F570A8">
        <w:rPr>
          <w:b/>
          <w:sz w:val="22"/>
          <w:szCs w:val="22"/>
          <w:lang w:val="uk-UA"/>
        </w:rPr>
        <w:t>»</w:t>
      </w:r>
      <w:r w:rsidR="00B848ED" w:rsidRPr="00F570A8">
        <w:rPr>
          <w:b/>
          <w:sz w:val="22"/>
          <w:szCs w:val="22"/>
          <w:lang w:val="uk-UA"/>
        </w:rPr>
        <w:t>вересня</w:t>
      </w:r>
      <w:r w:rsidR="00AA00B6" w:rsidRPr="00F570A8">
        <w:rPr>
          <w:b/>
          <w:sz w:val="22"/>
          <w:szCs w:val="22"/>
          <w:lang w:val="uk-UA"/>
        </w:rPr>
        <w:t xml:space="preserve"> 202</w:t>
      </w:r>
      <w:r w:rsidR="00F570A8" w:rsidRPr="00F570A8">
        <w:rPr>
          <w:b/>
          <w:sz w:val="22"/>
          <w:szCs w:val="22"/>
          <w:lang w:val="uk-UA"/>
        </w:rPr>
        <w:t>4</w:t>
      </w:r>
      <w:r w:rsidR="00AA00B6" w:rsidRPr="00F570A8">
        <w:rPr>
          <w:b/>
          <w:sz w:val="22"/>
          <w:szCs w:val="22"/>
          <w:lang w:val="uk-UA"/>
        </w:rPr>
        <w:t xml:space="preserve"> </w:t>
      </w:r>
      <w:r w:rsidR="004C2787" w:rsidRPr="00557A29">
        <w:rPr>
          <w:b/>
          <w:sz w:val="22"/>
          <w:szCs w:val="22"/>
          <w:lang w:val="uk-UA"/>
        </w:rPr>
        <w:t>року.</w:t>
      </w:r>
    </w:p>
    <w:p w14:paraId="361EB18D" w14:textId="77777777" w:rsidR="00156FE5" w:rsidRDefault="00A31613" w:rsidP="00156FE5">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7EAC6153" w:rsidR="004C2787" w:rsidRPr="00156FE5" w:rsidRDefault="004C2787" w:rsidP="00156FE5">
      <w:pPr>
        <w:numPr>
          <w:ilvl w:val="1"/>
          <w:numId w:val="20"/>
        </w:numPr>
        <w:ind w:left="0" w:firstLine="357"/>
        <w:jc w:val="both"/>
        <w:rPr>
          <w:sz w:val="22"/>
          <w:szCs w:val="22"/>
          <w:lang w:val="uk-UA"/>
        </w:rPr>
      </w:pPr>
      <w:r w:rsidRPr="00156FE5">
        <w:rPr>
          <w:sz w:val="22"/>
          <w:szCs w:val="22"/>
          <w:lang w:val="uk-UA"/>
        </w:rPr>
        <w:t xml:space="preserve">До участі у оцінці тендерних пропозицій </w:t>
      </w:r>
      <w:r w:rsidR="008B3EAA" w:rsidRPr="00156FE5">
        <w:rPr>
          <w:sz w:val="22"/>
          <w:szCs w:val="22"/>
          <w:lang w:val="uk-UA"/>
        </w:rPr>
        <w:t>Т</w:t>
      </w:r>
      <w:r w:rsidR="001B578D" w:rsidRPr="00156FE5">
        <w:rPr>
          <w:sz w:val="22"/>
          <w:szCs w:val="22"/>
          <w:lang w:val="uk-UA"/>
        </w:rPr>
        <w:t xml:space="preserve">ендерним </w:t>
      </w:r>
      <w:r w:rsidR="008B3EAA" w:rsidRPr="00156FE5">
        <w:rPr>
          <w:sz w:val="22"/>
          <w:szCs w:val="22"/>
          <w:lang w:val="uk-UA"/>
        </w:rPr>
        <w:t>К</w:t>
      </w:r>
      <w:r w:rsidR="001B578D" w:rsidRPr="00156FE5">
        <w:rPr>
          <w:sz w:val="22"/>
          <w:szCs w:val="22"/>
          <w:lang w:val="uk-UA"/>
        </w:rPr>
        <w:t xml:space="preserve">омітетом </w:t>
      </w:r>
      <w:r w:rsidRPr="00156FE5">
        <w:rPr>
          <w:sz w:val="22"/>
          <w:szCs w:val="22"/>
          <w:lang w:val="uk-UA"/>
        </w:rPr>
        <w:t xml:space="preserve">допускаються тендерні пропозиції, які повністю відповідають </w:t>
      </w:r>
      <w:r w:rsidRPr="00156FE5">
        <w:rPr>
          <w:spacing w:val="-4"/>
          <w:sz w:val="22"/>
          <w:szCs w:val="22"/>
          <w:lang w:val="uk-UA"/>
        </w:rPr>
        <w:t xml:space="preserve">умовам цього </w:t>
      </w:r>
      <w:r w:rsidR="00542EAD" w:rsidRPr="00156FE5">
        <w:rPr>
          <w:spacing w:val="-4"/>
          <w:sz w:val="22"/>
          <w:szCs w:val="22"/>
          <w:lang w:val="uk-UA"/>
        </w:rPr>
        <w:t>Оголошення</w:t>
      </w:r>
      <w:r w:rsidRPr="00156FE5">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40CEC578" w:rsidR="00325A62" w:rsidRPr="00557A29" w:rsidRDefault="00A31613" w:rsidP="00A31613">
      <w:pPr>
        <w:numPr>
          <w:ilvl w:val="0"/>
          <w:numId w:val="21"/>
        </w:numPr>
        <w:ind w:left="0" w:firstLine="357"/>
        <w:jc w:val="both"/>
        <w:rPr>
          <w:iCs/>
          <w:sz w:val="22"/>
          <w:szCs w:val="22"/>
          <w:lang w:val="uk-UA"/>
        </w:rPr>
      </w:pPr>
      <w:r>
        <w:rPr>
          <w:iCs/>
          <w:sz w:val="22"/>
          <w:szCs w:val="22"/>
          <w:lang w:val="uk-UA"/>
        </w:rPr>
        <w:lastRenderedPageBreak/>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1F5FEC">
        <w:rPr>
          <w:iCs/>
          <w:sz w:val="22"/>
          <w:szCs w:val="22"/>
          <w:lang w:val="uk-UA"/>
        </w:rPr>
        <w:t>.</w:t>
      </w:r>
    </w:p>
    <w:p w14:paraId="767F1DD4" w14:textId="2F5835C3" w:rsidR="00325A62" w:rsidRPr="000B5B66"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w:t>
      </w:r>
      <w:r w:rsidR="008F465B" w:rsidRPr="000B5B66">
        <w:rPr>
          <w:iCs/>
          <w:sz w:val="22"/>
          <w:szCs w:val="22"/>
          <w:lang w:val="uk-UA"/>
        </w:rPr>
        <w:t xml:space="preserve">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0B5B66">
        <w:rPr>
          <w:iCs/>
          <w:sz w:val="22"/>
          <w:szCs w:val="22"/>
          <w:lang w:val="uk-UA"/>
        </w:rPr>
        <w:t>бенефіціарними</w:t>
      </w:r>
      <w:proofErr w:type="spellEnd"/>
      <w:r w:rsidR="008F465B" w:rsidRPr="000B5B66">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0B5B66">
        <w:rPr>
          <w:iCs/>
          <w:sz w:val="22"/>
          <w:szCs w:val="22"/>
          <w:lang w:val="uk-UA"/>
        </w:rPr>
        <w:t>.</w:t>
      </w:r>
    </w:p>
    <w:p w14:paraId="68F7418E" w14:textId="661347FD" w:rsidR="00264552" w:rsidRPr="000B5B66" w:rsidRDefault="00A31613" w:rsidP="00A31613">
      <w:pPr>
        <w:numPr>
          <w:ilvl w:val="0"/>
          <w:numId w:val="21"/>
        </w:numPr>
        <w:ind w:left="0" w:firstLine="357"/>
        <w:jc w:val="both"/>
        <w:rPr>
          <w:iCs/>
          <w:sz w:val="22"/>
          <w:szCs w:val="22"/>
          <w:lang w:val="uk-UA"/>
        </w:rPr>
      </w:pPr>
      <w:r w:rsidRPr="000B5B66">
        <w:rPr>
          <w:iCs/>
          <w:sz w:val="22"/>
          <w:szCs w:val="22"/>
          <w:lang w:val="uk-UA"/>
        </w:rPr>
        <w:t xml:space="preserve"> </w:t>
      </w:r>
      <w:r w:rsidR="00264552" w:rsidRPr="000B5B66">
        <w:rPr>
          <w:iCs/>
          <w:sz w:val="22"/>
          <w:szCs w:val="22"/>
          <w:lang w:val="uk-UA"/>
        </w:rPr>
        <w:t xml:space="preserve">Факт подання тендерної пропозиції </w:t>
      </w:r>
      <w:r w:rsidR="00D55107" w:rsidRPr="000B5B66">
        <w:rPr>
          <w:iCs/>
          <w:sz w:val="22"/>
          <w:szCs w:val="22"/>
          <w:lang w:val="uk-UA"/>
        </w:rPr>
        <w:t>У</w:t>
      </w:r>
      <w:r w:rsidR="00264552" w:rsidRPr="000B5B66">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0B5B66">
        <w:rPr>
          <w:iCs/>
          <w:sz w:val="22"/>
          <w:szCs w:val="22"/>
          <w:lang w:val="uk-UA"/>
        </w:rPr>
        <w:t>У</w:t>
      </w:r>
      <w:r w:rsidR="00264552" w:rsidRPr="000B5B66">
        <w:rPr>
          <w:iCs/>
          <w:sz w:val="22"/>
          <w:szCs w:val="22"/>
          <w:lang w:val="uk-UA"/>
        </w:rPr>
        <w:t>часник тендерного процесу, що подав тендерну пропозицію.</w:t>
      </w:r>
    </w:p>
    <w:p w14:paraId="406A697E" w14:textId="77777777" w:rsidR="00325A62" w:rsidRPr="000B5B66" w:rsidRDefault="00325A62" w:rsidP="0042787A">
      <w:pPr>
        <w:jc w:val="both"/>
        <w:rPr>
          <w:b/>
          <w:sz w:val="22"/>
          <w:szCs w:val="22"/>
          <w:lang w:val="uk-UA"/>
        </w:rPr>
      </w:pPr>
    </w:p>
    <w:p w14:paraId="4D5DE302" w14:textId="41CF5A6E" w:rsidR="00325A62" w:rsidRPr="00557A29" w:rsidRDefault="00E44DA4" w:rsidP="00D406DC">
      <w:pPr>
        <w:ind w:firstLine="426"/>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6921BD4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542EAD">
        <w:rPr>
          <w:sz w:val="22"/>
          <w:szCs w:val="22"/>
          <w:lang w:val="uk-UA"/>
        </w:rPr>
        <w:t>в Оголошенні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r w:rsidR="00325A62" w:rsidRPr="00557A29">
        <w:rPr>
          <w:sz w:val="22"/>
          <w:szCs w:val="22"/>
          <w:lang w:val="uk-UA"/>
        </w:rPr>
        <w:t>.</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B41548F" w:rsidR="00D52CFF" w:rsidRPr="00D52CFF" w:rsidRDefault="00A6690A" w:rsidP="000B5B66">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B6ACA">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76001EE"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3504E3" w:rsidRPr="002D7BC9" w14:paraId="425E46CA" w14:textId="77777777" w:rsidTr="00140C93">
        <w:tc>
          <w:tcPr>
            <w:tcW w:w="434" w:type="dxa"/>
            <w:vMerge w:val="restart"/>
            <w:shd w:val="clear" w:color="auto" w:fill="E7E6E6"/>
            <w:vAlign w:val="center"/>
          </w:tcPr>
          <w:p w14:paraId="538B983C"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2D5C0CF1"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3F69368B"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3504E3" w:rsidRPr="002D7BC9" w14:paraId="599C718B" w14:textId="77777777" w:rsidTr="00140C93">
        <w:tc>
          <w:tcPr>
            <w:tcW w:w="434" w:type="dxa"/>
            <w:vMerge/>
            <w:vAlign w:val="center"/>
          </w:tcPr>
          <w:p w14:paraId="35CE9A7C"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2095E7D"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4C7ABA46"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1B48F99B"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3504E3" w:rsidRPr="002D7BC9" w14:paraId="64258F7C" w14:textId="77777777" w:rsidTr="00140C93">
        <w:trPr>
          <w:trHeight w:val="193"/>
        </w:trPr>
        <w:tc>
          <w:tcPr>
            <w:tcW w:w="434" w:type="dxa"/>
            <w:shd w:val="clear" w:color="auto" w:fill="auto"/>
            <w:vAlign w:val="center"/>
          </w:tcPr>
          <w:p w14:paraId="61BCD136" w14:textId="77777777" w:rsidR="003504E3" w:rsidRPr="002D7BC9" w:rsidRDefault="003504E3" w:rsidP="00140C93">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23B2FE27" w14:textId="77777777" w:rsidR="003504E3" w:rsidRPr="002D7BC9" w:rsidRDefault="003504E3" w:rsidP="00140C93">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24CCE979" w14:textId="51804921" w:rsidR="003504E3" w:rsidRPr="002D7BC9" w:rsidRDefault="003504E3" w:rsidP="00140C93">
            <w:pPr>
              <w:pStyle w:val="aa"/>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Pr="798A15D3">
              <w:rPr>
                <w:rFonts w:ascii="Times New Roman" w:eastAsia="Times New Roman" w:hAnsi="Times New Roman" w:cs="Times New Roman"/>
                <w:spacing w:val="-4"/>
                <w:sz w:val="22"/>
                <w:szCs w:val="22"/>
                <w:lang w:val="uk-UA"/>
              </w:rPr>
              <w:t xml:space="preserve"> </w:t>
            </w:r>
            <w:r w:rsidR="005F6AB3">
              <w:rPr>
                <w:rFonts w:ascii="Times New Roman" w:eastAsia="Times New Roman" w:hAnsi="Times New Roman" w:cs="Times New Roman"/>
                <w:spacing w:val="-4"/>
                <w:sz w:val="22"/>
                <w:szCs w:val="22"/>
                <w:lang w:val="uk-UA"/>
              </w:rPr>
              <w:t>7</w:t>
            </w:r>
            <w:r w:rsidRPr="798A15D3">
              <w:rPr>
                <w:rFonts w:ascii="Times New Roman" w:eastAsia="Times New Roman" w:hAnsi="Times New Roman" w:cs="Times New Roman"/>
                <w:spacing w:val="-4"/>
                <w:sz w:val="22"/>
                <w:szCs w:val="22"/>
                <w:lang w:val="uk-UA"/>
              </w:rPr>
              <w:t>0</w:t>
            </w:r>
          </w:p>
        </w:tc>
      </w:tr>
      <w:tr w:rsidR="005F6AB3" w:rsidRPr="002D7BC9" w14:paraId="0480490F" w14:textId="77777777" w:rsidTr="00553CF1">
        <w:tc>
          <w:tcPr>
            <w:tcW w:w="434" w:type="dxa"/>
            <w:shd w:val="clear" w:color="auto" w:fill="auto"/>
            <w:vAlign w:val="center"/>
          </w:tcPr>
          <w:p w14:paraId="0FFE81A9" w14:textId="77777777" w:rsidR="005F6AB3" w:rsidRPr="00D26CFC" w:rsidRDefault="005F6AB3" w:rsidP="005F6AB3">
            <w:pPr>
              <w:pStyle w:val="aa"/>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tcPr>
          <w:p w14:paraId="31C0DC4E" w14:textId="1F165159" w:rsidR="005F6AB3" w:rsidRPr="00D26CFC" w:rsidRDefault="005F6AB3" w:rsidP="005F6AB3">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D70304">
              <w:rPr>
                <w:rFonts w:ascii="Times New Roman" w:eastAsia="Times New Roman" w:hAnsi="Times New Roman" w:cs="Times New Roman"/>
                <w:bCs/>
                <w:spacing w:val="-4"/>
                <w:sz w:val="22"/>
                <w:szCs w:val="22"/>
                <w:lang w:val="uk-UA"/>
              </w:rPr>
              <w:t>Відповідність кваліфікаційним та технічним вимогам</w:t>
            </w:r>
          </w:p>
        </w:tc>
        <w:tc>
          <w:tcPr>
            <w:tcW w:w="3969" w:type="dxa"/>
            <w:shd w:val="clear" w:color="auto" w:fill="auto"/>
          </w:tcPr>
          <w:p w14:paraId="78A94279" w14:textId="243AFE80" w:rsidR="005F6AB3" w:rsidRPr="00D26CFC" w:rsidRDefault="005F6AB3" w:rsidP="005F6AB3">
            <w:pPr>
              <w:pStyle w:val="aa"/>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D70304">
              <w:rPr>
                <w:rFonts w:ascii="Times New Roman" w:eastAsia="Times New Roman" w:hAnsi="Times New Roman" w:cs="Times New Roman"/>
                <w:bCs/>
                <w:spacing w:val="-4"/>
                <w:sz w:val="22"/>
                <w:szCs w:val="22"/>
                <w:lang w:val="uk-UA"/>
              </w:rPr>
              <w:t xml:space="preserve">Відповідно до форми у </w:t>
            </w:r>
            <w:r w:rsidRPr="00D70304">
              <w:rPr>
                <w:rFonts w:ascii="Times New Roman" w:eastAsia="Times New Roman" w:hAnsi="Times New Roman" w:cs="Times New Roman"/>
                <w:b/>
                <w:spacing w:val="-4"/>
                <w:sz w:val="22"/>
                <w:szCs w:val="22"/>
                <w:lang w:val="uk-UA"/>
              </w:rPr>
              <w:t>Додатку 3</w:t>
            </w:r>
            <w:r w:rsidRPr="00D70304">
              <w:rPr>
                <w:rFonts w:ascii="Times New Roman" w:eastAsia="Times New Roman" w:hAnsi="Times New Roman" w:cs="Times New Roman"/>
                <w:bCs/>
                <w:spacing w:val="-4"/>
                <w:sz w:val="22"/>
                <w:szCs w:val="22"/>
                <w:lang w:val="uk-UA"/>
              </w:rPr>
              <w:t xml:space="preserve"> до Оголошення</w:t>
            </w:r>
          </w:p>
        </w:tc>
        <w:tc>
          <w:tcPr>
            <w:tcW w:w="2126" w:type="dxa"/>
            <w:shd w:val="clear" w:color="auto" w:fill="auto"/>
          </w:tcPr>
          <w:p w14:paraId="1068187E" w14:textId="355778B9" w:rsidR="005F6AB3" w:rsidRPr="00D26CFC" w:rsidRDefault="005F6AB3" w:rsidP="005F6AB3">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70304">
              <w:rPr>
                <w:rFonts w:ascii="Times New Roman" w:eastAsia="Times New Roman" w:hAnsi="Times New Roman" w:cs="Times New Roman"/>
                <w:bCs/>
                <w:spacing w:val="-4"/>
                <w:sz w:val="22"/>
                <w:szCs w:val="22"/>
                <w:lang w:val="uk-UA"/>
              </w:rPr>
              <w:t>20</w:t>
            </w:r>
          </w:p>
        </w:tc>
      </w:tr>
      <w:bookmarkEnd w:id="2"/>
      <w:tr w:rsidR="002D5B2B" w:rsidRPr="002D7BC9" w14:paraId="138CBC4A" w14:textId="77777777" w:rsidTr="00140C93">
        <w:tc>
          <w:tcPr>
            <w:tcW w:w="434" w:type="dxa"/>
            <w:shd w:val="clear" w:color="auto" w:fill="auto"/>
            <w:vAlign w:val="center"/>
          </w:tcPr>
          <w:p w14:paraId="5E785A5C" w14:textId="77777777" w:rsidR="002D5B2B" w:rsidRPr="00D26CFC" w:rsidRDefault="002D5B2B" w:rsidP="002D5B2B">
            <w:pPr>
              <w:pStyle w:val="aa"/>
              <w:spacing w:before="0" w:beforeAutospacing="0" w:after="0" w:afterAutospacing="0"/>
              <w:jc w:val="center"/>
              <w:rPr>
                <w:rFonts w:ascii="Times New Roman" w:eastAsia="Times New Roman" w:hAnsi="Times New Roman" w:cs="Times New Roman"/>
                <w:bCs/>
                <w:spacing w:val="-4"/>
                <w:sz w:val="22"/>
                <w:szCs w:val="22"/>
                <w:lang w:val="uk-UA"/>
              </w:rPr>
            </w:pPr>
          </w:p>
        </w:tc>
        <w:tc>
          <w:tcPr>
            <w:tcW w:w="2684" w:type="dxa"/>
            <w:shd w:val="clear" w:color="auto" w:fill="auto"/>
            <w:vAlign w:val="center"/>
          </w:tcPr>
          <w:p w14:paraId="4A2F54A9" w14:textId="18DED014" w:rsidR="002D5B2B" w:rsidRDefault="002D5B2B" w:rsidP="002D5B2B">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Строк виконання робіт/надання послуг  календарних днів з моменту укладення договору</w:t>
            </w:r>
          </w:p>
        </w:tc>
        <w:tc>
          <w:tcPr>
            <w:tcW w:w="3969" w:type="dxa"/>
            <w:shd w:val="clear" w:color="auto" w:fill="auto"/>
            <w:vAlign w:val="center"/>
          </w:tcPr>
          <w:p w14:paraId="36E150AE" w14:textId="42672B70" w:rsidR="002D5B2B" w:rsidRPr="0046123A" w:rsidRDefault="002D5B2B" w:rsidP="002D5B2B">
            <w:pPr>
              <w:pStyle w:val="aa"/>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 xml:space="preserve">до </w:t>
            </w:r>
            <w:r w:rsidR="00310F44">
              <w:rPr>
                <w:rFonts w:ascii="Times New Roman" w:eastAsia="Times New Roman" w:hAnsi="Times New Roman" w:cs="Times New Roman"/>
                <w:bCs/>
                <w:spacing w:val="-4"/>
                <w:sz w:val="22"/>
                <w:szCs w:val="22"/>
                <w:lang w:val="uk-UA"/>
              </w:rPr>
              <w:t>45</w:t>
            </w:r>
            <w:r w:rsidRPr="0046123A">
              <w:rPr>
                <w:rFonts w:ascii="Times New Roman" w:eastAsia="Times New Roman" w:hAnsi="Times New Roman" w:cs="Times New Roman"/>
                <w:bCs/>
                <w:spacing w:val="-4"/>
                <w:sz w:val="22"/>
                <w:szCs w:val="22"/>
                <w:lang w:val="uk-UA"/>
              </w:rPr>
              <w:t xml:space="preserve"> календарн</w:t>
            </w:r>
            <w:r w:rsidR="00310F44">
              <w:rPr>
                <w:rFonts w:ascii="Times New Roman" w:eastAsia="Times New Roman" w:hAnsi="Times New Roman" w:cs="Times New Roman"/>
                <w:bCs/>
                <w:spacing w:val="-4"/>
                <w:sz w:val="22"/>
                <w:szCs w:val="22"/>
                <w:lang w:val="uk-UA"/>
              </w:rPr>
              <w:t>их</w:t>
            </w:r>
            <w:r w:rsidRPr="0046123A">
              <w:rPr>
                <w:rFonts w:ascii="Times New Roman" w:eastAsia="Times New Roman" w:hAnsi="Times New Roman" w:cs="Times New Roman"/>
                <w:bCs/>
                <w:spacing w:val="-4"/>
                <w:sz w:val="22"/>
                <w:szCs w:val="22"/>
                <w:lang w:val="uk-UA"/>
              </w:rPr>
              <w:t xml:space="preserve"> дн</w:t>
            </w:r>
            <w:r w:rsidR="00310F44">
              <w:rPr>
                <w:rFonts w:ascii="Times New Roman" w:eastAsia="Times New Roman" w:hAnsi="Times New Roman" w:cs="Times New Roman"/>
                <w:bCs/>
                <w:spacing w:val="-4"/>
                <w:sz w:val="22"/>
                <w:szCs w:val="22"/>
                <w:lang w:val="uk-UA"/>
              </w:rPr>
              <w:t>ів</w:t>
            </w:r>
            <w:r w:rsidRPr="0046123A">
              <w:rPr>
                <w:rFonts w:ascii="Times New Roman" w:eastAsia="Times New Roman" w:hAnsi="Times New Roman" w:cs="Times New Roman"/>
                <w:bCs/>
                <w:spacing w:val="-4"/>
                <w:sz w:val="22"/>
                <w:szCs w:val="22"/>
                <w:lang w:val="uk-UA"/>
              </w:rPr>
              <w:t xml:space="preserve"> - </w:t>
            </w:r>
            <w:r w:rsidR="00310F44">
              <w:rPr>
                <w:rFonts w:ascii="Times New Roman" w:eastAsia="Times New Roman" w:hAnsi="Times New Roman" w:cs="Times New Roman"/>
                <w:bCs/>
                <w:spacing w:val="-4"/>
                <w:sz w:val="22"/>
                <w:szCs w:val="22"/>
                <w:lang w:val="uk-UA"/>
              </w:rPr>
              <w:t>1</w:t>
            </w:r>
            <w:r w:rsidRPr="0046123A">
              <w:rPr>
                <w:rFonts w:ascii="Times New Roman" w:eastAsia="Times New Roman" w:hAnsi="Times New Roman" w:cs="Times New Roman"/>
                <w:bCs/>
                <w:spacing w:val="-4"/>
                <w:sz w:val="22"/>
                <w:szCs w:val="22"/>
                <w:lang w:val="uk-UA"/>
              </w:rPr>
              <w:t>0%</w:t>
            </w:r>
          </w:p>
          <w:p w14:paraId="7CE0ECA3" w14:textId="5506D5BA" w:rsidR="002D5B2B" w:rsidRPr="0046123A" w:rsidRDefault="00310F44" w:rsidP="002D5B2B">
            <w:pPr>
              <w:pStyle w:val="aa"/>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46</w:t>
            </w:r>
            <w:r w:rsidR="002D5B2B" w:rsidRPr="0046123A">
              <w:rPr>
                <w:rFonts w:ascii="Times New Roman" w:eastAsia="Times New Roman" w:hAnsi="Times New Roman" w:cs="Times New Roman"/>
                <w:bCs/>
                <w:spacing w:val="-4"/>
                <w:sz w:val="22"/>
                <w:szCs w:val="22"/>
                <w:lang w:val="uk-UA"/>
              </w:rPr>
              <w:t>-</w:t>
            </w:r>
            <w:r>
              <w:rPr>
                <w:rFonts w:ascii="Times New Roman" w:eastAsia="Times New Roman" w:hAnsi="Times New Roman" w:cs="Times New Roman"/>
                <w:bCs/>
                <w:spacing w:val="-4"/>
                <w:sz w:val="22"/>
                <w:szCs w:val="22"/>
                <w:lang w:val="uk-UA"/>
              </w:rPr>
              <w:t>60</w:t>
            </w:r>
            <w:r w:rsidR="002D5B2B" w:rsidRPr="0046123A">
              <w:rPr>
                <w:rFonts w:ascii="Times New Roman" w:eastAsia="Times New Roman" w:hAnsi="Times New Roman" w:cs="Times New Roman"/>
                <w:bCs/>
                <w:spacing w:val="-4"/>
                <w:sz w:val="22"/>
                <w:szCs w:val="22"/>
                <w:lang w:val="uk-UA"/>
              </w:rPr>
              <w:t xml:space="preserve"> календарних днів -</w:t>
            </w:r>
            <w:r w:rsidR="007405F1">
              <w:rPr>
                <w:rFonts w:ascii="Times New Roman" w:eastAsia="Times New Roman" w:hAnsi="Times New Roman" w:cs="Times New Roman"/>
                <w:bCs/>
                <w:spacing w:val="-4"/>
                <w:sz w:val="22"/>
                <w:szCs w:val="22"/>
                <w:lang w:val="uk-UA"/>
              </w:rPr>
              <w:t>5</w:t>
            </w:r>
            <w:r w:rsidR="002D5B2B" w:rsidRPr="0046123A">
              <w:rPr>
                <w:rFonts w:ascii="Times New Roman" w:eastAsia="Times New Roman" w:hAnsi="Times New Roman" w:cs="Times New Roman"/>
                <w:bCs/>
                <w:spacing w:val="-4"/>
                <w:sz w:val="22"/>
                <w:szCs w:val="22"/>
                <w:lang w:val="uk-UA"/>
              </w:rPr>
              <w:t>%;</w:t>
            </w:r>
          </w:p>
          <w:p w14:paraId="14CFBE0D" w14:textId="6AA12DCA" w:rsidR="002D5B2B" w:rsidRPr="0046123A" w:rsidRDefault="002D5B2B" w:rsidP="002D5B2B">
            <w:pPr>
              <w:pStyle w:val="aa"/>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&gt;</w:t>
            </w:r>
            <w:r w:rsidR="007405F1">
              <w:rPr>
                <w:rFonts w:ascii="Times New Roman" w:eastAsia="Times New Roman" w:hAnsi="Times New Roman" w:cs="Times New Roman"/>
                <w:bCs/>
                <w:spacing w:val="-4"/>
                <w:sz w:val="22"/>
                <w:szCs w:val="22"/>
                <w:lang w:val="uk-UA"/>
              </w:rPr>
              <w:t>60</w:t>
            </w:r>
            <w:r w:rsidRPr="0046123A">
              <w:rPr>
                <w:rFonts w:ascii="Times New Roman" w:eastAsia="Times New Roman" w:hAnsi="Times New Roman" w:cs="Times New Roman"/>
                <w:bCs/>
                <w:spacing w:val="-4"/>
                <w:sz w:val="22"/>
                <w:szCs w:val="22"/>
                <w:lang w:val="uk-UA"/>
              </w:rPr>
              <w:t xml:space="preserve"> календарних днів - 0%</w:t>
            </w:r>
          </w:p>
        </w:tc>
        <w:tc>
          <w:tcPr>
            <w:tcW w:w="2126" w:type="dxa"/>
            <w:shd w:val="clear" w:color="auto" w:fill="auto"/>
            <w:vAlign w:val="center"/>
          </w:tcPr>
          <w:p w14:paraId="00BAA65C" w14:textId="402FBD81" w:rsidR="002D5B2B" w:rsidRDefault="005F6AB3" w:rsidP="002D5B2B">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w:t>
            </w:r>
            <w:r w:rsidR="002D5B2B">
              <w:rPr>
                <w:rFonts w:ascii="Times New Roman" w:eastAsia="Times New Roman" w:hAnsi="Times New Roman" w:cs="Times New Roman"/>
                <w:bCs/>
                <w:spacing w:val="-4"/>
                <w:sz w:val="22"/>
                <w:szCs w:val="22"/>
                <w:lang w:val="uk-UA"/>
              </w:rPr>
              <w:t>0</w:t>
            </w:r>
          </w:p>
        </w:tc>
      </w:tr>
      <w:tr w:rsidR="002D5B2B" w:rsidRPr="002D7BC9" w14:paraId="1C17327F" w14:textId="77777777" w:rsidTr="00140C93">
        <w:tc>
          <w:tcPr>
            <w:tcW w:w="7087" w:type="dxa"/>
            <w:gridSpan w:val="3"/>
            <w:shd w:val="clear" w:color="auto" w:fill="D0CECE"/>
          </w:tcPr>
          <w:p w14:paraId="487F692A" w14:textId="77777777" w:rsidR="002D5B2B" w:rsidRPr="00002C2E" w:rsidRDefault="002D5B2B" w:rsidP="002D5B2B">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5AF24A3F" w14:textId="77777777" w:rsidR="002D5B2B" w:rsidRPr="00002C2E" w:rsidRDefault="002D5B2B" w:rsidP="002D5B2B">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9F6928" w:rsidRPr="00A160F6">
        <w:rPr>
          <w:bCs/>
          <w:spacing w:val="-4"/>
          <w:sz w:val="22"/>
          <w:szCs w:val="22"/>
          <w:lang w:val="uk-UA"/>
        </w:rPr>
        <w:t>тендерних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95F104E"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55AE10FC" w14:textId="41FAE312" w:rsidR="0088051D" w:rsidRDefault="0088051D" w:rsidP="00ED1236">
      <w:pPr>
        <w:pStyle w:val="af5"/>
        <w:ind w:firstLine="357"/>
        <w:rPr>
          <w:i/>
          <w:sz w:val="22"/>
          <w:szCs w:val="22"/>
          <w:lang w:val="uk-UA"/>
        </w:rPr>
      </w:pPr>
      <w:bookmarkStart w:id="3" w:name="_Hlk154479470"/>
      <w:r>
        <w:rPr>
          <w:i/>
          <w:sz w:val="22"/>
          <w:szCs w:val="22"/>
          <w:lang w:val="uk-UA"/>
        </w:rPr>
        <w:t>Г</w:t>
      </w:r>
      <w:r w:rsidR="00ED1236" w:rsidRPr="00416F88">
        <w:rPr>
          <w:i/>
          <w:sz w:val="22"/>
          <w:szCs w:val="22"/>
          <w:lang w:val="uk-UA"/>
        </w:rPr>
        <w:t>олов</w:t>
      </w:r>
      <w:r>
        <w:rPr>
          <w:i/>
          <w:sz w:val="22"/>
          <w:szCs w:val="22"/>
          <w:lang w:val="uk-UA"/>
        </w:rPr>
        <w:t>а</w:t>
      </w:r>
      <w:r w:rsidR="00ED1236" w:rsidRPr="00416F88">
        <w:rPr>
          <w:i/>
          <w:sz w:val="22"/>
          <w:szCs w:val="22"/>
          <w:lang w:val="uk-UA"/>
        </w:rPr>
        <w:t xml:space="preserve"> тендерного комітету</w:t>
      </w:r>
      <w:r w:rsidR="00ED1236" w:rsidRPr="00416F88">
        <w:rPr>
          <w:i/>
          <w:sz w:val="22"/>
          <w:szCs w:val="22"/>
          <w:lang w:val="uk-UA"/>
        </w:rPr>
        <w:tab/>
      </w:r>
      <w:r w:rsidR="00ED1236" w:rsidRPr="00416F88">
        <w:rPr>
          <w:i/>
          <w:sz w:val="22"/>
          <w:szCs w:val="22"/>
          <w:lang w:val="uk-UA"/>
        </w:rPr>
        <w:tab/>
      </w:r>
      <w:r>
        <w:rPr>
          <w:i/>
          <w:sz w:val="22"/>
          <w:szCs w:val="22"/>
          <w:lang w:val="uk-UA"/>
        </w:rPr>
        <w:tab/>
      </w:r>
      <w:r w:rsidR="002D150D">
        <w:rPr>
          <w:i/>
          <w:sz w:val="22"/>
          <w:szCs w:val="22"/>
          <w:lang w:val="uk-UA"/>
        </w:rPr>
        <w:tab/>
      </w:r>
      <w:r>
        <w:rPr>
          <w:i/>
          <w:sz w:val="22"/>
          <w:szCs w:val="22"/>
          <w:lang w:val="uk-UA"/>
        </w:rPr>
        <w:tab/>
      </w:r>
      <w:r w:rsidR="00ED1236" w:rsidRPr="00416F88">
        <w:rPr>
          <w:i/>
          <w:sz w:val="22"/>
          <w:szCs w:val="22"/>
          <w:lang w:val="uk-UA"/>
        </w:rPr>
        <w:t>____________________</w:t>
      </w:r>
      <w:r w:rsidR="002D150D">
        <w:rPr>
          <w:i/>
          <w:sz w:val="22"/>
          <w:szCs w:val="22"/>
          <w:lang w:val="uk-UA"/>
        </w:rPr>
        <w:t>Р</w:t>
      </w:r>
      <w:r w:rsidR="00ED1236">
        <w:rPr>
          <w:i/>
          <w:sz w:val="22"/>
          <w:szCs w:val="22"/>
          <w:lang w:val="uk-UA"/>
        </w:rPr>
        <w:t>.</w:t>
      </w:r>
      <w:r w:rsidR="002D150D">
        <w:rPr>
          <w:i/>
          <w:sz w:val="22"/>
          <w:szCs w:val="22"/>
          <w:lang w:val="uk-UA"/>
        </w:rPr>
        <w:t>І</w:t>
      </w:r>
      <w:r w:rsidR="00ED1236">
        <w:rPr>
          <w:i/>
          <w:sz w:val="22"/>
          <w:szCs w:val="22"/>
          <w:lang w:val="uk-UA"/>
        </w:rPr>
        <w:t>.</w:t>
      </w:r>
      <w:r w:rsidR="002D150D">
        <w:rPr>
          <w:i/>
          <w:sz w:val="22"/>
          <w:szCs w:val="22"/>
          <w:lang w:val="uk-UA"/>
        </w:rPr>
        <w:t xml:space="preserve"> Ошовська</w:t>
      </w:r>
    </w:p>
    <w:p w14:paraId="330A17A2" w14:textId="77777777" w:rsidR="0088051D" w:rsidRDefault="0088051D">
      <w:pPr>
        <w:rPr>
          <w:i/>
          <w:sz w:val="22"/>
          <w:szCs w:val="22"/>
          <w:lang w:val="uk-UA" w:eastAsia="en-GB"/>
        </w:rPr>
      </w:pPr>
      <w:r>
        <w:rPr>
          <w:i/>
          <w:sz w:val="22"/>
          <w:szCs w:val="22"/>
          <w:lang w:val="uk-UA"/>
        </w:rPr>
        <w:br w:type="page"/>
      </w:r>
    </w:p>
    <w:p w14:paraId="495F60E8" w14:textId="77777777" w:rsidR="00ED1236" w:rsidRDefault="00ED1236" w:rsidP="00ED1236">
      <w:pPr>
        <w:pStyle w:val="af5"/>
        <w:ind w:firstLine="357"/>
        <w:rPr>
          <w:i/>
          <w:sz w:val="22"/>
          <w:szCs w:val="22"/>
          <w:lang w:val="uk-UA"/>
        </w:rPr>
      </w:pPr>
    </w:p>
    <w:p w14:paraId="6AA2CB22" w14:textId="314F9905" w:rsidR="000B129C" w:rsidRPr="00557A29" w:rsidRDefault="000B129C" w:rsidP="000B129C">
      <w:pPr>
        <w:ind w:left="6804" w:hanging="7088"/>
        <w:jc w:val="right"/>
        <w:rPr>
          <w:sz w:val="22"/>
          <w:szCs w:val="22"/>
          <w:lang w:val="uk-UA"/>
        </w:rPr>
      </w:pPr>
      <w:r w:rsidRPr="00557A29">
        <w:rPr>
          <w:b/>
          <w:bCs/>
          <w:sz w:val="22"/>
          <w:szCs w:val="22"/>
          <w:lang w:val="uk-UA"/>
        </w:rPr>
        <w:t>Додаток 1</w:t>
      </w:r>
      <w:r w:rsidRPr="00557A29">
        <w:rPr>
          <w:sz w:val="22"/>
          <w:szCs w:val="22"/>
          <w:lang w:val="uk-UA"/>
        </w:rPr>
        <w:t xml:space="preserve"> до Тендерної пропозиції</w:t>
      </w:r>
    </w:p>
    <w:p w14:paraId="66C8F9CE" w14:textId="55252BD2" w:rsidR="000B129C" w:rsidRPr="00557A29" w:rsidRDefault="000B129C" w:rsidP="0092465E">
      <w:pPr>
        <w:ind w:left="5664"/>
        <w:jc w:val="right"/>
        <w:rPr>
          <w:b/>
          <w:i/>
          <w:sz w:val="22"/>
          <w:szCs w:val="22"/>
          <w:lang w:val="uk-UA"/>
        </w:rPr>
      </w:pPr>
      <w:r w:rsidRPr="00557A29">
        <w:rPr>
          <w:sz w:val="22"/>
          <w:szCs w:val="22"/>
          <w:lang w:val="uk-UA"/>
        </w:rPr>
        <w:t xml:space="preserve"> на закупівлю</w:t>
      </w:r>
      <w:r w:rsidR="00ED1236" w:rsidRPr="00ED1236">
        <w:t xml:space="preserve"> </w:t>
      </w:r>
      <w:bookmarkEnd w:id="3"/>
      <w:r w:rsidR="0092465E" w:rsidRPr="0092465E">
        <w:rPr>
          <w:sz w:val="22"/>
          <w:szCs w:val="22"/>
          <w:lang w:val="uk-UA"/>
        </w:rPr>
        <w:t xml:space="preserve">поточного ремонту </w:t>
      </w:r>
      <w:r w:rsidR="0092465E" w:rsidRPr="006C0760">
        <w:rPr>
          <w:sz w:val="22"/>
          <w:szCs w:val="22"/>
          <w:lang w:val="uk-UA"/>
        </w:rPr>
        <w:t>офісного</w:t>
      </w:r>
      <w:r w:rsidR="0092465E" w:rsidRPr="0092465E">
        <w:rPr>
          <w:sz w:val="22"/>
          <w:szCs w:val="22"/>
          <w:lang w:val="uk-UA"/>
        </w:rPr>
        <w:t xml:space="preserve"> підвального приміщення за </w:t>
      </w:r>
      <w:proofErr w:type="spellStart"/>
      <w:r w:rsidR="0092465E" w:rsidRPr="0092465E">
        <w:rPr>
          <w:sz w:val="22"/>
          <w:szCs w:val="22"/>
          <w:lang w:val="uk-UA"/>
        </w:rPr>
        <w:t>адресою</w:t>
      </w:r>
      <w:proofErr w:type="spellEnd"/>
      <w:r w:rsidR="0092465E" w:rsidRPr="0092465E">
        <w:rPr>
          <w:sz w:val="22"/>
          <w:szCs w:val="22"/>
          <w:lang w:val="uk-UA"/>
        </w:rPr>
        <w:t>: м. Київ, вул. Чикаленка, 30</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CC7C43">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4E7D16">
      <w:headerReference w:type="default" r:id="rId12"/>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94705" w14:textId="77777777" w:rsidR="00C30251" w:rsidRDefault="00C30251" w:rsidP="00B948CF">
      <w:r>
        <w:separator/>
      </w:r>
    </w:p>
  </w:endnote>
  <w:endnote w:type="continuationSeparator" w:id="0">
    <w:p w14:paraId="2D032C6D" w14:textId="77777777" w:rsidR="00C30251" w:rsidRDefault="00C30251" w:rsidP="00B948CF">
      <w:r>
        <w:continuationSeparator/>
      </w:r>
    </w:p>
  </w:endnote>
  <w:endnote w:type="continuationNotice" w:id="1">
    <w:p w14:paraId="48052EE6" w14:textId="77777777" w:rsidR="00C30251" w:rsidRDefault="00C30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14751" w14:textId="77777777" w:rsidR="00C30251" w:rsidRDefault="00C30251" w:rsidP="00B948CF">
      <w:r>
        <w:separator/>
      </w:r>
    </w:p>
  </w:footnote>
  <w:footnote w:type="continuationSeparator" w:id="0">
    <w:p w14:paraId="43CE95D0" w14:textId="77777777" w:rsidR="00C30251" w:rsidRDefault="00C30251" w:rsidP="00B948CF">
      <w:r>
        <w:continuationSeparator/>
      </w:r>
    </w:p>
  </w:footnote>
  <w:footnote w:type="continuationNotice" w:id="1">
    <w:p w14:paraId="6D76C153" w14:textId="77777777" w:rsidR="00C30251" w:rsidRDefault="00C30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FF68B6"/>
    <w:multiLevelType w:val="hybridMultilevel"/>
    <w:tmpl w:val="9D10D61E"/>
    <w:lvl w:ilvl="0" w:tplc="95265B36">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6"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9"/>
  </w:num>
  <w:num w:numId="4" w16cid:durableId="1373579874">
    <w:abstractNumId w:val="18"/>
  </w:num>
  <w:num w:numId="5" w16cid:durableId="555745601">
    <w:abstractNumId w:val="20"/>
  </w:num>
  <w:num w:numId="6" w16cid:durableId="725567586">
    <w:abstractNumId w:val="23"/>
  </w:num>
  <w:num w:numId="7" w16cid:durableId="1595630758">
    <w:abstractNumId w:val="17"/>
  </w:num>
  <w:num w:numId="8" w16cid:durableId="336469480">
    <w:abstractNumId w:val="14"/>
  </w:num>
  <w:num w:numId="9" w16cid:durableId="1980643802">
    <w:abstractNumId w:val="16"/>
  </w:num>
  <w:num w:numId="10" w16cid:durableId="2041977314">
    <w:abstractNumId w:val="15"/>
  </w:num>
  <w:num w:numId="11" w16cid:durableId="1500076154">
    <w:abstractNumId w:val="12"/>
  </w:num>
  <w:num w:numId="12" w16cid:durableId="31619943">
    <w:abstractNumId w:val="24"/>
  </w:num>
  <w:num w:numId="13" w16cid:durableId="1361781468">
    <w:abstractNumId w:val="7"/>
  </w:num>
  <w:num w:numId="14" w16cid:durableId="370031542">
    <w:abstractNumId w:val="4"/>
  </w:num>
  <w:num w:numId="15" w16cid:durableId="1071852785">
    <w:abstractNumId w:val="5"/>
  </w:num>
  <w:num w:numId="16" w16cid:durableId="542669374">
    <w:abstractNumId w:val="22"/>
  </w:num>
  <w:num w:numId="17" w16cid:durableId="886719366">
    <w:abstractNumId w:val="10"/>
  </w:num>
  <w:num w:numId="18" w16cid:durableId="633679338">
    <w:abstractNumId w:val="11"/>
  </w:num>
  <w:num w:numId="19" w16cid:durableId="1309896046">
    <w:abstractNumId w:val="19"/>
  </w:num>
  <w:num w:numId="20" w16cid:durableId="1921986476">
    <w:abstractNumId w:val="2"/>
  </w:num>
  <w:num w:numId="21" w16cid:durableId="598562130">
    <w:abstractNumId w:val="25"/>
  </w:num>
  <w:num w:numId="22" w16cid:durableId="110633945">
    <w:abstractNumId w:val="21"/>
  </w:num>
  <w:num w:numId="23" w16cid:durableId="16469997">
    <w:abstractNumId w:val="27"/>
  </w:num>
  <w:num w:numId="24" w16cid:durableId="1249655854">
    <w:abstractNumId w:val="26"/>
  </w:num>
  <w:num w:numId="25" w16cid:durableId="697197521">
    <w:abstractNumId w:val="6"/>
  </w:num>
  <w:num w:numId="26" w16cid:durableId="349528681">
    <w:abstractNumId w:val="13"/>
  </w:num>
  <w:num w:numId="27" w16cid:durableId="11432292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3A1E"/>
    <w:rsid w:val="00024EA1"/>
    <w:rsid w:val="00025E0A"/>
    <w:rsid w:val="0002696F"/>
    <w:rsid w:val="00027BB1"/>
    <w:rsid w:val="00030A91"/>
    <w:rsid w:val="00031455"/>
    <w:rsid w:val="00032088"/>
    <w:rsid w:val="0003635E"/>
    <w:rsid w:val="00040AFC"/>
    <w:rsid w:val="000508B1"/>
    <w:rsid w:val="00050974"/>
    <w:rsid w:val="00052B37"/>
    <w:rsid w:val="000538A3"/>
    <w:rsid w:val="00054EDE"/>
    <w:rsid w:val="00056A09"/>
    <w:rsid w:val="00062D25"/>
    <w:rsid w:val="00064B0C"/>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B5B66"/>
    <w:rsid w:val="000C0060"/>
    <w:rsid w:val="000C154A"/>
    <w:rsid w:val="000C2715"/>
    <w:rsid w:val="000C5348"/>
    <w:rsid w:val="000C5788"/>
    <w:rsid w:val="000C59B4"/>
    <w:rsid w:val="000C7A6E"/>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20209"/>
    <w:rsid w:val="0012328E"/>
    <w:rsid w:val="001237BA"/>
    <w:rsid w:val="00124A87"/>
    <w:rsid w:val="00125975"/>
    <w:rsid w:val="00125E37"/>
    <w:rsid w:val="00126314"/>
    <w:rsid w:val="00127905"/>
    <w:rsid w:val="00127F4C"/>
    <w:rsid w:val="00131745"/>
    <w:rsid w:val="00131B8B"/>
    <w:rsid w:val="0013219B"/>
    <w:rsid w:val="00133BA0"/>
    <w:rsid w:val="0013438F"/>
    <w:rsid w:val="00134436"/>
    <w:rsid w:val="00135682"/>
    <w:rsid w:val="001415C0"/>
    <w:rsid w:val="00143265"/>
    <w:rsid w:val="00143E8C"/>
    <w:rsid w:val="00144F82"/>
    <w:rsid w:val="00146A09"/>
    <w:rsid w:val="00147573"/>
    <w:rsid w:val="00147732"/>
    <w:rsid w:val="001520C0"/>
    <w:rsid w:val="001533A8"/>
    <w:rsid w:val="0015487A"/>
    <w:rsid w:val="001564A5"/>
    <w:rsid w:val="00156FE5"/>
    <w:rsid w:val="00157544"/>
    <w:rsid w:val="001576EA"/>
    <w:rsid w:val="00157CF5"/>
    <w:rsid w:val="001622E7"/>
    <w:rsid w:val="001632F1"/>
    <w:rsid w:val="0016339D"/>
    <w:rsid w:val="00163562"/>
    <w:rsid w:val="00166E71"/>
    <w:rsid w:val="001676CE"/>
    <w:rsid w:val="001700D9"/>
    <w:rsid w:val="00171A86"/>
    <w:rsid w:val="00175222"/>
    <w:rsid w:val="001753C8"/>
    <w:rsid w:val="00175AC8"/>
    <w:rsid w:val="0017614A"/>
    <w:rsid w:val="0018192E"/>
    <w:rsid w:val="00182B5B"/>
    <w:rsid w:val="00182EA8"/>
    <w:rsid w:val="00183480"/>
    <w:rsid w:val="00183F60"/>
    <w:rsid w:val="0018701A"/>
    <w:rsid w:val="00193D14"/>
    <w:rsid w:val="001964FC"/>
    <w:rsid w:val="00196A9B"/>
    <w:rsid w:val="0019766B"/>
    <w:rsid w:val="001A070B"/>
    <w:rsid w:val="001A0901"/>
    <w:rsid w:val="001A6815"/>
    <w:rsid w:val="001B003C"/>
    <w:rsid w:val="001B1399"/>
    <w:rsid w:val="001B578D"/>
    <w:rsid w:val="001B6ACA"/>
    <w:rsid w:val="001B736E"/>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3201"/>
    <w:rsid w:val="001D4097"/>
    <w:rsid w:val="001D485E"/>
    <w:rsid w:val="001D48B5"/>
    <w:rsid w:val="001D4C28"/>
    <w:rsid w:val="001D6F16"/>
    <w:rsid w:val="001E14CF"/>
    <w:rsid w:val="001E393A"/>
    <w:rsid w:val="001F0CD7"/>
    <w:rsid w:val="001F3ACF"/>
    <w:rsid w:val="001F4F17"/>
    <w:rsid w:val="001F5DC2"/>
    <w:rsid w:val="001F5FEC"/>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10DA"/>
    <w:rsid w:val="00233145"/>
    <w:rsid w:val="00233814"/>
    <w:rsid w:val="00233D26"/>
    <w:rsid w:val="0023489E"/>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1D11"/>
    <w:rsid w:val="002C4D8B"/>
    <w:rsid w:val="002C612C"/>
    <w:rsid w:val="002D150D"/>
    <w:rsid w:val="002D1932"/>
    <w:rsid w:val="002D322D"/>
    <w:rsid w:val="002D4687"/>
    <w:rsid w:val="002D5B2B"/>
    <w:rsid w:val="002D65B5"/>
    <w:rsid w:val="002D65FA"/>
    <w:rsid w:val="002E29E8"/>
    <w:rsid w:val="002E3A4F"/>
    <w:rsid w:val="002E413A"/>
    <w:rsid w:val="002E77B4"/>
    <w:rsid w:val="002F1AF7"/>
    <w:rsid w:val="002F2989"/>
    <w:rsid w:val="002F47DA"/>
    <w:rsid w:val="002F4A2D"/>
    <w:rsid w:val="002F614C"/>
    <w:rsid w:val="00302684"/>
    <w:rsid w:val="00306279"/>
    <w:rsid w:val="00306EBA"/>
    <w:rsid w:val="003071D5"/>
    <w:rsid w:val="00307ECD"/>
    <w:rsid w:val="00310F44"/>
    <w:rsid w:val="00311D31"/>
    <w:rsid w:val="0031479A"/>
    <w:rsid w:val="0031572E"/>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ABF"/>
    <w:rsid w:val="00347862"/>
    <w:rsid w:val="00347A20"/>
    <w:rsid w:val="003503D1"/>
    <w:rsid w:val="003504E3"/>
    <w:rsid w:val="003531E2"/>
    <w:rsid w:val="0035431F"/>
    <w:rsid w:val="00354C72"/>
    <w:rsid w:val="00360927"/>
    <w:rsid w:val="003615FF"/>
    <w:rsid w:val="00365375"/>
    <w:rsid w:val="00365B12"/>
    <w:rsid w:val="00370791"/>
    <w:rsid w:val="00370E6C"/>
    <w:rsid w:val="00371AB0"/>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B74A5"/>
    <w:rsid w:val="003C10FD"/>
    <w:rsid w:val="003C1135"/>
    <w:rsid w:val="003D0769"/>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40132F"/>
    <w:rsid w:val="0040135A"/>
    <w:rsid w:val="00401753"/>
    <w:rsid w:val="00405840"/>
    <w:rsid w:val="00407D9A"/>
    <w:rsid w:val="00415FCD"/>
    <w:rsid w:val="004171D2"/>
    <w:rsid w:val="004201EE"/>
    <w:rsid w:val="00424868"/>
    <w:rsid w:val="004262E7"/>
    <w:rsid w:val="00426AAE"/>
    <w:rsid w:val="0042787A"/>
    <w:rsid w:val="00431021"/>
    <w:rsid w:val="00431B23"/>
    <w:rsid w:val="00432241"/>
    <w:rsid w:val="004365F3"/>
    <w:rsid w:val="0043665F"/>
    <w:rsid w:val="00437323"/>
    <w:rsid w:val="00437541"/>
    <w:rsid w:val="00437D51"/>
    <w:rsid w:val="004501F2"/>
    <w:rsid w:val="00456E5A"/>
    <w:rsid w:val="0046488C"/>
    <w:rsid w:val="00465079"/>
    <w:rsid w:val="00466AD8"/>
    <w:rsid w:val="00467A47"/>
    <w:rsid w:val="0047143A"/>
    <w:rsid w:val="00472974"/>
    <w:rsid w:val="0047496E"/>
    <w:rsid w:val="0047575D"/>
    <w:rsid w:val="00477C61"/>
    <w:rsid w:val="004801FE"/>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3EA1"/>
    <w:rsid w:val="004B6A3A"/>
    <w:rsid w:val="004C026C"/>
    <w:rsid w:val="004C0310"/>
    <w:rsid w:val="004C2787"/>
    <w:rsid w:val="004C614C"/>
    <w:rsid w:val="004D12AF"/>
    <w:rsid w:val="004D15E6"/>
    <w:rsid w:val="004D3D53"/>
    <w:rsid w:val="004E33BF"/>
    <w:rsid w:val="004E374B"/>
    <w:rsid w:val="004E3E26"/>
    <w:rsid w:val="004E4B40"/>
    <w:rsid w:val="004E4F2D"/>
    <w:rsid w:val="004E6887"/>
    <w:rsid w:val="004E68E5"/>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5D5B"/>
    <w:rsid w:val="0051610A"/>
    <w:rsid w:val="0052037D"/>
    <w:rsid w:val="00520539"/>
    <w:rsid w:val="00522758"/>
    <w:rsid w:val="00522BDB"/>
    <w:rsid w:val="00525CF8"/>
    <w:rsid w:val="0052674D"/>
    <w:rsid w:val="005335D7"/>
    <w:rsid w:val="00534905"/>
    <w:rsid w:val="00534B82"/>
    <w:rsid w:val="005409DD"/>
    <w:rsid w:val="005428ED"/>
    <w:rsid w:val="00542EAD"/>
    <w:rsid w:val="00543F4F"/>
    <w:rsid w:val="00544151"/>
    <w:rsid w:val="00544648"/>
    <w:rsid w:val="00544F05"/>
    <w:rsid w:val="00545BF1"/>
    <w:rsid w:val="00545FFD"/>
    <w:rsid w:val="005515A5"/>
    <w:rsid w:val="0055168C"/>
    <w:rsid w:val="00553EF0"/>
    <w:rsid w:val="00555005"/>
    <w:rsid w:val="00556428"/>
    <w:rsid w:val="00557A29"/>
    <w:rsid w:val="00557AB4"/>
    <w:rsid w:val="005622AE"/>
    <w:rsid w:val="005629B6"/>
    <w:rsid w:val="00563442"/>
    <w:rsid w:val="0056345E"/>
    <w:rsid w:val="00564515"/>
    <w:rsid w:val="00565446"/>
    <w:rsid w:val="005668F1"/>
    <w:rsid w:val="00571608"/>
    <w:rsid w:val="00577961"/>
    <w:rsid w:val="0058200F"/>
    <w:rsid w:val="0058322F"/>
    <w:rsid w:val="00585B58"/>
    <w:rsid w:val="00585B94"/>
    <w:rsid w:val="00587617"/>
    <w:rsid w:val="0058795C"/>
    <w:rsid w:val="0059286B"/>
    <w:rsid w:val="00593049"/>
    <w:rsid w:val="005943D1"/>
    <w:rsid w:val="0059440E"/>
    <w:rsid w:val="005945DF"/>
    <w:rsid w:val="00595AEF"/>
    <w:rsid w:val="005A0859"/>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3BDD"/>
    <w:rsid w:val="005D40DA"/>
    <w:rsid w:val="005D4A11"/>
    <w:rsid w:val="005D5320"/>
    <w:rsid w:val="005D5893"/>
    <w:rsid w:val="005D60A6"/>
    <w:rsid w:val="005D7932"/>
    <w:rsid w:val="005E028D"/>
    <w:rsid w:val="005E4AA2"/>
    <w:rsid w:val="005E4B0D"/>
    <w:rsid w:val="005F0064"/>
    <w:rsid w:val="005F5BF7"/>
    <w:rsid w:val="005F61DA"/>
    <w:rsid w:val="005F6AB3"/>
    <w:rsid w:val="00604420"/>
    <w:rsid w:val="00605C06"/>
    <w:rsid w:val="00606075"/>
    <w:rsid w:val="006077CE"/>
    <w:rsid w:val="0061250E"/>
    <w:rsid w:val="00612B0A"/>
    <w:rsid w:val="00613AA9"/>
    <w:rsid w:val="00614161"/>
    <w:rsid w:val="00614E7A"/>
    <w:rsid w:val="006218F7"/>
    <w:rsid w:val="006219D7"/>
    <w:rsid w:val="00622A34"/>
    <w:rsid w:val="00623052"/>
    <w:rsid w:val="00623172"/>
    <w:rsid w:val="00626BDF"/>
    <w:rsid w:val="00626D2C"/>
    <w:rsid w:val="00627058"/>
    <w:rsid w:val="00631D9F"/>
    <w:rsid w:val="006346C0"/>
    <w:rsid w:val="0063536D"/>
    <w:rsid w:val="0063537D"/>
    <w:rsid w:val="0063702C"/>
    <w:rsid w:val="006372E6"/>
    <w:rsid w:val="006401B2"/>
    <w:rsid w:val="00640255"/>
    <w:rsid w:val="006405E6"/>
    <w:rsid w:val="006409E5"/>
    <w:rsid w:val="00643C64"/>
    <w:rsid w:val="00646BAA"/>
    <w:rsid w:val="006507BF"/>
    <w:rsid w:val="00650EF0"/>
    <w:rsid w:val="006543F5"/>
    <w:rsid w:val="00655A92"/>
    <w:rsid w:val="00656E1B"/>
    <w:rsid w:val="00660B36"/>
    <w:rsid w:val="00660EA5"/>
    <w:rsid w:val="006628A5"/>
    <w:rsid w:val="0067076B"/>
    <w:rsid w:val="00677FF7"/>
    <w:rsid w:val="006827AF"/>
    <w:rsid w:val="00684369"/>
    <w:rsid w:val="006875B4"/>
    <w:rsid w:val="006876AF"/>
    <w:rsid w:val="006908B5"/>
    <w:rsid w:val="0069223B"/>
    <w:rsid w:val="0069375E"/>
    <w:rsid w:val="0069387D"/>
    <w:rsid w:val="00695831"/>
    <w:rsid w:val="00695BC1"/>
    <w:rsid w:val="00695C69"/>
    <w:rsid w:val="006A31AD"/>
    <w:rsid w:val="006A32B0"/>
    <w:rsid w:val="006A40B5"/>
    <w:rsid w:val="006B004E"/>
    <w:rsid w:val="006B2319"/>
    <w:rsid w:val="006C0760"/>
    <w:rsid w:val="006C22B8"/>
    <w:rsid w:val="006C41C6"/>
    <w:rsid w:val="006C5B71"/>
    <w:rsid w:val="006D05EF"/>
    <w:rsid w:val="006D1224"/>
    <w:rsid w:val="006D14EE"/>
    <w:rsid w:val="006D2CFD"/>
    <w:rsid w:val="006E2DC6"/>
    <w:rsid w:val="006E55DD"/>
    <w:rsid w:val="006E7BF0"/>
    <w:rsid w:val="006F07C6"/>
    <w:rsid w:val="006F3720"/>
    <w:rsid w:val="006F482D"/>
    <w:rsid w:val="006F48A8"/>
    <w:rsid w:val="006F5969"/>
    <w:rsid w:val="006F670C"/>
    <w:rsid w:val="0070000F"/>
    <w:rsid w:val="007001F1"/>
    <w:rsid w:val="00700CFE"/>
    <w:rsid w:val="00701577"/>
    <w:rsid w:val="00702721"/>
    <w:rsid w:val="00705999"/>
    <w:rsid w:val="0070644B"/>
    <w:rsid w:val="007068B0"/>
    <w:rsid w:val="00710153"/>
    <w:rsid w:val="0071419A"/>
    <w:rsid w:val="007155FD"/>
    <w:rsid w:val="007164C2"/>
    <w:rsid w:val="0071706E"/>
    <w:rsid w:val="00720923"/>
    <w:rsid w:val="00720D3B"/>
    <w:rsid w:val="007238CE"/>
    <w:rsid w:val="00726B48"/>
    <w:rsid w:val="00726F42"/>
    <w:rsid w:val="00730478"/>
    <w:rsid w:val="00731607"/>
    <w:rsid w:val="007325F2"/>
    <w:rsid w:val="00735590"/>
    <w:rsid w:val="00737698"/>
    <w:rsid w:val="007405F1"/>
    <w:rsid w:val="00740F24"/>
    <w:rsid w:val="00744247"/>
    <w:rsid w:val="00745B7B"/>
    <w:rsid w:val="00747015"/>
    <w:rsid w:val="00750EE5"/>
    <w:rsid w:val="007525CF"/>
    <w:rsid w:val="00752AFD"/>
    <w:rsid w:val="007545FF"/>
    <w:rsid w:val="007552D8"/>
    <w:rsid w:val="0075615F"/>
    <w:rsid w:val="00756CEC"/>
    <w:rsid w:val="00762436"/>
    <w:rsid w:val="00765525"/>
    <w:rsid w:val="0076711B"/>
    <w:rsid w:val="0076725A"/>
    <w:rsid w:val="007674AA"/>
    <w:rsid w:val="007676CD"/>
    <w:rsid w:val="00771F43"/>
    <w:rsid w:val="0077406C"/>
    <w:rsid w:val="00776430"/>
    <w:rsid w:val="00776661"/>
    <w:rsid w:val="0077695E"/>
    <w:rsid w:val="00777C00"/>
    <w:rsid w:val="00780C18"/>
    <w:rsid w:val="0078500B"/>
    <w:rsid w:val="0079464B"/>
    <w:rsid w:val="00796129"/>
    <w:rsid w:val="0079687D"/>
    <w:rsid w:val="007970A2"/>
    <w:rsid w:val="007A1CB4"/>
    <w:rsid w:val="007B29F9"/>
    <w:rsid w:val="007C1E85"/>
    <w:rsid w:val="007C3E61"/>
    <w:rsid w:val="007C4F94"/>
    <w:rsid w:val="007C501A"/>
    <w:rsid w:val="007C6856"/>
    <w:rsid w:val="007C79D7"/>
    <w:rsid w:val="007D15A3"/>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22F7"/>
    <w:rsid w:val="00832797"/>
    <w:rsid w:val="008334FB"/>
    <w:rsid w:val="00834D4B"/>
    <w:rsid w:val="008360B9"/>
    <w:rsid w:val="00837634"/>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051D"/>
    <w:rsid w:val="008810A2"/>
    <w:rsid w:val="008838DD"/>
    <w:rsid w:val="00887059"/>
    <w:rsid w:val="00891401"/>
    <w:rsid w:val="008920EF"/>
    <w:rsid w:val="008971CE"/>
    <w:rsid w:val="008A04CB"/>
    <w:rsid w:val="008A1D0A"/>
    <w:rsid w:val="008A2C73"/>
    <w:rsid w:val="008A43A0"/>
    <w:rsid w:val="008A7FFD"/>
    <w:rsid w:val="008B04B3"/>
    <w:rsid w:val="008B1875"/>
    <w:rsid w:val="008B1CFA"/>
    <w:rsid w:val="008B23EF"/>
    <w:rsid w:val="008B3EAA"/>
    <w:rsid w:val="008B43B4"/>
    <w:rsid w:val="008B51EB"/>
    <w:rsid w:val="008B5EAF"/>
    <w:rsid w:val="008B5EF5"/>
    <w:rsid w:val="008B6181"/>
    <w:rsid w:val="008C019F"/>
    <w:rsid w:val="008C02C0"/>
    <w:rsid w:val="008C2208"/>
    <w:rsid w:val="008C293C"/>
    <w:rsid w:val="008C4FBD"/>
    <w:rsid w:val="008C745B"/>
    <w:rsid w:val="008D2D7A"/>
    <w:rsid w:val="008D3658"/>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0AF"/>
    <w:rsid w:val="00921787"/>
    <w:rsid w:val="009227E1"/>
    <w:rsid w:val="0092465E"/>
    <w:rsid w:val="0092710D"/>
    <w:rsid w:val="00927320"/>
    <w:rsid w:val="00933A94"/>
    <w:rsid w:val="009345EA"/>
    <w:rsid w:val="00934B94"/>
    <w:rsid w:val="00935955"/>
    <w:rsid w:val="00937440"/>
    <w:rsid w:val="00937CCC"/>
    <w:rsid w:val="00943FB6"/>
    <w:rsid w:val="00944696"/>
    <w:rsid w:val="00945239"/>
    <w:rsid w:val="00945F7F"/>
    <w:rsid w:val="009470DF"/>
    <w:rsid w:val="00947CCF"/>
    <w:rsid w:val="00954316"/>
    <w:rsid w:val="00955B3A"/>
    <w:rsid w:val="009563A3"/>
    <w:rsid w:val="0095684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19A0"/>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D1787"/>
    <w:rsid w:val="009D4140"/>
    <w:rsid w:val="009E0868"/>
    <w:rsid w:val="009E16A6"/>
    <w:rsid w:val="009E37BB"/>
    <w:rsid w:val="009E66A0"/>
    <w:rsid w:val="009E6AC7"/>
    <w:rsid w:val="009F1FAA"/>
    <w:rsid w:val="009F2507"/>
    <w:rsid w:val="009F6928"/>
    <w:rsid w:val="009F76B8"/>
    <w:rsid w:val="00A07B0B"/>
    <w:rsid w:val="00A116E6"/>
    <w:rsid w:val="00A12DE6"/>
    <w:rsid w:val="00A13694"/>
    <w:rsid w:val="00A160F6"/>
    <w:rsid w:val="00A217DF"/>
    <w:rsid w:val="00A2336D"/>
    <w:rsid w:val="00A25978"/>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31E"/>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953B3"/>
    <w:rsid w:val="00AA00B6"/>
    <w:rsid w:val="00AA1421"/>
    <w:rsid w:val="00AA35F2"/>
    <w:rsid w:val="00AA5DA2"/>
    <w:rsid w:val="00AA6F2B"/>
    <w:rsid w:val="00AB321F"/>
    <w:rsid w:val="00AB48B7"/>
    <w:rsid w:val="00AB5249"/>
    <w:rsid w:val="00AB6214"/>
    <w:rsid w:val="00AC1603"/>
    <w:rsid w:val="00AC18AC"/>
    <w:rsid w:val="00AC3441"/>
    <w:rsid w:val="00AD0ED0"/>
    <w:rsid w:val="00AD29D5"/>
    <w:rsid w:val="00AD3B5F"/>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4F"/>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4226"/>
    <w:rsid w:val="00B84498"/>
    <w:rsid w:val="00B848ED"/>
    <w:rsid w:val="00B86116"/>
    <w:rsid w:val="00B861FA"/>
    <w:rsid w:val="00B90512"/>
    <w:rsid w:val="00B917AA"/>
    <w:rsid w:val="00B946C1"/>
    <w:rsid w:val="00B948CF"/>
    <w:rsid w:val="00B95E22"/>
    <w:rsid w:val="00B96CFD"/>
    <w:rsid w:val="00B97F3A"/>
    <w:rsid w:val="00B97F8B"/>
    <w:rsid w:val="00BA0DFC"/>
    <w:rsid w:val="00BA0F2C"/>
    <w:rsid w:val="00BA14E3"/>
    <w:rsid w:val="00BA3ABA"/>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1E75"/>
    <w:rsid w:val="00BE360A"/>
    <w:rsid w:val="00BE3769"/>
    <w:rsid w:val="00BE37BB"/>
    <w:rsid w:val="00BE6452"/>
    <w:rsid w:val="00BE68EC"/>
    <w:rsid w:val="00BE7FE2"/>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07C14"/>
    <w:rsid w:val="00C10A45"/>
    <w:rsid w:val="00C119B0"/>
    <w:rsid w:val="00C12388"/>
    <w:rsid w:val="00C12761"/>
    <w:rsid w:val="00C12945"/>
    <w:rsid w:val="00C16534"/>
    <w:rsid w:val="00C178DA"/>
    <w:rsid w:val="00C210BB"/>
    <w:rsid w:val="00C212B9"/>
    <w:rsid w:val="00C23604"/>
    <w:rsid w:val="00C2564E"/>
    <w:rsid w:val="00C30251"/>
    <w:rsid w:val="00C3043F"/>
    <w:rsid w:val="00C31377"/>
    <w:rsid w:val="00C3211C"/>
    <w:rsid w:val="00C33BE8"/>
    <w:rsid w:val="00C33DF7"/>
    <w:rsid w:val="00C35487"/>
    <w:rsid w:val="00C40BA0"/>
    <w:rsid w:val="00C431A8"/>
    <w:rsid w:val="00C45A23"/>
    <w:rsid w:val="00C4609D"/>
    <w:rsid w:val="00C46313"/>
    <w:rsid w:val="00C4683A"/>
    <w:rsid w:val="00C526C6"/>
    <w:rsid w:val="00C5511A"/>
    <w:rsid w:val="00C55B2D"/>
    <w:rsid w:val="00C576E9"/>
    <w:rsid w:val="00C57E7B"/>
    <w:rsid w:val="00C57FC3"/>
    <w:rsid w:val="00C62565"/>
    <w:rsid w:val="00C66895"/>
    <w:rsid w:val="00C67C6D"/>
    <w:rsid w:val="00C716B6"/>
    <w:rsid w:val="00C72D2A"/>
    <w:rsid w:val="00C76645"/>
    <w:rsid w:val="00C7674A"/>
    <w:rsid w:val="00C774DD"/>
    <w:rsid w:val="00C77A27"/>
    <w:rsid w:val="00C77B64"/>
    <w:rsid w:val="00C80B9D"/>
    <w:rsid w:val="00C80DBB"/>
    <w:rsid w:val="00C81543"/>
    <w:rsid w:val="00C81E03"/>
    <w:rsid w:val="00C822E2"/>
    <w:rsid w:val="00C877BB"/>
    <w:rsid w:val="00C879A4"/>
    <w:rsid w:val="00C87DF8"/>
    <w:rsid w:val="00C90952"/>
    <w:rsid w:val="00C91714"/>
    <w:rsid w:val="00C93350"/>
    <w:rsid w:val="00C9414F"/>
    <w:rsid w:val="00C97732"/>
    <w:rsid w:val="00CA2B74"/>
    <w:rsid w:val="00CA3A4B"/>
    <w:rsid w:val="00CA7E01"/>
    <w:rsid w:val="00CB0183"/>
    <w:rsid w:val="00CB0EC3"/>
    <w:rsid w:val="00CB107F"/>
    <w:rsid w:val="00CB138E"/>
    <w:rsid w:val="00CB1E24"/>
    <w:rsid w:val="00CB5345"/>
    <w:rsid w:val="00CC109A"/>
    <w:rsid w:val="00CC176E"/>
    <w:rsid w:val="00CC3824"/>
    <w:rsid w:val="00CC3B22"/>
    <w:rsid w:val="00CC3D85"/>
    <w:rsid w:val="00CC4DCD"/>
    <w:rsid w:val="00CC6F56"/>
    <w:rsid w:val="00CC7C43"/>
    <w:rsid w:val="00CC7D16"/>
    <w:rsid w:val="00CD0A7D"/>
    <w:rsid w:val="00CD5018"/>
    <w:rsid w:val="00CD73BB"/>
    <w:rsid w:val="00CE16D0"/>
    <w:rsid w:val="00CE1BC1"/>
    <w:rsid w:val="00CE4346"/>
    <w:rsid w:val="00CE529E"/>
    <w:rsid w:val="00CE579D"/>
    <w:rsid w:val="00CE5ACA"/>
    <w:rsid w:val="00CE7D6F"/>
    <w:rsid w:val="00CF1F98"/>
    <w:rsid w:val="00CF2C50"/>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2931"/>
    <w:rsid w:val="00D12F81"/>
    <w:rsid w:val="00D134BD"/>
    <w:rsid w:val="00D14354"/>
    <w:rsid w:val="00D145C8"/>
    <w:rsid w:val="00D162F9"/>
    <w:rsid w:val="00D2108A"/>
    <w:rsid w:val="00D22EAB"/>
    <w:rsid w:val="00D253CA"/>
    <w:rsid w:val="00D25F77"/>
    <w:rsid w:val="00D25FCF"/>
    <w:rsid w:val="00D274F1"/>
    <w:rsid w:val="00D321DB"/>
    <w:rsid w:val="00D324F1"/>
    <w:rsid w:val="00D3463F"/>
    <w:rsid w:val="00D3601A"/>
    <w:rsid w:val="00D365F1"/>
    <w:rsid w:val="00D36EEE"/>
    <w:rsid w:val="00D379CD"/>
    <w:rsid w:val="00D406DC"/>
    <w:rsid w:val="00D41A5D"/>
    <w:rsid w:val="00D42305"/>
    <w:rsid w:val="00D429CE"/>
    <w:rsid w:val="00D429F7"/>
    <w:rsid w:val="00D43B6D"/>
    <w:rsid w:val="00D441CB"/>
    <w:rsid w:val="00D45BB0"/>
    <w:rsid w:val="00D465C3"/>
    <w:rsid w:val="00D46966"/>
    <w:rsid w:val="00D46B38"/>
    <w:rsid w:val="00D510A6"/>
    <w:rsid w:val="00D517CB"/>
    <w:rsid w:val="00D51882"/>
    <w:rsid w:val="00D51E00"/>
    <w:rsid w:val="00D52A57"/>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52A"/>
    <w:rsid w:val="00D7592C"/>
    <w:rsid w:val="00D80785"/>
    <w:rsid w:val="00D819E3"/>
    <w:rsid w:val="00D85CEB"/>
    <w:rsid w:val="00D85EFB"/>
    <w:rsid w:val="00D9088D"/>
    <w:rsid w:val="00D90EC8"/>
    <w:rsid w:val="00D91D61"/>
    <w:rsid w:val="00D92F9E"/>
    <w:rsid w:val="00D93712"/>
    <w:rsid w:val="00D9377A"/>
    <w:rsid w:val="00DA135B"/>
    <w:rsid w:val="00DA2072"/>
    <w:rsid w:val="00DA29C9"/>
    <w:rsid w:val="00DA338D"/>
    <w:rsid w:val="00DB26AB"/>
    <w:rsid w:val="00DB3970"/>
    <w:rsid w:val="00DB431C"/>
    <w:rsid w:val="00DB6C51"/>
    <w:rsid w:val="00DB7E59"/>
    <w:rsid w:val="00DB7F92"/>
    <w:rsid w:val="00DC0493"/>
    <w:rsid w:val="00DC32AA"/>
    <w:rsid w:val="00DC4600"/>
    <w:rsid w:val="00DC632B"/>
    <w:rsid w:val="00DC6D73"/>
    <w:rsid w:val="00DC7526"/>
    <w:rsid w:val="00DD29F7"/>
    <w:rsid w:val="00DD2A95"/>
    <w:rsid w:val="00DD51B8"/>
    <w:rsid w:val="00DE1E0E"/>
    <w:rsid w:val="00DE6CDC"/>
    <w:rsid w:val="00DF3FC9"/>
    <w:rsid w:val="00DF671B"/>
    <w:rsid w:val="00DF7808"/>
    <w:rsid w:val="00E00D9C"/>
    <w:rsid w:val="00E0333D"/>
    <w:rsid w:val="00E0386B"/>
    <w:rsid w:val="00E0693B"/>
    <w:rsid w:val="00E115C4"/>
    <w:rsid w:val="00E11BE8"/>
    <w:rsid w:val="00E12363"/>
    <w:rsid w:val="00E12786"/>
    <w:rsid w:val="00E16782"/>
    <w:rsid w:val="00E21051"/>
    <w:rsid w:val="00E2134D"/>
    <w:rsid w:val="00E21BD4"/>
    <w:rsid w:val="00E23FA7"/>
    <w:rsid w:val="00E260CB"/>
    <w:rsid w:val="00E26A90"/>
    <w:rsid w:val="00E27238"/>
    <w:rsid w:val="00E339E4"/>
    <w:rsid w:val="00E344E4"/>
    <w:rsid w:val="00E370BE"/>
    <w:rsid w:val="00E40717"/>
    <w:rsid w:val="00E44888"/>
    <w:rsid w:val="00E44DA4"/>
    <w:rsid w:val="00E45E30"/>
    <w:rsid w:val="00E46B58"/>
    <w:rsid w:val="00E54D94"/>
    <w:rsid w:val="00E550F7"/>
    <w:rsid w:val="00E603E1"/>
    <w:rsid w:val="00E61643"/>
    <w:rsid w:val="00E62EFA"/>
    <w:rsid w:val="00E65957"/>
    <w:rsid w:val="00E65C2A"/>
    <w:rsid w:val="00E668F9"/>
    <w:rsid w:val="00E712CD"/>
    <w:rsid w:val="00E74FDE"/>
    <w:rsid w:val="00E8154A"/>
    <w:rsid w:val="00E81927"/>
    <w:rsid w:val="00E829A2"/>
    <w:rsid w:val="00E84553"/>
    <w:rsid w:val="00E85575"/>
    <w:rsid w:val="00E85CD2"/>
    <w:rsid w:val="00E92E46"/>
    <w:rsid w:val="00E944CA"/>
    <w:rsid w:val="00E94B37"/>
    <w:rsid w:val="00E954D6"/>
    <w:rsid w:val="00EA1E97"/>
    <w:rsid w:val="00EA1E99"/>
    <w:rsid w:val="00EA2194"/>
    <w:rsid w:val="00EA30DD"/>
    <w:rsid w:val="00EA4F63"/>
    <w:rsid w:val="00EA67E2"/>
    <w:rsid w:val="00EA6CAF"/>
    <w:rsid w:val="00EB2DB2"/>
    <w:rsid w:val="00EB3B58"/>
    <w:rsid w:val="00EB3CBB"/>
    <w:rsid w:val="00EB3EA8"/>
    <w:rsid w:val="00EB419B"/>
    <w:rsid w:val="00EB5263"/>
    <w:rsid w:val="00EB7FD2"/>
    <w:rsid w:val="00EC1ADD"/>
    <w:rsid w:val="00EC1B08"/>
    <w:rsid w:val="00EC1E4E"/>
    <w:rsid w:val="00EC2547"/>
    <w:rsid w:val="00EC2564"/>
    <w:rsid w:val="00EC2F48"/>
    <w:rsid w:val="00EC3E28"/>
    <w:rsid w:val="00EC678B"/>
    <w:rsid w:val="00EC6B60"/>
    <w:rsid w:val="00ED10AD"/>
    <w:rsid w:val="00ED1236"/>
    <w:rsid w:val="00ED3326"/>
    <w:rsid w:val="00ED39FF"/>
    <w:rsid w:val="00EE1E16"/>
    <w:rsid w:val="00EE3959"/>
    <w:rsid w:val="00EE47D6"/>
    <w:rsid w:val="00EF018C"/>
    <w:rsid w:val="00EF27FA"/>
    <w:rsid w:val="00EF3C6E"/>
    <w:rsid w:val="00EF4D99"/>
    <w:rsid w:val="00EF7BA2"/>
    <w:rsid w:val="00F00F55"/>
    <w:rsid w:val="00F0201C"/>
    <w:rsid w:val="00F04B6C"/>
    <w:rsid w:val="00F04D0D"/>
    <w:rsid w:val="00F04E96"/>
    <w:rsid w:val="00F10CE2"/>
    <w:rsid w:val="00F11549"/>
    <w:rsid w:val="00F11643"/>
    <w:rsid w:val="00F14814"/>
    <w:rsid w:val="00F14995"/>
    <w:rsid w:val="00F15BCA"/>
    <w:rsid w:val="00F1660B"/>
    <w:rsid w:val="00F214CD"/>
    <w:rsid w:val="00F229E2"/>
    <w:rsid w:val="00F2673A"/>
    <w:rsid w:val="00F2766E"/>
    <w:rsid w:val="00F27BE6"/>
    <w:rsid w:val="00F27D7D"/>
    <w:rsid w:val="00F31154"/>
    <w:rsid w:val="00F337F6"/>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6A5"/>
    <w:rsid w:val="00F54CDF"/>
    <w:rsid w:val="00F56C98"/>
    <w:rsid w:val="00F56DBA"/>
    <w:rsid w:val="00F570A8"/>
    <w:rsid w:val="00F5724C"/>
    <w:rsid w:val="00F57547"/>
    <w:rsid w:val="00F630E6"/>
    <w:rsid w:val="00F65484"/>
    <w:rsid w:val="00F67766"/>
    <w:rsid w:val="00F70598"/>
    <w:rsid w:val="00F709A0"/>
    <w:rsid w:val="00F715FD"/>
    <w:rsid w:val="00F73140"/>
    <w:rsid w:val="00F75C70"/>
    <w:rsid w:val="00F75F0B"/>
    <w:rsid w:val="00F7649E"/>
    <w:rsid w:val="00F81356"/>
    <w:rsid w:val="00F867F6"/>
    <w:rsid w:val="00F86BF5"/>
    <w:rsid w:val="00F873BB"/>
    <w:rsid w:val="00F901CE"/>
    <w:rsid w:val="00F91A5E"/>
    <w:rsid w:val="00F91ECA"/>
    <w:rsid w:val="00F95E9E"/>
    <w:rsid w:val="00FA4B58"/>
    <w:rsid w:val="00FA6BC7"/>
    <w:rsid w:val="00FB0EE1"/>
    <w:rsid w:val="00FB1136"/>
    <w:rsid w:val="00FB3469"/>
    <w:rsid w:val="00FB45BC"/>
    <w:rsid w:val="00FC0207"/>
    <w:rsid w:val="00FC7D3F"/>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00FF5F1C"/>
    <w:rsid w:val="00FF789F"/>
    <w:rsid w:val="1327F54A"/>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13229</Words>
  <Characters>7542</Characters>
  <Application>Microsoft Office Word</Application>
  <DocSecurity>0</DocSecurity>
  <Lines>62</Lines>
  <Paragraphs>41</Paragraphs>
  <ScaleCrop>false</ScaleCrop>
  <Company>AUN of PLWH</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111</cp:revision>
  <cp:lastPrinted>2023-12-29T08:52:00Z</cp:lastPrinted>
  <dcterms:created xsi:type="dcterms:W3CDTF">2024-08-13T05:53:00Z</dcterms:created>
  <dcterms:modified xsi:type="dcterms:W3CDTF">2024-09-04T11:48:00Z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