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B4EF" w14:textId="77777777" w:rsidR="004C2787" w:rsidRPr="00BC1937" w:rsidRDefault="008A1D0A" w:rsidP="008A1D0A">
      <w:pPr>
        <w:tabs>
          <w:tab w:val="left" w:pos="840"/>
          <w:tab w:val="right" w:pos="9900"/>
        </w:tabs>
        <w:rPr>
          <w:b/>
          <w:sz w:val="22"/>
          <w:szCs w:val="22"/>
        </w:rPr>
      </w:pPr>
      <w:r w:rsidRPr="00BC1937">
        <w:rPr>
          <w:b/>
          <w:sz w:val="22"/>
          <w:szCs w:val="22"/>
        </w:rPr>
        <w:t>м. Київ</w:t>
      </w:r>
      <w:r w:rsidRPr="00BC1937">
        <w:rPr>
          <w:b/>
          <w:sz w:val="22"/>
          <w:szCs w:val="22"/>
        </w:rPr>
        <w:tab/>
        <w:t xml:space="preserve">  </w:t>
      </w:r>
    </w:p>
    <w:p w14:paraId="6E6FB4F0" w14:textId="3174114D" w:rsidR="004C2787" w:rsidRPr="00BC1937" w:rsidRDefault="004C2787" w:rsidP="2DA2F600">
      <w:pPr>
        <w:ind w:left="540"/>
        <w:rPr>
          <w:b/>
          <w:bCs/>
          <w:sz w:val="22"/>
          <w:szCs w:val="22"/>
        </w:rPr>
      </w:pPr>
      <w:r w:rsidRPr="00BC1937">
        <w:rPr>
          <w:b/>
          <w:sz w:val="22"/>
          <w:szCs w:val="22"/>
        </w:rPr>
        <w:tab/>
      </w:r>
      <w:r w:rsidRPr="00BC1937">
        <w:rPr>
          <w:b/>
          <w:sz w:val="22"/>
          <w:szCs w:val="22"/>
        </w:rPr>
        <w:tab/>
      </w:r>
      <w:r w:rsidRPr="00BC1937">
        <w:rPr>
          <w:b/>
          <w:sz w:val="22"/>
          <w:szCs w:val="22"/>
        </w:rPr>
        <w:tab/>
      </w:r>
      <w:r w:rsidRPr="00BC1937">
        <w:rPr>
          <w:b/>
          <w:sz w:val="22"/>
          <w:szCs w:val="22"/>
        </w:rPr>
        <w:tab/>
      </w:r>
      <w:r w:rsidR="4860A3BC" w:rsidRPr="2DA2F600">
        <w:rPr>
          <w:b/>
          <w:bCs/>
          <w:sz w:val="22"/>
          <w:szCs w:val="22"/>
        </w:rPr>
        <w:t xml:space="preserve">                                                                          </w:t>
      </w:r>
      <w:r w:rsidR="3ACF5DA2" w:rsidRPr="2DA2F600">
        <w:rPr>
          <w:b/>
          <w:bCs/>
          <w:sz w:val="22"/>
          <w:szCs w:val="22"/>
        </w:rPr>
        <w:t xml:space="preserve">     </w:t>
      </w:r>
      <w:r w:rsidR="4860A3BC" w:rsidRPr="2DA2F600">
        <w:rPr>
          <w:b/>
          <w:bCs/>
          <w:sz w:val="22"/>
          <w:szCs w:val="22"/>
        </w:rPr>
        <w:t xml:space="preserve">       </w:t>
      </w:r>
      <w:r w:rsidR="4860A3BC" w:rsidRPr="00AA15B7">
        <w:rPr>
          <w:b/>
          <w:bCs/>
          <w:sz w:val="22"/>
          <w:szCs w:val="22"/>
        </w:rPr>
        <w:t>«</w:t>
      </w:r>
      <w:r w:rsidR="00424847">
        <w:rPr>
          <w:b/>
          <w:bCs/>
          <w:sz w:val="22"/>
          <w:szCs w:val="22"/>
        </w:rPr>
        <w:t>3</w:t>
      </w:r>
      <w:r w:rsidR="00AA15B7" w:rsidRPr="00AA15B7">
        <w:rPr>
          <w:b/>
          <w:bCs/>
          <w:sz w:val="22"/>
          <w:szCs w:val="22"/>
        </w:rPr>
        <w:t>1</w:t>
      </w:r>
      <w:r w:rsidR="4860A3BC" w:rsidRPr="00AA15B7">
        <w:rPr>
          <w:b/>
          <w:bCs/>
          <w:sz w:val="22"/>
          <w:szCs w:val="22"/>
        </w:rPr>
        <w:t>»</w:t>
      </w:r>
      <w:r w:rsidR="76235DD4" w:rsidRPr="00AA15B7">
        <w:rPr>
          <w:b/>
          <w:bCs/>
          <w:sz w:val="22"/>
          <w:szCs w:val="22"/>
        </w:rPr>
        <w:t xml:space="preserve"> </w:t>
      </w:r>
      <w:r w:rsidR="00424847">
        <w:rPr>
          <w:b/>
          <w:bCs/>
          <w:sz w:val="22"/>
          <w:szCs w:val="22"/>
        </w:rPr>
        <w:t>липня</w:t>
      </w:r>
      <w:r w:rsidR="7D46EC6F" w:rsidRPr="00AA15B7">
        <w:rPr>
          <w:b/>
          <w:bCs/>
          <w:sz w:val="22"/>
          <w:szCs w:val="22"/>
        </w:rPr>
        <w:t xml:space="preserve"> </w:t>
      </w:r>
      <w:r w:rsidR="4860A3BC" w:rsidRPr="00AA15B7">
        <w:rPr>
          <w:b/>
          <w:bCs/>
          <w:sz w:val="22"/>
          <w:szCs w:val="22"/>
        </w:rPr>
        <w:t>20</w:t>
      </w:r>
      <w:r w:rsidR="7D46EC6F" w:rsidRPr="00AA15B7">
        <w:rPr>
          <w:b/>
          <w:bCs/>
          <w:sz w:val="22"/>
          <w:szCs w:val="22"/>
        </w:rPr>
        <w:t>2</w:t>
      </w:r>
      <w:r w:rsidR="00B62E4C" w:rsidRPr="00AA15B7">
        <w:rPr>
          <w:b/>
          <w:bCs/>
          <w:sz w:val="22"/>
          <w:szCs w:val="22"/>
        </w:rPr>
        <w:t xml:space="preserve">4 </w:t>
      </w:r>
      <w:r w:rsidR="4860A3BC" w:rsidRPr="00AA15B7">
        <w:rPr>
          <w:b/>
          <w:bCs/>
          <w:sz w:val="22"/>
          <w:szCs w:val="22"/>
        </w:rPr>
        <w:t>р.</w:t>
      </w:r>
    </w:p>
    <w:p w14:paraId="6E6FB4F1" w14:textId="77777777" w:rsidR="00B245C9" w:rsidRPr="00BC1937" w:rsidRDefault="00AB5249" w:rsidP="008C512F">
      <w:pPr>
        <w:ind w:left="540" w:hanging="540"/>
        <w:jc w:val="center"/>
        <w:rPr>
          <w:b/>
          <w:sz w:val="22"/>
          <w:szCs w:val="22"/>
        </w:rPr>
      </w:pPr>
      <w:r w:rsidRPr="00BC1937">
        <w:rPr>
          <w:b/>
          <w:sz w:val="22"/>
          <w:szCs w:val="22"/>
        </w:rPr>
        <w:t xml:space="preserve">                                                                                                                                     </w:t>
      </w:r>
    </w:p>
    <w:p w14:paraId="6E6FB4F2" w14:textId="0AB5D94F" w:rsidR="004C2787" w:rsidRPr="00BC1937" w:rsidRDefault="4F99FCEC" w:rsidP="2DA2F600">
      <w:pPr>
        <w:ind w:left="540" w:hanging="540"/>
        <w:jc w:val="center"/>
        <w:rPr>
          <w:b/>
          <w:bCs/>
          <w:sz w:val="22"/>
          <w:szCs w:val="22"/>
        </w:rPr>
      </w:pPr>
      <w:r w:rsidRPr="2DA2F600">
        <w:rPr>
          <w:b/>
          <w:bCs/>
          <w:sz w:val="22"/>
          <w:szCs w:val="22"/>
        </w:rPr>
        <w:t>ОГОЛОШЕННЯ</w:t>
      </w:r>
      <w:r w:rsidR="00585764">
        <w:rPr>
          <w:b/>
          <w:bCs/>
          <w:sz w:val="22"/>
          <w:szCs w:val="22"/>
        </w:rPr>
        <w:t>_1</w:t>
      </w:r>
      <w:r w:rsidR="004221C6">
        <w:rPr>
          <w:b/>
          <w:bCs/>
          <w:sz w:val="22"/>
          <w:szCs w:val="22"/>
        </w:rPr>
        <w:t>129ОК</w:t>
      </w:r>
      <w:r w:rsidR="639F5AF1" w:rsidRPr="2DA2F600">
        <w:rPr>
          <w:b/>
          <w:bCs/>
          <w:sz w:val="22"/>
          <w:szCs w:val="22"/>
        </w:rPr>
        <w:t xml:space="preserve">                               </w:t>
      </w:r>
    </w:p>
    <w:p w14:paraId="6E6FB4F3" w14:textId="1B0E2BD8" w:rsidR="004C2787" w:rsidRPr="004F5597" w:rsidRDefault="004C2787" w:rsidP="004C2787">
      <w:pPr>
        <w:ind w:left="540" w:hanging="540"/>
        <w:jc w:val="center"/>
        <w:rPr>
          <w:b/>
        </w:rPr>
      </w:pPr>
      <w:r w:rsidRPr="004F5597">
        <w:rPr>
          <w:b/>
        </w:rPr>
        <w:t>про проведення тендеру</w:t>
      </w:r>
      <w:r w:rsidR="00860728">
        <w:rPr>
          <w:b/>
        </w:rPr>
        <w:t xml:space="preserve"> </w:t>
      </w:r>
      <w:r w:rsidR="00991E23">
        <w:rPr>
          <w:b/>
        </w:rPr>
        <w:t>у</w:t>
      </w:r>
      <w:r w:rsidR="00860728">
        <w:rPr>
          <w:b/>
        </w:rPr>
        <w:t xml:space="preserve"> 2 етапи</w:t>
      </w:r>
    </w:p>
    <w:p w14:paraId="6E6FB4F4" w14:textId="77777777" w:rsidR="004C2787" w:rsidRPr="00E5130B" w:rsidRDefault="004C2787" w:rsidP="004C2787">
      <w:pPr>
        <w:jc w:val="center"/>
        <w:rPr>
          <w:b/>
        </w:rPr>
      </w:pPr>
      <w:r w:rsidRPr="004F5597">
        <w:rPr>
          <w:b/>
        </w:rPr>
        <w:t>(далі – „Оголошення”)</w:t>
      </w:r>
    </w:p>
    <w:p w14:paraId="527A0D5F" w14:textId="77777777" w:rsidR="00474AD0" w:rsidRPr="00BC1937" w:rsidRDefault="00474AD0" w:rsidP="00474AD0">
      <w:pPr>
        <w:jc w:val="center"/>
        <w:rPr>
          <w:b/>
          <w:bCs/>
          <w:spacing w:val="-6"/>
          <w:sz w:val="22"/>
          <w:szCs w:val="22"/>
        </w:rPr>
      </w:pPr>
    </w:p>
    <w:p w14:paraId="37C3C212" w14:textId="336CC034" w:rsidR="00221178" w:rsidRPr="00F4222C" w:rsidRDefault="00C911A1" w:rsidP="00221178">
      <w:pPr>
        <w:ind w:firstLine="567"/>
        <w:jc w:val="both"/>
        <w:rPr>
          <w:sz w:val="22"/>
          <w:szCs w:val="22"/>
        </w:rPr>
      </w:pPr>
      <w:r w:rsidRPr="00F4222C">
        <w:rPr>
          <w:sz w:val="22"/>
          <w:szCs w:val="22"/>
        </w:rPr>
        <w:t>Товариство Червоного Хреста України (далі – «</w:t>
      </w:r>
      <w:r w:rsidRPr="00F4222C">
        <w:rPr>
          <w:b/>
          <w:bCs/>
          <w:sz w:val="22"/>
          <w:szCs w:val="22"/>
        </w:rPr>
        <w:t>Замовник</w:t>
      </w:r>
      <w:r w:rsidRPr="00F4222C">
        <w:rPr>
          <w:sz w:val="22"/>
          <w:szCs w:val="22"/>
        </w:rPr>
        <w:t xml:space="preserve">») оголошує </w:t>
      </w:r>
      <w:r w:rsidR="00221178" w:rsidRPr="00F4222C">
        <w:rPr>
          <w:sz w:val="22"/>
          <w:szCs w:val="22"/>
        </w:rPr>
        <w:t xml:space="preserve">тендер на закупівлю  робіт з </w:t>
      </w:r>
      <w:r w:rsidR="0061612D">
        <w:rPr>
          <w:sz w:val="22"/>
          <w:szCs w:val="22"/>
          <w:lang w:val="ru-RU"/>
        </w:rPr>
        <w:t>к</w:t>
      </w:r>
      <w:proofErr w:type="spellStart"/>
      <w:r w:rsidR="00221178" w:rsidRPr="00F4222C">
        <w:rPr>
          <w:sz w:val="22"/>
          <w:szCs w:val="22"/>
        </w:rPr>
        <w:t>апітальн</w:t>
      </w:r>
      <w:proofErr w:type="spellEnd"/>
      <w:r w:rsidR="00521ADB">
        <w:rPr>
          <w:sz w:val="22"/>
          <w:szCs w:val="22"/>
          <w:lang w:val="ru-RU"/>
        </w:rPr>
        <w:t>ого</w:t>
      </w:r>
      <w:r w:rsidR="00221178" w:rsidRPr="00F4222C">
        <w:rPr>
          <w:sz w:val="22"/>
          <w:szCs w:val="22"/>
        </w:rPr>
        <w:t xml:space="preserve"> ремонт</w:t>
      </w:r>
      <w:r w:rsidR="00521ADB">
        <w:rPr>
          <w:sz w:val="22"/>
          <w:szCs w:val="22"/>
          <w:lang w:val="ru-RU"/>
        </w:rPr>
        <w:t>у</w:t>
      </w:r>
      <w:r w:rsidR="00221178" w:rsidRPr="00F4222C">
        <w:rPr>
          <w:sz w:val="22"/>
          <w:szCs w:val="22"/>
        </w:rPr>
        <w:t xml:space="preserve"> </w:t>
      </w:r>
      <w:r w:rsidR="007870D8">
        <w:rPr>
          <w:sz w:val="22"/>
          <w:szCs w:val="22"/>
          <w:lang w:val="ru-RU"/>
        </w:rPr>
        <w:t>б</w:t>
      </w:r>
      <w:proofErr w:type="spellStart"/>
      <w:r w:rsidR="00221178" w:rsidRPr="00F4222C">
        <w:rPr>
          <w:sz w:val="22"/>
          <w:szCs w:val="22"/>
        </w:rPr>
        <w:t>удівлі</w:t>
      </w:r>
      <w:proofErr w:type="spellEnd"/>
      <w:r w:rsidR="00221178" w:rsidRPr="00F4222C">
        <w:rPr>
          <w:sz w:val="22"/>
          <w:szCs w:val="22"/>
        </w:rPr>
        <w:t xml:space="preserve"> лікувального корпусу №1 </w:t>
      </w:r>
      <w:r w:rsidR="00521ADB">
        <w:rPr>
          <w:sz w:val="22"/>
          <w:szCs w:val="22"/>
          <w:lang w:val="ru-RU"/>
        </w:rPr>
        <w:t>(</w:t>
      </w:r>
      <w:r w:rsidR="00521ADB" w:rsidRPr="00F4222C">
        <w:rPr>
          <w:sz w:val="22"/>
          <w:szCs w:val="22"/>
        </w:rPr>
        <w:t>літ. Е</w:t>
      </w:r>
      <w:r w:rsidR="00521ADB">
        <w:rPr>
          <w:sz w:val="22"/>
          <w:szCs w:val="22"/>
          <w:lang w:val="ru-RU"/>
        </w:rPr>
        <w:t>)</w:t>
      </w:r>
      <w:r w:rsidR="00521ADB" w:rsidRPr="00F4222C">
        <w:rPr>
          <w:sz w:val="22"/>
          <w:szCs w:val="22"/>
        </w:rPr>
        <w:t xml:space="preserve"> </w:t>
      </w:r>
      <w:r w:rsidR="00221178" w:rsidRPr="00F4222C">
        <w:rPr>
          <w:sz w:val="22"/>
          <w:szCs w:val="22"/>
        </w:rPr>
        <w:t>з підвалом та прибудовою за адресою вул. В'ячеслава Чорновола, 28/1 у Шевченківському</w:t>
      </w:r>
      <w:r w:rsidR="00221055" w:rsidRPr="00F4222C">
        <w:rPr>
          <w:sz w:val="22"/>
          <w:szCs w:val="22"/>
        </w:rPr>
        <w:t xml:space="preserve"> районі м. Києва</w:t>
      </w:r>
      <w:r w:rsidR="004221C6" w:rsidRPr="00F4222C">
        <w:rPr>
          <w:sz w:val="22"/>
          <w:szCs w:val="22"/>
        </w:rPr>
        <w:t>.</w:t>
      </w:r>
    </w:p>
    <w:p w14:paraId="6E6FB4F7" w14:textId="77777777" w:rsidR="00B54363" w:rsidRPr="000F62CD" w:rsidRDefault="00B54363" w:rsidP="008517BE">
      <w:pPr>
        <w:ind w:right="-87"/>
        <w:jc w:val="both"/>
        <w:rPr>
          <w:color w:val="FF0000"/>
          <w:spacing w:val="-4"/>
          <w:sz w:val="22"/>
          <w:szCs w:val="22"/>
        </w:rPr>
      </w:pPr>
    </w:p>
    <w:p w14:paraId="243C5502" w14:textId="77777777" w:rsidR="004F09CF" w:rsidRPr="000B48D8" w:rsidRDefault="004F09CF" w:rsidP="004F09CF">
      <w:pPr>
        <w:ind w:right="-306"/>
        <w:jc w:val="center"/>
        <w:rPr>
          <w:b/>
          <w:sz w:val="22"/>
          <w:szCs w:val="22"/>
        </w:rPr>
      </w:pPr>
      <w:r>
        <w:rPr>
          <w:b/>
          <w:sz w:val="22"/>
          <w:szCs w:val="22"/>
        </w:rPr>
        <w:t xml:space="preserve">РОЗДІЛ І. </w:t>
      </w:r>
      <w:r w:rsidRPr="000B48D8">
        <w:rPr>
          <w:b/>
          <w:sz w:val="22"/>
          <w:szCs w:val="22"/>
        </w:rPr>
        <w:t>Опис позицій до закупівлі</w:t>
      </w:r>
      <w:r>
        <w:rPr>
          <w:b/>
          <w:sz w:val="22"/>
          <w:szCs w:val="22"/>
        </w:rPr>
        <w:t xml:space="preserv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3376"/>
        <w:gridCol w:w="6491"/>
      </w:tblGrid>
      <w:tr w:rsidR="004F09CF" w:rsidRPr="00BC1937" w14:paraId="4C694B6C" w14:textId="77777777" w:rsidTr="00521B73">
        <w:trPr>
          <w:trHeight w:val="451"/>
        </w:trPr>
        <w:tc>
          <w:tcPr>
            <w:tcW w:w="452" w:type="dxa"/>
            <w:shd w:val="clear" w:color="auto" w:fill="E7E6E6" w:themeFill="background2"/>
            <w:vAlign w:val="center"/>
          </w:tcPr>
          <w:p w14:paraId="3995FC7A" w14:textId="77777777" w:rsidR="004F09CF" w:rsidRPr="00BC1937" w:rsidRDefault="004F09CF" w:rsidP="00686598">
            <w:pPr>
              <w:ind w:right="-87"/>
              <w:jc w:val="center"/>
              <w:rPr>
                <w:b/>
                <w:bCs/>
                <w:spacing w:val="-6"/>
              </w:rPr>
            </w:pPr>
            <w:r w:rsidRPr="00BC1937">
              <w:rPr>
                <w:b/>
                <w:bCs/>
                <w:spacing w:val="-6"/>
              </w:rPr>
              <w:t>№</w:t>
            </w:r>
          </w:p>
        </w:tc>
        <w:tc>
          <w:tcPr>
            <w:tcW w:w="3376" w:type="dxa"/>
            <w:shd w:val="clear" w:color="auto" w:fill="E7E6E6" w:themeFill="background2"/>
            <w:vAlign w:val="center"/>
          </w:tcPr>
          <w:p w14:paraId="4A03AA7D" w14:textId="77777777" w:rsidR="004F09CF" w:rsidRPr="00521B73" w:rsidRDefault="004F09CF" w:rsidP="00686598">
            <w:pPr>
              <w:ind w:right="-87"/>
              <w:jc w:val="center"/>
              <w:rPr>
                <w:b/>
                <w:bCs/>
                <w:spacing w:val="-6"/>
                <w:sz w:val="22"/>
                <w:szCs w:val="22"/>
              </w:rPr>
            </w:pPr>
            <w:r w:rsidRPr="00521B73">
              <w:rPr>
                <w:b/>
                <w:bCs/>
                <w:spacing w:val="-6"/>
                <w:sz w:val="22"/>
                <w:szCs w:val="22"/>
              </w:rPr>
              <w:t>Назва предмету закупівлі</w:t>
            </w:r>
          </w:p>
        </w:tc>
        <w:tc>
          <w:tcPr>
            <w:tcW w:w="6491" w:type="dxa"/>
            <w:shd w:val="clear" w:color="auto" w:fill="E7E6E6" w:themeFill="background2"/>
            <w:vAlign w:val="center"/>
          </w:tcPr>
          <w:p w14:paraId="09B052E8" w14:textId="77777777" w:rsidR="004F09CF" w:rsidRPr="00521B73" w:rsidRDefault="004F09CF" w:rsidP="00686598">
            <w:pPr>
              <w:ind w:right="-87"/>
              <w:jc w:val="center"/>
              <w:rPr>
                <w:b/>
                <w:bCs/>
                <w:spacing w:val="-6"/>
                <w:sz w:val="22"/>
                <w:szCs w:val="22"/>
              </w:rPr>
            </w:pPr>
            <w:r w:rsidRPr="00521B73">
              <w:rPr>
                <w:b/>
                <w:bCs/>
                <w:spacing w:val="-6"/>
                <w:sz w:val="22"/>
                <w:szCs w:val="22"/>
              </w:rPr>
              <w:t>Додаткова інформація</w:t>
            </w:r>
          </w:p>
        </w:tc>
      </w:tr>
      <w:tr w:rsidR="004F09CF" w:rsidRPr="00BC1937" w14:paraId="35C2EBCF" w14:textId="77777777" w:rsidTr="00521B73">
        <w:trPr>
          <w:trHeight w:val="1830"/>
        </w:trPr>
        <w:tc>
          <w:tcPr>
            <w:tcW w:w="452" w:type="dxa"/>
            <w:vAlign w:val="center"/>
          </w:tcPr>
          <w:p w14:paraId="7E7F5076" w14:textId="77777777" w:rsidR="004F09CF" w:rsidRPr="00BC1937" w:rsidRDefault="004F09CF" w:rsidP="00686598">
            <w:pPr>
              <w:ind w:left="-227" w:right="-87"/>
              <w:jc w:val="center"/>
              <w:rPr>
                <w:b/>
                <w:bCs/>
                <w:spacing w:val="-6"/>
                <w:sz w:val="22"/>
                <w:szCs w:val="22"/>
              </w:rPr>
            </w:pPr>
            <w:r>
              <w:rPr>
                <w:b/>
                <w:bCs/>
                <w:spacing w:val="-6"/>
                <w:sz w:val="22"/>
                <w:szCs w:val="22"/>
              </w:rPr>
              <w:t>1</w:t>
            </w:r>
          </w:p>
        </w:tc>
        <w:tc>
          <w:tcPr>
            <w:tcW w:w="3376" w:type="dxa"/>
            <w:vAlign w:val="center"/>
          </w:tcPr>
          <w:p w14:paraId="753EC416" w14:textId="7F1A6A3D" w:rsidR="004F09CF" w:rsidRPr="00521B73" w:rsidRDefault="00A53C91" w:rsidP="00521B73">
            <w:pPr>
              <w:jc w:val="both"/>
              <w:rPr>
                <w:sz w:val="22"/>
                <w:szCs w:val="22"/>
              </w:rPr>
            </w:pPr>
            <w:r w:rsidRPr="00521B73">
              <w:rPr>
                <w:sz w:val="22"/>
                <w:szCs w:val="22"/>
              </w:rPr>
              <w:t>Роботи з капітального ремонту Будівлі літ. Е лікувального корпусу №1 з підвалом та прибудовою за адресою вул. В'ячеслава Чорновола, 28/1</w:t>
            </w:r>
            <w:r w:rsidR="0048516C">
              <w:rPr>
                <w:sz w:val="22"/>
                <w:szCs w:val="22"/>
              </w:rPr>
              <w:t>,</w:t>
            </w:r>
            <w:r w:rsidRPr="00521B73">
              <w:rPr>
                <w:sz w:val="22"/>
                <w:szCs w:val="22"/>
              </w:rPr>
              <w:t xml:space="preserve"> Шевченківсько</w:t>
            </w:r>
            <w:r w:rsidR="0048516C">
              <w:rPr>
                <w:sz w:val="22"/>
                <w:szCs w:val="22"/>
              </w:rPr>
              <w:t>го</w:t>
            </w:r>
            <w:r w:rsidRPr="00521B73">
              <w:rPr>
                <w:sz w:val="22"/>
                <w:szCs w:val="22"/>
              </w:rPr>
              <w:t xml:space="preserve"> район</w:t>
            </w:r>
            <w:r w:rsidR="0048516C">
              <w:rPr>
                <w:sz w:val="22"/>
                <w:szCs w:val="22"/>
              </w:rPr>
              <w:t>у</w:t>
            </w:r>
            <w:r w:rsidRPr="00521B73">
              <w:rPr>
                <w:sz w:val="22"/>
                <w:szCs w:val="22"/>
              </w:rPr>
              <w:t xml:space="preserve"> м. Києва</w:t>
            </w:r>
            <w:r w:rsidR="0048516C">
              <w:rPr>
                <w:sz w:val="22"/>
                <w:szCs w:val="22"/>
              </w:rPr>
              <w:t>.</w:t>
            </w:r>
          </w:p>
        </w:tc>
        <w:tc>
          <w:tcPr>
            <w:tcW w:w="6491" w:type="dxa"/>
            <w:vAlign w:val="center"/>
          </w:tcPr>
          <w:p w14:paraId="7C0A527E" w14:textId="77777777" w:rsidR="004F09CF" w:rsidRPr="00196A53" w:rsidRDefault="004F09CF" w:rsidP="00686598">
            <w:pPr>
              <w:pStyle w:val="ListParagraph"/>
              <w:numPr>
                <w:ilvl w:val="0"/>
                <w:numId w:val="19"/>
              </w:numPr>
              <w:rPr>
                <w:sz w:val="22"/>
                <w:szCs w:val="22"/>
              </w:rPr>
            </w:pPr>
            <w:r w:rsidRPr="00196A53">
              <w:rPr>
                <w:sz w:val="22"/>
                <w:szCs w:val="22"/>
              </w:rPr>
              <w:t xml:space="preserve">Форма відповідності кваліфікаційним вимогам міститься </w:t>
            </w:r>
            <w:r w:rsidRPr="00196A53">
              <w:rPr>
                <w:b/>
                <w:bCs/>
                <w:sz w:val="22"/>
                <w:szCs w:val="22"/>
                <w:u w:val="single"/>
              </w:rPr>
              <w:t>у Додатку 1</w:t>
            </w:r>
          </w:p>
          <w:p w14:paraId="330BB831" w14:textId="0DD7CA33" w:rsidR="004F09CF" w:rsidRPr="00196A53" w:rsidRDefault="004F09CF" w:rsidP="00686598">
            <w:pPr>
              <w:pStyle w:val="ListParagraph"/>
              <w:numPr>
                <w:ilvl w:val="0"/>
                <w:numId w:val="19"/>
              </w:numPr>
              <w:rPr>
                <w:b/>
                <w:bCs/>
                <w:sz w:val="22"/>
                <w:szCs w:val="22"/>
              </w:rPr>
            </w:pPr>
            <w:r w:rsidRPr="00196A53">
              <w:rPr>
                <w:sz w:val="22"/>
                <w:szCs w:val="22"/>
              </w:rPr>
              <w:t xml:space="preserve">Візуальні матеріали  та загальна пояснювальна записка  до проекту містяться  </w:t>
            </w:r>
            <w:r w:rsidRPr="00196A53">
              <w:rPr>
                <w:b/>
                <w:bCs/>
                <w:sz w:val="22"/>
                <w:szCs w:val="22"/>
                <w:u w:val="single"/>
              </w:rPr>
              <w:t>у Додатк</w:t>
            </w:r>
            <w:r w:rsidR="00196A53" w:rsidRPr="00196A53">
              <w:rPr>
                <w:b/>
                <w:bCs/>
                <w:sz w:val="22"/>
                <w:szCs w:val="22"/>
                <w:u w:val="single"/>
              </w:rPr>
              <w:t>у</w:t>
            </w:r>
            <w:r w:rsidRPr="00196A53">
              <w:rPr>
                <w:b/>
                <w:bCs/>
                <w:sz w:val="22"/>
                <w:szCs w:val="22"/>
                <w:u w:val="single"/>
              </w:rPr>
              <w:t xml:space="preserve"> 2</w:t>
            </w:r>
          </w:p>
          <w:p w14:paraId="63A5F28F" w14:textId="77777777" w:rsidR="004F09CF" w:rsidRPr="00196A53" w:rsidRDefault="004F09CF" w:rsidP="00686598">
            <w:pPr>
              <w:pStyle w:val="ListParagraph"/>
              <w:numPr>
                <w:ilvl w:val="0"/>
                <w:numId w:val="19"/>
              </w:numPr>
              <w:rPr>
                <w:sz w:val="22"/>
                <w:szCs w:val="22"/>
              </w:rPr>
            </w:pPr>
            <w:r w:rsidRPr="00196A53">
              <w:rPr>
                <w:sz w:val="22"/>
                <w:szCs w:val="22"/>
              </w:rPr>
              <w:t xml:space="preserve">Типовий договір будівельного </w:t>
            </w:r>
            <w:proofErr w:type="spellStart"/>
            <w:r w:rsidRPr="00196A53">
              <w:rPr>
                <w:sz w:val="22"/>
                <w:szCs w:val="22"/>
              </w:rPr>
              <w:t>підряду</w:t>
            </w:r>
            <w:proofErr w:type="spellEnd"/>
            <w:r w:rsidRPr="00196A53">
              <w:rPr>
                <w:sz w:val="22"/>
                <w:szCs w:val="22"/>
              </w:rPr>
              <w:t xml:space="preserve"> міститься у</w:t>
            </w:r>
            <w:r w:rsidRPr="00196A53">
              <w:rPr>
                <w:b/>
                <w:bCs/>
                <w:sz w:val="22"/>
                <w:szCs w:val="22"/>
                <w:u w:val="single"/>
              </w:rPr>
              <w:t xml:space="preserve"> Додатку 3</w:t>
            </w:r>
          </w:p>
          <w:p w14:paraId="70575214" w14:textId="77777777" w:rsidR="004F09CF" w:rsidRDefault="004F09CF" w:rsidP="00686598">
            <w:pPr>
              <w:pStyle w:val="NormalWeb"/>
              <w:spacing w:before="0" w:beforeAutospacing="0" w:after="0" w:afterAutospacing="0"/>
              <w:contextualSpacing/>
              <w:jc w:val="both"/>
              <w:rPr>
                <w:rFonts w:ascii="Times New Roman" w:eastAsia="Times New Roman" w:hAnsi="Times New Roman" w:cs="Times New Roman"/>
                <w:sz w:val="22"/>
                <w:szCs w:val="22"/>
                <w:highlight w:val="yellow"/>
              </w:rPr>
            </w:pPr>
          </w:p>
          <w:p w14:paraId="2A4F0D6E" w14:textId="57500AF2" w:rsidR="004F09CF" w:rsidRPr="00522AA7" w:rsidRDefault="004F09CF" w:rsidP="00522AA7">
            <w:pPr>
              <w:pStyle w:val="NormalWeb"/>
              <w:spacing w:before="0" w:beforeAutospacing="0" w:after="0" w:afterAutospacing="0"/>
              <w:contextualSpacing/>
              <w:jc w:val="both"/>
              <w:rPr>
                <w:rFonts w:ascii="Times New Roman" w:eastAsia="Times New Roman" w:hAnsi="Times New Roman"/>
                <w:sz w:val="22"/>
                <w:szCs w:val="22"/>
              </w:rPr>
            </w:pPr>
            <w:r w:rsidRPr="00196A53">
              <w:rPr>
                <w:rFonts w:ascii="Times New Roman" w:eastAsia="Times New Roman" w:hAnsi="Times New Roman" w:cs="Times New Roman"/>
                <w:sz w:val="22"/>
                <w:szCs w:val="22"/>
              </w:rPr>
              <w:t>Технічні вимоги до закупівлі</w:t>
            </w:r>
            <w:r w:rsidRPr="00196A53">
              <w:rPr>
                <w:rFonts w:ascii="Times New Roman" w:eastAsia="Times New Roman" w:hAnsi="Times New Roman" w:cs="Times New Roman"/>
                <w:b/>
                <w:bCs/>
                <w:sz w:val="22"/>
                <w:szCs w:val="22"/>
              </w:rPr>
              <w:t xml:space="preserve"> </w:t>
            </w:r>
            <w:r w:rsidRPr="00196A53">
              <w:rPr>
                <w:rFonts w:ascii="Times New Roman" w:eastAsia="Times New Roman" w:hAnsi="Times New Roman"/>
                <w:sz w:val="22"/>
                <w:szCs w:val="22"/>
              </w:rPr>
              <w:t>будуть надані</w:t>
            </w:r>
            <w:r w:rsidRPr="00196A53">
              <w:rPr>
                <w:rFonts w:ascii="Times New Roman" w:eastAsia="Times New Roman" w:hAnsi="Times New Roman"/>
                <w:b/>
                <w:bCs/>
                <w:sz w:val="22"/>
                <w:szCs w:val="22"/>
              </w:rPr>
              <w:t xml:space="preserve"> </w:t>
            </w:r>
            <w:r w:rsidRPr="00196A53">
              <w:rPr>
                <w:rFonts w:ascii="Times New Roman" w:eastAsia="Times New Roman" w:hAnsi="Times New Roman"/>
                <w:sz w:val="22"/>
                <w:szCs w:val="22"/>
                <w:u w:val="single"/>
              </w:rPr>
              <w:t xml:space="preserve"> на Етапі №2</w:t>
            </w:r>
            <w:r w:rsidRPr="00196A53">
              <w:rPr>
                <w:rFonts w:ascii="Times New Roman" w:eastAsia="Times New Roman" w:hAnsi="Times New Roman"/>
                <w:sz w:val="22"/>
                <w:szCs w:val="22"/>
              </w:rPr>
              <w:t xml:space="preserve">  процедури закупівлі, у вигляді «</w:t>
            </w:r>
            <w:r w:rsidR="00FB3614" w:rsidRPr="00196A53">
              <w:rPr>
                <w:rFonts w:ascii="Times New Roman" w:eastAsia="Times New Roman" w:hAnsi="Times New Roman"/>
                <w:sz w:val="22"/>
                <w:szCs w:val="22"/>
              </w:rPr>
              <w:t>Дефектного акту</w:t>
            </w:r>
            <w:r w:rsidRPr="00196A53">
              <w:rPr>
                <w:rFonts w:ascii="Times New Roman" w:eastAsia="Times New Roman" w:hAnsi="Times New Roman"/>
                <w:sz w:val="22"/>
                <w:szCs w:val="22"/>
              </w:rPr>
              <w:t xml:space="preserve"> зі специфікаціями робіт та матеріалів» та іншої інформації від Замовника.</w:t>
            </w:r>
          </w:p>
        </w:tc>
      </w:tr>
    </w:tbl>
    <w:p w14:paraId="11DD3C8B" w14:textId="77777777" w:rsidR="004F09CF" w:rsidRPr="00D84B2E" w:rsidRDefault="004F09CF" w:rsidP="004F09CF">
      <w:pPr>
        <w:ind w:right="-87" w:firstLine="567"/>
        <w:jc w:val="both"/>
        <w:textAlignment w:val="baseline"/>
        <w:rPr>
          <w:i/>
          <w:iCs/>
          <w:color w:val="000000"/>
          <w:sz w:val="22"/>
          <w:szCs w:val="22"/>
          <w:lang w:eastAsia="uk-UA"/>
        </w:rPr>
      </w:pPr>
      <w:r w:rsidRPr="00D84B2E">
        <w:rPr>
          <w:color w:val="000000"/>
          <w:sz w:val="22"/>
          <w:szCs w:val="22"/>
          <w:lang w:eastAsia="uk-UA"/>
        </w:rPr>
        <w:t>*</w:t>
      </w:r>
      <w:r w:rsidRPr="00D84B2E">
        <w:rPr>
          <w:i/>
          <w:iCs/>
          <w:color w:val="000000"/>
          <w:sz w:val="22"/>
          <w:szCs w:val="22"/>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6F6859E3" w14:textId="77777777" w:rsidR="004F09CF" w:rsidRPr="006E229D" w:rsidRDefault="004F09CF" w:rsidP="004F09CF">
      <w:pPr>
        <w:ind w:right="-87" w:firstLine="567"/>
        <w:jc w:val="both"/>
        <w:textAlignment w:val="baseline"/>
        <w:rPr>
          <w:i/>
          <w:iCs/>
          <w:sz w:val="22"/>
          <w:szCs w:val="22"/>
          <w:lang w:eastAsia="uk-UA"/>
        </w:rPr>
      </w:pPr>
      <w:r w:rsidRPr="00D84B2E">
        <w:rPr>
          <w:i/>
          <w:iCs/>
          <w:color w:val="000000"/>
          <w:sz w:val="22"/>
          <w:szCs w:val="22"/>
          <w:lang w:eastAsia="uk-UA"/>
        </w:rPr>
        <w:t>**</w:t>
      </w:r>
      <w:r w:rsidRPr="00D84B2E">
        <w:rPr>
          <w:sz w:val="22"/>
          <w:szCs w:val="22"/>
        </w:rPr>
        <w:t xml:space="preserve"> </w:t>
      </w:r>
      <w:r w:rsidRPr="00D84B2E">
        <w:rPr>
          <w:i/>
          <w:iCs/>
          <w:color w:val="000000"/>
          <w:sz w:val="22"/>
          <w:szCs w:val="22"/>
          <w:lang w:eastAsia="uk-UA"/>
        </w:rPr>
        <w:t xml:space="preserve">Товариство Червоного Хреста України залишає за собою право здійснювати додаткову закупівлю </w:t>
      </w:r>
      <w:r w:rsidRPr="00196A53">
        <w:rPr>
          <w:i/>
          <w:iCs/>
          <w:sz w:val="22"/>
          <w:szCs w:val="22"/>
          <w:lang w:eastAsia="uk-UA"/>
        </w:rPr>
        <w:t xml:space="preserve">протягом </w:t>
      </w:r>
      <w:r w:rsidRPr="006E229D">
        <w:rPr>
          <w:i/>
          <w:iCs/>
          <w:sz w:val="22"/>
          <w:szCs w:val="22"/>
          <w:lang w:eastAsia="uk-UA"/>
        </w:rPr>
        <w:t>2024 року або до закінчення строку дії договору.</w:t>
      </w:r>
    </w:p>
    <w:p w14:paraId="114D5EEA" w14:textId="77777777" w:rsidR="004F09CF" w:rsidRPr="00591BCE" w:rsidRDefault="004F09CF" w:rsidP="004F09CF">
      <w:pPr>
        <w:ind w:right="-87" w:firstLine="567"/>
        <w:jc w:val="both"/>
        <w:textAlignment w:val="baseline"/>
        <w:rPr>
          <w:i/>
          <w:iCs/>
          <w:color w:val="000000"/>
          <w:sz w:val="22"/>
          <w:szCs w:val="22"/>
          <w:lang w:eastAsia="uk-UA"/>
        </w:rPr>
      </w:pPr>
      <w:r w:rsidRPr="00D84B2E">
        <w:rPr>
          <w:i/>
          <w:iCs/>
          <w:color w:val="000000"/>
          <w:sz w:val="22"/>
          <w:szCs w:val="22"/>
          <w:lang w:eastAsia="uk-UA"/>
        </w:rPr>
        <w:t>***</w:t>
      </w:r>
      <w:bookmarkStart w:id="0" w:name="_Hlk159861077"/>
      <w:r w:rsidRPr="00D84B2E">
        <w:rPr>
          <w:i/>
          <w:iCs/>
          <w:color w:val="000000"/>
          <w:sz w:val="22"/>
          <w:szCs w:val="22"/>
          <w:lang w:eastAsia="uk-UA"/>
        </w:rPr>
        <w:t>Кожен учасник має право подати не більше однієї тендерної пропозиції.</w:t>
      </w:r>
      <w:bookmarkEnd w:id="0"/>
    </w:p>
    <w:p w14:paraId="7C816F39" w14:textId="77777777" w:rsidR="004A7A5A" w:rsidRDefault="004A7A5A" w:rsidP="004F09CF">
      <w:pPr>
        <w:spacing w:before="76" w:line="250" w:lineRule="exact"/>
        <w:ind w:right="-87"/>
        <w:jc w:val="both"/>
        <w:rPr>
          <w:b/>
          <w:sz w:val="22"/>
          <w:szCs w:val="22"/>
        </w:rPr>
      </w:pPr>
    </w:p>
    <w:p w14:paraId="603EFDD0" w14:textId="1A4C4F0D" w:rsidR="004F09CF" w:rsidRDefault="004F09CF" w:rsidP="004F09CF">
      <w:pPr>
        <w:spacing w:before="76" w:line="250" w:lineRule="exact"/>
        <w:ind w:right="-87"/>
        <w:jc w:val="both"/>
        <w:rPr>
          <w:sz w:val="22"/>
          <w:szCs w:val="22"/>
        </w:rPr>
      </w:pPr>
      <w:r w:rsidRPr="00BC1937">
        <w:rPr>
          <w:b/>
          <w:sz w:val="22"/>
          <w:szCs w:val="22"/>
        </w:rPr>
        <w:t>Термін</w:t>
      </w:r>
      <w:r w:rsidRPr="00BC1937">
        <w:rPr>
          <w:b/>
          <w:spacing w:val="-5"/>
          <w:sz w:val="22"/>
          <w:szCs w:val="22"/>
        </w:rPr>
        <w:t xml:space="preserve"> </w:t>
      </w:r>
      <w:r>
        <w:rPr>
          <w:b/>
          <w:sz w:val="22"/>
          <w:szCs w:val="22"/>
        </w:rPr>
        <w:t>виконання робіт</w:t>
      </w:r>
      <w:r w:rsidRPr="00BC1937">
        <w:rPr>
          <w:b/>
          <w:sz w:val="22"/>
          <w:szCs w:val="22"/>
        </w:rPr>
        <w:t xml:space="preserve">: </w:t>
      </w:r>
      <w:r w:rsidRPr="004B087D">
        <w:rPr>
          <w:bCs/>
          <w:sz w:val="22"/>
          <w:szCs w:val="22"/>
        </w:rPr>
        <w:t xml:space="preserve">не </w:t>
      </w:r>
      <w:r w:rsidRPr="009D6183">
        <w:rPr>
          <w:bCs/>
          <w:sz w:val="22"/>
          <w:szCs w:val="22"/>
        </w:rPr>
        <w:t>більше</w:t>
      </w:r>
      <w:r w:rsidRPr="009D6183">
        <w:rPr>
          <w:b/>
          <w:sz w:val="22"/>
          <w:szCs w:val="22"/>
        </w:rPr>
        <w:t xml:space="preserve"> </w:t>
      </w:r>
      <w:r w:rsidR="003C4DB5">
        <w:rPr>
          <w:sz w:val="22"/>
          <w:szCs w:val="22"/>
        </w:rPr>
        <w:t>4</w:t>
      </w:r>
      <w:r w:rsidRPr="009D6183">
        <w:rPr>
          <w:sz w:val="22"/>
          <w:szCs w:val="22"/>
        </w:rPr>
        <w:t xml:space="preserve"> календарних місяців</w:t>
      </w:r>
      <w:r>
        <w:rPr>
          <w:sz w:val="22"/>
          <w:szCs w:val="22"/>
        </w:rPr>
        <w:t xml:space="preserve"> з дати укладання договору.</w:t>
      </w:r>
    </w:p>
    <w:p w14:paraId="6B9C075A" w14:textId="65083BC0" w:rsidR="004F09CF" w:rsidRDefault="004F09CF" w:rsidP="004F09CF">
      <w:pPr>
        <w:pStyle w:val="NormalWeb"/>
        <w:widowControl w:val="0"/>
        <w:spacing w:before="0" w:beforeAutospacing="0" w:after="0" w:afterAutospacing="0"/>
        <w:contextualSpacing/>
        <w:jc w:val="both"/>
        <w:rPr>
          <w:rFonts w:ascii="Times New Roman" w:eastAsia="Times New Roman" w:hAnsi="Times New Roman" w:cs="Times New Roman"/>
          <w:sz w:val="22"/>
          <w:szCs w:val="22"/>
        </w:rPr>
      </w:pPr>
      <w:r w:rsidRPr="00B42AE3">
        <w:rPr>
          <w:rFonts w:ascii="Times New Roman" w:eastAsia="Times New Roman" w:hAnsi="Times New Roman"/>
          <w:b/>
          <w:bCs/>
          <w:sz w:val="22"/>
          <w:szCs w:val="22"/>
        </w:rPr>
        <w:t xml:space="preserve">Місце виконання робіт/надання послуг: </w:t>
      </w:r>
      <w:r w:rsidR="003C4DB5">
        <w:rPr>
          <w:rFonts w:ascii="Times New Roman" w:eastAsia="Times New Roman" w:hAnsi="Times New Roman" w:cs="Times New Roman"/>
          <w:sz w:val="22"/>
          <w:szCs w:val="22"/>
        </w:rPr>
        <w:t xml:space="preserve">м. Київ, </w:t>
      </w:r>
      <w:r w:rsidR="003C4DB5" w:rsidRPr="003C4DB5">
        <w:rPr>
          <w:rFonts w:ascii="Times New Roman" w:eastAsia="Times New Roman" w:hAnsi="Times New Roman" w:cs="Times New Roman"/>
          <w:sz w:val="22"/>
          <w:szCs w:val="22"/>
        </w:rPr>
        <w:t>вул. В'ячеслава Чорновола, 28/1</w:t>
      </w:r>
      <w:r w:rsidR="00B717CE">
        <w:rPr>
          <w:rFonts w:ascii="Times New Roman" w:eastAsia="Times New Roman" w:hAnsi="Times New Roman" w:cs="Times New Roman"/>
          <w:sz w:val="22"/>
          <w:szCs w:val="22"/>
        </w:rPr>
        <w:t>.</w:t>
      </w:r>
    </w:p>
    <w:p w14:paraId="5BD2EC06" w14:textId="77777777" w:rsidR="004F09CF" w:rsidRPr="00D85053" w:rsidRDefault="004F09CF" w:rsidP="004F09CF">
      <w:pPr>
        <w:pStyle w:val="NormalWeb"/>
        <w:widowControl w:val="0"/>
        <w:spacing w:before="0" w:beforeAutospacing="0" w:after="0" w:afterAutospacing="0"/>
        <w:contextualSpacing/>
        <w:jc w:val="both"/>
        <w:rPr>
          <w:b/>
          <w:bCs/>
          <w:sz w:val="22"/>
          <w:szCs w:val="22"/>
        </w:rPr>
      </w:pPr>
    </w:p>
    <w:p w14:paraId="45B58469" w14:textId="77777777" w:rsidR="004F09CF" w:rsidRDefault="004F09CF" w:rsidP="004F09CF">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5FA58F01" w14:textId="77777777" w:rsidR="004F09CF" w:rsidRPr="00C12761" w:rsidRDefault="004F09CF" w:rsidP="004F09CF">
      <w:pPr>
        <w:pStyle w:val="NormalWe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Учасник процедури закупівель (далі - Учасник) - фізична особа-підприємець, юридична особа, яка подала тендерну пропозицію.</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5103"/>
      </w:tblGrid>
      <w:tr w:rsidR="009A4F7C" w:rsidRPr="00BC1937" w14:paraId="6A96B727" w14:textId="77777777" w:rsidTr="009A4F7C">
        <w:tc>
          <w:tcPr>
            <w:tcW w:w="567" w:type="dxa"/>
            <w:shd w:val="clear" w:color="auto" w:fill="E7E6E6" w:themeFill="background2"/>
          </w:tcPr>
          <w:p w14:paraId="65318ADD" w14:textId="4300AD18" w:rsidR="00DA7301" w:rsidRPr="00BC1937" w:rsidRDefault="00DA7301" w:rsidP="00117FC4">
            <w:pPr>
              <w:pStyle w:val="NormalWeb"/>
              <w:spacing w:before="0" w:beforeAutospacing="0" w:after="0" w:afterAutospacing="0"/>
              <w:ind w:right="855"/>
              <w:jc w:val="center"/>
              <w:rPr>
                <w:rFonts w:ascii="Times New Roman" w:hAnsi="Times New Roman" w:cs="Times New Roman"/>
                <w:b/>
                <w:sz w:val="22"/>
                <w:szCs w:val="22"/>
              </w:rPr>
            </w:pPr>
            <w:r>
              <w:rPr>
                <w:rFonts w:ascii="Times New Roman" w:hAnsi="Times New Roman" w:cs="Times New Roman"/>
                <w:b/>
                <w:sz w:val="22"/>
                <w:szCs w:val="22"/>
              </w:rPr>
              <w:t>№</w:t>
            </w:r>
          </w:p>
        </w:tc>
        <w:tc>
          <w:tcPr>
            <w:tcW w:w="4820" w:type="dxa"/>
            <w:shd w:val="clear" w:color="auto" w:fill="E7E6E6" w:themeFill="background2"/>
          </w:tcPr>
          <w:p w14:paraId="6D6BF18D" w14:textId="229C673E" w:rsidR="00DA7301" w:rsidRPr="00BC1937" w:rsidRDefault="00DA7301" w:rsidP="00686598">
            <w:pPr>
              <w:pStyle w:val="NormalWeb"/>
              <w:spacing w:before="0" w:beforeAutospacing="0" w:after="0" w:afterAutospacing="0"/>
              <w:jc w:val="center"/>
              <w:rPr>
                <w:rFonts w:ascii="Times New Roman" w:hAnsi="Times New Roman" w:cs="Times New Roman"/>
                <w:b/>
                <w:sz w:val="22"/>
                <w:szCs w:val="22"/>
              </w:rPr>
            </w:pPr>
            <w:r w:rsidRPr="00BC1937">
              <w:rPr>
                <w:rFonts w:ascii="Times New Roman" w:hAnsi="Times New Roman" w:cs="Times New Roman"/>
                <w:b/>
                <w:sz w:val="22"/>
                <w:szCs w:val="22"/>
              </w:rPr>
              <w:t>Обов’язкові кваліфікаційні вимоги до учасника</w:t>
            </w:r>
          </w:p>
        </w:tc>
        <w:tc>
          <w:tcPr>
            <w:tcW w:w="5103" w:type="dxa"/>
            <w:shd w:val="clear" w:color="auto" w:fill="E7E6E6" w:themeFill="background2"/>
          </w:tcPr>
          <w:p w14:paraId="611EA668" w14:textId="77777777" w:rsidR="00DA7301" w:rsidRDefault="00DA7301" w:rsidP="00686598">
            <w:pPr>
              <w:pStyle w:val="NormalWeb"/>
              <w:spacing w:before="0" w:beforeAutospacing="0" w:after="0" w:afterAutospacing="0"/>
              <w:jc w:val="center"/>
              <w:rPr>
                <w:rFonts w:ascii="Times New Roman" w:hAnsi="Times New Roman" w:cs="Times New Roman"/>
                <w:b/>
                <w:sz w:val="22"/>
                <w:szCs w:val="22"/>
              </w:rPr>
            </w:pPr>
            <w:r w:rsidRPr="00BC1937">
              <w:rPr>
                <w:rFonts w:ascii="Times New Roman" w:hAnsi="Times New Roman" w:cs="Times New Roman"/>
                <w:b/>
                <w:sz w:val="22"/>
                <w:szCs w:val="22"/>
              </w:rPr>
              <w:t>Документи,</w:t>
            </w:r>
            <w:r>
              <w:rPr>
                <w:rFonts w:ascii="Times New Roman" w:hAnsi="Times New Roman" w:cs="Times New Roman"/>
                <w:b/>
                <w:sz w:val="22"/>
                <w:szCs w:val="22"/>
              </w:rPr>
              <w:t xml:space="preserve"> </w:t>
            </w:r>
            <w:r w:rsidRPr="00BC1937">
              <w:rPr>
                <w:rFonts w:ascii="Times New Roman" w:hAnsi="Times New Roman" w:cs="Times New Roman"/>
                <w:b/>
                <w:sz w:val="22"/>
                <w:szCs w:val="22"/>
              </w:rPr>
              <w:t>які підтверджують відповідність кваліфікаційним вимогам</w:t>
            </w:r>
          </w:p>
          <w:p w14:paraId="6FE2CB1B" w14:textId="77777777" w:rsidR="00DA7301" w:rsidRPr="00BC1937" w:rsidRDefault="00DA7301" w:rsidP="00686598">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Обов’язкові до надання на Етапі №1*</w:t>
            </w:r>
          </w:p>
        </w:tc>
      </w:tr>
      <w:tr w:rsidR="00117FC4" w:rsidRPr="00BC1937" w14:paraId="55FB6442" w14:textId="77777777" w:rsidTr="009A4F7C">
        <w:tc>
          <w:tcPr>
            <w:tcW w:w="567" w:type="dxa"/>
          </w:tcPr>
          <w:p w14:paraId="23577D96" w14:textId="77777777" w:rsidR="00117FC4" w:rsidRDefault="00117FC4"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54FDB68E" w14:textId="77777777" w:rsidR="00117FC4" w:rsidRPr="001E03B1" w:rsidRDefault="00117FC4" w:rsidP="00117FC4">
            <w:pPr>
              <w:pStyle w:val="NormalWeb"/>
              <w:spacing w:before="0" w:beforeAutospacing="0" w:after="0" w:afterAutospacing="0"/>
              <w:rPr>
                <w:rFonts w:ascii="Times New Roman" w:hAnsi="Times New Roman" w:cs="Times New Roman"/>
                <w:sz w:val="22"/>
                <w:szCs w:val="22"/>
              </w:rPr>
            </w:pPr>
            <w:r w:rsidRPr="001E03B1">
              <w:rPr>
                <w:rFonts w:ascii="Times New Roman" w:hAnsi="Times New Roman" w:cs="Times New Roman"/>
                <w:sz w:val="22"/>
                <w:szCs w:val="22"/>
              </w:rPr>
              <w:t>Суб’єкт підприємницької діяльності за законодавством України (юридична або фізична особа)</w:t>
            </w:r>
            <w:r w:rsidRPr="0025403C">
              <w:rPr>
                <w:sz w:val="22"/>
                <w:szCs w:val="22"/>
              </w:rPr>
              <w:t xml:space="preserve"> </w:t>
            </w:r>
            <w:r w:rsidRPr="00B25654">
              <w:rPr>
                <w:rFonts w:ascii="Times New Roman" w:hAnsi="Times New Roman" w:cs="Times New Roman"/>
                <w:sz w:val="22"/>
                <w:szCs w:val="22"/>
              </w:rPr>
              <w:t xml:space="preserve">з роком заснування не менше ніж за 3 роки до кінцевого терміну подачі </w:t>
            </w:r>
            <w:r>
              <w:rPr>
                <w:rFonts w:ascii="Times New Roman" w:hAnsi="Times New Roman" w:cs="Times New Roman"/>
                <w:sz w:val="22"/>
                <w:szCs w:val="22"/>
              </w:rPr>
              <w:t>пропозиції</w:t>
            </w:r>
            <w:r w:rsidRPr="00B25654">
              <w:rPr>
                <w:rFonts w:ascii="Times New Roman" w:hAnsi="Times New Roman" w:cs="Times New Roman"/>
                <w:sz w:val="22"/>
                <w:szCs w:val="22"/>
              </w:rPr>
              <w:t xml:space="preserve"> для участі в тендері.</w:t>
            </w:r>
          </w:p>
          <w:p w14:paraId="2451395C" w14:textId="77777777" w:rsidR="00117FC4" w:rsidRDefault="00117FC4" w:rsidP="00117FC4">
            <w:pPr>
              <w:pStyle w:val="NormalWeb"/>
              <w:spacing w:before="0" w:beforeAutospacing="0" w:after="0" w:afterAutospacing="0"/>
              <w:rPr>
                <w:rFonts w:ascii="Times New Roman" w:hAnsi="Times New Roman" w:cs="Times New Roman"/>
                <w:sz w:val="22"/>
                <w:szCs w:val="22"/>
              </w:rPr>
            </w:pPr>
            <w:r w:rsidRPr="001E03B1">
              <w:rPr>
                <w:rFonts w:ascii="Times New Roman" w:hAnsi="Times New Roman" w:cs="Times New Roman"/>
                <w:sz w:val="22"/>
                <w:szCs w:val="22"/>
              </w:rPr>
              <w:t xml:space="preserve">Право на здійснення підприємницької діяльності згідно </w:t>
            </w:r>
            <w:proofErr w:type="spellStart"/>
            <w:r w:rsidRPr="001E03B1">
              <w:rPr>
                <w:rFonts w:ascii="Times New Roman" w:hAnsi="Times New Roman" w:cs="Times New Roman"/>
                <w:sz w:val="22"/>
                <w:szCs w:val="22"/>
              </w:rPr>
              <w:t>КВЕДам</w:t>
            </w:r>
            <w:proofErr w:type="spellEnd"/>
            <w:r w:rsidRPr="001E03B1">
              <w:rPr>
                <w:rFonts w:ascii="Times New Roman" w:hAnsi="Times New Roman" w:cs="Times New Roman"/>
                <w:sz w:val="22"/>
                <w:szCs w:val="22"/>
              </w:rPr>
              <w:t>.</w:t>
            </w:r>
          </w:p>
          <w:p w14:paraId="5B1234BE" w14:textId="77777777" w:rsidR="00117FC4" w:rsidRDefault="00117FC4" w:rsidP="00117FC4">
            <w:pPr>
              <w:pStyle w:val="NormalWeb"/>
              <w:spacing w:before="0" w:beforeAutospacing="0" w:after="0" w:afterAutospacing="0"/>
              <w:rPr>
                <w:rFonts w:ascii="Times New Roman" w:hAnsi="Times New Roman" w:cs="Times New Roman"/>
                <w:sz w:val="22"/>
                <w:szCs w:val="22"/>
              </w:rPr>
            </w:pPr>
          </w:p>
          <w:p w14:paraId="6E79B4B6" w14:textId="77777777" w:rsidR="00117FC4" w:rsidRDefault="00117FC4" w:rsidP="00117FC4">
            <w:pPr>
              <w:pStyle w:val="NormalWeb"/>
              <w:spacing w:before="0" w:beforeAutospacing="0" w:after="0" w:afterAutospacing="0"/>
              <w:rPr>
                <w:rFonts w:ascii="Times New Roman" w:hAnsi="Times New Roman" w:cs="Times New Roman"/>
                <w:sz w:val="22"/>
                <w:szCs w:val="22"/>
              </w:rPr>
            </w:pPr>
          </w:p>
        </w:tc>
        <w:tc>
          <w:tcPr>
            <w:tcW w:w="5103" w:type="dxa"/>
            <w:shd w:val="clear" w:color="auto" w:fill="auto"/>
          </w:tcPr>
          <w:p w14:paraId="647E514F" w14:textId="77777777" w:rsidR="00117FC4" w:rsidRPr="001E03B1" w:rsidRDefault="00117FC4" w:rsidP="00117FC4">
            <w:pPr>
              <w:pStyle w:val="NormalWeb"/>
              <w:numPr>
                <w:ilvl w:val="0"/>
                <w:numId w:val="4"/>
              </w:numPr>
              <w:spacing w:before="0" w:beforeAutospacing="0" w:after="0" w:afterAutospacing="0"/>
              <w:ind w:left="61" w:firstLine="425"/>
              <w:jc w:val="both"/>
              <w:rPr>
                <w:rFonts w:ascii="Times New Roman" w:hAnsi="Times New Roman" w:cs="Times New Roman"/>
                <w:sz w:val="22"/>
                <w:szCs w:val="22"/>
              </w:rPr>
            </w:pPr>
            <w:r w:rsidRPr="001E03B1">
              <w:rPr>
                <w:rFonts w:ascii="Times New Roman" w:hAnsi="Times New Roman" w:cs="Times New Roman"/>
                <w:b/>
                <w:bCs/>
                <w:sz w:val="22"/>
                <w:szCs w:val="22"/>
              </w:rPr>
              <w:t xml:space="preserve">Копії свідоцтва про державну реєстрацію </w:t>
            </w:r>
            <w:r w:rsidRPr="001E03B1">
              <w:rPr>
                <w:rFonts w:ascii="Times New Roman" w:hAnsi="Times New Roman" w:cs="Times New Roman"/>
                <w:sz w:val="22"/>
                <w:szCs w:val="22"/>
              </w:rPr>
              <w:t xml:space="preserve">(для зареєстрованих до 07.05.2011 року, якщо їм не було видано Виписку) </w:t>
            </w:r>
            <w:r w:rsidRPr="001E03B1">
              <w:rPr>
                <w:rFonts w:ascii="Times New Roman" w:hAnsi="Times New Roman" w:cs="Times New Roman"/>
                <w:b/>
                <w:bCs/>
                <w:sz w:val="22"/>
                <w:szCs w:val="22"/>
              </w:rPr>
              <w:t>або Виписку з Єдиного державного реєстру</w:t>
            </w:r>
            <w:r w:rsidRPr="001E03B1">
              <w:rPr>
                <w:rFonts w:ascii="Times New Roman" w:hAnsi="Times New Roman" w:cs="Times New Roman"/>
                <w:sz w:val="22"/>
                <w:szCs w:val="22"/>
              </w:rPr>
              <w:t xml:space="preserve"> юридичних осіб та фізичних осіб-підприємців, </w:t>
            </w:r>
            <w:r w:rsidRPr="001E03B1">
              <w:rPr>
                <w:rFonts w:ascii="Times New Roman" w:hAnsi="Times New Roman" w:cs="Times New Roman"/>
                <w:b/>
                <w:bCs/>
                <w:sz w:val="22"/>
                <w:szCs w:val="22"/>
              </w:rPr>
              <w:t>Витяг з Єдиного державного реєстру</w:t>
            </w:r>
            <w:r w:rsidRPr="001E03B1">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 з роком заснування не </w:t>
            </w:r>
            <w:r w:rsidRPr="00E436D2">
              <w:rPr>
                <w:rFonts w:ascii="Times New Roman" w:hAnsi="Times New Roman" w:cs="Times New Roman"/>
                <w:sz w:val="22"/>
                <w:szCs w:val="22"/>
              </w:rPr>
              <w:t>менше ніж за 3 роки до кінцевого терміну подачі заявки для участі в тендері.</w:t>
            </w:r>
          </w:p>
          <w:p w14:paraId="4E16A66C" w14:textId="5D02404E" w:rsidR="00117FC4" w:rsidRPr="001E03B1" w:rsidRDefault="00117FC4" w:rsidP="00117FC4">
            <w:pPr>
              <w:pStyle w:val="NormalWeb"/>
              <w:numPr>
                <w:ilvl w:val="0"/>
                <w:numId w:val="4"/>
              </w:numPr>
              <w:spacing w:before="0" w:beforeAutospacing="0" w:after="0" w:afterAutospacing="0"/>
              <w:ind w:left="313"/>
              <w:rPr>
                <w:rFonts w:ascii="Times New Roman" w:hAnsi="Times New Roman" w:cs="Times New Roman"/>
                <w:sz w:val="22"/>
                <w:szCs w:val="22"/>
              </w:rPr>
            </w:pPr>
            <w:r w:rsidRPr="001E03B1">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1E03B1">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p>
        </w:tc>
      </w:tr>
      <w:tr w:rsidR="00117FC4" w:rsidRPr="00BC1937" w14:paraId="32501FAA" w14:textId="77777777" w:rsidTr="009A4F7C">
        <w:tc>
          <w:tcPr>
            <w:tcW w:w="567" w:type="dxa"/>
          </w:tcPr>
          <w:p w14:paraId="466AADFD" w14:textId="77777777" w:rsidR="00117FC4" w:rsidRDefault="00117FC4"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05A19064" w14:textId="560317D7" w:rsidR="00117FC4" w:rsidRDefault="00117FC4" w:rsidP="00117FC4">
            <w:pPr>
              <w:pStyle w:val="NormalWeb"/>
              <w:spacing w:before="0" w:beforeAutospacing="0" w:after="0" w:afterAutospacing="0"/>
              <w:rPr>
                <w:rFonts w:ascii="Times New Roman" w:hAnsi="Times New Roman" w:cs="Times New Roman"/>
                <w:sz w:val="22"/>
                <w:szCs w:val="22"/>
              </w:rPr>
            </w:pPr>
            <w:r w:rsidRPr="001E03B1">
              <w:rPr>
                <w:rFonts w:ascii="Times New Roman" w:hAnsi="Times New Roman" w:cs="Times New Roman"/>
                <w:sz w:val="22"/>
                <w:szCs w:val="22"/>
              </w:rPr>
              <w:t>Безготівковий розрахунок</w:t>
            </w:r>
          </w:p>
        </w:tc>
        <w:tc>
          <w:tcPr>
            <w:tcW w:w="5103" w:type="dxa"/>
            <w:shd w:val="clear" w:color="auto" w:fill="auto"/>
          </w:tcPr>
          <w:p w14:paraId="222CF8C3" w14:textId="1A4B2A87" w:rsidR="00117FC4" w:rsidRPr="001E03B1" w:rsidRDefault="00117FC4" w:rsidP="00117FC4">
            <w:pPr>
              <w:pStyle w:val="NormalWeb"/>
              <w:numPr>
                <w:ilvl w:val="0"/>
                <w:numId w:val="4"/>
              </w:numPr>
              <w:spacing w:before="0" w:beforeAutospacing="0" w:after="0" w:afterAutospacing="0"/>
              <w:ind w:left="313"/>
              <w:rPr>
                <w:rFonts w:ascii="Times New Roman" w:hAnsi="Times New Roman" w:cs="Times New Roman"/>
                <w:sz w:val="22"/>
                <w:szCs w:val="22"/>
              </w:rPr>
            </w:pPr>
            <w:r w:rsidRPr="001E03B1">
              <w:rPr>
                <w:rFonts w:ascii="Times New Roman" w:hAnsi="Times New Roman" w:cs="Times New Roman"/>
                <w:sz w:val="22"/>
                <w:szCs w:val="22"/>
              </w:rPr>
              <w:t>Довідка з банківськими реквізитами</w:t>
            </w:r>
          </w:p>
        </w:tc>
      </w:tr>
      <w:tr w:rsidR="00117FC4" w:rsidRPr="00BC1937" w14:paraId="7784B6B5" w14:textId="77777777" w:rsidTr="009A4F7C">
        <w:tc>
          <w:tcPr>
            <w:tcW w:w="567" w:type="dxa"/>
            <w:vMerge w:val="restart"/>
          </w:tcPr>
          <w:p w14:paraId="2DC21B99" w14:textId="77777777" w:rsidR="00117FC4" w:rsidRDefault="00117FC4"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32C88443" w14:textId="051A5A87" w:rsidR="00117FC4" w:rsidRPr="00BC1937" w:rsidRDefault="00117FC4" w:rsidP="00686598">
            <w:pPr>
              <w:pStyle w:val="NormalWeb"/>
              <w:spacing w:before="0" w:beforeAutospacing="0" w:after="0" w:afterAutospacing="0"/>
              <w:rPr>
                <w:rFonts w:ascii="Times New Roman" w:hAnsi="Times New Roman" w:cs="Times New Roman"/>
                <w:sz w:val="22"/>
                <w:szCs w:val="22"/>
              </w:rPr>
            </w:pPr>
            <w:r w:rsidRPr="00BC1937">
              <w:rPr>
                <w:rFonts w:ascii="Times New Roman" w:hAnsi="Times New Roman" w:cs="Times New Roman"/>
                <w:sz w:val="22"/>
                <w:szCs w:val="22"/>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5103" w:type="dxa"/>
            <w:vMerge w:val="restart"/>
            <w:shd w:val="clear" w:color="auto" w:fill="auto"/>
          </w:tcPr>
          <w:p w14:paraId="5186C153" w14:textId="77777777" w:rsidR="00117FC4" w:rsidRPr="00BC1937" w:rsidRDefault="00117FC4" w:rsidP="00686598">
            <w:pPr>
              <w:pStyle w:val="NormalWeb"/>
              <w:numPr>
                <w:ilvl w:val="0"/>
                <w:numId w:val="4"/>
              </w:numPr>
              <w:spacing w:before="0" w:beforeAutospacing="0" w:after="0" w:afterAutospacing="0"/>
              <w:ind w:left="313"/>
              <w:rPr>
                <w:rFonts w:ascii="Times New Roman" w:hAnsi="Times New Roman" w:cs="Times New Roman"/>
                <w:sz w:val="22"/>
                <w:szCs w:val="22"/>
              </w:rPr>
            </w:pPr>
            <w:r w:rsidRPr="00BC1937">
              <w:rPr>
                <w:rFonts w:ascii="Times New Roman" w:hAnsi="Times New Roman" w:cs="Times New Roman"/>
                <w:sz w:val="22"/>
                <w:szCs w:val="22"/>
              </w:rPr>
              <w:t xml:space="preserve">Лист-гарантія на бланку учасника </w:t>
            </w:r>
            <w:r w:rsidRPr="00BC1937">
              <w:rPr>
                <w:rFonts w:ascii="Times New Roman" w:hAnsi="Times New Roman" w:cs="Times New Roman"/>
                <w:i/>
                <w:sz w:val="22"/>
                <w:szCs w:val="22"/>
              </w:rPr>
              <w:t>(одним листом)</w:t>
            </w:r>
          </w:p>
          <w:p w14:paraId="39B375D4" w14:textId="77777777" w:rsidR="00117FC4" w:rsidRPr="00BC1937" w:rsidRDefault="00117FC4" w:rsidP="00686598">
            <w:pPr>
              <w:pStyle w:val="NormalWeb"/>
              <w:spacing w:before="0" w:beforeAutospacing="0" w:after="0" w:afterAutospacing="0"/>
              <w:ind w:left="313"/>
              <w:rPr>
                <w:rFonts w:ascii="Times New Roman" w:hAnsi="Times New Roman" w:cs="Times New Roman"/>
                <w:sz w:val="22"/>
                <w:szCs w:val="22"/>
              </w:rPr>
            </w:pPr>
          </w:p>
          <w:p w14:paraId="34BC1657" w14:textId="77777777" w:rsidR="00117FC4" w:rsidRPr="00BC1937" w:rsidRDefault="00117FC4" w:rsidP="00686598">
            <w:pPr>
              <w:pStyle w:val="NormalWeb"/>
              <w:spacing w:before="0" w:beforeAutospacing="0" w:after="0" w:afterAutospacing="0"/>
              <w:ind w:left="313"/>
              <w:rPr>
                <w:rFonts w:ascii="Times New Roman" w:hAnsi="Times New Roman" w:cs="Times New Roman"/>
                <w:sz w:val="22"/>
                <w:szCs w:val="22"/>
              </w:rPr>
            </w:pPr>
          </w:p>
          <w:p w14:paraId="2EB1D6A8" w14:textId="77777777" w:rsidR="00117FC4" w:rsidRPr="00BC1937" w:rsidRDefault="00117FC4" w:rsidP="00686598">
            <w:pPr>
              <w:pStyle w:val="NormalWeb"/>
              <w:spacing w:before="0" w:beforeAutospacing="0" w:after="0" w:afterAutospacing="0"/>
              <w:ind w:left="313"/>
              <w:rPr>
                <w:rFonts w:ascii="Times New Roman" w:hAnsi="Times New Roman" w:cs="Times New Roman"/>
                <w:sz w:val="22"/>
                <w:szCs w:val="22"/>
              </w:rPr>
            </w:pPr>
          </w:p>
        </w:tc>
      </w:tr>
      <w:tr w:rsidR="00117FC4" w:rsidRPr="00BC1937" w14:paraId="2E0BF581" w14:textId="77777777" w:rsidTr="009A4F7C">
        <w:tc>
          <w:tcPr>
            <w:tcW w:w="567" w:type="dxa"/>
            <w:vMerge/>
          </w:tcPr>
          <w:p w14:paraId="50CED7D6" w14:textId="77777777" w:rsidR="00117FC4" w:rsidRDefault="00117FC4" w:rsidP="00117FC4">
            <w:pPr>
              <w:pStyle w:val="NormalWeb"/>
              <w:spacing w:before="0" w:beforeAutospacing="0" w:after="0" w:afterAutospacing="0"/>
              <w:ind w:left="360"/>
              <w:rPr>
                <w:rFonts w:ascii="Times New Roman" w:hAnsi="Times New Roman" w:cs="Times New Roman"/>
                <w:sz w:val="22"/>
                <w:szCs w:val="22"/>
              </w:rPr>
            </w:pPr>
          </w:p>
        </w:tc>
        <w:tc>
          <w:tcPr>
            <w:tcW w:w="4820" w:type="dxa"/>
            <w:shd w:val="clear" w:color="auto" w:fill="auto"/>
          </w:tcPr>
          <w:p w14:paraId="39622920" w14:textId="08A8DA64" w:rsidR="00117FC4" w:rsidRPr="007E7262" w:rsidRDefault="00117FC4" w:rsidP="00686598">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w:t>
            </w:r>
            <w:r w:rsidRPr="007E7262">
              <w:rPr>
                <w:rFonts w:ascii="Times New Roman" w:hAnsi="Times New Roman" w:cs="Times New Roman"/>
                <w:sz w:val="22"/>
                <w:szCs w:val="22"/>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03" w:type="dxa"/>
            <w:vMerge/>
          </w:tcPr>
          <w:p w14:paraId="05D095B5" w14:textId="77777777" w:rsidR="00117FC4" w:rsidRPr="007E7262" w:rsidRDefault="00117FC4" w:rsidP="00686598">
            <w:pPr>
              <w:pStyle w:val="NormalWeb"/>
              <w:numPr>
                <w:ilvl w:val="0"/>
                <w:numId w:val="4"/>
              </w:numPr>
              <w:spacing w:before="0" w:beforeAutospacing="0" w:after="0" w:afterAutospacing="0"/>
              <w:ind w:left="313"/>
              <w:rPr>
                <w:rFonts w:ascii="Times New Roman" w:hAnsi="Times New Roman" w:cs="Times New Roman"/>
                <w:sz w:val="22"/>
                <w:szCs w:val="22"/>
              </w:rPr>
            </w:pPr>
          </w:p>
        </w:tc>
      </w:tr>
      <w:tr w:rsidR="00117FC4" w:rsidRPr="00BC1937" w14:paraId="5BE96C33" w14:textId="77777777" w:rsidTr="009A4F7C">
        <w:tc>
          <w:tcPr>
            <w:tcW w:w="567" w:type="dxa"/>
            <w:vMerge/>
          </w:tcPr>
          <w:p w14:paraId="5544A5CD" w14:textId="77777777" w:rsidR="00117FC4" w:rsidRDefault="00117FC4" w:rsidP="00117FC4">
            <w:pPr>
              <w:pStyle w:val="NormalWeb"/>
              <w:spacing w:before="0" w:beforeAutospacing="0" w:after="0" w:afterAutospacing="0"/>
              <w:ind w:left="360"/>
              <w:rPr>
                <w:rFonts w:ascii="Times New Roman" w:hAnsi="Times New Roman" w:cs="Times New Roman"/>
                <w:sz w:val="22"/>
                <w:szCs w:val="22"/>
              </w:rPr>
            </w:pPr>
          </w:p>
        </w:tc>
        <w:tc>
          <w:tcPr>
            <w:tcW w:w="4820" w:type="dxa"/>
            <w:shd w:val="clear" w:color="auto" w:fill="auto"/>
          </w:tcPr>
          <w:p w14:paraId="1BD62AE9" w14:textId="18C4E9A9" w:rsidR="00117FC4" w:rsidRPr="00BC1937" w:rsidRDefault="00117FC4" w:rsidP="00686598">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w:t>
            </w:r>
            <w:r w:rsidRPr="00BC1937">
              <w:rPr>
                <w:rFonts w:ascii="Times New Roman" w:hAnsi="Times New Roman" w:cs="Times New Roman"/>
                <w:sz w:val="22"/>
                <w:szCs w:val="22"/>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03" w:type="dxa"/>
            <w:vMerge/>
          </w:tcPr>
          <w:p w14:paraId="0238E658" w14:textId="77777777" w:rsidR="00117FC4" w:rsidRPr="00BC1937" w:rsidRDefault="00117FC4" w:rsidP="00686598">
            <w:pPr>
              <w:pStyle w:val="NormalWeb"/>
              <w:numPr>
                <w:ilvl w:val="0"/>
                <w:numId w:val="4"/>
              </w:numPr>
              <w:spacing w:before="0" w:beforeAutospacing="0" w:after="0" w:afterAutospacing="0"/>
              <w:ind w:left="313"/>
              <w:rPr>
                <w:rFonts w:ascii="Times New Roman" w:hAnsi="Times New Roman" w:cs="Times New Roman"/>
                <w:sz w:val="22"/>
                <w:szCs w:val="22"/>
              </w:rPr>
            </w:pPr>
          </w:p>
        </w:tc>
      </w:tr>
      <w:tr w:rsidR="00117FC4" w:rsidRPr="00BC1937" w14:paraId="77E80CED" w14:textId="77777777" w:rsidTr="009A4F7C">
        <w:tc>
          <w:tcPr>
            <w:tcW w:w="567" w:type="dxa"/>
            <w:vMerge/>
          </w:tcPr>
          <w:p w14:paraId="190733DF" w14:textId="77777777" w:rsidR="00117FC4" w:rsidRDefault="00117FC4" w:rsidP="00117FC4">
            <w:pPr>
              <w:pStyle w:val="NormalWeb"/>
              <w:spacing w:before="0" w:beforeAutospacing="0" w:after="0" w:afterAutospacing="0"/>
              <w:rPr>
                <w:rFonts w:ascii="Times New Roman" w:hAnsi="Times New Roman" w:cs="Times New Roman"/>
                <w:sz w:val="22"/>
                <w:szCs w:val="22"/>
              </w:rPr>
            </w:pPr>
          </w:p>
        </w:tc>
        <w:tc>
          <w:tcPr>
            <w:tcW w:w="4820" w:type="dxa"/>
            <w:shd w:val="clear" w:color="auto" w:fill="auto"/>
          </w:tcPr>
          <w:p w14:paraId="24E8BD25" w14:textId="38726E88" w:rsidR="00117FC4" w:rsidRPr="00BC1937" w:rsidRDefault="00117FC4" w:rsidP="00686598">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w:t>
            </w:r>
            <w:r w:rsidRPr="00BC1937">
              <w:rPr>
                <w:rFonts w:ascii="Times New Roman" w:hAnsi="Times New Roman" w:cs="Times New Roman"/>
                <w:sz w:val="22"/>
                <w:szCs w:val="22"/>
              </w:rPr>
              <w:t>Юридична особа, яка є учасником, не має заборгованості із сплати податків і зборів (обов’язкових платежів)</w:t>
            </w:r>
          </w:p>
        </w:tc>
        <w:tc>
          <w:tcPr>
            <w:tcW w:w="5103" w:type="dxa"/>
            <w:vMerge/>
          </w:tcPr>
          <w:p w14:paraId="0FACEC0B" w14:textId="77777777" w:rsidR="00117FC4" w:rsidRPr="00BC1937" w:rsidRDefault="00117FC4" w:rsidP="00686598">
            <w:pPr>
              <w:pStyle w:val="NormalWeb"/>
              <w:numPr>
                <w:ilvl w:val="0"/>
                <w:numId w:val="4"/>
              </w:numPr>
              <w:spacing w:before="0" w:beforeAutospacing="0" w:after="0" w:afterAutospacing="0"/>
              <w:ind w:left="313"/>
              <w:rPr>
                <w:rFonts w:ascii="Times New Roman" w:hAnsi="Times New Roman" w:cs="Times New Roman"/>
                <w:sz w:val="22"/>
                <w:szCs w:val="22"/>
              </w:rPr>
            </w:pPr>
          </w:p>
        </w:tc>
      </w:tr>
      <w:tr w:rsidR="00117FC4" w:rsidRPr="00BC1937" w14:paraId="653B77D9" w14:textId="77777777" w:rsidTr="009A4F7C">
        <w:tc>
          <w:tcPr>
            <w:tcW w:w="567" w:type="dxa"/>
            <w:vMerge/>
          </w:tcPr>
          <w:p w14:paraId="0B614E0D" w14:textId="77777777" w:rsidR="00117FC4" w:rsidRPr="00117FC4" w:rsidRDefault="00117FC4" w:rsidP="00117FC4">
            <w:pPr>
              <w:pStyle w:val="ListParagraph"/>
              <w:spacing w:line="240" w:lineRule="exact"/>
              <w:ind w:left="360"/>
              <w:textAlignment w:val="baseline"/>
              <w:rPr>
                <w:sz w:val="22"/>
                <w:szCs w:val="22"/>
              </w:rPr>
            </w:pPr>
          </w:p>
        </w:tc>
        <w:tc>
          <w:tcPr>
            <w:tcW w:w="4820" w:type="dxa"/>
            <w:shd w:val="clear" w:color="auto" w:fill="auto"/>
          </w:tcPr>
          <w:p w14:paraId="1C44E360" w14:textId="702660ED" w:rsidR="00117FC4" w:rsidRPr="00BC1937" w:rsidRDefault="00117FC4" w:rsidP="00686598">
            <w:pPr>
              <w:spacing w:line="240" w:lineRule="exact"/>
              <w:textAlignment w:val="baseline"/>
              <w:rPr>
                <w:sz w:val="22"/>
                <w:szCs w:val="22"/>
              </w:rPr>
            </w:pPr>
            <w:r>
              <w:rPr>
                <w:sz w:val="22"/>
                <w:szCs w:val="22"/>
              </w:rPr>
              <w:t>-</w:t>
            </w:r>
            <w:r w:rsidRPr="00BC1937">
              <w:rPr>
                <w:sz w:val="22"/>
                <w:szCs w:val="22"/>
              </w:rPr>
              <w:t xml:space="preserve">Юридична або фізична особа, яка є учасником, не має серед кінцевих </w:t>
            </w:r>
            <w:proofErr w:type="spellStart"/>
            <w:r w:rsidRPr="00BC1937">
              <w:rPr>
                <w:sz w:val="22"/>
                <w:szCs w:val="22"/>
              </w:rPr>
              <w:t>бенефіціарних</w:t>
            </w:r>
            <w:proofErr w:type="spellEnd"/>
            <w:r w:rsidRPr="00BC1937">
              <w:rPr>
                <w:sz w:val="22"/>
                <w:szCs w:val="22"/>
              </w:rPr>
              <w:t xml:space="preserve">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 Відповідно до Постанови КМУ № 187 від 03.03.2022 року.</w:t>
            </w:r>
          </w:p>
        </w:tc>
        <w:tc>
          <w:tcPr>
            <w:tcW w:w="5103" w:type="dxa"/>
            <w:vMerge/>
          </w:tcPr>
          <w:p w14:paraId="19D39658" w14:textId="77777777" w:rsidR="00117FC4" w:rsidRPr="00BC1937" w:rsidRDefault="00117FC4" w:rsidP="00686598">
            <w:pPr>
              <w:pStyle w:val="NormalWeb"/>
              <w:numPr>
                <w:ilvl w:val="0"/>
                <w:numId w:val="4"/>
              </w:numPr>
              <w:spacing w:before="0" w:beforeAutospacing="0" w:after="0" w:afterAutospacing="0"/>
              <w:ind w:left="313"/>
              <w:rPr>
                <w:rFonts w:ascii="Times New Roman" w:hAnsi="Times New Roman" w:cs="Times New Roman"/>
                <w:sz w:val="22"/>
                <w:szCs w:val="22"/>
              </w:rPr>
            </w:pPr>
          </w:p>
        </w:tc>
      </w:tr>
      <w:tr w:rsidR="009A4F7C" w:rsidRPr="00BC1937" w14:paraId="58A92594" w14:textId="77777777" w:rsidTr="009A4F7C">
        <w:tc>
          <w:tcPr>
            <w:tcW w:w="567" w:type="dxa"/>
          </w:tcPr>
          <w:p w14:paraId="5850F060" w14:textId="77777777" w:rsidR="00DA7301" w:rsidRDefault="00DA7301" w:rsidP="00117FC4">
            <w:pPr>
              <w:pStyle w:val="NormalWeb"/>
              <w:numPr>
                <w:ilvl w:val="0"/>
                <w:numId w:val="30"/>
              </w:numPr>
              <w:spacing w:before="0" w:beforeAutospacing="0" w:after="0" w:afterAutospacing="0"/>
              <w:jc w:val="both"/>
              <w:rPr>
                <w:rFonts w:ascii="Times New Roman" w:hAnsi="Times New Roman" w:cs="Times New Roman"/>
                <w:bCs/>
                <w:sz w:val="22"/>
                <w:szCs w:val="22"/>
                <w:lang w:eastAsia="uk-UA"/>
              </w:rPr>
            </w:pPr>
          </w:p>
        </w:tc>
        <w:tc>
          <w:tcPr>
            <w:tcW w:w="4820" w:type="dxa"/>
            <w:shd w:val="clear" w:color="auto" w:fill="auto"/>
          </w:tcPr>
          <w:p w14:paraId="35719D6B" w14:textId="633E1544" w:rsidR="00DA7301" w:rsidRDefault="00DA7301" w:rsidP="00686598">
            <w:pPr>
              <w:pStyle w:val="NormalWe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62B0E6B0" w14:textId="77777777" w:rsidR="00DA7301" w:rsidRPr="00224657" w:rsidRDefault="00DA7301" w:rsidP="00686598">
            <w:pPr>
              <w:pStyle w:val="NormalWeb"/>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378EDF74" w14:textId="77777777" w:rsidR="00DA7301" w:rsidRPr="00224657" w:rsidRDefault="00DA7301" w:rsidP="00686598">
            <w:pPr>
              <w:pStyle w:val="NormalWeb"/>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F1F4618" w14:textId="77777777" w:rsidR="00DA7301" w:rsidRPr="00224657" w:rsidRDefault="00DA7301" w:rsidP="00686598">
            <w:pPr>
              <w:pStyle w:val="NormalWeb"/>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6DD10891" w14:textId="77777777" w:rsidR="00DA7301" w:rsidRPr="00224657" w:rsidRDefault="00DA7301" w:rsidP="00686598">
            <w:pPr>
              <w:pStyle w:val="NormalWeb"/>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7429AA4" w14:textId="77777777" w:rsidR="00DA7301" w:rsidRPr="00224657" w:rsidRDefault="00DA7301" w:rsidP="00686598">
            <w:pPr>
              <w:pStyle w:val="NormalWeb"/>
              <w:spacing w:before="0" w:beforeAutospacing="0" w:after="0" w:afterAutospacing="0"/>
              <w:jc w:val="both"/>
              <w:rPr>
                <w:rFonts w:ascii="Times New Roman" w:hAnsi="Times New Roman" w:cs="Times New Roman"/>
                <w:bCs/>
                <w:sz w:val="22"/>
                <w:szCs w:val="22"/>
                <w:lang w:eastAsia="uk-UA"/>
              </w:rPr>
            </w:pPr>
          </w:p>
          <w:p w14:paraId="213331B7" w14:textId="77777777" w:rsidR="00DA7301" w:rsidRDefault="00DA7301" w:rsidP="00686598">
            <w:pPr>
              <w:spacing w:line="240" w:lineRule="exact"/>
              <w:textAlignment w:val="baseline"/>
              <w:rPr>
                <w:sz w:val="22"/>
                <w:szCs w:val="22"/>
              </w:rPr>
            </w:pPr>
            <w:r w:rsidRPr="00224657">
              <w:rPr>
                <w:bCs/>
                <w:i/>
                <w:iCs/>
                <w:sz w:val="22"/>
                <w:szCs w:val="22"/>
                <w:lang w:eastAsia="uk-UA"/>
              </w:rPr>
              <w:t xml:space="preserve">*Замовник залишає за собою право відхилити </w:t>
            </w:r>
            <w:r>
              <w:rPr>
                <w:bCs/>
                <w:i/>
                <w:iCs/>
                <w:sz w:val="22"/>
                <w:szCs w:val="22"/>
                <w:lang w:eastAsia="uk-UA"/>
              </w:rPr>
              <w:t>тендерну</w:t>
            </w:r>
            <w:r w:rsidRPr="00224657">
              <w:rPr>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03" w:type="dxa"/>
          </w:tcPr>
          <w:p w14:paraId="4406EC6F" w14:textId="77777777" w:rsidR="00DA7301" w:rsidRPr="00BC1937" w:rsidRDefault="00DA7301" w:rsidP="00686598">
            <w:pPr>
              <w:pStyle w:val="NormalWeb"/>
              <w:numPr>
                <w:ilvl w:val="0"/>
                <w:numId w:val="4"/>
              </w:numPr>
              <w:spacing w:before="0" w:beforeAutospacing="0" w:after="0" w:afterAutospacing="0"/>
              <w:ind w:left="313"/>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117FC4" w:rsidRPr="00BC1937" w14:paraId="42DC2BE2" w14:textId="77777777" w:rsidTr="00ED3160">
        <w:trPr>
          <w:trHeight w:val="1033"/>
        </w:trPr>
        <w:tc>
          <w:tcPr>
            <w:tcW w:w="567" w:type="dxa"/>
            <w:vMerge w:val="restart"/>
          </w:tcPr>
          <w:p w14:paraId="470990BE" w14:textId="77777777" w:rsidR="00117FC4" w:rsidRDefault="00117FC4" w:rsidP="00117FC4">
            <w:pPr>
              <w:pStyle w:val="NormalWeb"/>
              <w:numPr>
                <w:ilvl w:val="0"/>
                <w:numId w:val="30"/>
              </w:numPr>
              <w:spacing w:before="0" w:beforeAutospacing="0" w:after="0" w:afterAutospacing="0"/>
              <w:jc w:val="both"/>
              <w:rPr>
                <w:rFonts w:ascii="Times New Roman" w:hAnsi="Times New Roman" w:cs="Times New Roman"/>
                <w:sz w:val="22"/>
                <w:szCs w:val="22"/>
              </w:rPr>
            </w:pPr>
          </w:p>
        </w:tc>
        <w:tc>
          <w:tcPr>
            <w:tcW w:w="4820" w:type="dxa"/>
            <w:shd w:val="clear" w:color="auto" w:fill="auto"/>
          </w:tcPr>
          <w:p w14:paraId="464812F7" w14:textId="4881DDCD" w:rsidR="00117FC4" w:rsidRPr="00ED3160" w:rsidRDefault="00117FC4" w:rsidP="00686598">
            <w:pPr>
              <w:pStyle w:val="NormalWeb"/>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w:t>
            </w:r>
            <w:r>
              <w:rPr>
                <w:rFonts w:ascii="Times New Roman" w:hAnsi="Times New Roman" w:cs="Times New Roman"/>
                <w:sz w:val="22"/>
                <w:szCs w:val="22"/>
              </w:rPr>
              <w:t xml:space="preserve"> </w:t>
            </w:r>
            <w:r w:rsidRPr="00C40BA0">
              <w:rPr>
                <w:rFonts w:ascii="Times New Roman" w:hAnsi="Times New Roman" w:cs="Times New Roman"/>
                <w:sz w:val="22"/>
                <w:szCs w:val="22"/>
              </w:rPr>
              <w:t>правопорушення.</w:t>
            </w:r>
          </w:p>
        </w:tc>
        <w:tc>
          <w:tcPr>
            <w:tcW w:w="5103" w:type="dxa"/>
            <w:vMerge w:val="restart"/>
          </w:tcPr>
          <w:p w14:paraId="560C7235" w14:textId="77777777" w:rsidR="00117FC4" w:rsidRPr="00D3601A" w:rsidRDefault="00117FC4" w:rsidP="00686598">
            <w:pPr>
              <w:pStyle w:val="NormalWeb"/>
              <w:numPr>
                <w:ilvl w:val="0"/>
                <w:numId w:val="4"/>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36864B59" w14:textId="77777777" w:rsidR="00117FC4" w:rsidRPr="00D3601A" w:rsidRDefault="00117FC4" w:rsidP="00686598">
            <w:pPr>
              <w:pStyle w:val="NormalWeb"/>
              <w:spacing w:before="0" w:beforeAutospacing="0" w:after="0" w:afterAutospacing="0"/>
              <w:ind w:firstLine="357"/>
              <w:jc w:val="both"/>
              <w:rPr>
                <w:rFonts w:ascii="Times New Roman" w:hAnsi="Times New Roman" w:cs="Times New Roman"/>
                <w:bCs/>
                <w:color w:val="000000"/>
                <w:sz w:val="22"/>
                <w:szCs w:val="22"/>
              </w:rPr>
            </w:pPr>
          </w:p>
          <w:p w14:paraId="590564FB" w14:textId="77777777" w:rsidR="00117FC4" w:rsidRPr="003B0597" w:rsidRDefault="00117FC4" w:rsidP="00686598">
            <w:pPr>
              <w:pStyle w:val="NormalWeb"/>
              <w:spacing w:before="0" w:beforeAutospacing="0" w:after="0" w:afterAutospacing="0"/>
              <w:rPr>
                <w:rFonts w:ascii="Times New Roman" w:hAnsi="Times New Roman" w:cs="Times New Roman"/>
                <w:sz w:val="22"/>
                <w:szCs w:val="22"/>
              </w:rPr>
            </w:pPr>
            <w:r w:rsidRPr="00D3601A">
              <w:rPr>
                <w:rFonts w:ascii="Times New Roman" w:hAnsi="Times New Roman" w:cs="Times New Roman"/>
                <w:bCs/>
                <w:i/>
                <w:iCs/>
                <w:color w:val="000000"/>
                <w:sz w:val="22"/>
                <w:szCs w:val="22"/>
              </w:rPr>
              <w:t xml:space="preserve">*Документ повинен бути не більше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давнини від дати подання документа.</w:t>
            </w:r>
          </w:p>
          <w:p w14:paraId="3EFFCE3F" w14:textId="77777777" w:rsidR="00117FC4" w:rsidRDefault="00117FC4" w:rsidP="00686598">
            <w:pPr>
              <w:pStyle w:val="ListParagraph"/>
              <w:rPr>
                <w:sz w:val="22"/>
                <w:szCs w:val="22"/>
              </w:rPr>
            </w:pPr>
          </w:p>
          <w:p w14:paraId="7698114A" w14:textId="77777777" w:rsidR="00117FC4" w:rsidRPr="00F04B6C" w:rsidRDefault="00117FC4" w:rsidP="00686598">
            <w:pPr>
              <w:pStyle w:val="NormalWeb"/>
              <w:spacing w:before="0" w:beforeAutospacing="0" w:after="0" w:afterAutospacing="0"/>
              <w:ind w:left="313"/>
              <w:rPr>
                <w:rFonts w:ascii="Times New Roman" w:hAnsi="Times New Roman" w:cs="Times New Roman"/>
                <w:sz w:val="22"/>
                <w:szCs w:val="22"/>
              </w:rPr>
            </w:pPr>
          </w:p>
        </w:tc>
      </w:tr>
      <w:tr w:rsidR="00117FC4" w:rsidRPr="00BC1937" w14:paraId="36848E8A" w14:textId="77777777" w:rsidTr="009A4F7C">
        <w:trPr>
          <w:trHeight w:val="1776"/>
        </w:trPr>
        <w:tc>
          <w:tcPr>
            <w:tcW w:w="567" w:type="dxa"/>
            <w:vMerge/>
          </w:tcPr>
          <w:p w14:paraId="66137657" w14:textId="77777777" w:rsidR="00117FC4" w:rsidRPr="00C40BA0" w:rsidRDefault="00117FC4" w:rsidP="00117FC4">
            <w:pPr>
              <w:pStyle w:val="NormalWeb"/>
              <w:spacing w:before="0" w:beforeAutospacing="0" w:after="0" w:afterAutospacing="0"/>
              <w:jc w:val="both"/>
              <w:rPr>
                <w:rFonts w:ascii="Times New Roman" w:hAnsi="Times New Roman" w:cs="Times New Roman"/>
                <w:sz w:val="22"/>
                <w:szCs w:val="22"/>
              </w:rPr>
            </w:pPr>
          </w:p>
        </w:tc>
        <w:tc>
          <w:tcPr>
            <w:tcW w:w="4820" w:type="dxa"/>
            <w:shd w:val="clear" w:color="auto" w:fill="auto"/>
          </w:tcPr>
          <w:p w14:paraId="138C5B70" w14:textId="459E5443" w:rsidR="00117FC4" w:rsidRPr="00C40BA0" w:rsidRDefault="00117FC4" w:rsidP="00686598">
            <w:pPr>
              <w:pStyle w:val="NormalWeb"/>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03" w:type="dxa"/>
            <w:vMerge/>
          </w:tcPr>
          <w:p w14:paraId="0A9CA577" w14:textId="77777777" w:rsidR="00117FC4" w:rsidRPr="00D3601A" w:rsidRDefault="00117FC4" w:rsidP="00686598">
            <w:pPr>
              <w:pStyle w:val="NormalWeb"/>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BC1937" w14:paraId="46E71C81" w14:textId="77777777" w:rsidTr="009A4F7C">
        <w:trPr>
          <w:trHeight w:val="1356"/>
        </w:trPr>
        <w:tc>
          <w:tcPr>
            <w:tcW w:w="567" w:type="dxa"/>
            <w:vMerge/>
          </w:tcPr>
          <w:p w14:paraId="1695DEFF" w14:textId="77777777" w:rsidR="00117FC4" w:rsidRPr="00C40BA0" w:rsidRDefault="00117FC4" w:rsidP="00117FC4">
            <w:pPr>
              <w:pStyle w:val="NormalWeb"/>
              <w:spacing w:before="0" w:beforeAutospacing="0" w:after="0" w:afterAutospacing="0"/>
              <w:jc w:val="both"/>
              <w:rPr>
                <w:rFonts w:ascii="Times New Roman" w:hAnsi="Times New Roman" w:cs="Times New Roman"/>
                <w:sz w:val="22"/>
                <w:szCs w:val="22"/>
              </w:rPr>
            </w:pPr>
          </w:p>
        </w:tc>
        <w:tc>
          <w:tcPr>
            <w:tcW w:w="4820" w:type="dxa"/>
            <w:shd w:val="clear" w:color="auto" w:fill="auto"/>
          </w:tcPr>
          <w:p w14:paraId="165D027A" w14:textId="73336AD2" w:rsidR="00117FC4" w:rsidRPr="00C40BA0" w:rsidRDefault="00117FC4" w:rsidP="00686598">
            <w:pPr>
              <w:pStyle w:val="NormalWeb"/>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03" w:type="dxa"/>
            <w:vMerge/>
          </w:tcPr>
          <w:p w14:paraId="0934BA98" w14:textId="77777777" w:rsidR="00117FC4" w:rsidRPr="00D3601A" w:rsidRDefault="00117FC4" w:rsidP="00686598">
            <w:pPr>
              <w:pStyle w:val="NormalWeb"/>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BC1937" w14:paraId="4137A5DC" w14:textId="77777777" w:rsidTr="00ED3160">
        <w:trPr>
          <w:trHeight w:val="1186"/>
        </w:trPr>
        <w:tc>
          <w:tcPr>
            <w:tcW w:w="567" w:type="dxa"/>
            <w:vMerge/>
          </w:tcPr>
          <w:p w14:paraId="46B9C125" w14:textId="77777777" w:rsidR="00117FC4" w:rsidRPr="00C40BA0" w:rsidRDefault="00117FC4" w:rsidP="00117FC4">
            <w:pPr>
              <w:pStyle w:val="NormalWeb"/>
              <w:spacing w:before="0" w:beforeAutospacing="0" w:after="0" w:afterAutospacing="0"/>
              <w:jc w:val="both"/>
              <w:rPr>
                <w:rFonts w:ascii="Times New Roman" w:hAnsi="Times New Roman" w:cs="Times New Roman"/>
                <w:sz w:val="22"/>
                <w:szCs w:val="22"/>
              </w:rPr>
            </w:pPr>
          </w:p>
        </w:tc>
        <w:tc>
          <w:tcPr>
            <w:tcW w:w="4820" w:type="dxa"/>
            <w:shd w:val="clear" w:color="auto" w:fill="auto"/>
          </w:tcPr>
          <w:p w14:paraId="2B3D5F0D" w14:textId="164095A6" w:rsidR="00117FC4" w:rsidRPr="00C40BA0" w:rsidRDefault="00117FC4" w:rsidP="00686598">
            <w:pPr>
              <w:pStyle w:val="NormalWeb"/>
              <w:spacing w:before="0" w:beforeAutospacing="0" w:after="0" w:afterAutospacing="0"/>
              <w:jc w:val="both"/>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03" w:type="dxa"/>
            <w:vMerge/>
          </w:tcPr>
          <w:p w14:paraId="6C74358F" w14:textId="77777777" w:rsidR="00117FC4" w:rsidRPr="00D3601A" w:rsidRDefault="00117FC4" w:rsidP="00686598">
            <w:pPr>
              <w:pStyle w:val="NormalWeb"/>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9A4F7C" w:rsidRPr="00BC1937" w14:paraId="238EB01D" w14:textId="77777777" w:rsidTr="009A4F7C">
        <w:tc>
          <w:tcPr>
            <w:tcW w:w="567" w:type="dxa"/>
          </w:tcPr>
          <w:p w14:paraId="18582DDE" w14:textId="77777777" w:rsidR="00DA7301"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0EE2CCF4" w14:textId="41993798" w:rsidR="00DA7301" w:rsidRPr="00BC1937" w:rsidRDefault="00DA7301" w:rsidP="00686598">
            <w:pPr>
              <w:pStyle w:val="NormalWeb"/>
              <w:spacing w:before="0" w:beforeAutospacing="0" w:after="0" w:afterAutospacing="0"/>
              <w:rPr>
                <w:rFonts w:ascii="Times New Roman" w:hAnsi="Times New Roman" w:cs="Times New Roman"/>
                <w:sz w:val="22"/>
                <w:szCs w:val="22"/>
              </w:rPr>
            </w:pPr>
            <w:r w:rsidRPr="00BC1937">
              <w:rPr>
                <w:rFonts w:ascii="Times New Roman" w:hAnsi="Times New Roman" w:cs="Times New Roman"/>
                <w:sz w:val="22"/>
                <w:szCs w:val="22"/>
              </w:rPr>
              <w:t>Схематичне зображення структури власності</w:t>
            </w:r>
          </w:p>
        </w:tc>
        <w:tc>
          <w:tcPr>
            <w:tcW w:w="5103" w:type="dxa"/>
            <w:shd w:val="clear" w:color="auto" w:fill="auto"/>
          </w:tcPr>
          <w:p w14:paraId="2DDD72ED" w14:textId="77777777" w:rsidR="00DA7301" w:rsidRPr="0046798B" w:rsidRDefault="00DA7301" w:rsidP="00686598">
            <w:pPr>
              <w:pStyle w:val="NormalWeb"/>
              <w:numPr>
                <w:ilvl w:val="0"/>
                <w:numId w:val="4"/>
              </w:numPr>
              <w:spacing w:before="0" w:beforeAutospacing="0" w:after="0" w:afterAutospacing="0"/>
              <w:ind w:left="33" w:firstLine="0"/>
              <w:rPr>
                <w:rFonts w:ascii="Times New Roman" w:hAnsi="Times New Roman" w:cs="Times New Roman"/>
                <w:i/>
                <w:iCs/>
                <w:sz w:val="22"/>
                <w:szCs w:val="22"/>
              </w:rPr>
            </w:pPr>
            <w:r w:rsidRPr="0046798B">
              <w:rPr>
                <w:rFonts w:ascii="Times New Roman" w:hAnsi="Times New Roman" w:cs="Times New Roman"/>
                <w:i/>
                <w:iCs/>
                <w:sz w:val="22"/>
                <w:szCs w:val="22"/>
              </w:rPr>
              <w:t>Крім фізичних осіб-підприємців</w:t>
            </w:r>
          </w:p>
        </w:tc>
      </w:tr>
      <w:tr w:rsidR="009A4F7C" w:rsidRPr="00BC1937" w14:paraId="062F02D0" w14:textId="77777777" w:rsidTr="009A4F7C">
        <w:tc>
          <w:tcPr>
            <w:tcW w:w="567" w:type="dxa"/>
          </w:tcPr>
          <w:p w14:paraId="5EC652D9" w14:textId="77777777" w:rsidR="00DA7301"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3406FCFC" w14:textId="67170392" w:rsidR="00DA7301" w:rsidRPr="00BC1937" w:rsidRDefault="00DA7301" w:rsidP="00686598">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Документи на уповноважених осіб та підписантів</w:t>
            </w:r>
          </w:p>
        </w:tc>
        <w:tc>
          <w:tcPr>
            <w:tcW w:w="5103" w:type="dxa"/>
            <w:shd w:val="clear" w:color="auto" w:fill="auto"/>
          </w:tcPr>
          <w:p w14:paraId="0B242F16" w14:textId="77777777" w:rsidR="00DA7301" w:rsidRPr="00BC1937" w:rsidRDefault="00DA7301" w:rsidP="00A2649F">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sidRPr="00BC1937">
              <w:rPr>
                <w:rFonts w:ascii="Times New Roman" w:hAnsi="Times New Roman" w:cs="Times New Roman"/>
                <w:sz w:val="22"/>
                <w:szCs w:val="22"/>
              </w:rPr>
              <w:t>Документи, що підтверджують повноваження  посадової  особи щодо підпису документів (виписка з протоколу засновників або витяг зі Статуту, наказ про призначення, довіреність або інші документи).</w:t>
            </w:r>
          </w:p>
        </w:tc>
      </w:tr>
      <w:tr w:rsidR="00BF4DA5" w:rsidRPr="00BC1937" w14:paraId="6320DD90" w14:textId="77777777" w:rsidTr="009A4F7C">
        <w:trPr>
          <w:trHeight w:val="553"/>
        </w:trPr>
        <w:tc>
          <w:tcPr>
            <w:tcW w:w="567" w:type="dxa"/>
            <w:shd w:val="clear" w:color="auto" w:fill="E7E6E6" w:themeFill="background2"/>
          </w:tcPr>
          <w:p w14:paraId="2736DC29" w14:textId="77777777" w:rsidR="00DA7301" w:rsidRPr="00A2649F" w:rsidRDefault="00DA7301" w:rsidP="00B15E9F">
            <w:pPr>
              <w:pStyle w:val="NormalWeb"/>
              <w:spacing w:before="0" w:beforeAutospacing="0" w:after="0" w:afterAutospacing="0"/>
              <w:jc w:val="center"/>
              <w:rPr>
                <w:rFonts w:ascii="Times New Roman" w:hAnsi="Times New Roman" w:cs="Times New Roman"/>
                <w:b/>
                <w:bCs/>
                <w:sz w:val="22"/>
                <w:szCs w:val="22"/>
              </w:rPr>
            </w:pPr>
          </w:p>
        </w:tc>
        <w:tc>
          <w:tcPr>
            <w:tcW w:w="9923" w:type="dxa"/>
            <w:gridSpan w:val="2"/>
            <w:shd w:val="clear" w:color="auto" w:fill="E7E6E6" w:themeFill="background2"/>
          </w:tcPr>
          <w:p w14:paraId="548B924B" w14:textId="234EF5C2" w:rsidR="00DA7301" w:rsidRPr="00A2649F" w:rsidRDefault="00DA7301" w:rsidP="00686598">
            <w:pPr>
              <w:pStyle w:val="NormalWeb"/>
              <w:spacing w:before="0" w:beforeAutospacing="0" w:after="0" w:afterAutospacing="0"/>
              <w:ind w:left="33"/>
              <w:jc w:val="center"/>
              <w:rPr>
                <w:rFonts w:ascii="Times New Roman" w:hAnsi="Times New Roman" w:cs="Times New Roman"/>
                <w:b/>
                <w:bCs/>
                <w:sz w:val="22"/>
                <w:szCs w:val="22"/>
              </w:rPr>
            </w:pPr>
            <w:r w:rsidRPr="00A2649F">
              <w:rPr>
                <w:rFonts w:ascii="Times New Roman" w:hAnsi="Times New Roman" w:cs="Times New Roman"/>
                <w:b/>
                <w:bCs/>
                <w:sz w:val="22"/>
                <w:szCs w:val="22"/>
              </w:rPr>
              <w:t>Кваліфікаційні вимоги та відповідні документи</w:t>
            </w:r>
          </w:p>
          <w:p w14:paraId="097831F3" w14:textId="77777777" w:rsidR="00DA7301" w:rsidRPr="00A2649F" w:rsidRDefault="00DA7301" w:rsidP="00686598">
            <w:pPr>
              <w:pStyle w:val="NormalWeb"/>
              <w:spacing w:before="0" w:beforeAutospacing="0" w:after="0" w:afterAutospacing="0"/>
              <w:ind w:left="33"/>
              <w:jc w:val="center"/>
              <w:rPr>
                <w:rFonts w:ascii="Times New Roman" w:hAnsi="Times New Roman" w:cs="Times New Roman"/>
                <w:b/>
                <w:bCs/>
                <w:sz w:val="22"/>
                <w:szCs w:val="22"/>
              </w:rPr>
            </w:pPr>
            <w:r w:rsidRPr="00A2649F">
              <w:rPr>
                <w:rFonts w:ascii="Times New Roman" w:hAnsi="Times New Roman" w:cs="Times New Roman"/>
                <w:b/>
                <w:bCs/>
                <w:sz w:val="22"/>
                <w:szCs w:val="22"/>
              </w:rPr>
              <w:t xml:space="preserve"> згідно «Форми відповідності кваліфікаційним вимогам» у Додатку 1 до Оголошення</w:t>
            </w:r>
          </w:p>
        </w:tc>
      </w:tr>
      <w:tr w:rsidR="009A4F7C" w:rsidRPr="00BC1937" w14:paraId="41D475C2" w14:textId="77777777" w:rsidTr="009A4F7C">
        <w:tc>
          <w:tcPr>
            <w:tcW w:w="567" w:type="dxa"/>
          </w:tcPr>
          <w:p w14:paraId="3A66FD54" w14:textId="77777777" w:rsidR="00DA7301" w:rsidRPr="00A2649F" w:rsidRDefault="00DA7301" w:rsidP="00117FC4">
            <w:pPr>
              <w:pStyle w:val="NormalWeb"/>
              <w:numPr>
                <w:ilvl w:val="0"/>
                <w:numId w:val="30"/>
              </w:numPr>
              <w:spacing w:before="0" w:beforeAutospacing="0" w:after="0" w:afterAutospacing="0"/>
              <w:rPr>
                <w:rFonts w:ascii="Times New Roman" w:eastAsia="Times New Roman" w:hAnsi="Times New Roman" w:cs="Times New Roman"/>
                <w:sz w:val="22"/>
                <w:szCs w:val="22"/>
              </w:rPr>
            </w:pPr>
          </w:p>
        </w:tc>
        <w:tc>
          <w:tcPr>
            <w:tcW w:w="4820" w:type="dxa"/>
            <w:shd w:val="clear" w:color="auto" w:fill="auto"/>
          </w:tcPr>
          <w:p w14:paraId="7EE0D68B" w14:textId="460E6A43" w:rsidR="00DA7301" w:rsidRPr="00A2649F" w:rsidRDefault="00DA7301" w:rsidP="00686598">
            <w:pPr>
              <w:pStyle w:val="NormalWeb"/>
              <w:spacing w:before="0" w:beforeAutospacing="0" w:after="0" w:afterAutospacing="0"/>
              <w:rPr>
                <w:rFonts w:ascii="Times New Roman" w:eastAsia="Times New Roman" w:hAnsi="Times New Roman" w:cs="Times New Roman"/>
                <w:sz w:val="22"/>
                <w:szCs w:val="22"/>
              </w:rPr>
            </w:pPr>
            <w:r w:rsidRPr="00A2649F">
              <w:rPr>
                <w:rFonts w:ascii="Times New Roman" w:eastAsia="Times New Roman" w:hAnsi="Times New Roman" w:cs="Times New Roman"/>
                <w:sz w:val="22"/>
                <w:szCs w:val="22"/>
              </w:rPr>
              <w:t>Дозвільні документи</w:t>
            </w:r>
          </w:p>
        </w:tc>
        <w:tc>
          <w:tcPr>
            <w:tcW w:w="5103" w:type="dxa"/>
            <w:shd w:val="clear" w:color="auto" w:fill="auto"/>
          </w:tcPr>
          <w:p w14:paraId="12938EA8" w14:textId="77777777" w:rsidR="00DA7301" w:rsidRPr="00A2649F" w:rsidRDefault="00DA7301" w:rsidP="00A2649F">
            <w:pPr>
              <w:pStyle w:val="NormalWeb"/>
              <w:numPr>
                <w:ilvl w:val="0"/>
                <w:numId w:val="4"/>
              </w:numPr>
              <w:spacing w:before="0" w:beforeAutospacing="0" w:after="0" w:afterAutospacing="0"/>
              <w:ind w:left="0" w:firstLine="360"/>
              <w:jc w:val="both"/>
              <w:rPr>
                <w:rFonts w:ascii="Times New Roman" w:hAnsi="Times New Roman" w:cs="Times New Roman"/>
                <w:sz w:val="22"/>
                <w:szCs w:val="22"/>
              </w:rPr>
            </w:pPr>
            <w:r w:rsidRPr="00A2649F">
              <w:rPr>
                <w:rFonts w:ascii="Times New Roman" w:hAnsi="Times New Roman" w:cs="Times New Roman"/>
                <w:sz w:val="22"/>
                <w:szCs w:val="22"/>
              </w:rPr>
              <w:t>Копія  дозволу  або ліцензія на виконання будівельних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tc>
      </w:tr>
      <w:tr w:rsidR="009A4F7C" w:rsidRPr="00BC1937" w14:paraId="4013FA1D" w14:textId="77777777" w:rsidTr="009A4F7C">
        <w:tc>
          <w:tcPr>
            <w:tcW w:w="567" w:type="dxa"/>
          </w:tcPr>
          <w:p w14:paraId="7B7A6D11" w14:textId="77777777" w:rsidR="00DA7301" w:rsidRPr="007E320A"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0EB66C32" w14:textId="5184406C" w:rsidR="00DA7301" w:rsidRPr="007E320A" w:rsidRDefault="00DA7301" w:rsidP="00686598">
            <w:pPr>
              <w:pStyle w:val="NormalWeb"/>
              <w:spacing w:before="0" w:beforeAutospacing="0" w:after="0" w:afterAutospacing="0"/>
              <w:rPr>
                <w:rFonts w:ascii="Times New Roman" w:hAnsi="Times New Roman" w:cs="Times New Roman"/>
                <w:sz w:val="22"/>
                <w:szCs w:val="22"/>
              </w:rPr>
            </w:pPr>
            <w:r w:rsidRPr="007E320A">
              <w:rPr>
                <w:rFonts w:ascii="Times New Roman" w:hAnsi="Times New Roman" w:cs="Times New Roman"/>
                <w:sz w:val="22"/>
                <w:szCs w:val="22"/>
              </w:rPr>
              <w:t>Організаційна структура та резерв відповідних людських ресурсів, включаючи профіль компанії.</w:t>
            </w:r>
          </w:p>
        </w:tc>
        <w:tc>
          <w:tcPr>
            <w:tcW w:w="5103" w:type="dxa"/>
            <w:shd w:val="clear" w:color="auto" w:fill="auto"/>
          </w:tcPr>
          <w:p w14:paraId="0761700B" w14:textId="1E24E3BC" w:rsidR="00DA7301" w:rsidRPr="007E320A" w:rsidRDefault="00FD637F" w:rsidP="00A2649F">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sidRPr="00FC416B">
              <w:rPr>
                <w:rFonts w:ascii="Times New Roman" w:hAnsi="Times New Roman" w:cs="Times New Roman"/>
                <w:sz w:val="22"/>
                <w:szCs w:val="22"/>
              </w:rPr>
              <w:t xml:space="preserve">Документ довільної форми, що описує структуру компанії, її профіль, досвід роботи в будівництві та портфоліо попередніх реалізованих </w:t>
            </w:r>
            <w:proofErr w:type="spellStart"/>
            <w:r w:rsidRPr="00FC416B">
              <w:rPr>
                <w:rFonts w:ascii="Times New Roman" w:hAnsi="Times New Roman" w:cs="Times New Roman"/>
                <w:sz w:val="22"/>
                <w:szCs w:val="22"/>
              </w:rPr>
              <w:t>проєктів</w:t>
            </w:r>
            <w:proofErr w:type="spellEnd"/>
            <w:r>
              <w:rPr>
                <w:rFonts w:ascii="Times New Roman" w:hAnsi="Times New Roman" w:cs="Times New Roman"/>
                <w:sz w:val="22"/>
                <w:szCs w:val="22"/>
              </w:rPr>
              <w:t xml:space="preserve"> відповідно </w:t>
            </w:r>
            <w:r w:rsidRPr="00975254">
              <w:rPr>
                <w:rFonts w:ascii="Times New Roman" w:hAnsi="Times New Roman" w:cs="Times New Roman"/>
                <w:b/>
                <w:bCs/>
                <w:sz w:val="22"/>
                <w:szCs w:val="22"/>
              </w:rPr>
              <w:t>розділу 2.1 у Додатку 1</w:t>
            </w:r>
            <w:r w:rsidR="00DA7301" w:rsidRPr="007E320A">
              <w:rPr>
                <w:rFonts w:ascii="Times New Roman" w:hAnsi="Times New Roman" w:cs="Times New Roman"/>
                <w:sz w:val="22"/>
                <w:szCs w:val="22"/>
              </w:rPr>
              <w:t>.</w:t>
            </w:r>
            <w:r w:rsidR="00AB5F0C">
              <w:rPr>
                <w:rFonts w:ascii="Times New Roman" w:hAnsi="Times New Roman" w:cs="Times New Roman"/>
                <w:sz w:val="22"/>
                <w:szCs w:val="22"/>
              </w:rPr>
              <w:t xml:space="preserve"> </w:t>
            </w:r>
          </w:p>
        </w:tc>
      </w:tr>
      <w:tr w:rsidR="009A4F7C" w:rsidRPr="00BC1937" w14:paraId="16380235" w14:textId="77777777" w:rsidTr="009A4F7C">
        <w:tc>
          <w:tcPr>
            <w:tcW w:w="567" w:type="dxa"/>
          </w:tcPr>
          <w:p w14:paraId="3D71B6E9" w14:textId="77777777" w:rsidR="00DA7301"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596EF324" w14:textId="5EFCD7DB" w:rsidR="00DA7301" w:rsidRPr="003B44D0" w:rsidRDefault="00DA7301" w:rsidP="00686598">
            <w:pPr>
              <w:pStyle w:val="NormalWeb"/>
              <w:spacing w:before="0" w:beforeAutospacing="0" w:after="0" w:afterAutospacing="0"/>
              <w:rPr>
                <w:rFonts w:ascii="Times New Roman" w:hAnsi="Times New Roman" w:cs="Times New Roman"/>
                <w:sz w:val="22"/>
                <w:szCs w:val="22"/>
              </w:rPr>
            </w:pPr>
            <w:r w:rsidRPr="00E4717C">
              <w:rPr>
                <w:rFonts w:ascii="Times New Roman" w:hAnsi="Times New Roman" w:cs="Times New Roman"/>
                <w:sz w:val="22"/>
                <w:szCs w:val="22"/>
              </w:rPr>
              <w:t xml:space="preserve">Підтверджена історія успішного надання подібних послуг з реконструкції чи нового будівництва нежитлових будівель.    </w:t>
            </w:r>
          </w:p>
        </w:tc>
        <w:tc>
          <w:tcPr>
            <w:tcW w:w="5103" w:type="dxa"/>
            <w:shd w:val="clear" w:color="auto" w:fill="auto"/>
          </w:tcPr>
          <w:p w14:paraId="1072864C" w14:textId="77777777" w:rsidR="00DA7301" w:rsidRDefault="00DA7301" w:rsidP="00A2649F">
            <w:pPr>
              <w:pStyle w:val="NormalWeb"/>
              <w:numPr>
                <w:ilvl w:val="0"/>
                <w:numId w:val="4"/>
              </w:numPr>
              <w:spacing w:before="0" w:beforeAutospacing="0" w:after="0" w:afterAutospacing="0"/>
              <w:ind w:left="61" w:firstLine="0"/>
              <w:jc w:val="both"/>
              <w:rPr>
                <w:rFonts w:ascii="Times New Roman" w:hAnsi="Times New Roman" w:cs="Times New Roman"/>
                <w:sz w:val="22"/>
                <w:szCs w:val="22"/>
              </w:rPr>
            </w:pPr>
            <w:r>
              <w:rPr>
                <w:rFonts w:ascii="Times New Roman" w:hAnsi="Times New Roman" w:cs="Times New Roman"/>
                <w:sz w:val="22"/>
                <w:szCs w:val="22"/>
              </w:rPr>
              <w:t>К</w:t>
            </w:r>
            <w:r w:rsidRPr="00F44FB6">
              <w:rPr>
                <w:rFonts w:ascii="Times New Roman" w:hAnsi="Times New Roman" w:cs="Times New Roman"/>
                <w:sz w:val="22"/>
                <w:szCs w:val="22"/>
              </w:rPr>
              <w:t>опії договорів</w:t>
            </w:r>
            <w:r>
              <w:rPr>
                <w:rFonts w:ascii="Times New Roman" w:hAnsi="Times New Roman" w:cs="Times New Roman"/>
                <w:sz w:val="22"/>
                <w:szCs w:val="22"/>
              </w:rPr>
              <w:t xml:space="preserve"> (додати до 4 проектів)</w:t>
            </w:r>
            <w:r w:rsidRPr="00F44FB6">
              <w:rPr>
                <w:rFonts w:ascii="Times New Roman" w:hAnsi="Times New Roman" w:cs="Times New Roman"/>
                <w:sz w:val="22"/>
                <w:szCs w:val="22"/>
              </w:rPr>
              <w:t xml:space="preserve"> з подібними вимогами</w:t>
            </w:r>
            <w:r>
              <w:rPr>
                <w:rFonts w:ascii="Times New Roman" w:hAnsi="Times New Roman" w:cs="Times New Roman"/>
                <w:sz w:val="22"/>
                <w:szCs w:val="22"/>
              </w:rPr>
              <w:t xml:space="preserve">, </w:t>
            </w:r>
            <w:r w:rsidRPr="0061054A">
              <w:rPr>
                <w:rFonts w:ascii="Times New Roman" w:hAnsi="Times New Roman" w:cs="Times New Roman"/>
                <w:b/>
                <w:bCs/>
                <w:sz w:val="22"/>
                <w:szCs w:val="22"/>
                <w:u w:val="single"/>
              </w:rPr>
              <w:t>вартістю від 25 мільйонів гривень</w:t>
            </w:r>
            <w:r>
              <w:rPr>
                <w:rFonts w:ascii="Times New Roman" w:hAnsi="Times New Roman" w:cs="Times New Roman"/>
                <w:sz w:val="22"/>
                <w:szCs w:val="22"/>
              </w:rPr>
              <w:t xml:space="preserve">, </w:t>
            </w:r>
            <w:r w:rsidRPr="00E4717C">
              <w:rPr>
                <w:rFonts w:ascii="Times New Roman" w:hAnsi="Times New Roman" w:cs="Times New Roman"/>
                <w:sz w:val="22"/>
                <w:szCs w:val="22"/>
              </w:rPr>
              <w:t xml:space="preserve">які були задовільно завершені протягом </w:t>
            </w:r>
            <w:r w:rsidRPr="0061054A">
              <w:rPr>
                <w:rFonts w:ascii="Times New Roman" w:hAnsi="Times New Roman" w:cs="Times New Roman"/>
                <w:b/>
                <w:bCs/>
                <w:sz w:val="22"/>
                <w:szCs w:val="22"/>
                <w:u w:val="single"/>
              </w:rPr>
              <w:t>останніх 5 років</w:t>
            </w:r>
            <w:r>
              <w:rPr>
                <w:rFonts w:ascii="Times New Roman" w:hAnsi="Times New Roman" w:cs="Times New Roman"/>
                <w:b/>
                <w:bCs/>
                <w:sz w:val="22"/>
                <w:szCs w:val="22"/>
                <w:u w:val="single"/>
              </w:rPr>
              <w:t>;</w:t>
            </w:r>
            <w:r>
              <w:rPr>
                <w:rFonts w:ascii="Times New Roman" w:hAnsi="Times New Roman" w:cs="Times New Roman"/>
                <w:sz w:val="22"/>
                <w:szCs w:val="22"/>
              </w:rPr>
              <w:t xml:space="preserve"> </w:t>
            </w:r>
            <w:r w:rsidRPr="00F44FB6">
              <w:rPr>
                <w:rFonts w:ascii="Times New Roman" w:hAnsi="Times New Roman" w:cs="Times New Roman"/>
                <w:sz w:val="22"/>
                <w:szCs w:val="22"/>
              </w:rPr>
              <w:t>рекомендаційні листи</w:t>
            </w:r>
            <w:r>
              <w:rPr>
                <w:rFonts w:ascii="Times New Roman" w:hAnsi="Times New Roman" w:cs="Times New Roman"/>
                <w:sz w:val="22"/>
                <w:szCs w:val="22"/>
              </w:rPr>
              <w:t>, відгуки.</w:t>
            </w:r>
          </w:p>
          <w:p w14:paraId="755342D6" w14:textId="05AAAB2A" w:rsidR="00DA7301" w:rsidRPr="009D2C7D" w:rsidRDefault="00DA7301" w:rsidP="00A2649F">
            <w:pPr>
              <w:pStyle w:val="NormalWeb"/>
              <w:numPr>
                <w:ilvl w:val="0"/>
                <w:numId w:val="4"/>
              </w:numPr>
              <w:spacing w:before="0" w:beforeAutospacing="0" w:after="0" w:afterAutospacing="0"/>
              <w:ind w:left="61" w:firstLine="0"/>
              <w:jc w:val="both"/>
              <w:rPr>
                <w:rFonts w:ascii="Times New Roman" w:hAnsi="Times New Roman" w:cs="Times New Roman"/>
                <w:sz w:val="22"/>
                <w:szCs w:val="22"/>
              </w:rPr>
            </w:pPr>
            <w:r w:rsidRPr="00E4717C">
              <w:rPr>
                <w:rFonts w:ascii="Times New Roman" w:hAnsi="Times New Roman" w:cs="Times New Roman"/>
                <w:sz w:val="22"/>
                <w:szCs w:val="22"/>
              </w:rPr>
              <w:t>Кількість і опис подібних будівельних проектів, які були задовільно завершені протягом останніх 5 років</w:t>
            </w:r>
            <w:r>
              <w:rPr>
                <w:rFonts w:ascii="Times New Roman" w:hAnsi="Times New Roman" w:cs="Times New Roman"/>
                <w:sz w:val="22"/>
                <w:szCs w:val="22"/>
              </w:rPr>
              <w:t xml:space="preserve">– </w:t>
            </w:r>
            <w:r w:rsidRPr="003119B4">
              <w:rPr>
                <w:rFonts w:ascii="Times New Roman" w:hAnsi="Times New Roman" w:cs="Times New Roman"/>
                <w:b/>
                <w:bCs/>
                <w:sz w:val="22"/>
                <w:szCs w:val="22"/>
                <w:u w:val="single"/>
              </w:rPr>
              <w:t>заповнити розділ 2.2 у Додатку 1.</w:t>
            </w:r>
          </w:p>
        </w:tc>
      </w:tr>
      <w:tr w:rsidR="009A4F7C" w:rsidRPr="00BC1937" w14:paraId="1DC35F81" w14:textId="77777777" w:rsidTr="009A4F7C">
        <w:tc>
          <w:tcPr>
            <w:tcW w:w="567" w:type="dxa"/>
          </w:tcPr>
          <w:p w14:paraId="646F6C7B" w14:textId="77777777" w:rsidR="00DA7301"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7DB96578" w14:textId="201CF83B" w:rsidR="00DA7301" w:rsidRPr="00F44FB6" w:rsidRDefault="00DA7301" w:rsidP="00686598">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К</w:t>
            </w:r>
            <w:r w:rsidRPr="001E4030">
              <w:rPr>
                <w:rFonts w:ascii="Times New Roman" w:hAnsi="Times New Roman" w:cs="Times New Roman"/>
                <w:sz w:val="22"/>
                <w:szCs w:val="22"/>
              </w:rPr>
              <w:t>ерівн</w:t>
            </w:r>
            <w:r>
              <w:rPr>
                <w:rFonts w:ascii="Times New Roman" w:hAnsi="Times New Roman" w:cs="Times New Roman"/>
                <w:sz w:val="22"/>
                <w:szCs w:val="22"/>
              </w:rPr>
              <w:t>ий</w:t>
            </w:r>
            <w:r w:rsidRPr="001E4030">
              <w:rPr>
                <w:rFonts w:ascii="Times New Roman" w:hAnsi="Times New Roman" w:cs="Times New Roman"/>
                <w:sz w:val="22"/>
                <w:szCs w:val="22"/>
              </w:rPr>
              <w:t xml:space="preserve"> та </w:t>
            </w:r>
            <w:r>
              <w:rPr>
                <w:rFonts w:ascii="Times New Roman" w:hAnsi="Times New Roman" w:cs="Times New Roman"/>
                <w:sz w:val="22"/>
                <w:szCs w:val="22"/>
              </w:rPr>
              <w:t xml:space="preserve"> </w:t>
            </w:r>
            <w:r w:rsidRPr="001E4030">
              <w:rPr>
                <w:rFonts w:ascii="Times New Roman" w:hAnsi="Times New Roman" w:cs="Times New Roman"/>
                <w:sz w:val="22"/>
                <w:szCs w:val="22"/>
              </w:rPr>
              <w:t>інженерно-технічн</w:t>
            </w:r>
            <w:r>
              <w:rPr>
                <w:rFonts w:ascii="Times New Roman" w:hAnsi="Times New Roman" w:cs="Times New Roman"/>
                <w:sz w:val="22"/>
                <w:szCs w:val="22"/>
              </w:rPr>
              <w:t>ий</w:t>
            </w:r>
            <w:r w:rsidRPr="001E4030">
              <w:rPr>
                <w:rFonts w:ascii="Times New Roman" w:hAnsi="Times New Roman" w:cs="Times New Roman"/>
                <w:sz w:val="22"/>
                <w:szCs w:val="22"/>
              </w:rPr>
              <w:t xml:space="preserve"> персонал, який буде залучений до організації проекту Компанії</w:t>
            </w:r>
            <w:r>
              <w:rPr>
                <w:rFonts w:ascii="Times New Roman" w:hAnsi="Times New Roman" w:cs="Times New Roman"/>
                <w:sz w:val="22"/>
                <w:szCs w:val="22"/>
              </w:rPr>
              <w:t>.</w:t>
            </w:r>
          </w:p>
        </w:tc>
        <w:tc>
          <w:tcPr>
            <w:tcW w:w="5103" w:type="dxa"/>
            <w:shd w:val="clear" w:color="auto" w:fill="auto"/>
          </w:tcPr>
          <w:p w14:paraId="4C76B1F7" w14:textId="77777777" w:rsidR="00DA7301" w:rsidRDefault="00DA7301" w:rsidP="00A2649F">
            <w:pPr>
              <w:pStyle w:val="NormalWeb"/>
              <w:numPr>
                <w:ilvl w:val="0"/>
                <w:numId w:val="4"/>
              </w:numPr>
              <w:spacing w:before="0" w:beforeAutospacing="0" w:after="0" w:afterAutospacing="0"/>
              <w:ind w:left="61" w:firstLine="0"/>
              <w:jc w:val="both"/>
              <w:rPr>
                <w:rFonts w:ascii="Times New Roman" w:hAnsi="Times New Roman" w:cs="Times New Roman"/>
                <w:sz w:val="22"/>
                <w:szCs w:val="22"/>
              </w:rPr>
            </w:pPr>
            <w:r>
              <w:rPr>
                <w:rFonts w:ascii="Times New Roman" w:hAnsi="Times New Roman" w:cs="Times New Roman"/>
                <w:sz w:val="22"/>
                <w:szCs w:val="22"/>
              </w:rPr>
              <w:t>Перелік</w:t>
            </w:r>
            <w:r w:rsidRPr="00D94A03">
              <w:rPr>
                <w:rFonts w:ascii="Times New Roman" w:hAnsi="Times New Roman" w:cs="Times New Roman"/>
                <w:sz w:val="22"/>
                <w:szCs w:val="22"/>
              </w:rPr>
              <w:t xml:space="preserve"> керівного, інженерно-технічного та робітничого персоналу, який буде залучений до організації проекту Компанії</w:t>
            </w:r>
            <w:r>
              <w:rPr>
                <w:rFonts w:ascii="Times New Roman" w:hAnsi="Times New Roman" w:cs="Times New Roman"/>
                <w:sz w:val="22"/>
                <w:szCs w:val="22"/>
              </w:rPr>
              <w:t xml:space="preserve"> – </w:t>
            </w:r>
            <w:r w:rsidRPr="003119B4">
              <w:rPr>
                <w:rFonts w:ascii="Times New Roman" w:hAnsi="Times New Roman" w:cs="Times New Roman"/>
                <w:b/>
                <w:bCs/>
                <w:sz w:val="22"/>
                <w:szCs w:val="22"/>
                <w:u w:val="single"/>
              </w:rPr>
              <w:t>заповнити розділ 2.3 у Додатку 1.</w:t>
            </w:r>
          </w:p>
          <w:p w14:paraId="009636DD" w14:textId="77777777" w:rsidR="00DA7301" w:rsidRPr="00933D33" w:rsidRDefault="00DA7301" w:rsidP="00A2649F">
            <w:pPr>
              <w:pStyle w:val="NormalWeb"/>
              <w:numPr>
                <w:ilvl w:val="0"/>
                <w:numId w:val="4"/>
              </w:numPr>
              <w:spacing w:before="0" w:beforeAutospacing="0" w:after="0" w:afterAutospacing="0"/>
              <w:ind w:left="61" w:firstLine="0"/>
              <w:jc w:val="both"/>
              <w:rPr>
                <w:rFonts w:ascii="Times New Roman" w:hAnsi="Times New Roman" w:cs="Times New Roman"/>
                <w:sz w:val="22"/>
                <w:szCs w:val="22"/>
              </w:rPr>
            </w:pPr>
            <w:r w:rsidRPr="0041777F">
              <w:rPr>
                <w:rFonts w:ascii="Times New Roman" w:hAnsi="Times New Roman" w:cs="Times New Roman"/>
                <w:sz w:val="22"/>
                <w:szCs w:val="22"/>
              </w:rPr>
              <w:t>Додати</w:t>
            </w:r>
            <w:r>
              <w:rPr>
                <w:rFonts w:ascii="Times New Roman" w:hAnsi="Times New Roman" w:cs="Times New Roman"/>
                <w:sz w:val="22"/>
                <w:szCs w:val="22"/>
              </w:rPr>
              <w:t xml:space="preserve"> штатний розклад, або інші </w:t>
            </w:r>
            <w:r w:rsidRPr="0041777F">
              <w:rPr>
                <w:rFonts w:ascii="Times New Roman" w:hAnsi="Times New Roman" w:cs="Times New Roman"/>
                <w:sz w:val="22"/>
                <w:szCs w:val="22"/>
              </w:rPr>
              <w:t xml:space="preserve"> підтверджуючи документи</w:t>
            </w:r>
            <w:r>
              <w:rPr>
                <w:rFonts w:ascii="Times New Roman" w:hAnsi="Times New Roman" w:cs="Times New Roman"/>
                <w:sz w:val="22"/>
                <w:szCs w:val="22"/>
              </w:rPr>
              <w:t>.</w:t>
            </w:r>
          </w:p>
        </w:tc>
      </w:tr>
      <w:tr w:rsidR="009A4F7C" w:rsidRPr="00BC1937" w14:paraId="23289752" w14:textId="77777777" w:rsidTr="009A4F7C">
        <w:trPr>
          <w:trHeight w:val="3465"/>
        </w:trPr>
        <w:tc>
          <w:tcPr>
            <w:tcW w:w="567" w:type="dxa"/>
          </w:tcPr>
          <w:p w14:paraId="4282824B" w14:textId="77777777" w:rsidR="00DA7301"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6B339993" w14:textId="70341218" w:rsidR="00DA7301" w:rsidRDefault="00DA7301" w:rsidP="00686598">
            <w:pPr>
              <w:pStyle w:val="NormalWeb"/>
              <w:spacing w:before="0" w:beforeAutospacing="0" w:after="0" w:afterAutospacing="0"/>
              <w:rPr>
                <w:rFonts w:ascii="Times New Roman" w:hAnsi="Times New Roman" w:cs="Times New Roman"/>
                <w:sz w:val="22"/>
                <w:szCs w:val="22"/>
              </w:rPr>
            </w:pPr>
            <w:r w:rsidRPr="00284D25">
              <w:rPr>
                <w:rFonts w:ascii="Times New Roman" w:hAnsi="Times New Roman" w:cs="Times New Roman"/>
                <w:sz w:val="22"/>
                <w:szCs w:val="22"/>
              </w:rPr>
              <w:t>Документальне підтвердження технічної спроможності виконання обсягу робіт</w:t>
            </w:r>
          </w:p>
          <w:p w14:paraId="35978D35" w14:textId="77777777" w:rsidR="00DA7301" w:rsidRDefault="00DA7301" w:rsidP="00686598">
            <w:pPr>
              <w:pStyle w:val="NormalWeb"/>
              <w:spacing w:before="0" w:beforeAutospacing="0" w:after="0" w:afterAutospacing="0"/>
              <w:rPr>
                <w:rFonts w:ascii="Times New Roman" w:hAnsi="Times New Roman" w:cs="Times New Roman"/>
                <w:sz w:val="22"/>
                <w:szCs w:val="22"/>
              </w:rPr>
            </w:pPr>
          </w:p>
          <w:p w14:paraId="12110299" w14:textId="77777777" w:rsidR="00DA7301" w:rsidRDefault="00DA7301" w:rsidP="00686598">
            <w:pPr>
              <w:pStyle w:val="NormalWeb"/>
              <w:spacing w:before="0" w:beforeAutospacing="0" w:after="0" w:afterAutospacing="0"/>
              <w:rPr>
                <w:rFonts w:ascii="Times New Roman" w:hAnsi="Times New Roman" w:cs="Times New Roman"/>
                <w:sz w:val="22"/>
                <w:szCs w:val="22"/>
              </w:rPr>
            </w:pPr>
          </w:p>
        </w:tc>
        <w:tc>
          <w:tcPr>
            <w:tcW w:w="5103" w:type="dxa"/>
            <w:shd w:val="clear" w:color="auto" w:fill="auto"/>
          </w:tcPr>
          <w:p w14:paraId="319D60FA" w14:textId="77777777" w:rsidR="00DA7301" w:rsidRDefault="00DA7301" w:rsidP="00686598">
            <w:pPr>
              <w:pStyle w:val="NormalWeb"/>
              <w:numPr>
                <w:ilvl w:val="0"/>
                <w:numId w:val="4"/>
              </w:numPr>
              <w:spacing w:before="0" w:beforeAutospacing="0" w:after="0" w:afterAutospacing="0"/>
              <w:ind w:left="33" w:firstLine="0"/>
              <w:rPr>
                <w:rFonts w:ascii="Times New Roman" w:hAnsi="Times New Roman" w:cs="Times New Roman"/>
                <w:sz w:val="22"/>
                <w:szCs w:val="22"/>
              </w:rPr>
            </w:pPr>
            <w:r w:rsidRPr="008B0FCE">
              <w:rPr>
                <w:rFonts w:ascii="Times New Roman" w:hAnsi="Times New Roman" w:cs="Times New Roman"/>
                <w:sz w:val="22"/>
                <w:szCs w:val="22"/>
              </w:rPr>
              <w:t>Дозвіл або декларація  на експлуатацію (застосування) машин, механізмів, устаткувань підвищеної небезпеки;</w:t>
            </w:r>
            <w:r>
              <w:t xml:space="preserve"> </w:t>
            </w:r>
          </w:p>
          <w:p w14:paraId="7D9E35E7" w14:textId="77777777" w:rsidR="00DA7301" w:rsidRDefault="00DA7301" w:rsidP="00686598">
            <w:pPr>
              <w:pStyle w:val="NormalWeb"/>
              <w:numPr>
                <w:ilvl w:val="0"/>
                <w:numId w:val="4"/>
              </w:numPr>
              <w:spacing w:before="0" w:beforeAutospacing="0" w:after="0" w:afterAutospacing="0"/>
              <w:ind w:left="33" w:firstLine="0"/>
              <w:rPr>
                <w:rFonts w:ascii="Times New Roman" w:hAnsi="Times New Roman" w:cs="Times New Roman"/>
                <w:sz w:val="22"/>
                <w:szCs w:val="22"/>
              </w:rPr>
            </w:pPr>
            <w:r w:rsidRPr="008B0FCE">
              <w:rPr>
                <w:rFonts w:ascii="Times New Roman" w:hAnsi="Times New Roman" w:cs="Times New Roman"/>
                <w:sz w:val="22"/>
                <w:szCs w:val="22"/>
              </w:rPr>
              <w:t xml:space="preserve">Посвідчення </w:t>
            </w:r>
            <w:proofErr w:type="spellStart"/>
            <w:r w:rsidRPr="008B0FCE">
              <w:rPr>
                <w:rFonts w:ascii="Times New Roman" w:hAnsi="Times New Roman" w:cs="Times New Roman"/>
                <w:sz w:val="22"/>
                <w:szCs w:val="22"/>
              </w:rPr>
              <w:t>електрозварювальника</w:t>
            </w:r>
            <w:proofErr w:type="spellEnd"/>
            <w:r w:rsidRPr="008B0FCE">
              <w:rPr>
                <w:rFonts w:ascii="Times New Roman" w:hAnsi="Times New Roman" w:cs="Times New Roman"/>
                <w:sz w:val="22"/>
                <w:szCs w:val="22"/>
              </w:rPr>
              <w:t>;</w:t>
            </w:r>
          </w:p>
          <w:p w14:paraId="3986CC04" w14:textId="77777777" w:rsidR="00DA7301" w:rsidRDefault="00DA7301" w:rsidP="00686598">
            <w:pPr>
              <w:pStyle w:val="NormalWeb"/>
              <w:numPr>
                <w:ilvl w:val="0"/>
                <w:numId w:val="4"/>
              </w:numPr>
              <w:spacing w:before="0" w:beforeAutospacing="0" w:after="0" w:afterAutospacing="0"/>
              <w:ind w:left="33" w:firstLine="0"/>
              <w:rPr>
                <w:rFonts w:ascii="Times New Roman" w:hAnsi="Times New Roman" w:cs="Times New Roman"/>
                <w:sz w:val="22"/>
                <w:szCs w:val="22"/>
              </w:rPr>
            </w:pPr>
            <w:r w:rsidRPr="006B426B">
              <w:rPr>
                <w:rFonts w:ascii="Times New Roman" w:hAnsi="Times New Roman" w:cs="Times New Roman"/>
                <w:sz w:val="22"/>
                <w:szCs w:val="22"/>
              </w:rPr>
              <w:t>Кваліфікаційна група спеціалістів шо задіяні в електромонтажних роботах, не нижче ІІІ;</w:t>
            </w:r>
          </w:p>
          <w:p w14:paraId="034D7AEA" w14:textId="77777777" w:rsidR="00DA7301" w:rsidRDefault="00DA7301" w:rsidP="00686598">
            <w:pPr>
              <w:pStyle w:val="NormalWeb"/>
              <w:numPr>
                <w:ilvl w:val="0"/>
                <w:numId w:val="4"/>
              </w:numPr>
              <w:spacing w:before="0" w:beforeAutospacing="0" w:after="0" w:afterAutospacing="0"/>
              <w:ind w:left="33" w:firstLine="0"/>
              <w:rPr>
                <w:rFonts w:ascii="Times New Roman" w:hAnsi="Times New Roman" w:cs="Times New Roman"/>
                <w:sz w:val="22"/>
                <w:szCs w:val="22"/>
              </w:rPr>
            </w:pPr>
            <w:r w:rsidRPr="006B426B">
              <w:rPr>
                <w:rFonts w:ascii="Times New Roman" w:hAnsi="Times New Roman" w:cs="Times New Roman"/>
                <w:sz w:val="22"/>
                <w:szCs w:val="22"/>
              </w:rPr>
              <w:t>Ліцензія на роботи з монтажу систем пожежогасіння та систем пожежної сигналізації;</w:t>
            </w:r>
          </w:p>
          <w:p w14:paraId="4E712518" w14:textId="77777777" w:rsidR="00DA7301" w:rsidRDefault="00DA7301" w:rsidP="00686598">
            <w:pPr>
              <w:pStyle w:val="NormalWeb"/>
              <w:numPr>
                <w:ilvl w:val="0"/>
                <w:numId w:val="4"/>
              </w:numPr>
              <w:spacing w:before="0" w:beforeAutospacing="0" w:after="0" w:afterAutospacing="0"/>
              <w:ind w:left="33" w:firstLine="0"/>
              <w:rPr>
                <w:rFonts w:ascii="Times New Roman" w:hAnsi="Times New Roman" w:cs="Times New Roman"/>
                <w:sz w:val="22"/>
                <w:szCs w:val="22"/>
              </w:rPr>
            </w:pPr>
            <w:r w:rsidRPr="006B426B">
              <w:rPr>
                <w:rFonts w:ascii="Times New Roman" w:hAnsi="Times New Roman" w:cs="Times New Roman"/>
                <w:sz w:val="22"/>
                <w:szCs w:val="22"/>
              </w:rPr>
              <w:t>Інформація про субпідрядників, якщо учасник планує залучати до виконання робіт субпідрядників/ співвиконавців в обсязі не менше ніж 20 відсотків</w:t>
            </w:r>
            <w:r>
              <w:rPr>
                <w:rFonts w:ascii="Times New Roman" w:hAnsi="Times New Roman" w:cs="Times New Roman"/>
                <w:sz w:val="22"/>
                <w:szCs w:val="22"/>
              </w:rPr>
              <w:t xml:space="preserve"> або гарантійний лист про відсутність підрядників;</w:t>
            </w:r>
          </w:p>
          <w:p w14:paraId="16BB1BDC" w14:textId="4C555F71" w:rsidR="00DA7301" w:rsidRPr="007E320A" w:rsidRDefault="00DA7301" w:rsidP="007E320A">
            <w:pPr>
              <w:pStyle w:val="NormalWeb"/>
              <w:numPr>
                <w:ilvl w:val="0"/>
                <w:numId w:val="4"/>
              </w:numPr>
              <w:spacing w:before="0" w:beforeAutospacing="0" w:after="0" w:afterAutospacing="0"/>
              <w:ind w:left="33" w:firstLine="0"/>
              <w:rPr>
                <w:rFonts w:ascii="Times New Roman" w:hAnsi="Times New Roman" w:cs="Times New Roman"/>
                <w:b/>
                <w:bCs/>
                <w:sz w:val="22"/>
                <w:szCs w:val="22"/>
                <w:u w:val="single"/>
              </w:rPr>
            </w:pPr>
            <w:r w:rsidRPr="007C05C6">
              <w:rPr>
                <w:rFonts w:ascii="Times New Roman" w:hAnsi="Times New Roman" w:cs="Times New Roman"/>
                <w:b/>
                <w:bCs/>
                <w:sz w:val="22"/>
                <w:szCs w:val="22"/>
                <w:u w:val="single"/>
              </w:rPr>
              <w:t>Заповнити розділ</w:t>
            </w:r>
            <w:r w:rsidRPr="00014182">
              <w:rPr>
                <w:rFonts w:ascii="Times New Roman" w:hAnsi="Times New Roman" w:cs="Times New Roman"/>
                <w:b/>
                <w:bCs/>
                <w:sz w:val="22"/>
                <w:szCs w:val="22"/>
                <w:u w:val="single"/>
              </w:rPr>
              <w:t xml:space="preserve"> 2.4 у Додатку 1</w:t>
            </w:r>
          </w:p>
        </w:tc>
      </w:tr>
      <w:tr w:rsidR="009A4F7C" w:rsidRPr="00BC1937" w14:paraId="48BA3DDC" w14:textId="77777777" w:rsidTr="009A4F7C">
        <w:tc>
          <w:tcPr>
            <w:tcW w:w="567" w:type="dxa"/>
          </w:tcPr>
          <w:p w14:paraId="546EDA19" w14:textId="77777777" w:rsidR="00DA7301"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6741FACE" w14:textId="5E0CCB42" w:rsidR="00DA7301" w:rsidRPr="00427342" w:rsidRDefault="00DA7301" w:rsidP="00686598">
            <w:pPr>
              <w:pStyle w:val="NormalWeb"/>
              <w:spacing w:before="0" w:beforeAutospacing="0" w:after="0" w:afterAutospacing="0"/>
              <w:rPr>
                <w:rFonts w:ascii="Times New Roman" w:hAnsi="Times New Roman" w:cs="Times New Roman"/>
                <w:sz w:val="22"/>
                <w:szCs w:val="22"/>
                <w:highlight w:val="yellow"/>
              </w:rPr>
            </w:pPr>
            <w:r w:rsidRPr="005B5807">
              <w:rPr>
                <w:rFonts w:ascii="Times New Roman" w:hAnsi="Times New Roman" w:cs="Times New Roman"/>
                <w:sz w:val="22"/>
                <w:szCs w:val="22"/>
              </w:rPr>
              <w:t xml:space="preserve">Прийняття </w:t>
            </w:r>
            <w:r>
              <w:rPr>
                <w:rFonts w:ascii="Times New Roman" w:hAnsi="Times New Roman" w:cs="Times New Roman"/>
                <w:sz w:val="22"/>
                <w:szCs w:val="22"/>
              </w:rPr>
              <w:t>у</w:t>
            </w:r>
            <w:r w:rsidRPr="005B5807">
              <w:rPr>
                <w:rFonts w:ascii="Times New Roman" w:hAnsi="Times New Roman" w:cs="Times New Roman"/>
                <w:sz w:val="22"/>
                <w:szCs w:val="22"/>
              </w:rPr>
              <w:t>мов контрактів ТЧХУ на будівельні роботи</w:t>
            </w:r>
            <w:r>
              <w:rPr>
                <w:rFonts w:ascii="Times New Roman" w:hAnsi="Times New Roman" w:cs="Times New Roman"/>
                <w:sz w:val="22"/>
                <w:szCs w:val="22"/>
              </w:rPr>
              <w:t>.</w:t>
            </w:r>
          </w:p>
        </w:tc>
        <w:tc>
          <w:tcPr>
            <w:tcW w:w="5103" w:type="dxa"/>
            <w:shd w:val="clear" w:color="auto" w:fill="auto"/>
          </w:tcPr>
          <w:p w14:paraId="693F9EC1" w14:textId="77777777" w:rsidR="00DA7301" w:rsidRPr="0004773A" w:rsidRDefault="00DA7301" w:rsidP="00686598">
            <w:pPr>
              <w:pStyle w:val="NormalWeb"/>
              <w:numPr>
                <w:ilvl w:val="0"/>
                <w:numId w:val="4"/>
              </w:numPr>
              <w:spacing w:before="0" w:beforeAutospacing="0" w:after="0" w:afterAutospacing="0"/>
              <w:ind w:left="33" w:firstLine="0"/>
              <w:rPr>
                <w:rFonts w:ascii="Times New Roman" w:hAnsi="Times New Roman" w:cs="Times New Roman"/>
                <w:sz w:val="22"/>
                <w:szCs w:val="22"/>
              </w:rPr>
            </w:pPr>
            <w:r w:rsidRPr="0041777F">
              <w:rPr>
                <w:rFonts w:ascii="Times New Roman" w:hAnsi="Times New Roman" w:cs="Times New Roman"/>
                <w:sz w:val="22"/>
                <w:szCs w:val="22"/>
              </w:rPr>
              <w:t>Лист-гарантія</w:t>
            </w:r>
            <w:r>
              <w:rPr>
                <w:rFonts w:ascii="Times New Roman" w:hAnsi="Times New Roman" w:cs="Times New Roman"/>
                <w:sz w:val="22"/>
                <w:szCs w:val="22"/>
              </w:rPr>
              <w:t xml:space="preserve"> на бланку Учасника</w:t>
            </w:r>
            <w:r w:rsidRPr="0041777F">
              <w:rPr>
                <w:rFonts w:ascii="Times New Roman" w:hAnsi="Times New Roman" w:cs="Times New Roman"/>
                <w:sz w:val="22"/>
                <w:szCs w:val="22"/>
              </w:rPr>
              <w:t xml:space="preserve"> з підписом та печаткою</w:t>
            </w:r>
            <w:r>
              <w:rPr>
                <w:rFonts w:ascii="Times New Roman" w:hAnsi="Times New Roman" w:cs="Times New Roman"/>
                <w:sz w:val="22"/>
                <w:szCs w:val="22"/>
              </w:rPr>
              <w:t>, де засвідчити</w:t>
            </w:r>
            <w:r w:rsidRPr="0041777F">
              <w:rPr>
                <w:rFonts w:ascii="Times New Roman" w:hAnsi="Times New Roman" w:cs="Times New Roman"/>
                <w:sz w:val="22"/>
                <w:szCs w:val="22"/>
              </w:rPr>
              <w:t xml:space="preserve"> </w:t>
            </w:r>
            <w:r w:rsidRPr="00035BD2">
              <w:rPr>
                <w:rFonts w:ascii="Times New Roman" w:hAnsi="Times New Roman" w:cs="Times New Roman"/>
                <w:b/>
                <w:bCs/>
                <w:i/>
                <w:iCs/>
                <w:sz w:val="22"/>
                <w:szCs w:val="22"/>
              </w:rPr>
              <w:t xml:space="preserve">прийняття та згоду з усіма умовами договору будівельного </w:t>
            </w:r>
            <w:proofErr w:type="spellStart"/>
            <w:r w:rsidRPr="00035BD2">
              <w:rPr>
                <w:rFonts w:ascii="Times New Roman" w:hAnsi="Times New Roman" w:cs="Times New Roman"/>
                <w:b/>
                <w:bCs/>
                <w:i/>
                <w:iCs/>
                <w:sz w:val="22"/>
                <w:szCs w:val="22"/>
              </w:rPr>
              <w:t>підряду</w:t>
            </w:r>
            <w:proofErr w:type="spellEnd"/>
            <w:r w:rsidRPr="00035BD2">
              <w:rPr>
                <w:rFonts w:ascii="Times New Roman" w:hAnsi="Times New Roman" w:cs="Times New Roman"/>
                <w:b/>
                <w:bCs/>
                <w:i/>
                <w:iCs/>
                <w:sz w:val="22"/>
                <w:szCs w:val="22"/>
              </w:rPr>
              <w:t>, який наведено у Додатку 3 та готовність підписати договір у його актуальній редакції без жодних змін</w:t>
            </w:r>
            <w:r w:rsidRPr="00550A52">
              <w:rPr>
                <w:rFonts w:ascii="Times New Roman" w:hAnsi="Times New Roman" w:cs="Times New Roman"/>
                <w:b/>
                <w:bCs/>
                <w:sz w:val="22"/>
                <w:szCs w:val="22"/>
              </w:rPr>
              <w:t>.</w:t>
            </w:r>
          </w:p>
        </w:tc>
      </w:tr>
      <w:tr w:rsidR="009A4F7C" w:rsidRPr="00BC1937" w14:paraId="70AA6E17" w14:textId="77777777" w:rsidTr="009A4F7C">
        <w:tc>
          <w:tcPr>
            <w:tcW w:w="567" w:type="dxa"/>
          </w:tcPr>
          <w:p w14:paraId="6B0BECF9" w14:textId="77777777" w:rsidR="00DA7301"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2BE40268" w14:textId="6A498653" w:rsidR="00DA7301" w:rsidRPr="00427342" w:rsidRDefault="00DA7301" w:rsidP="00686598">
            <w:pPr>
              <w:pStyle w:val="NormalWeb"/>
              <w:spacing w:before="0" w:beforeAutospacing="0" w:after="0" w:afterAutospacing="0"/>
              <w:rPr>
                <w:rFonts w:ascii="Times New Roman" w:hAnsi="Times New Roman" w:cs="Times New Roman"/>
                <w:sz w:val="22"/>
                <w:szCs w:val="22"/>
                <w:highlight w:val="yellow"/>
              </w:rPr>
            </w:pPr>
            <w:r w:rsidRPr="006E45D3">
              <w:rPr>
                <w:rFonts w:ascii="Times New Roman" w:hAnsi="Times New Roman" w:cs="Times New Roman"/>
                <w:sz w:val="22"/>
                <w:szCs w:val="22"/>
              </w:rPr>
              <w:t>Підтвердження достатн</w:t>
            </w:r>
            <w:r>
              <w:rPr>
                <w:rFonts w:ascii="Times New Roman" w:hAnsi="Times New Roman" w:cs="Times New Roman"/>
                <w:sz w:val="22"/>
                <w:szCs w:val="22"/>
              </w:rPr>
              <w:t>ості</w:t>
            </w:r>
            <w:r w:rsidRPr="006E45D3">
              <w:rPr>
                <w:rFonts w:ascii="Times New Roman" w:hAnsi="Times New Roman" w:cs="Times New Roman"/>
                <w:sz w:val="22"/>
                <w:szCs w:val="22"/>
              </w:rPr>
              <w:t xml:space="preserve"> оборотних коштів за останні роки</w:t>
            </w:r>
            <w:r>
              <w:rPr>
                <w:rFonts w:ascii="Times New Roman" w:hAnsi="Times New Roman" w:cs="Times New Roman"/>
                <w:sz w:val="22"/>
                <w:szCs w:val="22"/>
              </w:rPr>
              <w:t>.</w:t>
            </w:r>
          </w:p>
        </w:tc>
        <w:tc>
          <w:tcPr>
            <w:tcW w:w="5103" w:type="dxa"/>
            <w:shd w:val="clear" w:color="auto" w:fill="auto"/>
          </w:tcPr>
          <w:p w14:paraId="653D0F52" w14:textId="77777777" w:rsidR="00DA7301" w:rsidRDefault="00DA7301" w:rsidP="00686598">
            <w:pPr>
              <w:pStyle w:val="NormalWeb"/>
              <w:numPr>
                <w:ilvl w:val="0"/>
                <w:numId w:val="4"/>
              </w:numPr>
              <w:spacing w:before="0" w:beforeAutospacing="0" w:after="0" w:afterAutospacing="0"/>
              <w:ind w:left="33" w:firstLine="0"/>
              <w:rPr>
                <w:rFonts w:ascii="Times New Roman" w:hAnsi="Times New Roman" w:cs="Times New Roman"/>
                <w:sz w:val="22"/>
                <w:szCs w:val="22"/>
              </w:rPr>
            </w:pPr>
            <w:r>
              <w:rPr>
                <w:rFonts w:ascii="Times New Roman" w:hAnsi="Times New Roman" w:cs="Times New Roman"/>
                <w:sz w:val="22"/>
                <w:szCs w:val="22"/>
              </w:rPr>
              <w:t xml:space="preserve">Копії звіту про фінансові результати за </w:t>
            </w:r>
            <w:r w:rsidRPr="0031128F">
              <w:rPr>
                <w:rFonts w:ascii="Times New Roman" w:hAnsi="Times New Roman" w:cs="Times New Roman"/>
                <w:sz w:val="22"/>
                <w:szCs w:val="22"/>
              </w:rPr>
              <w:t>2023р. з чітким зазначенням обороту компанії за ц</w:t>
            </w:r>
            <w:r>
              <w:rPr>
                <w:rFonts w:ascii="Times New Roman" w:hAnsi="Times New Roman" w:cs="Times New Roman"/>
                <w:sz w:val="22"/>
                <w:szCs w:val="22"/>
              </w:rPr>
              <w:t>ей</w:t>
            </w:r>
            <w:r w:rsidRPr="0031128F">
              <w:rPr>
                <w:rFonts w:ascii="Times New Roman" w:hAnsi="Times New Roman" w:cs="Times New Roman"/>
                <w:sz w:val="22"/>
                <w:szCs w:val="22"/>
              </w:rPr>
              <w:t xml:space="preserve"> р</w:t>
            </w:r>
            <w:r>
              <w:rPr>
                <w:rFonts w:ascii="Times New Roman" w:hAnsi="Times New Roman" w:cs="Times New Roman"/>
                <w:sz w:val="22"/>
                <w:szCs w:val="22"/>
              </w:rPr>
              <w:t>і</w:t>
            </w:r>
            <w:r w:rsidRPr="0031128F">
              <w:rPr>
                <w:rFonts w:ascii="Times New Roman" w:hAnsi="Times New Roman" w:cs="Times New Roman"/>
                <w:sz w:val="22"/>
                <w:szCs w:val="22"/>
              </w:rPr>
              <w:t>к.</w:t>
            </w:r>
          </w:p>
          <w:p w14:paraId="728197D3" w14:textId="77777777" w:rsidR="00DA7301" w:rsidRPr="00653546" w:rsidRDefault="00DA7301" w:rsidP="00686598">
            <w:pPr>
              <w:pStyle w:val="NormalWeb"/>
              <w:numPr>
                <w:ilvl w:val="0"/>
                <w:numId w:val="4"/>
              </w:numPr>
              <w:spacing w:before="0" w:beforeAutospacing="0" w:after="0" w:afterAutospacing="0"/>
              <w:ind w:left="33" w:firstLine="0"/>
              <w:rPr>
                <w:rFonts w:ascii="Times New Roman" w:hAnsi="Times New Roman" w:cs="Times New Roman"/>
                <w:b/>
                <w:bCs/>
                <w:sz w:val="22"/>
                <w:szCs w:val="22"/>
                <w:u w:val="single"/>
              </w:rPr>
            </w:pPr>
            <w:r w:rsidRPr="00653546">
              <w:rPr>
                <w:rFonts w:ascii="Times New Roman" w:hAnsi="Times New Roman" w:cs="Times New Roman"/>
                <w:b/>
                <w:bCs/>
                <w:sz w:val="22"/>
                <w:szCs w:val="22"/>
                <w:u w:val="single"/>
              </w:rPr>
              <w:t>Заповнити розділ 2.5 у Додатку 1</w:t>
            </w:r>
          </w:p>
        </w:tc>
      </w:tr>
      <w:tr w:rsidR="009A4F7C" w:rsidRPr="00BC1937" w14:paraId="42F838B2" w14:textId="77777777" w:rsidTr="009A4F7C">
        <w:trPr>
          <w:trHeight w:val="1401"/>
        </w:trPr>
        <w:tc>
          <w:tcPr>
            <w:tcW w:w="567" w:type="dxa"/>
          </w:tcPr>
          <w:p w14:paraId="01803A82" w14:textId="77777777" w:rsidR="00DA7301"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554E4CAF" w14:textId="09660B80" w:rsidR="00DA7301" w:rsidRPr="006E45D3" w:rsidRDefault="00DA7301" w:rsidP="00686598">
            <w:pPr>
              <w:pStyle w:val="NormalWeb"/>
              <w:spacing w:before="0" w:beforeAutospacing="0" w:after="0" w:afterAutospacing="0"/>
              <w:rPr>
                <w:rFonts w:ascii="Times New Roman" w:hAnsi="Times New Roman" w:cs="Times New Roman"/>
                <w:sz w:val="22"/>
                <w:szCs w:val="22"/>
              </w:rPr>
            </w:pPr>
            <w:r w:rsidRPr="0036754E">
              <w:rPr>
                <w:rFonts w:ascii="Times New Roman" w:hAnsi="Times New Roman" w:cs="Times New Roman"/>
                <w:sz w:val="22"/>
                <w:szCs w:val="22"/>
              </w:rPr>
              <w:t>Положення про контроль якості або технологія контролю якості</w:t>
            </w:r>
            <w:r>
              <w:rPr>
                <w:rFonts w:ascii="Times New Roman" w:hAnsi="Times New Roman" w:cs="Times New Roman"/>
                <w:sz w:val="22"/>
                <w:szCs w:val="22"/>
              </w:rPr>
              <w:t>.</w:t>
            </w:r>
          </w:p>
        </w:tc>
        <w:tc>
          <w:tcPr>
            <w:tcW w:w="5103" w:type="dxa"/>
            <w:shd w:val="clear" w:color="auto" w:fill="auto"/>
          </w:tcPr>
          <w:p w14:paraId="37E0B7CE" w14:textId="77777777" w:rsidR="00DA7301" w:rsidRPr="0031128F" w:rsidRDefault="00DA7301" w:rsidP="00A2649F">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Pr>
                <w:rFonts w:ascii="Times New Roman" w:hAnsi="Times New Roman" w:cs="Times New Roman"/>
                <w:sz w:val="22"/>
                <w:szCs w:val="22"/>
              </w:rPr>
              <w:t>Д</w:t>
            </w:r>
            <w:r w:rsidRPr="00DF78F6">
              <w:rPr>
                <w:rFonts w:ascii="Times New Roman" w:hAnsi="Times New Roman" w:cs="Times New Roman"/>
                <w:sz w:val="22"/>
                <w:szCs w:val="22"/>
              </w:rPr>
              <w:t xml:space="preserve">окумент, який визначає методи та процеси контролю якості </w:t>
            </w:r>
            <w:r>
              <w:rPr>
                <w:rFonts w:ascii="Times New Roman" w:hAnsi="Times New Roman" w:cs="Times New Roman"/>
                <w:sz w:val="22"/>
                <w:szCs w:val="22"/>
              </w:rPr>
              <w:t>в</w:t>
            </w:r>
            <w:r w:rsidRPr="00DF78F6">
              <w:rPr>
                <w:rFonts w:ascii="Times New Roman" w:hAnsi="Times New Roman" w:cs="Times New Roman"/>
                <w:sz w:val="22"/>
                <w:szCs w:val="22"/>
              </w:rPr>
              <w:t xml:space="preserve"> ході виконання та по завершенню будівельно-монтажних робіт. Положення має базуватись на практичних заходах та відповідати проектному обсягу робіт. </w:t>
            </w:r>
          </w:p>
        </w:tc>
      </w:tr>
      <w:tr w:rsidR="009A4F7C" w:rsidRPr="00BC1937" w14:paraId="69F977BB" w14:textId="77777777" w:rsidTr="009A4F7C">
        <w:tc>
          <w:tcPr>
            <w:tcW w:w="567" w:type="dxa"/>
          </w:tcPr>
          <w:p w14:paraId="34B2D59B" w14:textId="77777777" w:rsidR="00DA7301" w:rsidRDefault="00DA7301" w:rsidP="00117FC4">
            <w:pPr>
              <w:pStyle w:val="NormalWeb"/>
              <w:numPr>
                <w:ilvl w:val="0"/>
                <w:numId w:val="30"/>
              </w:numPr>
              <w:spacing w:before="0" w:beforeAutospacing="0" w:after="0" w:afterAutospacing="0"/>
              <w:rPr>
                <w:rFonts w:ascii="Times New Roman" w:hAnsi="Times New Roman" w:cs="Times New Roman"/>
                <w:sz w:val="22"/>
                <w:szCs w:val="22"/>
              </w:rPr>
            </w:pPr>
          </w:p>
        </w:tc>
        <w:tc>
          <w:tcPr>
            <w:tcW w:w="4820" w:type="dxa"/>
            <w:shd w:val="clear" w:color="auto" w:fill="auto"/>
          </w:tcPr>
          <w:p w14:paraId="47A3DCDB" w14:textId="3D4F08FA" w:rsidR="00DA7301" w:rsidRPr="000F32ED" w:rsidRDefault="00DA7301" w:rsidP="00686598">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В</w:t>
            </w:r>
            <w:r w:rsidRPr="001B7334">
              <w:rPr>
                <w:rFonts w:ascii="Times New Roman" w:hAnsi="Times New Roman" w:cs="Times New Roman"/>
                <w:sz w:val="22"/>
                <w:szCs w:val="22"/>
              </w:rPr>
              <w:t>ідповідн</w:t>
            </w:r>
            <w:r>
              <w:rPr>
                <w:rFonts w:ascii="Times New Roman" w:hAnsi="Times New Roman" w:cs="Times New Roman"/>
                <w:sz w:val="22"/>
                <w:szCs w:val="22"/>
              </w:rPr>
              <w:t>ість</w:t>
            </w:r>
            <w:r w:rsidRPr="001B7334">
              <w:rPr>
                <w:rFonts w:ascii="Times New Roman" w:hAnsi="Times New Roman" w:cs="Times New Roman"/>
                <w:sz w:val="22"/>
                <w:szCs w:val="22"/>
              </w:rPr>
              <w:t xml:space="preserve"> кваліфікаційним вимогам</w:t>
            </w:r>
          </w:p>
        </w:tc>
        <w:tc>
          <w:tcPr>
            <w:tcW w:w="5103" w:type="dxa"/>
            <w:shd w:val="clear" w:color="auto" w:fill="auto"/>
          </w:tcPr>
          <w:p w14:paraId="745C8F61" w14:textId="77777777" w:rsidR="00DA7301" w:rsidRDefault="00DA7301" w:rsidP="00A2649F">
            <w:pPr>
              <w:pStyle w:val="NormalWeb"/>
              <w:numPr>
                <w:ilvl w:val="0"/>
                <w:numId w:val="4"/>
              </w:numPr>
              <w:spacing w:before="0" w:beforeAutospacing="0" w:after="0" w:afterAutospacing="0"/>
              <w:ind w:left="33" w:firstLine="0"/>
              <w:jc w:val="both"/>
              <w:rPr>
                <w:rFonts w:ascii="Times New Roman" w:hAnsi="Times New Roman" w:cs="Times New Roman"/>
                <w:sz w:val="22"/>
                <w:szCs w:val="22"/>
              </w:rPr>
            </w:pPr>
            <w:r>
              <w:rPr>
                <w:rFonts w:ascii="Times New Roman" w:hAnsi="Times New Roman" w:cs="Times New Roman"/>
                <w:sz w:val="22"/>
                <w:szCs w:val="22"/>
              </w:rPr>
              <w:t>Заповнена ф</w:t>
            </w:r>
            <w:r w:rsidRPr="001B7334">
              <w:rPr>
                <w:rFonts w:ascii="Times New Roman" w:hAnsi="Times New Roman" w:cs="Times New Roman"/>
                <w:sz w:val="22"/>
                <w:szCs w:val="22"/>
              </w:rPr>
              <w:t xml:space="preserve">орма відповідності </w:t>
            </w:r>
            <w:r w:rsidRPr="009848F1">
              <w:rPr>
                <w:rFonts w:ascii="Times New Roman" w:hAnsi="Times New Roman" w:cs="Times New Roman"/>
                <w:sz w:val="22"/>
                <w:szCs w:val="22"/>
              </w:rPr>
              <w:t>кваліфікаційним вимогам, яка наведена</w:t>
            </w:r>
          </w:p>
          <w:p w14:paraId="1DF56391" w14:textId="77777777" w:rsidR="00DA7301" w:rsidRPr="000F32ED" w:rsidRDefault="00DA7301" w:rsidP="00A2649F">
            <w:pPr>
              <w:pStyle w:val="NormalWeb"/>
              <w:spacing w:before="0" w:beforeAutospacing="0" w:after="0" w:afterAutospacing="0"/>
              <w:ind w:left="33"/>
              <w:jc w:val="both"/>
              <w:rPr>
                <w:rFonts w:ascii="Times New Roman" w:hAnsi="Times New Roman" w:cs="Times New Roman"/>
                <w:sz w:val="22"/>
                <w:szCs w:val="22"/>
              </w:rPr>
            </w:pPr>
            <w:r w:rsidRPr="009848F1">
              <w:rPr>
                <w:rFonts w:ascii="Times New Roman" w:hAnsi="Times New Roman" w:cs="Times New Roman"/>
                <w:sz w:val="22"/>
                <w:szCs w:val="22"/>
              </w:rPr>
              <w:t xml:space="preserve">у </w:t>
            </w:r>
            <w:r w:rsidRPr="009C1431">
              <w:rPr>
                <w:rFonts w:ascii="Times New Roman" w:hAnsi="Times New Roman" w:cs="Times New Roman"/>
                <w:sz w:val="22"/>
                <w:szCs w:val="22"/>
              </w:rPr>
              <w:t xml:space="preserve">Додатку 1 </w:t>
            </w:r>
            <w:r w:rsidRPr="009848F1">
              <w:rPr>
                <w:rFonts w:ascii="Times New Roman" w:hAnsi="Times New Roman" w:cs="Times New Roman"/>
                <w:sz w:val="22"/>
                <w:szCs w:val="22"/>
              </w:rPr>
              <w:t>до</w:t>
            </w:r>
            <w:r>
              <w:rPr>
                <w:rFonts w:ascii="Times New Roman" w:hAnsi="Times New Roman" w:cs="Times New Roman"/>
                <w:sz w:val="22"/>
                <w:szCs w:val="22"/>
              </w:rPr>
              <w:t xml:space="preserve"> Оголошення з підписом та печаткою компанії у </w:t>
            </w:r>
            <w:r w:rsidRPr="00F566AF">
              <w:rPr>
                <w:rFonts w:ascii="Times New Roman" w:hAnsi="Times New Roman" w:cs="Times New Roman"/>
                <w:sz w:val="22"/>
                <w:szCs w:val="22"/>
              </w:rPr>
              <w:t>форматах .</w:t>
            </w:r>
            <w:proofErr w:type="spellStart"/>
            <w:r w:rsidRPr="00F566AF">
              <w:rPr>
                <w:rFonts w:ascii="Times New Roman" w:hAnsi="Times New Roman" w:cs="Times New Roman"/>
                <w:sz w:val="22"/>
                <w:szCs w:val="22"/>
              </w:rPr>
              <w:t>pdf</w:t>
            </w:r>
            <w:proofErr w:type="spellEnd"/>
            <w:r w:rsidRPr="00F566AF">
              <w:rPr>
                <w:rFonts w:ascii="Times New Roman" w:hAnsi="Times New Roman" w:cs="Times New Roman"/>
                <w:sz w:val="22"/>
                <w:szCs w:val="22"/>
              </w:rPr>
              <w:t xml:space="preserve"> та .</w:t>
            </w:r>
            <w:proofErr w:type="spellStart"/>
            <w:r w:rsidRPr="00F566AF">
              <w:rPr>
                <w:rFonts w:ascii="Times New Roman" w:hAnsi="Times New Roman" w:cs="Times New Roman"/>
                <w:sz w:val="22"/>
                <w:szCs w:val="22"/>
              </w:rPr>
              <w:t>xlsx</w:t>
            </w:r>
            <w:proofErr w:type="spellEnd"/>
          </w:p>
        </w:tc>
      </w:tr>
    </w:tbl>
    <w:p w14:paraId="22733AC5" w14:textId="77777777" w:rsidR="004F09CF" w:rsidRPr="007745FC" w:rsidRDefault="004F09CF" w:rsidP="004F09CF">
      <w:pPr>
        <w:pStyle w:val="NormalWeb"/>
        <w:spacing w:before="0" w:beforeAutospacing="0" w:after="0" w:afterAutospacing="0"/>
        <w:ind w:left="142" w:firstLine="284"/>
        <w:rPr>
          <w:rFonts w:ascii="Times New Roman" w:hAnsi="Times New Roman" w:cs="Times New Roman"/>
          <w:b/>
          <w:bCs/>
          <w:sz w:val="18"/>
          <w:szCs w:val="18"/>
        </w:rPr>
      </w:pPr>
      <w:r w:rsidRPr="007745FC">
        <w:rPr>
          <w:rFonts w:ascii="Times New Roman" w:hAnsi="Times New Roman" w:cs="Times New Roman"/>
          <w:i/>
          <w:iCs/>
          <w:sz w:val="18"/>
          <w:szCs w:val="18"/>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Pr="007745FC">
        <w:rPr>
          <w:rFonts w:ascii="Times New Roman" w:hAnsi="Times New Roman" w:cs="Times New Roman"/>
          <w:i/>
          <w:iCs/>
          <w:sz w:val="18"/>
          <w:szCs w:val="18"/>
          <w:u w:val="single"/>
        </w:rPr>
        <w:t>лист-роз’яснення в довільній формі</w:t>
      </w:r>
      <w:r w:rsidRPr="007745FC">
        <w:rPr>
          <w:rFonts w:ascii="Times New Roman" w:hAnsi="Times New Roman" w:cs="Times New Roman"/>
          <w:i/>
          <w:iCs/>
          <w:sz w:val="18"/>
          <w:szCs w:val="18"/>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9A25861" w14:textId="77777777" w:rsidR="004F09CF" w:rsidRDefault="004F09CF" w:rsidP="004F09CF">
      <w:pPr>
        <w:pStyle w:val="NormalWeb"/>
        <w:spacing w:before="0" w:beforeAutospacing="0" w:after="0" w:afterAutospacing="0"/>
        <w:ind w:left="142" w:firstLine="284"/>
        <w:jc w:val="center"/>
        <w:rPr>
          <w:rFonts w:ascii="Times New Roman" w:hAnsi="Times New Roman" w:cs="Times New Roman"/>
          <w:b/>
          <w:bCs/>
          <w:sz w:val="22"/>
          <w:szCs w:val="22"/>
        </w:rPr>
      </w:pPr>
    </w:p>
    <w:p w14:paraId="24255FA6" w14:textId="77777777" w:rsidR="004F09CF" w:rsidRDefault="004F09CF" w:rsidP="004F09CF">
      <w:pPr>
        <w:pStyle w:val="NormalWeb"/>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РОЗДІЛ ІІІ. </w:t>
      </w:r>
      <w:r w:rsidRPr="00BC1937">
        <w:rPr>
          <w:rFonts w:ascii="Times New Roman" w:hAnsi="Times New Roman" w:cs="Times New Roman"/>
          <w:b/>
          <w:bCs/>
          <w:sz w:val="22"/>
          <w:szCs w:val="22"/>
        </w:rPr>
        <w:t>Інша інформація</w:t>
      </w:r>
      <w:r w:rsidRPr="00BC1937">
        <w:rPr>
          <w:rFonts w:ascii="Times New Roman" w:hAnsi="Times New Roman" w:cs="Times New Roman"/>
          <w:sz w:val="22"/>
          <w:szCs w:val="22"/>
          <w:u w:val="single"/>
        </w:rPr>
        <w:t>:</w:t>
      </w:r>
    </w:p>
    <w:p w14:paraId="48D3380C" w14:textId="77777777"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Валютою тендерної пропозиції є національ</w:t>
      </w:r>
      <w:r>
        <w:rPr>
          <w:rFonts w:eastAsia="Arial Unicode MS"/>
          <w:sz w:val="22"/>
          <w:szCs w:val="22"/>
        </w:rPr>
        <w:t>на</w:t>
      </w:r>
      <w:r w:rsidRPr="00557A29">
        <w:rPr>
          <w:rFonts w:eastAsia="Arial Unicode MS"/>
          <w:sz w:val="22"/>
          <w:szCs w:val="22"/>
        </w:rPr>
        <w:t xml:space="preserve"> валют</w:t>
      </w:r>
      <w:r>
        <w:rPr>
          <w:rFonts w:eastAsia="Arial Unicode MS"/>
          <w:sz w:val="22"/>
          <w:szCs w:val="22"/>
        </w:rPr>
        <w:t>а</w:t>
      </w:r>
      <w:r w:rsidRPr="00557A29">
        <w:rPr>
          <w:rFonts w:eastAsia="Arial Unicode MS"/>
          <w:sz w:val="22"/>
          <w:szCs w:val="22"/>
        </w:rPr>
        <w:t xml:space="preserve"> України </w:t>
      </w:r>
      <w:r>
        <w:rPr>
          <w:rFonts w:eastAsia="Arial Unicode MS"/>
          <w:sz w:val="22"/>
          <w:szCs w:val="22"/>
        </w:rPr>
        <w:t xml:space="preserve">- </w:t>
      </w:r>
      <w:r w:rsidRPr="00557A29">
        <w:rPr>
          <w:rFonts w:eastAsia="Arial Unicode MS"/>
          <w:sz w:val="22"/>
          <w:szCs w:val="22"/>
        </w:rPr>
        <w:t xml:space="preserve">гривня. Розрахунки здійснюватимуться у національній валюті України на розрахунковий рахунок </w:t>
      </w:r>
      <w:r>
        <w:rPr>
          <w:rFonts w:eastAsia="Arial Unicode MS"/>
          <w:sz w:val="22"/>
          <w:szCs w:val="22"/>
        </w:rPr>
        <w:t>П</w:t>
      </w:r>
      <w:r w:rsidRPr="00557A29">
        <w:rPr>
          <w:rFonts w:eastAsia="Arial Unicode MS"/>
          <w:sz w:val="22"/>
          <w:szCs w:val="22"/>
        </w:rPr>
        <w:t>остачальника</w:t>
      </w:r>
      <w:r>
        <w:rPr>
          <w:rFonts w:eastAsia="Arial Unicode MS"/>
          <w:sz w:val="22"/>
          <w:szCs w:val="22"/>
        </w:rPr>
        <w:t xml:space="preserve"> згідно з Договором про закупівлю</w:t>
      </w:r>
      <w:r w:rsidRPr="00557A29">
        <w:rPr>
          <w:rFonts w:eastAsia="Arial Unicode MS"/>
          <w:sz w:val="22"/>
          <w:szCs w:val="22"/>
        </w:rPr>
        <w:t>.</w:t>
      </w:r>
    </w:p>
    <w:p w14:paraId="6A1A0EE8" w14:textId="77777777" w:rsidR="004F09CF" w:rsidRPr="0036279D"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36279D">
        <w:rPr>
          <w:rFonts w:eastAsia="Arial Unicode MS"/>
          <w:sz w:val="22"/>
          <w:szCs w:val="22"/>
        </w:rPr>
        <w:t>Всі документи, що входять у склад тендерної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r w:rsidRPr="0036279D">
        <w:rPr>
          <w:rFonts w:eastAsia="Arial Unicode MS"/>
          <w:sz w:val="22"/>
          <w:szCs w:val="22"/>
        </w:rPr>
        <w:t>Визначальним є текст, викладений українською мовою.</w:t>
      </w:r>
    </w:p>
    <w:p w14:paraId="04BABF5D" w14:textId="77777777" w:rsidR="004F09CF" w:rsidRPr="008C6A36"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8C6A36">
        <w:rPr>
          <w:rFonts w:eastAsia="Arial Unicode MS"/>
          <w:sz w:val="22"/>
          <w:szCs w:val="22"/>
        </w:rPr>
        <w:t xml:space="preserve">Авансових платежів не передбачено. Оплата Робіт може відбуватися проміжними </w:t>
      </w:r>
      <w:proofErr w:type="spellStart"/>
      <w:r w:rsidRPr="008C6A36">
        <w:rPr>
          <w:rFonts w:eastAsia="Arial Unicode MS"/>
          <w:sz w:val="22"/>
          <w:szCs w:val="22"/>
        </w:rPr>
        <w:t>платежами</w:t>
      </w:r>
      <w:proofErr w:type="spellEnd"/>
      <w:r w:rsidRPr="008C6A36">
        <w:rPr>
          <w:rFonts w:eastAsia="Arial Unicode MS"/>
          <w:sz w:val="22"/>
          <w:szCs w:val="22"/>
        </w:rPr>
        <w:t xml:space="preserve"> після прийняття Замовником фактично виконаних Робіт протягом 10 банківських днів. Така оплата не звільнятиме Підрядника від відповідальності за неякісно виконані роботи. Оплата таких фактично виконаних робіт буде здійснюватися у випадках, якщо її розмір дорівнюватиме або буде більшим ніж 5 (п’ять) відсотків від договірної ціни, за виключенням останньої оплати.</w:t>
      </w:r>
    </w:p>
    <w:p w14:paraId="0B4C078A" w14:textId="77777777" w:rsidR="004F09CF" w:rsidRPr="000D2F1B"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9421E6">
        <w:rPr>
          <w:rFonts w:eastAsia="Arial Unicode MS"/>
          <w:sz w:val="22"/>
          <w:szCs w:val="22"/>
        </w:rPr>
        <w:t>Підрядник має виконати повний комплекс 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7EC9E7CF" w14:textId="3DD4A212" w:rsidR="004F09CF" w:rsidRPr="00B55FB8"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9421E6">
        <w:rPr>
          <w:rFonts w:eastAsia="Arial Unicode MS"/>
          <w:sz w:val="22"/>
          <w:szCs w:val="22"/>
        </w:rPr>
        <w:t xml:space="preserve">Вартість послуг, зазначена </w:t>
      </w:r>
      <w:r w:rsidRPr="00B55FB8">
        <w:rPr>
          <w:rFonts w:eastAsia="Arial Unicode MS"/>
          <w:sz w:val="22"/>
          <w:szCs w:val="22"/>
        </w:rPr>
        <w:t>у тендерній пропозиції, повинна залишатися актуальною протягом усього строку дії договору та виконання робіт.</w:t>
      </w:r>
    </w:p>
    <w:p w14:paraId="22CEF69F" w14:textId="77777777"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B55FB8">
        <w:rPr>
          <w:rFonts w:eastAsia="Arial Unicode MS"/>
          <w:sz w:val="22"/>
          <w:szCs w:val="22"/>
        </w:rPr>
        <w:t>Замовник має право змінювати обсяг</w:t>
      </w:r>
      <w:r w:rsidRPr="00301CCF">
        <w:rPr>
          <w:rFonts w:eastAsia="Arial Unicode MS"/>
          <w:sz w:val="22"/>
          <w:szCs w:val="22"/>
        </w:rPr>
        <w:t xml:space="preserve"> закупівлі залежно від фінансування видатків та/або виробничої потреби.</w:t>
      </w:r>
    </w:p>
    <w:p w14:paraId="78D80681" w14:textId="77777777" w:rsidR="004F09CF" w:rsidRPr="000D2F1B"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301CCF">
        <w:rPr>
          <w:rFonts w:eastAsia="Arial Unicode MS"/>
          <w:sz w:val="22"/>
          <w:szCs w:val="22"/>
        </w:rPr>
        <w:t xml:space="preserve">Вартість всіх одиничних розцінок на роботи та матеріали є фіксованою незалежно від їх фактичного обсягу. </w:t>
      </w:r>
    </w:p>
    <w:p w14:paraId="127E6D6A" w14:textId="77777777" w:rsidR="004F09CF" w:rsidRPr="00301C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301CCF">
        <w:rPr>
          <w:rFonts w:eastAsia="Arial Unicode MS"/>
          <w:sz w:val="22"/>
          <w:szCs w:val="22"/>
        </w:rPr>
        <w:t>Замовник має право обрати як одного підрядника на весь комплекс робіт, так і розподілити обсяг робіт між учасниками, які запропонують найкращу пропозицію на окремі роботи, на розсуд Тендерного комітету.</w:t>
      </w:r>
    </w:p>
    <w:p w14:paraId="17383A60" w14:textId="77777777" w:rsidR="004F09CF" w:rsidRPr="00945BC0"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945BC0">
        <w:rPr>
          <w:rFonts w:eastAsia="Arial Unicode MS"/>
          <w:sz w:val="22"/>
          <w:szCs w:val="22"/>
        </w:rPr>
        <w:t xml:space="preserve">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6324378F" w14:textId="77777777" w:rsidR="004F09CF" w:rsidRPr="00E03BA9"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E03BA9">
        <w:rPr>
          <w:rFonts w:eastAsia="Arial Unicode MS"/>
          <w:sz w:val="22"/>
          <w:szCs w:val="22"/>
        </w:rPr>
        <w:t xml:space="preserve">Замовник залишає за собою право вносити зміни в  тендерну документацію в разі необхідності з повідомленням про зміни Учасників. </w:t>
      </w:r>
    </w:p>
    <w:p w14:paraId="7F745C1C" w14:textId="77777777" w:rsidR="004F09CF" w:rsidRDefault="004F09CF" w:rsidP="004F09CF">
      <w:pPr>
        <w:ind w:firstLine="357"/>
        <w:contextualSpacing/>
        <w:jc w:val="center"/>
        <w:rPr>
          <w:sz w:val="22"/>
          <w:szCs w:val="22"/>
        </w:rPr>
      </w:pPr>
    </w:p>
    <w:p w14:paraId="2DFEA558" w14:textId="77777777" w:rsidR="004F09CF" w:rsidRPr="00C15F84" w:rsidRDefault="004F09CF" w:rsidP="004F09CF">
      <w:pPr>
        <w:pStyle w:val="NormalWeb"/>
        <w:spacing w:before="0" w:beforeAutospacing="0" w:after="0" w:afterAutospacing="0"/>
        <w:contextualSpacing/>
        <w:jc w:val="center"/>
        <w:rPr>
          <w:rFonts w:ascii="Times New Roman" w:hAnsi="Times New Roman" w:cs="Times New Roman"/>
          <w:b/>
          <w:bCs/>
          <w:sz w:val="22"/>
          <w:szCs w:val="22"/>
        </w:rPr>
      </w:pPr>
      <w:r>
        <w:rPr>
          <w:rFonts w:ascii="Times New Roman" w:hAnsi="Times New Roman" w:cs="Times New Roman"/>
          <w:b/>
          <w:sz w:val="22"/>
          <w:szCs w:val="22"/>
        </w:rPr>
        <w:t xml:space="preserve">РОЗДІЛ </w:t>
      </w:r>
      <w:r>
        <w:rPr>
          <w:rFonts w:ascii="Times New Roman" w:hAnsi="Times New Roman" w:cs="Times New Roman"/>
          <w:b/>
          <w:sz w:val="22"/>
          <w:szCs w:val="22"/>
          <w:lang w:val="en-US"/>
        </w:rPr>
        <w:t>IV</w:t>
      </w:r>
      <w:r>
        <w:rPr>
          <w:rFonts w:ascii="Times New Roman" w:hAnsi="Times New Roman" w:cs="Times New Roman"/>
          <w:b/>
          <w:sz w:val="22"/>
          <w:szCs w:val="22"/>
        </w:rPr>
        <w:t>. Етапи</w:t>
      </w:r>
      <w:r w:rsidRPr="0025403C">
        <w:rPr>
          <w:rFonts w:ascii="Times New Roman" w:hAnsi="Times New Roman" w:cs="Times New Roman"/>
          <w:b/>
          <w:bCs/>
          <w:sz w:val="22"/>
          <w:szCs w:val="22"/>
        </w:rPr>
        <w:t xml:space="preserve"> проведення закупівлі</w:t>
      </w:r>
    </w:p>
    <w:p w14:paraId="1D19EE86" w14:textId="77777777" w:rsidR="004F09CF" w:rsidRPr="0025403C" w:rsidRDefault="004F09CF" w:rsidP="004F09CF">
      <w:pPr>
        <w:pStyle w:val="NormalWeb"/>
        <w:spacing w:before="0" w:beforeAutospacing="0" w:after="0" w:afterAutospacing="0"/>
        <w:contextualSpacing/>
        <w:jc w:val="both"/>
        <w:rPr>
          <w:rFonts w:ascii="Times New Roman" w:hAnsi="Times New Roman" w:cs="Times New Roman"/>
          <w:b/>
          <w:bCs/>
          <w:sz w:val="22"/>
          <w:szCs w:val="22"/>
        </w:rPr>
      </w:pPr>
    </w:p>
    <w:p w14:paraId="06E03E16" w14:textId="77777777" w:rsidR="004F09CF" w:rsidRPr="001405CB" w:rsidRDefault="004F09CF" w:rsidP="004F09CF">
      <w:pPr>
        <w:jc w:val="both"/>
        <w:rPr>
          <w:b/>
          <w:bCs/>
          <w:sz w:val="22"/>
          <w:szCs w:val="22"/>
        </w:rPr>
      </w:pPr>
      <w:r w:rsidRPr="0025403C">
        <w:rPr>
          <w:b/>
          <w:bCs/>
          <w:sz w:val="22"/>
          <w:szCs w:val="22"/>
        </w:rPr>
        <w:t>Е</w:t>
      </w:r>
      <w:r>
        <w:rPr>
          <w:b/>
          <w:bCs/>
          <w:sz w:val="22"/>
          <w:szCs w:val="22"/>
        </w:rPr>
        <w:t xml:space="preserve">ТАП №1 </w:t>
      </w:r>
      <w:r w:rsidRPr="0025403C">
        <w:rPr>
          <w:b/>
          <w:bCs/>
          <w:sz w:val="22"/>
          <w:szCs w:val="22"/>
        </w:rPr>
        <w:t xml:space="preserve"> – </w:t>
      </w:r>
      <w:r>
        <w:rPr>
          <w:b/>
          <w:bCs/>
          <w:sz w:val="22"/>
          <w:szCs w:val="22"/>
        </w:rPr>
        <w:t>ПРЕКВАЛІФІКАЦІЯ</w:t>
      </w:r>
    </w:p>
    <w:p w14:paraId="63BA7655" w14:textId="0E321306" w:rsidR="004F09CF" w:rsidRDefault="008F3C2B" w:rsidP="004F09CF">
      <w:pPr>
        <w:jc w:val="both"/>
        <w:rPr>
          <w:b/>
          <w:bCs/>
          <w:sz w:val="22"/>
          <w:szCs w:val="22"/>
        </w:rPr>
      </w:pPr>
      <w:r>
        <w:rPr>
          <w:b/>
          <w:bCs/>
          <w:sz w:val="22"/>
          <w:szCs w:val="22"/>
        </w:rPr>
        <w:t xml:space="preserve">                       </w:t>
      </w:r>
      <w:r w:rsidR="004F09CF" w:rsidRPr="0051124E">
        <w:rPr>
          <w:b/>
          <w:bCs/>
          <w:sz w:val="22"/>
          <w:szCs w:val="22"/>
        </w:rPr>
        <w:t xml:space="preserve">Строк: до </w:t>
      </w:r>
      <w:r w:rsidR="001C08C1" w:rsidRPr="0051124E">
        <w:rPr>
          <w:b/>
          <w:bCs/>
          <w:sz w:val="22"/>
          <w:szCs w:val="22"/>
        </w:rPr>
        <w:t>0</w:t>
      </w:r>
      <w:r w:rsidR="00373AAC" w:rsidRPr="0051124E">
        <w:rPr>
          <w:b/>
          <w:bCs/>
          <w:sz w:val="22"/>
          <w:szCs w:val="22"/>
        </w:rPr>
        <w:t>8</w:t>
      </w:r>
      <w:r w:rsidR="004F09CF" w:rsidRPr="0051124E">
        <w:rPr>
          <w:b/>
          <w:bCs/>
          <w:sz w:val="22"/>
          <w:szCs w:val="22"/>
        </w:rPr>
        <w:t>.0</w:t>
      </w:r>
      <w:r w:rsidR="001C08C1" w:rsidRPr="0051124E">
        <w:rPr>
          <w:b/>
          <w:bCs/>
          <w:sz w:val="22"/>
          <w:szCs w:val="22"/>
        </w:rPr>
        <w:t>8</w:t>
      </w:r>
      <w:r w:rsidR="004F09CF" w:rsidRPr="0051124E">
        <w:rPr>
          <w:b/>
          <w:bCs/>
          <w:sz w:val="22"/>
          <w:szCs w:val="22"/>
        </w:rPr>
        <w:t>.2024 18:00</w:t>
      </w:r>
    </w:p>
    <w:p w14:paraId="035A7865" w14:textId="77777777" w:rsidR="004F09CF" w:rsidRPr="0025403C" w:rsidRDefault="004F09CF" w:rsidP="004F09CF">
      <w:pPr>
        <w:jc w:val="both"/>
        <w:rPr>
          <w:b/>
          <w:bCs/>
          <w:sz w:val="22"/>
          <w:szCs w:val="22"/>
        </w:rPr>
      </w:pPr>
    </w:p>
    <w:p w14:paraId="40C9622E" w14:textId="62638C6B" w:rsidR="004F09CF" w:rsidRPr="009B01DB" w:rsidRDefault="004F09CF" w:rsidP="009B01DB">
      <w:pPr>
        <w:pStyle w:val="ListParagraph"/>
        <w:numPr>
          <w:ilvl w:val="0"/>
          <w:numId w:val="33"/>
        </w:numPr>
        <w:ind w:left="0" w:firstLine="284"/>
        <w:jc w:val="both"/>
        <w:rPr>
          <w:b/>
          <w:bCs/>
          <w:sz w:val="22"/>
          <w:szCs w:val="22"/>
        </w:rPr>
      </w:pPr>
      <w:r w:rsidRPr="009B01DB">
        <w:rPr>
          <w:sz w:val="22"/>
          <w:szCs w:val="22"/>
        </w:rPr>
        <w:t xml:space="preserve">Учасник повинен надіслати на електронну пошту </w:t>
      </w:r>
      <w:hyperlink r:id="rId11" w:history="1">
        <w:r w:rsidRPr="009B01DB">
          <w:rPr>
            <w:rStyle w:val="Hyperlink"/>
            <w:sz w:val="22"/>
            <w:szCs w:val="22"/>
          </w:rPr>
          <w:t>tender@redcross.org.ua</w:t>
        </w:r>
      </w:hyperlink>
      <w:r w:rsidRPr="009B01DB">
        <w:rPr>
          <w:rStyle w:val="Hyperlink"/>
          <w:sz w:val="22"/>
          <w:szCs w:val="22"/>
        </w:rPr>
        <w:t xml:space="preserve"> </w:t>
      </w:r>
      <w:r w:rsidRPr="009B01DB">
        <w:rPr>
          <w:sz w:val="22"/>
          <w:szCs w:val="22"/>
        </w:rPr>
        <w:t>повний пакет документів згідно  кваліфікаційних вимог даного Оголошення (</w:t>
      </w:r>
      <w:r w:rsidRPr="009B01DB">
        <w:rPr>
          <w:b/>
          <w:bCs/>
          <w:sz w:val="22"/>
          <w:szCs w:val="22"/>
        </w:rPr>
        <w:t>РОЗДІЛ ІІ</w:t>
      </w:r>
      <w:r w:rsidRPr="009B01DB">
        <w:rPr>
          <w:sz w:val="22"/>
          <w:szCs w:val="22"/>
        </w:rPr>
        <w:t xml:space="preserve">)  у строк до  </w:t>
      </w:r>
      <w:bookmarkStart w:id="1" w:name="_Hlk173250822"/>
      <w:r w:rsidRPr="009B01DB">
        <w:rPr>
          <w:rStyle w:val="Hyperlink"/>
          <w:b/>
          <w:bCs/>
          <w:color w:val="000000"/>
          <w:sz w:val="22"/>
          <w:szCs w:val="22"/>
        </w:rPr>
        <w:t>18:00</w:t>
      </w:r>
      <w:r w:rsidRPr="009B01DB">
        <w:rPr>
          <w:b/>
          <w:bCs/>
          <w:sz w:val="22"/>
          <w:szCs w:val="22"/>
          <w:u w:val="single"/>
        </w:rPr>
        <w:t xml:space="preserve"> «</w:t>
      </w:r>
      <w:r w:rsidR="00DE5CCA" w:rsidRPr="009B01DB">
        <w:rPr>
          <w:b/>
          <w:bCs/>
          <w:sz w:val="22"/>
          <w:szCs w:val="22"/>
          <w:u w:val="single"/>
        </w:rPr>
        <w:t>0</w:t>
      </w:r>
      <w:r w:rsidR="005257E9" w:rsidRPr="009B01DB">
        <w:rPr>
          <w:b/>
          <w:bCs/>
          <w:sz w:val="22"/>
          <w:szCs w:val="22"/>
          <w:u w:val="single"/>
        </w:rPr>
        <w:t>8</w:t>
      </w:r>
      <w:r w:rsidRPr="009B01DB">
        <w:rPr>
          <w:b/>
          <w:bCs/>
          <w:sz w:val="22"/>
          <w:szCs w:val="22"/>
          <w:u w:val="single"/>
        </w:rPr>
        <w:t xml:space="preserve">» </w:t>
      </w:r>
      <w:r w:rsidR="00DE5CCA" w:rsidRPr="009B01DB">
        <w:rPr>
          <w:b/>
          <w:bCs/>
          <w:sz w:val="22"/>
          <w:szCs w:val="22"/>
          <w:u w:val="single"/>
        </w:rPr>
        <w:t>серпня</w:t>
      </w:r>
      <w:r w:rsidRPr="009B01DB">
        <w:rPr>
          <w:b/>
          <w:bCs/>
          <w:sz w:val="22"/>
          <w:szCs w:val="22"/>
          <w:u w:val="single"/>
        </w:rPr>
        <w:t xml:space="preserve"> 2024</w:t>
      </w:r>
      <w:r w:rsidRPr="009B01DB">
        <w:rPr>
          <w:sz w:val="22"/>
          <w:szCs w:val="22"/>
          <w:u w:val="single"/>
        </w:rPr>
        <w:t xml:space="preserve"> </w:t>
      </w:r>
      <w:r w:rsidRPr="009B01DB">
        <w:rPr>
          <w:b/>
          <w:bCs/>
          <w:sz w:val="22"/>
          <w:szCs w:val="22"/>
          <w:u w:val="single"/>
        </w:rPr>
        <w:t>року</w:t>
      </w:r>
      <w:r w:rsidRPr="009B01DB">
        <w:rPr>
          <w:b/>
          <w:bCs/>
          <w:sz w:val="22"/>
          <w:szCs w:val="22"/>
        </w:rPr>
        <w:t xml:space="preserve">. </w:t>
      </w:r>
      <w:bookmarkEnd w:id="1"/>
    </w:p>
    <w:p w14:paraId="5D22F81B" w14:textId="56B98A3A" w:rsidR="009B01DB" w:rsidRPr="009B01DB" w:rsidRDefault="009B01DB" w:rsidP="009B01DB">
      <w:pPr>
        <w:pStyle w:val="ListParagraph"/>
        <w:numPr>
          <w:ilvl w:val="0"/>
          <w:numId w:val="33"/>
        </w:numPr>
        <w:ind w:left="0" w:firstLine="284"/>
        <w:jc w:val="both"/>
        <w:rPr>
          <w:b/>
          <w:bCs/>
          <w:sz w:val="22"/>
          <w:szCs w:val="22"/>
        </w:rPr>
      </w:pPr>
      <w:r w:rsidRPr="009B01DB">
        <w:rPr>
          <w:bCs/>
          <w:spacing w:val="-4"/>
          <w:sz w:val="22"/>
          <w:szCs w:val="22"/>
        </w:rPr>
        <w:t xml:space="preserve">Максимальний розмір вкладення складає 25 </w:t>
      </w:r>
      <w:proofErr w:type="spellStart"/>
      <w:r w:rsidRPr="009B01DB">
        <w:rPr>
          <w:bCs/>
          <w:spacing w:val="-4"/>
          <w:sz w:val="22"/>
          <w:szCs w:val="22"/>
        </w:rPr>
        <w:t>мб</w:t>
      </w:r>
      <w:proofErr w:type="spellEnd"/>
      <w:r w:rsidRPr="009B01DB">
        <w:rPr>
          <w:bCs/>
          <w:spacing w:val="-4"/>
          <w:sz w:val="22"/>
          <w:szCs w:val="22"/>
        </w:rPr>
        <w:t xml:space="preserve">. У випадку, якщо розмір вкладення перевищує 25 </w:t>
      </w:r>
      <w:proofErr w:type="spellStart"/>
      <w:r w:rsidRPr="009B01DB">
        <w:rPr>
          <w:bCs/>
          <w:spacing w:val="-4"/>
          <w:sz w:val="22"/>
          <w:szCs w:val="22"/>
        </w:rPr>
        <w:t>мб</w:t>
      </w:r>
      <w:proofErr w:type="spellEnd"/>
      <w:r w:rsidRPr="009B01DB">
        <w:rPr>
          <w:bCs/>
          <w:spacing w:val="-4"/>
          <w:sz w:val="22"/>
          <w:szCs w:val="22"/>
        </w:rPr>
        <w:t>, пропозицію необхідно розділити на кілька електронних листів та вказати в темі листа «НАЗВА УЧАСНИКА_</w:t>
      </w:r>
      <w:r w:rsidRPr="009B01DB">
        <w:rPr>
          <w:rFonts w:eastAsia="Arial Unicode MS"/>
          <w:i/>
          <w:iCs/>
          <w:sz w:val="22"/>
          <w:szCs w:val="22"/>
        </w:rPr>
        <w:t xml:space="preserve"> </w:t>
      </w:r>
      <w:r w:rsidRPr="00097388">
        <w:rPr>
          <w:rFonts w:eastAsia="Arial Unicode MS"/>
          <w:i/>
          <w:iCs/>
          <w:sz w:val="22"/>
          <w:szCs w:val="22"/>
        </w:rPr>
        <w:t xml:space="preserve">ЕТАП №1 - </w:t>
      </w:r>
      <w:r w:rsidRPr="003972AC">
        <w:rPr>
          <w:i/>
          <w:iCs/>
          <w:sz w:val="22"/>
          <w:szCs w:val="22"/>
        </w:rPr>
        <w:t>1129ОК</w:t>
      </w:r>
      <w:r>
        <w:rPr>
          <w:i/>
          <w:iCs/>
          <w:sz w:val="22"/>
          <w:szCs w:val="22"/>
        </w:rPr>
        <w:t>_</w:t>
      </w:r>
      <w:r w:rsidRPr="00097388">
        <w:rPr>
          <w:i/>
          <w:iCs/>
        </w:rPr>
        <w:t>Капітальний ремонт Чорновола</w:t>
      </w:r>
      <w:r w:rsidRPr="00524DD1">
        <w:rPr>
          <w:i/>
          <w:iCs/>
        </w:rPr>
        <w:t>, 28/1</w:t>
      </w:r>
      <w:r w:rsidRPr="009B01DB">
        <w:rPr>
          <w:bCs/>
          <w:spacing w:val="-4"/>
          <w:sz w:val="22"/>
          <w:szCs w:val="22"/>
        </w:rPr>
        <w:t xml:space="preserve">_ ЧАСТИНА 1, ЧАСТИНА 2…і </w:t>
      </w:r>
      <w:proofErr w:type="spellStart"/>
      <w:r w:rsidRPr="009B01DB">
        <w:rPr>
          <w:bCs/>
          <w:spacing w:val="-4"/>
          <w:sz w:val="22"/>
          <w:szCs w:val="22"/>
        </w:rPr>
        <w:t>т.д</w:t>
      </w:r>
      <w:proofErr w:type="spellEnd"/>
      <w:r w:rsidRPr="009B01DB">
        <w:rPr>
          <w:bCs/>
          <w:spacing w:val="-4"/>
          <w:sz w:val="22"/>
          <w:szCs w:val="22"/>
        </w:rPr>
        <w:t>.».</w:t>
      </w:r>
    </w:p>
    <w:p w14:paraId="1C4D3E9E" w14:textId="77777777" w:rsidR="009B01DB" w:rsidRDefault="004F09CF" w:rsidP="009B01DB">
      <w:pPr>
        <w:pStyle w:val="ListParagraph"/>
        <w:numPr>
          <w:ilvl w:val="0"/>
          <w:numId w:val="33"/>
        </w:numPr>
        <w:ind w:left="0" w:firstLine="284"/>
        <w:jc w:val="both"/>
        <w:rPr>
          <w:sz w:val="22"/>
          <w:szCs w:val="22"/>
        </w:rPr>
      </w:pPr>
      <w:r w:rsidRPr="009B01DB">
        <w:rPr>
          <w:rFonts w:eastAsia="Arial Unicode MS"/>
          <w:sz w:val="22"/>
          <w:szCs w:val="22"/>
        </w:rPr>
        <w:t xml:space="preserve">Учасник зобов’язаний підтвердити відповідність кваліфікаційним вимогам, згідно </w:t>
      </w:r>
      <w:r w:rsidRPr="009B01DB">
        <w:rPr>
          <w:sz w:val="22"/>
          <w:szCs w:val="22"/>
        </w:rPr>
        <w:t>форми відповідності кваліфікаційним вимогам у Додатку 1 до даного Оголошення.</w:t>
      </w:r>
      <w:r w:rsidR="009B01DB" w:rsidRPr="009B01DB">
        <w:rPr>
          <w:sz w:val="22"/>
          <w:szCs w:val="22"/>
        </w:rPr>
        <w:t xml:space="preserve"> </w:t>
      </w:r>
    </w:p>
    <w:p w14:paraId="07649D22" w14:textId="6A355D68" w:rsidR="004F09CF" w:rsidRPr="009B01DB" w:rsidRDefault="004F09CF" w:rsidP="009B01DB">
      <w:pPr>
        <w:pStyle w:val="ListParagraph"/>
        <w:numPr>
          <w:ilvl w:val="0"/>
          <w:numId w:val="33"/>
        </w:numPr>
        <w:ind w:left="0" w:firstLine="284"/>
        <w:jc w:val="both"/>
        <w:rPr>
          <w:sz w:val="22"/>
          <w:szCs w:val="22"/>
        </w:rPr>
      </w:pPr>
      <w:r w:rsidRPr="009B01DB">
        <w:rPr>
          <w:sz w:val="22"/>
          <w:szCs w:val="22"/>
        </w:rPr>
        <w:t xml:space="preserve">Етап №1 вважається успішно пройденим, якщо Учасник отримав щонайменше </w:t>
      </w:r>
      <w:r w:rsidRPr="009B01DB">
        <w:rPr>
          <w:b/>
          <w:bCs/>
          <w:sz w:val="22"/>
          <w:szCs w:val="22"/>
          <w:u w:val="single"/>
        </w:rPr>
        <w:t>80 балів зі 100</w:t>
      </w:r>
      <w:r w:rsidRPr="009B01DB">
        <w:rPr>
          <w:sz w:val="22"/>
          <w:szCs w:val="22"/>
        </w:rPr>
        <w:t>.</w:t>
      </w:r>
    </w:p>
    <w:p w14:paraId="39ECDA00" w14:textId="77777777" w:rsidR="004F09CF" w:rsidRDefault="004F09CF" w:rsidP="009B01DB">
      <w:pPr>
        <w:pBdr>
          <w:top w:val="nil"/>
          <w:left w:val="nil"/>
          <w:bottom w:val="nil"/>
          <w:right w:val="nil"/>
          <w:between w:val="nil"/>
        </w:pBdr>
        <w:ind w:firstLine="284"/>
        <w:jc w:val="both"/>
        <w:rPr>
          <w:sz w:val="22"/>
          <w:szCs w:val="22"/>
        </w:rPr>
      </w:pPr>
    </w:p>
    <w:p w14:paraId="4E73F1C3" w14:textId="77777777" w:rsidR="004F09CF" w:rsidRPr="0025403C" w:rsidRDefault="004F09CF" w:rsidP="009B01DB">
      <w:pPr>
        <w:pStyle w:val="NormalWeb"/>
        <w:spacing w:before="0" w:beforeAutospacing="0" w:after="0" w:afterAutospacing="0"/>
        <w:ind w:firstLine="284"/>
        <w:contextualSpacing/>
        <w:rPr>
          <w:rFonts w:ascii="Times New Roman" w:hAnsi="Times New Roman" w:cs="Times New Roman"/>
          <w:b/>
          <w:sz w:val="22"/>
          <w:szCs w:val="22"/>
        </w:rPr>
      </w:pPr>
      <w:r w:rsidRPr="0025403C">
        <w:rPr>
          <w:rFonts w:ascii="Times New Roman" w:hAnsi="Times New Roman" w:cs="Times New Roman"/>
          <w:b/>
          <w:sz w:val="22"/>
          <w:szCs w:val="22"/>
        </w:rPr>
        <w:t xml:space="preserve">Склад </w:t>
      </w:r>
      <w:r>
        <w:rPr>
          <w:rFonts w:ascii="Times New Roman" w:hAnsi="Times New Roman" w:cs="Times New Roman"/>
          <w:b/>
          <w:sz w:val="22"/>
          <w:szCs w:val="22"/>
        </w:rPr>
        <w:t>документів Етапу №1</w:t>
      </w:r>
      <w:r w:rsidRPr="0025403C">
        <w:rPr>
          <w:rFonts w:ascii="Times New Roman" w:hAnsi="Times New Roman" w:cs="Times New Roman"/>
          <w:b/>
          <w:sz w:val="22"/>
          <w:szCs w:val="22"/>
        </w:rPr>
        <w:t>:</w:t>
      </w:r>
    </w:p>
    <w:p w14:paraId="3C60A1BB" w14:textId="77777777" w:rsidR="004F09CF" w:rsidRPr="0025403C" w:rsidRDefault="004F09CF" w:rsidP="001A34DC">
      <w:pPr>
        <w:numPr>
          <w:ilvl w:val="0"/>
          <w:numId w:val="16"/>
        </w:numPr>
        <w:tabs>
          <w:tab w:val="clear" w:pos="1260"/>
        </w:tabs>
        <w:ind w:left="567" w:hanging="141"/>
        <w:contextualSpacing/>
        <w:jc w:val="both"/>
        <w:rPr>
          <w:sz w:val="22"/>
          <w:szCs w:val="22"/>
        </w:rPr>
      </w:pPr>
      <w:r>
        <w:rPr>
          <w:sz w:val="22"/>
          <w:szCs w:val="22"/>
        </w:rPr>
        <w:t xml:space="preserve">Заповнена форма відповідності кваліфікаційним вимогам, яка наведена у </w:t>
      </w:r>
      <w:r w:rsidRPr="0025403C">
        <w:rPr>
          <w:sz w:val="22"/>
          <w:szCs w:val="22"/>
        </w:rPr>
        <w:t xml:space="preserve"> Додатку </w:t>
      </w:r>
      <w:r>
        <w:rPr>
          <w:sz w:val="22"/>
          <w:szCs w:val="22"/>
        </w:rPr>
        <w:t>1</w:t>
      </w:r>
      <w:r w:rsidRPr="0025403C">
        <w:rPr>
          <w:sz w:val="22"/>
          <w:szCs w:val="22"/>
        </w:rPr>
        <w:t xml:space="preserve"> до </w:t>
      </w:r>
      <w:r>
        <w:rPr>
          <w:sz w:val="22"/>
          <w:szCs w:val="22"/>
        </w:rPr>
        <w:t>Оголошення;</w:t>
      </w:r>
    </w:p>
    <w:p w14:paraId="6229683C" w14:textId="77777777" w:rsidR="004F09CF" w:rsidRDefault="004F09CF" w:rsidP="001A34DC">
      <w:pPr>
        <w:numPr>
          <w:ilvl w:val="0"/>
          <w:numId w:val="16"/>
        </w:numPr>
        <w:tabs>
          <w:tab w:val="clear" w:pos="1260"/>
        </w:tabs>
        <w:ind w:left="567" w:hanging="141"/>
        <w:contextualSpacing/>
        <w:jc w:val="both"/>
        <w:rPr>
          <w:sz w:val="22"/>
          <w:szCs w:val="22"/>
        </w:rPr>
      </w:pPr>
      <w:r w:rsidRPr="0025403C">
        <w:rPr>
          <w:sz w:val="22"/>
          <w:szCs w:val="22"/>
        </w:rPr>
        <w:t xml:space="preserve">Документи, </w:t>
      </w:r>
      <w:r w:rsidRPr="00F643EE">
        <w:rPr>
          <w:sz w:val="22"/>
          <w:szCs w:val="22"/>
        </w:rPr>
        <w:t xml:space="preserve">які підтверджують відповідність кваліфікаційним вимогам </w:t>
      </w:r>
      <w:r>
        <w:rPr>
          <w:sz w:val="22"/>
          <w:szCs w:val="22"/>
        </w:rPr>
        <w:t>Розділу ІІ даного Оголошення;</w:t>
      </w:r>
    </w:p>
    <w:p w14:paraId="6990B5D0" w14:textId="77777777" w:rsidR="004F09CF" w:rsidRPr="0025403C" w:rsidRDefault="004F09CF" w:rsidP="001A34DC">
      <w:pPr>
        <w:numPr>
          <w:ilvl w:val="0"/>
          <w:numId w:val="16"/>
        </w:numPr>
        <w:tabs>
          <w:tab w:val="clear" w:pos="1260"/>
        </w:tabs>
        <w:ind w:left="567" w:hanging="141"/>
        <w:contextualSpacing/>
        <w:jc w:val="both"/>
        <w:rPr>
          <w:sz w:val="22"/>
          <w:szCs w:val="22"/>
        </w:rPr>
      </w:pPr>
      <w:r w:rsidRPr="0025403C">
        <w:rPr>
          <w:sz w:val="22"/>
          <w:szCs w:val="22"/>
        </w:rPr>
        <w:t>Інші документи, котрі, на Вашу думку, можуть бути корисними для оцінки пропозиції</w:t>
      </w:r>
      <w:r>
        <w:rPr>
          <w:sz w:val="22"/>
          <w:szCs w:val="22"/>
        </w:rPr>
        <w:t>.</w:t>
      </w:r>
    </w:p>
    <w:p w14:paraId="6F9BDB9B" w14:textId="77777777" w:rsidR="004F09CF" w:rsidRDefault="004F09CF" w:rsidP="001A34DC">
      <w:pPr>
        <w:ind w:left="567" w:right="-23" w:hanging="141"/>
        <w:rPr>
          <w:rFonts w:eastAsia="Arial Unicode MS"/>
          <w:sz w:val="22"/>
          <w:szCs w:val="22"/>
        </w:rPr>
      </w:pPr>
    </w:p>
    <w:p w14:paraId="4944AA7E" w14:textId="49042B28" w:rsidR="004F09CF" w:rsidRPr="00F85C33" w:rsidRDefault="004F09CF" w:rsidP="00E440FB">
      <w:pPr>
        <w:ind w:right="-23"/>
        <w:rPr>
          <w:rFonts w:eastAsia="Arial Unicode MS"/>
          <w:sz w:val="22"/>
          <w:szCs w:val="22"/>
        </w:rPr>
      </w:pPr>
      <w:r w:rsidRPr="004404B4">
        <w:rPr>
          <w:rFonts w:eastAsia="Arial Unicode MS"/>
          <w:sz w:val="22"/>
          <w:szCs w:val="22"/>
          <w:u w:val="single"/>
        </w:rPr>
        <w:t>Запитання щодо проведення Етапу №1</w:t>
      </w:r>
      <w:r w:rsidRPr="00F85C33">
        <w:rPr>
          <w:rFonts w:eastAsia="Arial Unicode MS"/>
          <w:sz w:val="22"/>
          <w:szCs w:val="22"/>
        </w:rPr>
        <w:t xml:space="preserve"> надсилайте на адресу: </w:t>
      </w:r>
      <w:hyperlink r:id="rId12" w:history="1">
        <w:r w:rsidRPr="00094578">
          <w:rPr>
            <w:rStyle w:val="Hyperlink"/>
            <w:sz w:val="22"/>
            <w:szCs w:val="22"/>
          </w:rPr>
          <w:t>tender@redcross.org.ua</w:t>
        </w:r>
      </w:hyperlink>
      <w:r w:rsidRPr="00094578">
        <w:rPr>
          <w:rFonts w:eastAsia="Arial Unicode MS"/>
          <w:sz w:val="22"/>
          <w:szCs w:val="22"/>
        </w:rPr>
        <w:t xml:space="preserve">  </w:t>
      </w:r>
      <w:r w:rsidRPr="00097388">
        <w:rPr>
          <w:rFonts w:eastAsia="Arial Unicode MS"/>
          <w:b/>
          <w:bCs/>
          <w:sz w:val="22"/>
          <w:szCs w:val="22"/>
        </w:rPr>
        <w:t>до  18:00 «</w:t>
      </w:r>
      <w:r w:rsidR="00204C8B" w:rsidRPr="00097388">
        <w:rPr>
          <w:rFonts w:eastAsia="Arial Unicode MS"/>
          <w:b/>
          <w:bCs/>
          <w:sz w:val="22"/>
          <w:szCs w:val="22"/>
        </w:rPr>
        <w:t>05</w:t>
      </w:r>
      <w:r w:rsidRPr="00097388">
        <w:rPr>
          <w:rFonts w:eastAsia="Arial Unicode MS"/>
          <w:b/>
          <w:bCs/>
          <w:sz w:val="22"/>
          <w:szCs w:val="22"/>
        </w:rPr>
        <w:t xml:space="preserve">» </w:t>
      </w:r>
      <w:r w:rsidR="00204C8B" w:rsidRPr="00097388">
        <w:rPr>
          <w:rFonts w:eastAsia="Arial Unicode MS"/>
          <w:b/>
          <w:bCs/>
          <w:sz w:val="22"/>
          <w:szCs w:val="22"/>
        </w:rPr>
        <w:t>серпня</w:t>
      </w:r>
      <w:r w:rsidRPr="00097388">
        <w:rPr>
          <w:rFonts w:eastAsia="Arial Unicode MS"/>
          <w:b/>
          <w:bCs/>
          <w:sz w:val="22"/>
          <w:szCs w:val="22"/>
        </w:rPr>
        <w:t xml:space="preserve"> 2024 року.</w:t>
      </w:r>
      <w:r w:rsidRPr="00097388">
        <w:rPr>
          <w:rFonts w:eastAsia="Arial Unicode MS"/>
          <w:sz w:val="22"/>
          <w:szCs w:val="22"/>
        </w:rPr>
        <w:t xml:space="preserve">  В темі листа прохання зазначати </w:t>
      </w:r>
      <w:r w:rsidRPr="00097388">
        <w:rPr>
          <w:rFonts w:eastAsia="Arial Unicode MS"/>
          <w:i/>
          <w:iCs/>
          <w:sz w:val="22"/>
          <w:szCs w:val="22"/>
        </w:rPr>
        <w:t>«ЕТАП №1 -</w:t>
      </w:r>
      <w:r w:rsidR="00524DD1" w:rsidRPr="00097388">
        <w:rPr>
          <w:rFonts w:eastAsia="Arial Unicode MS"/>
          <w:i/>
          <w:iCs/>
          <w:sz w:val="22"/>
          <w:szCs w:val="22"/>
        </w:rPr>
        <w:t xml:space="preserve"> </w:t>
      </w:r>
      <w:r w:rsidR="008A7A7C" w:rsidRPr="003972AC">
        <w:rPr>
          <w:i/>
          <w:iCs/>
          <w:sz w:val="22"/>
          <w:szCs w:val="22"/>
        </w:rPr>
        <w:t>1129ОК</w:t>
      </w:r>
      <w:r w:rsidR="003972AC">
        <w:rPr>
          <w:i/>
          <w:iCs/>
          <w:sz w:val="22"/>
          <w:szCs w:val="22"/>
        </w:rPr>
        <w:t>_</w:t>
      </w:r>
      <w:r w:rsidR="00524DD1" w:rsidRPr="00097388">
        <w:rPr>
          <w:i/>
          <w:iCs/>
        </w:rPr>
        <w:t>Капітальний ремонт Чорновола</w:t>
      </w:r>
      <w:r w:rsidR="00524DD1" w:rsidRPr="00524DD1">
        <w:rPr>
          <w:i/>
          <w:iCs/>
        </w:rPr>
        <w:t>, 28/1</w:t>
      </w:r>
      <w:r w:rsidRPr="00524DD1">
        <w:rPr>
          <w:i/>
          <w:iCs/>
        </w:rPr>
        <w:t>»</w:t>
      </w:r>
    </w:p>
    <w:p w14:paraId="6A4D6DE0" w14:textId="77777777" w:rsidR="004F09CF" w:rsidRDefault="004F09CF" w:rsidP="004F09CF">
      <w:pPr>
        <w:pBdr>
          <w:top w:val="nil"/>
          <w:left w:val="nil"/>
          <w:bottom w:val="nil"/>
          <w:right w:val="nil"/>
          <w:between w:val="nil"/>
        </w:pBdr>
        <w:jc w:val="both"/>
        <w:rPr>
          <w:sz w:val="22"/>
          <w:szCs w:val="22"/>
        </w:rPr>
      </w:pPr>
    </w:p>
    <w:p w14:paraId="377D1CDE" w14:textId="77777777" w:rsidR="004F09CF" w:rsidRPr="0025403C" w:rsidRDefault="004F09CF" w:rsidP="004F09CF">
      <w:pPr>
        <w:pBdr>
          <w:top w:val="nil"/>
          <w:left w:val="nil"/>
          <w:bottom w:val="nil"/>
          <w:right w:val="nil"/>
          <w:between w:val="nil"/>
        </w:pBdr>
        <w:jc w:val="both"/>
        <w:rPr>
          <w:sz w:val="22"/>
          <w:szCs w:val="22"/>
        </w:rPr>
      </w:pPr>
    </w:p>
    <w:p w14:paraId="55C9391A" w14:textId="77777777" w:rsidR="004F09CF" w:rsidRPr="00B52132" w:rsidRDefault="004F09CF" w:rsidP="004F09CF">
      <w:pPr>
        <w:pStyle w:val="NormalWeb"/>
        <w:spacing w:before="0" w:beforeAutospacing="0" w:after="0" w:afterAutospacing="0"/>
        <w:contextualSpacing/>
        <w:jc w:val="both"/>
        <w:rPr>
          <w:rFonts w:ascii="Times New Roman" w:hAnsi="Times New Roman" w:cs="Times New Roman"/>
          <w:b/>
          <w:bCs/>
          <w:sz w:val="22"/>
          <w:szCs w:val="22"/>
        </w:rPr>
      </w:pPr>
      <w:r w:rsidRPr="0025403C">
        <w:rPr>
          <w:rFonts w:ascii="Times New Roman" w:hAnsi="Times New Roman" w:cs="Times New Roman"/>
          <w:b/>
          <w:bCs/>
          <w:sz w:val="22"/>
          <w:szCs w:val="22"/>
        </w:rPr>
        <w:t>Е</w:t>
      </w:r>
      <w:r>
        <w:rPr>
          <w:rFonts w:ascii="Times New Roman" w:hAnsi="Times New Roman" w:cs="Times New Roman"/>
          <w:b/>
          <w:bCs/>
          <w:sz w:val="22"/>
          <w:szCs w:val="22"/>
        </w:rPr>
        <w:t>ТАП</w:t>
      </w:r>
      <w:r w:rsidRPr="0025403C">
        <w:rPr>
          <w:rFonts w:ascii="Times New Roman" w:hAnsi="Times New Roman" w:cs="Times New Roman"/>
          <w:b/>
          <w:bCs/>
          <w:sz w:val="22"/>
          <w:szCs w:val="22"/>
        </w:rPr>
        <w:t xml:space="preserve"> </w:t>
      </w:r>
      <w:r>
        <w:rPr>
          <w:rFonts w:ascii="Times New Roman" w:hAnsi="Times New Roman" w:cs="Times New Roman"/>
          <w:b/>
          <w:bCs/>
          <w:sz w:val="22"/>
          <w:szCs w:val="22"/>
        </w:rPr>
        <w:t xml:space="preserve">№2 </w:t>
      </w:r>
      <w:r w:rsidRPr="0025403C">
        <w:rPr>
          <w:rFonts w:ascii="Times New Roman" w:hAnsi="Times New Roman" w:cs="Times New Roman"/>
          <w:b/>
          <w:bCs/>
          <w:sz w:val="22"/>
          <w:szCs w:val="22"/>
        </w:rPr>
        <w:t xml:space="preserve">– </w:t>
      </w:r>
      <w:r>
        <w:rPr>
          <w:rFonts w:ascii="Times New Roman" w:hAnsi="Times New Roman" w:cs="Times New Roman"/>
          <w:b/>
          <w:bCs/>
          <w:sz w:val="22"/>
          <w:szCs w:val="22"/>
        </w:rPr>
        <w:t>НАДАННЯ ТЕНДЕРНИХ ПРОПОЗИЦІЙ ТА ОГЛЯД ОБ’ЄКТУ</w:t>
      </w:r>
    </w:p>
    <w:p w14:paraId="23A08D16" w14:textId="5F3AB499" w:rsidR="004F09CF" w:rsidRDefault="005E3382" w:rsidP="004F09CF">
      <w:pPr>
        <w:pStyle w:val="NormalWeb"/>
        <w:spacing w:before="0" w:beforeAutospacing="0" w:after="0" w:afterAutospacing="0"/>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004F09CF" w:rsidRPr="00D80237">
        <w:rPr>
          <w:rFonts w:ascii="Times New Roman" w:hAnsi="Times New Roman" w:cs="Times New Roman"/>
          <w:b/>
          <w:bCs/>
          <w:sz w:val="22"/>
          <w:szCs w:val="22"/>
        </w:rPr>
        <w:t xml:space="preserve">Строк: до </w:t>
      </w:r>
      <w:r w:rsidR="00D80237" w:rsidRPr="00D80237">
        <w:rPr>
          <w:rFonts w:ascii="Times New Roman" w:hAnsi="Times New Roman" w:cs="Times New Roman"/>
          <w:b/>
          <w:bCs/>
          <w:sz w:val="22"/>
          <w:szCs w:val="22"/>
        </w:rPr>
        <w:t>2</w:t>
      </w:r>
      <w:r w:rsidR="004F09CF" w:rsidRPr="00D80237">
        <w:rPr>
          <w:rFonts w:ascii="Times New Roman" w:hAnsi="Times New Roman" w:cs="Times New Roman"/>
          <w:b/>
          <w:bCs/>
          <w:sz w:val="22"/>
          <w:szCs w:val="22"/>
        </w:rPr>
        <w:t>7.08.2024 18:00</w:t>
      </w:r>
    </w:p>
    <w:p w14:paraId="61515B62" w14:textId="77777777" w:rsidR="004F09CF" w:rsidRPr="0025403C" w:rsidRDefault="004F09CF" w:rsidP="004F09CF">
      <w:pPr>
        <w:pStyle w:val="NormalWeb"/>
        <w:spacing w:before="0" w:beforeAutospacing="0" w:after="0" w:afterAutospacing="0"/>
        <w:contextualSpacing/>
        <w:jc w:val="both"/>
        <w:rPr>
          <w:rFonts w:ascii="Times New Roman" w:hAnsi="Times New Roman" w:cs="Times New Roman"/>
          <w:sz w:val="22"/>
          <w:szCs w:val="22"/>
        </w:rPr>
      </w:pPr>
    </w:p>
    <w:p w14:paraId="76457334" w14:textId="61618401" w:rsidR="00523C7F" w:rsidRDefault="004F09CF" w:rsidP="004B464D">
      <w:pPr>
        <w:pStyle w:val="NormalWeb"/>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DB3D1D">
        <w:rPr>
          <w:rFonts w:ascii="Times New Roman" w:hAnsi="Times New Roman" w:cs="Times New Roman"/>
          <w:sz w:val="22"/>
          <w:szCs w:val="22"/>
        </w:rPr>
        <w:t>Учасник</w:t>
      </w:r>
      <w:r>
        <w:rPr>
          <w:rFonts w:ascii="Times New Roman" w:hAnsi="Times New Roman" w:cs="Times New Roman"/>
          <w:sz w:val="22"/>
          <w:szCs w:val="22"/>
        </w:rPr>
        <w:t>ам</w:t>
      </w:r>
      <w:r w:rsidRPr="00DB3D1D">
        <w:rPr>
          <w:rFonts w:ascii="Times New Roman" w:hAnsi="Times New Roman" w:cs="Times New Roman"/>
          <w:sz w:val="22"/>
          <w:szCs w:val="22"/>
        </w:rPr>
        <w:t>, які успішно пройшли</w:t>
      </w:r>
      <w:r>
        <w:rPr>
          <w:rFonts w:ascii="Times New Roman" w:hAnsi="Times New Roman" w:cs="Times New Roman"/>
          <w:sz w:val="22"/>
          <w:szCs w:val="22"/>
        </w:rPr>
        <w:t xml:space="preserve"> </w:t>
      </w:r>
      <w:r w:rsidRPr="00DB3D1D">
        <w:rPr>
          <w:rFonts w:ascii="Times New Roman" w:hAnsi="Times New Roman" w:cs="Times New Roman"/>
          <w:sz w:val="22"/>
          <w:szCs w:val="22"/>
        </w:rPr>
        <w:t>Етап</w:t>
      </w:r>
      <w:r>
        <w:rPr>
          <w:rFonts w:ascii="Times New Roman" w:hAnsi="Times New Roman" w:cs="Times New Roman"/>
          <w:sz w:val="22"/>
          <w:szCs w:val="22"/>
        </w:rPr>
        <w:t xml:space="preserve"> №1 конкурсного відбору</w:t>
      </w:r>
      <w:r w:rsidRPr="00DB3D1D">
        <w:rPr>
          <w:rFonts w:ascii="Times New Roman" w:hAnsi="Times New Roman" w:cs="Times New Roman"/>
          <w:sz w:val="22"/>
          <w:szCs w:val="22"/>
        </w:rPr>
        <w:t xml:space="preserve">, буде </w:t>
      </w:r>
      <w:r>
        <w:rPr>
          <w:rFonts w:ascii="Times New Roman" w:hAnsi="Times New Roman" w:cs="Times New Roman"/>
          <w:sz w:val="22"/>
          <w:szCs w:val="22"/>
        </w:rPr>
        <w:t>надіслано запрошення на участь  в Етапі №2  даного тендеру.</w:t>
      </w:r>
      <w:r w:rsidR="00D84730">
        <w:rPr>
          <w:rFonts w:ascii="Times New Roman" w:hAnsi="Times New Roman" w:cs="Times New Roman"/>
          <w:sz w:val="22"/>
          <w:szCs w:val="22"/>
        </w:rPr>
        <w:t xml:space="preserve"> </w:t>
      </w:r>
    </w:p>
    <w:p w14:paraId="4FCA378C" w14:textId="3FCE2E77" w:rsidR="00523C7F" w:rsidRPr="00523C7F" w:rsidRDefault="00D84730" w:rsidP="004B464D">
      <w:pPr>
        <w:pStyle w:val="NormalWeb"/>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523C7F">
        <w:rPr>
          <w:rFonts w:ascii="Times New Roman" w:hAnsi="Times New Roman" w:cs="Times New Roman"/>
          <w:sz w:val="22"/>
          <w:szCs w:val="22"/>
        </w:rPr>
        <w:t>Запрошення на участь  в Етапі №2 буде надіслано</w:t>
      </w:r>
      <w:r w:rsidR="00CD34F5">
        <w:rPr>
          <w:rFonts w:ascii="Times New Roman" w:hAnsi="Times New Roman" w:cs="Times New Roman"/>
          <w:sz w:val="22"/>
          <w:szCs w:val="22"/>
        </w:rPr>
        <w:t xml:space="preserve"> Замовником</w:t>
      </w:r>
      <w:r w:rsidR="008F3C2B">
        <w:rPr>
          <w:rFonts w:ascii="Times New Roman" w:hAnsi="Times New Roman" w:cs="Times New Roman"/>
          <w:sz w:val="22"/>
          <w:szCs w:val="22"/>
        </w:rPr>
        <w:t xml:space="preserve"> на електронну пошту Учасника</w:t>
      </w:r>
      <w:r w:rsidR="00CD34F5">
        <w:rPr>
          <w:rFonts w:ascii="Times New Roman" w:hAnsi="Times New Roman" w:cs="Times New Roman"/>
          <w:sz w:val="22"/>
          <w:szCs w:val="22"/>
        </w:rPr>
        <w:t xml:space="preserve"> </w:t>
      </w:r>
      <w:r w:rsidRPr="00523C7F">
        <w:rPr>
          <w:rFonts w:ascii="Times New Roman" w:hAnsi="Times New Roman" w:cs="Times New Roman"/>
          <w:sz w:val="22"/>
          <w:szCs w:val="22"/>
        </w:rPr>
        <w:t xml:space="preserve">до </w:t>
      </w:r>
      <w:r w:rsidRPr="00523C7F">
        <w:rPr>
          <w:rFonts w:ascii="Times New Roman" w:hAnsi="Times New Roman" w:cs="Times New Roman"/>
          <w:b/>
          <w:bCs/>
          <w:sz w:val="22"/>
          <w:szCs w:val="22"/>
          <w:u w:val="single"/>
        </w:rPr>
        <w:t>18:00 «14» серпня 2024</w:t>
      </w:r>
      <w:r w:rsidRPr="00523C7F">
        <w:rPr>
          <w:rFonts w:ascii="Times New Roman" w:hAnsi="Times New Roman" w:cs="Times New Roman"/>
          <w:sz w:val="22"/>
          <w:szCs w:val="22"/>
          <w:u w:val="single"/>
        </w:rPr>
        <w:t xml:space="preserve"> </w:t>
      </w:r>
      <w:r w:rsidRPr="00523C7F">
        <w:rPr>
          <w:rFonts w:ascii="Times New Roman" w:hAnsi="Times New Roman" w:cs="Times New Roman"/>
          <w:b/>
          <w:bCs/>
          <w:sz w:val="22"/>
          <w:szCs w:val="22"/>
          <w:u w:val="single"/>
        </w:rPr>
        <w:t>року</w:t>
      </w:r>
      <w:r w:rsidRPr="00523C7F">
        <w:rPr>
          <w:rFonts w:ascii="Times New Roman" w:hAnsi="Times New Roman" w:cs="Times New Roman"/>
          <w:b/>
          <w:bCs/>
          <w:sz w:val="22"/>
          <w:szCs w:val="22"/>
        </w:rPr>
        <w:t>.</w:t>
      </w:r>
    </w:p>
    <w:p w14:paraId="7B6A9F4F" w14:textId="77777777" w:rsidR="00CD34F5" w:rsidRDefault="004F09CF" w:rsidP="004B464D">
      <w:pPr>
        <w:pStyle w:val="NormalWeb"/>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CD34F5">
        <w:rPr>
          <w:rFonts w:ascii="Times New Roman" w:hAnsi="Times New Roman" w:cs="Times New Roman"/>
          <w:sz w:val="22"/>
          <w:szCs w:val="22"/>
        </w:rPr>
        <w:t>Запрошення буде містити форму тендерної пропозиції, враховуючи необхідні додатки,  проектно-кошторисну документацію та інформацію щодо  централізованого огляду об’єкту.</w:t>
      </w:r>
    </w:p>
    <w:p w14:paraId="7C9E4BF1" w14:textId="77777777" w:rsidR="00CD34F5" w:rsidRDefault="004F09CF" w:rsidP="004B464D">
      <w:pPr>
        <w:pStyle w:val="NormalWeb"/>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CD34F5">
        <w:rPr>
          <w:rFonts w:ascii="Times New Roman" w:hAnsi="Times New Roman" w:cs="Times New Roman"/>
          <w:b/>
          <w:bCs/>
          <w:sz w:val="22"/>
          <w:szCs w:val="22"/>
          <w:u w:val="single"/>
        </w:rPr>
        <w:t>Огляд об’єкту - є обов’язковою вимогою до всіх Учасників Етапу №2.</w:t>
      </w:r>
      <w:r w:rsidRPr="00CD34F5">
        <w:rPr>
          <w:rFonts w:ascii="Times New Roman" w:hAnsi="Times New Roman" w:cs="Times New Roman"/>
          <w:sz w:val="22"/>
          <w:szCs w:val="22"/>
        </w:rPr>
        <w:t xml:space="preserve"> Детальну інформацію щодо дати та місця проведення буде повідомлено електронною поштою.</w:t>
      </w:r>
      <w:r w:rsidR="00CD34F5" w:rsidRPr="00CD34F5">
        <w:rPr>
          <w:rFonts w:ascii="Times New Roman" w:hAnsi="Times New Roman" w:cs="Times New Roman"/>
          <w:sz w:val="22"/>
          <w:szCs w:val="22"/>
        </w:rPr>
        <w:t xml:space="preserve"> </w:t>
      </w:r>
    </w:p>
    <w:p w14:paraId="25BB3D8E" w14:textId="77777777" w:rsidR="00CD34F5" w:rsidRPr="00566AFC" w:rsidRDefault="004F09CF" w:rsidP="004B464D">
      <w:pPr>
        <w:pStyle w:val="NormalWeb"/>
        <w:numPr>
          <w:ilvl w:val="0"/>
          <w:numId w:val="28"/>
        </w:numPr>
        <w:spacing w:before="0" w:beforeAutospacing="0" w:after="0" w:afterAutospacing="0"/>
        <w:ind w:left="0" w:firstLine="142"/>
        <w:contextualSpacing/>
        <w:jc w:val="both"/>
        <w:rPr>
          <w:rFonts w:ascii="Times New Roman" w:hAnsi="Times New Roman" w:cs="Times New Roman"/>
          <w:b/>
          <w:bCs/>
          <w:sz w:val="22"/>
          <w:szCs w:val="22"/>
        </w:rPr>
      </w:pPr>
      <w:r w:rsidRPr="00CD34F5">
        <w:rPr>
          <w:rFonts w:ascii="Times New Roman" w:hAnsi="Times New Roman" w:cs="Times New Roman"/>
          <w:sz w:val="22"/>
          <w:szCs w:val="22"/>
        </w:rPr>
        <w:t xml:space="preserve">Учасник конкурсного відбору після відвідування об’єкту та ознайомлення з проектно-кошторисною </w:t>
      </w:r>
      <w:r w:rsidRPr="00566AFC">
        <w:rPr>
          <w:rFonts w:ascii="Times New Roman" w:hAnsi="Times New Roman" w:cs="Times New Roman"/>
          <w:sz w:val="22"/>
          <w:szCs w:val="22"/>
        </w:rPr>
        <w:t>документацією надає форму тендерної пропозиції.</w:t>
      </w:r>
      <w:r w:rsidR="00CD34F5" w:rsidRPr="00566AFC">
        <w:rPr>
          <w:rFonts w:ascii="Times New Roman" w:hAnsi="Times New Roman" w:cs="Times New Roman"/>
          <w:sz w:val="22"/>
          <w:szCs w:val="22"/>
        </w:rPr>
        <w:t xml:space="preserve"> </w:t>
      </w:r>
    </w:p>
    <w:p w14:paraId="7DFC4DD4" w14:textId="3103455F" w:rsidR="00566AFC" w:rsidRPr="00566AFC" w:rsidRDefault="004F09CF" w:rsidP="004B464D">
      <w:pPr>
        <w:pStyle w:val="NormalWeb"/>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566AFC">
        <w:rPr>
          <w:rFonts w:ascii="Times New Roman" w:hAnsi="Times New Roman" w:cs="Times New Roman"/>
          <w:b/>
          <w:bCs/>
          <w:sz w:val="22"/>
          <w:szCs w:val="22"/>
        </w:rPr>
        <w:t>Термін надання тендерних пропозицій, враховуючи всі необхідні додатки та документи: до 18:00</w:t>
      </w:r>
      <w:r w:rsidR="00CD34F5" w:rsidRPr="00566AFC">
        <w:rPr>
          <w:rFonts w:ascii="Times New Roman" w:hAnsi="Times New Roman" w:cs="Times New Roman"/>
          <w:b/>
          <w:bCs/>
          <w:sz w:val="22"/>
          <w:szCs w:val="22"/>
        </w:rPr>
        <w:t xml:space="preserve"> </w:t>
      </w:r>
      <w:r w:rsidRPr="00566AFC">
        <w:rPr>
          <w:rFonts w:ascii="Times New Roman" w:hAnsi="Times New Roman" w:cs="Times New Roman"/>
          <w:b/>
          <w:bCs/>
          <w:sz w:val="22"/>
          <w:szCs w:val="22"/>
        </w:rPr>
        <w:t xml:space="preserve"> «</w:t>
      </w:r>
      <w:r w:rsidR="002110E0">
        <w:rPr>
          <w:rFonts w:ascii="Times New Roman" w:hAnsi="Times New Roman" w:cs="Times New Roman"/>
          <w:b/>
          <w:bCs/>
          <w:sz w:val="22"/>
          <w:szCs w:val="22"/>
        </w:rPr>
        <w:t>27</w:t>
      </w:r>
      <w:r w:rsidRPr="00566AFC">
        <w:rPr>
          <w:rFonts w:ascii="Times New Roman" w:hAnsi="Times New Roman" w:cs="Times New Roman"/>
          <w:b/>
          <w:bCs/>
          <w:sz w:val="22"/>
          <w:szCs w:val="22"/>
        </w:rPr>
        <w:t xml:space="preserve">» </w:t>
      </w:r>
      <w:r w:rsidR="002110E0">
        <w:rPr>
          <w:rFonts w:ascii="Times New Roman" w:hAnsi="Times New Roman" w:cs="Times New Roman"/>
          <w:b/>
          <w:bCs/>
          <w:sz w:val="22"/>
          <w:szCs w:val="22"/>
        </w:rPr>
        <w:t>серпня</w:t>
      </w:r>
      <w:r w:rsidRPr="00566AFC">
        <w:rPr>
          <w:rFonts w:ascii="Times New Roman" w:hAnsi="Times New Roman" w:cs="Times New Roman"/>
          <w:b/>
          <w:bCs/>
          <w:sz w:val="22"/>
          <w:szCs w:val="22"/>
        </w:rPr>
        <w:t xml:space="preserve"> 2024 року.</w:t>
      </w:r>
      <w:r w:rsidR="00566AFC" w:rsidRPr="00566AFC">
        <w:rPr>
          <w:rFonts w:ascii="Times New Roman" w:hAnsi="Times New Roman" w:cs="Times New Roman"/>
          <w:b/>
          <w:bCs/>
          <w:sz w:val="22"/>
          <w:szCs w:val="22"/>
        </w:rPr>
        <w:t xml:space="preserve"> </w:t>
      </w:r>
    </w:p>
    <w:p w14:paraId="03283DD3" w14:textId="65E59E01" w:rsidR="004F09CF" w:rsidRPr="00566AFC" w:rsidRDefault="004F09CF" w:rsidP="004B464D">
      <w:pPr>
        <w:pStyle w:val="NormalWeb"/>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566AFC">
        <w:rPr>
          <w:rFonts w:ascii="Times New Roman" w:hAnsi="Times New Roman" w:cs="Times New Roman"/>
          <w:sz w:val="22"/>
          <w:szCs w:val="22"/>
        </w:rPr>
        <w:t>Замовник здійснює аналіз пропозицій, який  включає оцінку фінансової, кваліфікаційної та технічної частини.</w:t>
      </w:r>
    </w:p>
    <w:p w14:paraId="39D8846B" w14:textId="77777777" w:rsidR="004F09CF" w:rsidRPr="004F1E96" w:rsidRDefault="004F09CF" w:rsidP="004F09CF">
      <w:pPr>
        <w:pStyle w:val="NormalWeb"/>
        <w:spacing w:before="0" w:beforeAutospacing="0" w:after="0" w:afterAutospacing="0"/>
        <w:contextualSpacing/>
        <w:jc w:val="both"/>
        <w:rPr>
          <w:rFonts w:ascii="Times New Roman" w:hAnsi="Times New Roman" w:cs="Times New Roman"/>
          <w:sz w:val="22"/>
          <w:szCs w:val="22"/>
        </w:rPr>
      </w:pPr>
    </w:p>
    <w:p w14:paraId="425CE2A0" w14:textId="77777777" w:rsidR="004F09CF" w:rsidRPr="0025403C" w:rsidRDefault="004F09CF" w:rsidP="007D6E02">
      <w:pPr>
        <w:pStyle w:val="NormalWeb"/>
        <w:spacing w:before="0" w:beforeAutospacing="0" w:after="0" w:afterAutospacing="0"/>
        <w:contextualSpacing/>
        <w:rPr>
          <w:rFonts w:ascii="Times New Roman" w:hAnsi="Times New Roman" w:cs="Times New Roman"/>
          <w:b/>
          <w:sz w:val="22"/>
          <w:szCs w:val="22"/>
        </w:rPr>
      </w:pPr>
      <w:r w:rsidRPr="0025403C">
        <w:rPr>
          <w:rFonts w:ascii="Times New Roman" w:hAnsi="Times New Roman" w:cs="Times New Roman"/>
          <w:b/>
          <w:sz w:val="22"/>
          <w:szCs w:val="22"/>
        </w:rPr>
        <w:t>Склад пропозиції</w:t>
      </w:r>
      <w:r>
        <w:rPr>
          <w:rFonts w:ascii="Times New Roman" w:hAnsi="Times New Roman" w:cs="Times New Roman"/>
          <w:b/>
          <w:sz w:val="22"/>
          <w:szCs w:val="22"/>
        </w:rPr>
        <w:t xml:space="preserve"> Етапу №2</w:t>
      </w:r>
      <w:r w:rsidRPr="0025403C">
        <w:rPr>
          <w:rFonts w:ascii="Times New Roman" w:hAnsi="Times New Roman" w:cs="Times New Roman"/>
          <w:b/>
          <w:sz w:val="22"/>
          <w:szCs w:val="22"/>
        </w:rPr>
        <w:t>:</w:t>
      </w:r>
    </w:p>
    <w:p w14:paraId="3C35BCAF" w14:textId="77777777" w:rsidR="004F09CF" w:rsidRDefault="004F09CF" w:rsidP="007D6E02">
      <w:pPr>
        <w:numPr>
          <w:ilvl w:val="0"/>
          <w:numId w:val="16"/>
        </w:numPr>
        <w:tabs>
          <w:tab w:val="clear" w:pos="1260"/>
        </w:tabs>
        <w:ind w:left="426" w:firstLine="0"/>
        <w:contextualSpacing/>
        <w:jc w:val="both"/>
        <w:rPr>
          <w:sz w:val="22"/>
          <w:szCs w:val="22"/>
        </w:rPr>
      </w:pPr>
      <w:r>
        <w:rPr>
          <w:sz w:val="22"/>
          <w:szCs w:val="22"/>
        </w:rPr>
        <w:t>Тендерна</w:t>
      </w:r>
      <w:r w:rsidRPr="0025403C">
        <w:rPr>
          <w:sz w:val="22"/>
          <w:szCs w:val="22"/>
        </w:rPr>
        <w:t xml:space="preserve"> пропозиція</w:t>
      </w:r>
      <w:r>
        <w:rPr>
          <w:sz w:val="22"/>
          <w:szCs w:val="22"/>
        </w:rPr>
        <w:t xml:space="preserve"> виключно до затвердженої форми, </w:t>
      </w:r>
      <w:r w:rsidRPr="0025403C">
        <w:rPr>
          <w:sz w:val="22"/>
          <w:szCs w:val="22"/>
        </w:rPr>
        <w:t>відповідно до вимог</w:t>
      </w:r>
      <w:r>
        <w:rPr>
          <w:sz w:val="22"/>
          <w:szCs w:val="22"/>
        </w:rPr>
        <w:t xml:space="preserve">, </w:t>
      </w:r>
      <w:r w:rsidRPr="0025403C">
        <w:rPr>
          <w:sz w:val="22"/>
          <w:szCs w:val="22"/>
        </w:rPr>
        <w:t>з урахуванням всіх можливих витрат при наданні послуг</w:t>
      </w:r>
      <w:r>
        <w:rPr>
          <w:sz w:val="22"/>
          <w:szCs w:val="22"/>
        </w:rPr>
        <w:t>;</w:t>
      </w:r>
    </w:p>
    <w:p w14:paraId="749469D4" w14:textId="77777777" w:rsidR="004F09CF" w:rsidRDefault="004F09CF" w:rsidP="007D6E02">
      <w:pPr>
        <w:numPr>
          <w:ilvl w:val="0"/>
          <w:numId w:val="16"/>
        </w:numPr>
        <w:tabs>
          <w:tab w:val="clear" w:pos="1260"/>
        </w:tabs>
        <w:ind w:left="426" w:firstLine="0"/>
        <w:contextualSpacing/>
        <w:jc w:val="both"/>
        <w:rPr>
          <w:sz w:val="22"/>
          <w:szCs w:val="22"/>
        </w:rPr>
      </w:pPr>
      <w:r w:rsidRPr="00F643EE">
        <w:rPr>
          <w:sz w:val="22"/>
          <w:szCs w:val="22"/>
        </w:rPr>
        <w:t xml:space="preserve">Календарний графік виконання Робіт </w:t>
      </w:r>
      <w:r>
        <w:rPr>
          <w:sz w:val="22"/>
          <w:szCs w:val="22"/>
        </w:rPr>
        <w:t>згідно наданої форми;</w:t>
      </w:r>
    </w:p>
    <w:p w14:paraId="7CACD0AA" w14:textId="77777777" w:rsidR="004F09CF" w:rsidRPr="00E710E3" w:rsidRDefault="004F09CF" w:rsidP="007D6E02">
      <w:pPr>
        <w:numPr>
          <w:ilvl w:val="0"/>
          <w:numId w:val="16"/>
        </w:numPr>
        <w:tabs>
          <w:tab w:val="clear" w:pos="1260"/>
        </w:tabs>
        <w:ind w:left="426" w:firstLine="0"/>
        <w:contextualSpacing/>
        <w:jc w:val="both"/>
        <w:rPr>
          <w:sz w:val="22"/>
          <w:szCs w:val="22"/>
        </w:rPr>
      </w:pPr>
      <w:r w:rsidRPr="0025403C">
        <w:rPr>
          <w:sz w:val="22"/>
          <w:szCs w:val="22"/>
        </w:rPr>
        <w:t>Інші документи, котрі, на Вашу думку, можуть бути корисними для оцінки пропозиції</w:t>
      </w:r>
      <w:r>
        <w:rPr>
          <w:sz w:val="22"/>
          <w:szCs w:val="22"/>
        </w:rPr>
        <w:t>.</w:t>
      </w:r>
    </w:p>
    <w:p w14:paraId="0CCE0445" w14:textId="77777777" w:rsidR="004F09CF" w:rsidRPr="00BC1937" w:rsidRDefault="004F09CF" w:rsidP="004F09CF">
      <w:pPr>
        <w:ind w:firstLine="357"/>
        <w:contextualSpacing/>
        <w:jc w:val="both"/>
        <w:rPr>
          <w:sz w:val="22"/>
          <w:szCs w:val="22"/>
        </w:rPr>
      </w:pPr>
    </w:p>
    <w:p w14:paraId="56867DF1" w14:textId="4B9BD83C" w:rsidR="004F09CF" w:rsidRPr="00410173" w:rsidRDefault="004F09CF" w:rsidP="004F09CF">
      <w:pPr>
        <w:ind w:right="-23"/>
        <w:rPr>
          <w:rFonts w:eastAsia="Arial Unicode MS"/>
          <w:sz w:val="22"/>
          <w:szCs w:val="22"/>
        </w:rPr>
      </w:pPr>
      <w:r w:rsidRPr="004404B4">
        <w:rPr>
          <w:sz w:val="22"/>
          <w:szCs w:val="22"/>
          <w:u w:val="single"/>
        </w:rPr>
        <w:t>Запитання щодо проведення Етапу №2</w:t>
      </w:r>
      <w:r>
        <w:rPr>
          <w:sz w:val="22"/>
          <w:szCs w:val="22"/>
        </w:rPr>
        <w:t xml:space="preserve"> </w:t>
      </w:r>
      <w:r w:rsidRPr="00093A7C">
        <w:rPr>
          <w:sz w:val="22"/>
          <w:szCs w:val="22"/>
        </w:rPr>
        <w:t xml:space="preserve">надсилайте на адресу: </w:t>
      </w:r>
      <w:hyperlink r:id="rId13" w:history="1">
        <w:r w:rsidRPr="00F84A49">
          <w:rPr>
            <w:rStyle w:val="Hyperlink"/>
            <w:sz w:val="22"/>
            <w:szCs w:val="22"/>
          </w:rPr>
          <w:t>tender@redcross.org.ua</w:t>
        </w:r>
      </w:hyperlink>
      <w:r w:rsidRPr="00F84A49">
        <w:rPr>
          <w:sz w:val="22"/>
          <w:szCs w:val="22"/>
        </w:rPr>
        <w:t xml:space="preserve"> </w:t>
      </w:r>
      <w:r w:rsidRPr="00F84A49">
        <w:rPr>
          <w:b/>
          <w:color w:val="FF0000"/>
          <w:sz w:val="22"/>
          <w:szCs w:val="22"/>
        </w:rPr>
        <w:t xml:space="preserve"> </w:t>
      </w:r>
      <w:r w:rsidRPr="00410173">
        <w:rPr>
          <w:b/>
          <w:sz w:val="22"/>
          <w:szCs w:val="22"/>
        </w:rPr>
        <w:t>до  18:00 «</w:t>
      </w:r>
      <w:r w:rsidR="00410173" w:rsidRPr="00410173">
        <w:rPr>
          <w:b/>
          <w:sz w:val="22"/>
          <w:szCs w:val="22"/>
        </w:rPr>
        <w:t>23</w:t>
      </w:r>
      <w:r w:rsidRPr="00410173">
        <w:rPr>
          <w:b/>
          <w:sz w:val="22"/>
          <w:szCs w:val="22"/>
        </w:rPr>
        <w:t xml:space="preserve">» </w:t>
      </w:r>
      <w:r w:rsidR="00410173" w:rsidRPr="00410173">
        <w:rPr>
          <w:b/>
          <w:sz w:val="22"/>
          <w:szCs w:val="22"/>
        </w:rPr>
        <w:t>серпня</w:t>
      </w:r>
      <w:r w:rsidRPr="00410173">
        <w:rPr>
          <w:b/>
          <w:sz w:val="22"/>
          <w:szCs w:val="22"/>
        </w:rPr>
        <w:t xml:space="preserve"> 2024 року. </w:t>
      </w:r>
      <w:r w:rsidRPr="00410173">
        <w:rPr>
          <w:bCs/>
          <w:sz w:val="22"/>
          <w:szCs w:val="22"/>
        </w:rPr>
        <w:t xml:space="preserve">В темі листа прохання зазначати </w:t>
      </w:r>
      <w:r w:rsidRPr="00410173">
        <w:rPr>
          <w:i/>
          <w:iCs/>
        </w:rPr>
        <w:t xml:space="preserve">«Етап №2 </w:t>
      </w:r>
      <w:r w:rsidRPr="00410173">
        <w:rPr>
          <w:bCs/>
          <w:i/>
          <w:iCs/>
          <w:sz w:val="22"/>
          <w:szCs w:val="22"/>
        </w:rPr>
        <w:t xml:space="preserve">- </w:t>
      </w:r>
      <w:r w:rsidR="003972AC" w:rsidRPr="003972AC">
        <w:rPr>
          <w:i/>
          <w:iCs/>
          <w:sz w:val="22"/>
          <w:szCs w:val="22"/>
        </w:rPr>
        <w:t>1129ОК</w:t>
      </w:r>
      <w:r w:rsidR="003972AC">
        <w:rPr>
          <w:i/>
          <w:iCs/>
          <w:sz w:val="22"/>
          <w:szCs w:val="22"/>
        </w:rPr>
        <w:t>_</w:t>
      </w:r>
      <w:r w:rsidR="00524DD1" w:rsidRPr="00410173">
        <w:rPr>
          <w:i/>
          <w:iCs/>
        </w:rPr>
        <w:t>Капітальний ремонт Чорновола, 28/1</w:t>
      </w:r>
      <w:r w:rsidRPr="00410173">
        <w:rPr>
          <w:rFonts w:eastAsia="Arial Unicode MS"/>
          <w:i/>
          <w:iCs/>
          <w:sz w:val="22"/>
          <w:szCs w:val="22"/>
        </w:rPr>
        <w:t>»</w:t>
      </w:r>
    </w:p>
    <w:p w14:paraId="009A6D35" w14:textId="77777777" w:rsidR="004F09CF" w:rsidRPr="005E1344" w:rsidRDefault="004F09CF" w:rsidP="004F09CF">
      <w:pPr>
        <w:ind w:firstLine="567"/>
        <w:jc w:val="both"/>
        <w:rPr>
          <w:sz w:val="22"/>
          <w:szCs w:val="22"/>
          <w:highlight w:val="yellow"/>
        </w:rPr>
      </w:pPr>
    </w:p>
    <w:p w14:paraId="3F5C37E3" w14:textId="77777777" w:rsidR="004F09CF" w:rsidRPr="00093A7C" w:rsidRDefault="004F09CF" w:rsidP="004F09CF">
      <w:pPr>
        <w:ind w:firstLine="567"/>
        <w:jc w:val="both"/>
        <w:rPr>
          <w:sz w:val="22"/>
          <w:szCs w:val="22"/>
        </w:rPr>
      </w:pPr>
      <w:r w:rsidRPr="00093A7C">
        <w:rPr>
          <w:b/>
          <w:sz w:val="22"/>
          <w:szCs w:val="22"/>
        </w:rPr>
        <w:t>КІНЦЕВИЙ ТЕРМІН ПРИЙМАННЯ ТЕНДЕРНИХ ПРОПОЗИЦІЙ</w:t>
      </w:r>
      <w:r w:rsidRPr="00093A7C">
        <w:rPr>
          <w:sz w:val="22"/>
          <w:szCs w:val="22"/>
        </w:rPr>
        <w:t xml:space="preserve"> від учасників: </w:t>
      </w:r>
    </w:p>
    <w:p w14:paraId="4FD8CAB2" w14:textId="3941DE0C" w:rsidR="004F09CF" w:rsidRPr="006B2215" w:rsidRDefault="004F09CF" w:rsidP="004F09CF">
      <w:pPr>
        <w:ind w:right="-23" w:hanging="142"/>
        <w:rPr>
          <w:b/>
          <w:color w:val="FF0000"/>
          <w:sz w:val="22"/>
          <w:szCs w:val="22"/>
        </w:rPr>
      </w:pPr>
      <w:r w:rsidRPr="006B2215">
        <w:rPr>
          <w:b/>
          <w:color w:val="FF0000"/>
          <w:sz w:val="22"/>
          <w:szCs w:val="22"/>
        </w:rPr>
        <w:t xml:space="preserve">  </w:t>
      </w:r>
      <w:r w:rsidR="005B3B45" w:rsidRPr="00566AFC">
        <w:rPr>
          <w:b/>
          <w:bCs/>
          <w:sz w:val="22"/>
          <w:szCs w:val="22"/>
        </w:rPr>
        <w:t>«</w:t>
      </w:r>
      <w:r w:rsidR="005B3B45">
        <w:rPr>
          <w:b/>
          <w:bCs/>
          <w:sz w:val="22"/>
          <w:szCs w:val="22"/>
        </w:rPr>
        <w:t>27</w:t>
      </w:r>
      <w:r w:rsidR="005B3B45" w:rsidRPr="00566AFC">
        <w:rPr>
          <w:b/>
          <w:bCs/>
          <w:sz w:val="22"/>
          <w:szCs w:val="22"/>
        </w:rPr>
        <w:t xml:space="preserve">» </w:t>
      </w:r>
      <w:r w:rsidR="005B3B45">
        <w:rPr>
          <w:b/>
          <w:bCs/>
          <w:sz w:val="22"/>
          <w:szCs w:val="22"/>
        </w:rPr>
        <w:t>серпня</w:t>
      </w:r>
      <w:r w:rsidR="005B3B45" w:rsidRPr="00566AFC">
        <w:rPr>
          <w:b/>
          <w:bCs/>
          <w:sz w:val="22"/>
          <w:szCs w:val="22"/>
        </w:rPr>
        <w:t xml:space="preserve"> 2024 року</w:t>
      </w:r>
      <w:r w:rsidR="005B3B45" w:rsidRPr="006B2215">
        <w:rPr>
          <w:b/>
          <w:bCs/>
          <w:color w:val="FF0000"/>
          <w:sz w:val="22"/>
          <w:szCs w:val="22"/>
        </w:rPr>
        <w:t xml:space="preserve"> </w:t>
      </w:r>
      <w:r w:rsidRPr="005B3B45">
        <w:rPr>
          <w:b/>
          <w:bCs/>
          <w:sz w:val="22"/>
          <w:szCs w:val="22"/>
        </w:rPr>
        <w:t>до 18:00</w:t>
      </w:r>
      <w:r w:rsidRPr="005B3B45">
        <w:rPr>
          <w:b/>
          <w:sz w:val="22"/>
          <w:szCs w:val="22"/>
        </w:rPr>
        <w:t>.</w:t>
      </w:r>
    </w:p>
    <w:p w14:paraId="4AE4DBB1" w14:textId="77777777" w:rsidR="004F09CF" w:rsidRPr="005E1344" w:rsidRDefault="004F09CF" w:rsidP="004F09CF">
      <w:pPr>
        <w:ind w:firstLine="567"/>
        <w:rPr>
          <w:b/>
          <w:sz w:val="22"/>
          <w:szCs w:val="22"/>
          <w:highlight w:val="yellow"/>
        </w:rPr>
      </w:pPr>
    </w:p>
    <w:p w14:paraId="48CCE4A6" w14:textId="77777777" w:rsidR="004F09CF" w:rsidRPr="00093A7C" w:rsidRDefault="004F09CF" w:rsidP="004F09CF">
      <w:pPr>
        <w:ind w:firstLine="567"/>
        <w:rPr>
          <w:b/>
          <w:sz w:val="22"/>
          <w:szCs w:val="22"/>
        </w:rPr>
      </w:pPr>
      <w:r w:rsidRPr="00093A7C">
        <w:rPr>
          <w:b/>
          <w:sz w:val="22"/>
          <w:szCs w:val="22"/>
        </w:rPr>
        <w:t>Тендерні пропозиції приймаються за адресою:</w:t>
      </w:r>
    </w:p>
    <w:p w14:paraId="776C9BDA" w14:textId="59B01CF6" w:rsidR="004F09CF" w:rsidRPr="00093A7C" w:rsidRDefault="004F09CF" w:rsidP="004F09CF">
      <w:pPr>
        <w:rPr>
          <w:sz w:val="22"/>
          <w:szCs w:val="22"/>
        </w:rPr>
      </w:pPr>
      <w:r w:rsidRPr="00093A7C">
        <w:rPr>
          <w:sz w:val="22"/>
          <w:szCs w:val="22"/>
        </w:rPr>
        <w:t xml:space="preserve">м. Київ, </w:t>
      </w:r>
      <w:r w:rsidR="009C4CD8">
        <w:rPr>
          <w:sz w:val="22"/>
          <w:szCs w:val="22"/>
        </w:rPr>
        <w:t>03150</w:t>
      </w:r>
      <w:r w:rsidRPr="00093A7C">
        <w:rPr>
          <w:sz w:val="22"/>
          <w:szCs w:val="22"/>
        </w:rPr>
        <w:t>, вул.</w:t>
      </w:r>
      <w:r>
        <w:rPr>
          <w:sz w:val="22"/>
          <w:szCs w:val="22"/>
        </w:rPr>
        <w:t xml:space="preserve"> Ділова, </w:t>
      </w:r>
      <w:r w:rsidRPr="00093A7C">
        <w:rPr>
          <w:sz w:val="22"/>
          <w:szCs w:val="22"/>
        </w:rPr>
        <w:t>буд. 3, Товариство Червоного Хреста України</w:t>
      </w:r>
      <w:r>
        <w:rPr>
          <w:sz w:val="22"/>
          <w:szCs w:val="22"/>
        </w:rPr>
        <w:t>.</w:t>
      </w:r>
    </w:p>
    <w:p w14:paraId="1CA3FB73" w14:textId="77777777" w:rsidR="004F09CF" w:rsidRDefault="004F09CF" w:rsidP="004F09CF">
      <w:pPr>
        <w:jc w:val="both"/>
        <w:rPr>
          <w:sz w:val="22"/>
          <w:szCs w:val="22"/>
        </w:rPr>
      </w:pPr>
      <w:r w:rsidRPr="00093A7C">
        <w:rPr>
          <w:sz w:val="22"/>
          <w:szCs w:val="22"/>
        </w:rPr>
        <w:t>Приймання пропозицій, які подаються учасниками, здійснюється з понеділка по п‘ятницю з</w:t>
      </w:r>
      <w:r w:rsidRPr="00093A7C">
        <w:rPr>
          <w:b/>
          <w:sz w:val="22"/>
          <w:szCs w:val="22"/>
        </w:rPr>
        <w:t xml:space="preserve"> </w:t>
      </w:r>
      <w:r w:rsidRPr="00093A7C">
        <w:rPr>
          <w:sz w:val="22"/>
          <w:szCs w:val="22"/>
        </w:rPr>
        <w:t>09 год. 00 хв. до 18 год. 00 хв, приймальня ТЧХУ.</w:t>
      </w:r>
      <w:r>
        <w:rPr>
          <w:sz w:val="22"/>
          <w:szCs w:val="22"/>
        </w:rPr>
        <w:t xml:space="preserve"> </w:t>
      </w:r>
    </w:p>
    <w:p w14:paraId="59F22AFD" w14:textId="77777777" w:rsidR="004F09CF" w:rsidRPr="005E1344" w:rsidRDefault="004F09CF" w:rsidP="004F09CF">
      <w:pPr>
        <w:ind w:firstLine="567"/>
        <w:rPr>
          <w:sz w:val="22"/>
          <w:szCs w:val="22"/>
          <w:highlight w:val="yellow"/>
        </w:rPr>
      </w:pPr>
    </w:p>
    <w:p w14:paraId="3A681F4D" w14:textId="77777777" w:rsidR="004F09CF" w:rsidRPr="00936112" w:rsidRDefault="004F09CF" w:rsidP="004F09CF">
      <w:pPr>
        <w:ind w:firstLine="567"/>
        <w:jc w:val="both"/>
        <w:rPr>
          <w:sz w:val="22"/>
          <w:szCs w:val="22"/>
        </w:rPr>
      </w:pPr>
      <w:r w:rsidRPr="00936112">
        <w:rPr>
          <w:b/>
          <w:bCs/>
          <w:iCs/>
          <w:sz w:val="22"/>
          <w:szCs w:val="22"/>
        </w:rPr>
        <w:t>РОЗКРИТТЯ ТЕНДЕРНИХ ПРОПОЗИЦІЙ УЧАСНИКІВ ВІДБУДЕТЬСЯ</w:t>
      </w:r>
      <w:r w:rsidRPr="00936112">
        <w:rPr>
          <w:sz w:val="22"/>
          <w:szCs w:val="22"/>
        </w:rPr>
        <w:t>:</w:t>
      </w:r>
    </w:p>
    <w:p w14:paraId="47859C52" w14:textId="432D8478" w:rsidR="004F09CF" w:rsidRDefault="004F09CF" w:rsidP="004F09CF">
      <w:pPr>
        <w:jc w:val="both"/>
        <w:rPr>
          <w:sz w:val="22"/>
          <w:szCs w:val="22"/>
        </w:rPr>
      </w:pPr>
      <w:r w:rsidRPr="00FA00BC">
        <w:rPr>
          <w:color w:val="FF0000"/>
          <w:sz w:val="22"/>
          <w:szCs w:val="22"/>
        </w:rPr>
        <w:t xml:space="preserve"> </w:t>
      </w:r>
      <w:r w:rsidRPr="005B3B45">
        <w:rPr>
          <w:b/>
          <w:sz w:val="22"/>
          <w:szCs w:val="22"/>
        </w:rPr>
        <w:t>«</w:t>
      </w:r>
      <w:r w:rsidR="005B3B45" w:rsidRPr="005B3B45">
        <w:rPr>
          <w:b/>
          <w:sz w:val="22"/>
          <w:szCs w:val="22"/>
        </w:rPr>
        <w:t>28</w:t>
      </w:r>
      <w:r w:rsidRPr="005B3B45">
        <w:rPr>
          <w:b/>
          <w:sz w:val="22"/>
          <w:szCs w:val="22"/>
        </w:rPr>
        <w:t xml:space="preserve">» </w:t>
      </w:r>
      <w:r w:rsidR="005B3B45" w:rsidRPr="005B3B45">
        <w:rPr>
          <w:b/>
          <w:sz w:val="22"/>
          <w:szCs w:val="22"/>
        </w:rPr>
        <w:t>серпня</w:t>
      </w:r>
      <w:r w:rsidRPr="005B3B45">
        <w:rPr>
          <w:b/>
          <w:sz w:val="22"/>
          <w:szCs w:val="22"/>
        </w:rPr>
        <w:t xml:space="preserve">  2024 року</w:t>
      </w:r>
      <w:r w:rsidRPr="005B3B45">
        <w:rPr>
          <w:sz w:val="22"/>
          <w:szCs w:val="22"/>
        </w:rPr>
        <w:t xml:space="preserve">  </w:t>
      </w:r>
      <w:r w:rsidRPr="007406DB">
        <w:rPr>
          <w:sz w:val="22"/>
          <w:szCs w:val="22"/>
        </w:rPr>
        <w:t>об 11 год. 00 хв., за адресою</w:t>
      </w:r>
      <w:r w:rsidR="000D20FE" w:rsidRPr="000D20FE">
        <w:rPr>
          <w:sz w:val="22"/>
          <w:szCs w:val="22"/>
        </w:rPr>
        <w:t xml:space="preserve"> </w:t>
      </w:r>
      <w:r w:rsidR="000D20FE" w:rsidRPr="00093A7C">
        <w:rPr>
          <w:sz w:val="22"/>
          <w:szCs w:val="22"/>
        </w:rPr>
        <w:t xml:space="preserve">м. Київ, </w:t>
      </w:r>
      <w:r w:rsidR="000D20FE">
        <w:rPr>
          <w:sz w:val="22"/>
          <w:szCs w:val="22"/>
        </w:rPr>
        <w:t>03150</w:t>
      </w:r>
      <w:r w:rsidR="000D20FE" w:rsidRPr="00093A7C">
        <w:rPr>
          <w:sz w:val="22"/>
          <w:szCs w:val="22"/>
        </w:rPr>
        <w:t>, вул.</w:t>
      </w:r>
      <w:r w:rsidR="000D20FE">
        <w:rPr>
          <w:sz w:val="22"/>
          <w:szCs w:val="22"/>
        </w:rPr>
        <w:t xml:space="preserve"> Ділова, </w:t>
      </w:r>
      <w:r w:rsidR="000D20FE" w:rsidRPr="00093A7C">
        <w:rPr>
          <w:sz w:val="22"/>
          <w:szCs w:val="22"/>
        </w:rPr>
        <w:t xml:space="preserve">буд. 3, </w:t>
      </w:r>
      <w:r w:rsidRPr="007406DB">
        <w:rPr>
          <w:sz w:val="22"/>
          <w:szCs w:val="22"/>
        </w:rPr>
        <w:t xml:space="preserve"> (якщо інше не буде передбачено внутрішнім розкладом).</w:t>
      </w:r>
    </w:p>
    <w:p w14:paraId="6BCADD56" w14:textId="77777777" w:rsidR="004F09CF" w:rsidRPr="008A37A2" w:rsidRDefault="004F09CF" w:rsidP="004F09CF">
      <w:pPr>
        <w:ind w:firstLine="567"/>
        <w:jc w:val="both"/>
        <w:rPr>
          <w:sz w:val="22"/>
          <w:szCs w:val="22"/>
        </w:rPr>
      </w:pPr>
    </w:p>
    <w:p w14:paraId="609A2D7E" w14:textId="77777777" w:rsidR="004F09CF" w:rsidRPr="008A37A2" w:rsidRDefault="004F09CF" w:rsidP="004F09CF">
      <w:pPr>
        <w:ind w:left="357"/>
        <w:jc w:val="both"/>
        <w:rPr>
          <w:sz w:val="22"/>
          <w:szCs w:val="22"/>
        </w:rPr>
      </w:pPr>
    </w:p>
    <w:p w14:paraId="15D0215A" w14:textId="77777777" w:rsidR="004F09CF" w:rsidRDefault="004F09CF" w:rsidP="004F09CF">
      <w:pPr>
        <w:ind w:firstLine="357"/>
        <w:jc w:val="center"/>
        <w:rPr>
          <w:b/>
          <w:sz w:val="22"/>
          <w:szCs w:val="22"/>
        </w:rPr>
      </w:pPr>
      <w:r>
        <w:rPr>
          <w:b/>
          <w:sz w:val="22"/>
          <w:szCs w:val="22"/>
        </w:rPr>
        <w:t xml:space="preserve">РОЗДІЛ </w:t>
      </w:r>
      <w:r>
        <w:rPr>
          <w:b/>
          <w:sz w:val="22"/>
          <w:szCs w:val="22"/>
          <w:lang w:val="en-US"/>
        </w:rPr>
        <w:t>V</w:t>
      </w:r>
      <w:r w:rsidRPr="003E05C3">
        <w:rPr>
          <w:b/>
          <w:sz w:val="22"/>
          <w:szCs w:val="22"/>
          <w:lang w:val="ru-RU"/>
        </w:rPr>
        <w:t xml:space="preserve">. </w:t>
      </w:r>
      <w:r w:rsidRPr="008A37A2">
        <w:rPr>
          <w:b/>
          <w:sz w:val="22"/>
          <w:szCs w:val="22"/>
        </w:rPr>
        <w:t>Правила оформлення тендерної пропозиції учасника</w:t>
      </w:r>
      <w:r>
        <w:rPr>
          <w:b/>
          <w:sz w:val="22"/>
          <w:szCs w:val="22"/>
        </w:rPr>
        <w:t xml:space="preserve"> в рамках Етапу №2</w:t>
      </w:r>
      <w:r w:rsidRPr="008A37A2">
        <w:rPr>
          <w:b/>
          <w:sz w:val="22"/>
          <w:szCs w:val="22"/>
        </w:rPr>
        <w:t>:</w:t>
      </w:r>
    </w:p>
    <w:p w14:paraId="6C9C46B8" w14:textId="77777777" w:rsidR="004F09CF" w:rsidRPr="008A37A2" w:rsidRDefault="004F09CF" w:rsidP="004F09CF">
      <w:pPr>
        <w:widowControl w:val="0"/>
        <w:numPr>
          <w:ilvl w:val="0"/>
          <w:numId w:val="1"/>
        </w:numPr>
        <w:tabs>
          <w:tab w:val="clear" w:pos="1353"/>
          <w:tab w:val="num" w:pos="993"/>
        </w:tabs>
        <w:ind w:left="0" w:firstLine="567"/>
        <w:jc w:val="both"/>
        <w:rPr>
          <w:sz w:val="22"/>
          <w:szCs w:val="22"/>
        </w:rPr>
      </w:pPr>
      <w:r w:rsidRPr="008A37A2">
        <w:rPr>
          <w:sz w:val="22"/>
          <w:szCs w:val="22"/>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Pr="008A37A2">
        <w:rPr>
          <w:b/>
          <w:bCs/>
          <w:sz w:val="22"/>
          <w:szCs w:val="22"/>
        </w:rPr>
        <w:t>розглядатися не будуть</w:t>
      </w:r>
      <w:r w:rsidRPr="008A37A2">
        <w:rPr>
          <w:sz w:val="22"/>
          <w:szCs w:val="22"/>
        </w:rPr>
        <w:t>.</w:t>
      </w:r>
    </w:p>
    <w:p w14:paraId="4251F68E" w14:textId="77777777" w:rsidR="004F09CF" w:rsidRPr="008A37A2" w:rsidRDefault="004F09CF" w:rsidP="004F09CF">
      <w:pPr>
        <w:widowControl w:val="0"/>
        <w:numPr>
          <w:ilvl w:val="0"/>
          <w:numId w:val="1"/>
        </w:numPr>
        <w:tabs>
          <w:tab w:val="clear" w:pos="1353"/>
          <w:tab w:val="num" w:pos="993"/>
        </w:tabs>
        <w:ind w:left="0" w:firstLine="357"/>
        <w:jc w:val="both"/>
        <w:rPr>
          <w:sz w:val="22"/>
          <w:szCs w:val="22"/>
          <w:u w:val="single"/>
        </w:rPr>
      </w:pPr>
      <w:r w:rsidRPr="008A37A2">
        <w:rPr>
          <w:sz w:val="22"/>
          <w:szCs w:val="22"/>
        </w:rPr>
        <w:t xml:space="preserve">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r w:rsidRPr="008A37A2">
        <w:rPr>
          <w:sz w:val="22"/>
          <w:szCs w:val="22"/>
          <w:u w:val="single"/>
        </w:rPr>
        <w:t>До тендерної пропозиції повинні додаватись документи, які посвідчують право такої уповноваженої особи підписувати тендерну пропозицію (наказ про призначення керівника або довіреність).</w:t>
      </w:r>
    </w:p>
    <w:p w14:paraId="5D6C8D36" w14:textId="77777777" w:rsidR="004F09CF" w:rsidRPr="008A37A2" w:rsidRDefault="004F09CF" w:rsidP="004F09CF">
      <w:pPr>
        <w:widowControl w:val="0"/>
        <w:numPr>
          <w:ilvl w:val="0"/>
          <w:numId w:val="1"/>
        </w:numPr>
        <w:tabs>
          <w:tab w:val="clear" w:pos="1353"/>
          <w:tab w:val="num" w:pos="993"/>
        </w:tabs>
        <w:ind w:left="0" w:firstLine="357"/>
        <w:jc w:val="both"/>
        <w:rPr>
          <w:sz w:val="22"/>
          <w:szCs w:val="22"/>
        </w:rPr>
      </w:pPr>
      <w:r w:rsidRPr="008A37A2">
        <w:rPr>
          <w:sz w:val="22"/>
          <w:szCs w:val="22"/>
        </w:rPr>
        <w:t>Надані копії документів мають бути розбірливими та якісними</w:t>
      </w:r>
      <w:r>
        <w:rPr>
          <w:sz w:val="22"/>
          <w:szCs w:val="22"/>
        </w:rPr>
        <w:t xml:space="preserve"> та роздрукованими в односторонньому форматі.</w:t>
      </w:r>
    </w:p>
    <w:p w14:paraId="2872327A" w14:textId="77777777" w:rsidR="004F09CF" w:rsidRPr="008A37A2" w:rsidRDefault="004F09CF" w:rsidP="004F09CF">
      <w:pPr>
        <w:numPr>
          <w:ilvl w:val="0"/>
          <w:numId w:val="1"/>
        </w:numPr>
        <w:tabs>
          <w:tab w:val="clear" w:pos="1353"/>
          <w:tab w:val="num" w:pos="993"/>
        </w:tabs>
        <w:ind w:left="0" w:firstLine="357"/>
        <w:jc w:val="both"/>
        <w:rPr>
          <w:sz w:val="22"/>
          <w:szCs w:val="22"/>
        </w:rPr>
      </w:pPr>
      <w:r w:rsidRPr="008A37A2">
        <w:rPr>
          <w:sz w:val="22"/>
          <w:szCs w:val="22"/>
        </w:rPr>
        <w:t>Відповідальність за достовірність наданої інформації в своїй тендерній пропозиції несе учасник.</w:t>
      </w:r>
    </w:p>
    <w:p w14:paraId="40072E57" w14:textId="77777777" w:rsidR="004F09CF" w:rsidRPr="008A37A2" w:rsidRDefault="004F09CF" w:rsidP="004F09CF">
      <w:pPr>
        <w:numPr>
          <w:ilvl w:val="0"/>
          <w:numId w:val="1"/>
        </w:numPr>
        <w:tabs>
          <w:tab w:val="clear" w:pos="1353"/>
          <w:tab w:val="num" w:pos="993"/>
        </w:tabs>
        <w:ind w:left="0" w:firstLine="357"/>
        <w:jc w:val="both"/>
        <w:rPr>
          <w:sz w:val="22"/>
          <w:szCs w:val="22"/>
        </w:rPr>
      </w:pPr>
      <w:r w:rsidRPr="00336A40">
        <w:rPr>
          <w:sz w:val="22"/>
          <w:szCs w:val="22"/>
        </w:rPr>
        <w:t xml:space="preserve">Строк дії тендерної пропозиції повинен становити не менше </w:t>
      </w:r>
      <w:r>
        <w:rPr>
          <w:sz w:val="22"/>
          <w:szCs w:val="22"/>
        </w:rPr>
        <w:t>90</w:t>
      </w:r>
      <w:r w:rsidRPr="00336A40">
        <w:rPr>
          <w:sz w:val="22"/>
          <w:szCs w:val="22"/>
        </w:rPr>
        <w:t xml:space="preserve"> календарних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r w:rsidRPr="008A37A2">
        <w:rPr>
          <w:sz w:val="22"/>
          <w:szCs w:val="22"/>
        </w:rPr>
        <w:t>.</w:t>
      </w:r>
    </w:p>
    <w:p w14:paraId="6E898609" w14:textId="77777777" w:rsidR="004F09CF" w:rsidRPr="008A37A2" w:rsidRDefault="004F09CF" w:rsidP="004F09CF">
      <w:pPr>
        <w:numPr>
          <w:ilvl w:val="0"/>
          <w:numId w:val="1"/>
        </w:numPr>
        <w:tabs>
          <w:tab w:val="clear" w:pos="1353"/>
          <w:tab w:val="num" w:pos="993"/>
        </w:tabs>
        <w:ind w:left="0" w:firstLine="357"/>
        <w:jc w:val="both"/>
        <w:rPr>
          <w:sz w:val="22"/>
          <w:szCs w:val="22"/>
        </w:rPr>
      </w:pPr>
      <w:r w:rsidRPr="008A37A2">
        <w:rPr>
          <w:sz w:val="22"/>
          <w:szCs w:val="22"/>
        </w:rPr>
        <w:t xml:space="preserve">Тендерна пропозиція має бути </w:t>
      </w:r>
      <w:r>
        <w:rPr>
          <w:sz w:val="22"/>
          <w:szCs w:val="22"/>
        </w:rPr>
        <w:t xml:space="preserve">заповнена у відповідності до встановленої форми, </w:t>
      </w:r>
      <w:r w:rsidRPr="008A37A2">
        <w:rPr>
          <w:sz w:val="22"/>
          <w:szCs w:val="22"/>
        </w:rPr>
        <w:t xml:space="preserve">поміщеною у конверт формату А4, який на лініях склеювання має бути промаркований печаткою (за наявності) 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2CE7FD95" w14:textId="10C664B4" w:rsidR="004F09CF" w:rsidRPr="00961340" w:rsidRDefault="004F09CF" w:rsidP="00686598">
      <w:pPr>
        <w:ind w:right="-23"/>
        <w:jc w:val="both"/>
        <w:rPr>
          <w:b/>
          <w:sz w:val="22"/>
          <w:szCs w:val="22"/>
          <w:highlight w:val="yellow"/>
        </w:rPr>
      </w:pPr>
      <w:r w:rsidRPr="008A37A2">
        <w:rPr>
          <w:sz w:val="22"/>
          <w:szCs w:val="22"/>
        </w:rPr>
        <w:t>На конверті має бути зазначено</w:t>
      </w:r>
      <w:r w:rsidRPr="00D47119">
        <w:rPr>
          <w:sz w:val="22"/>
          <w:szCs w:val="22"/>
        </w:rPr>
        <w:t xml:space="preserve">: </w:t>
      </w:r>
      <w:r w:rsidRPr="00A103B2">
        <w:rPr>
          <w:b/>
          <w:bCs/>
          <w:i/>
          <w:iCs/>
          <w:sz w:val="22"/>
          <w:szCs w:val="22"/>
        </w:rPr>
        <w:t>«НАЙ</w:t>
      </w:r>
      <w:r w:rsidR="008A368F">
        <w:rPr>
          <w:b/>
          <w:bCs/>
          <w:i/>
          <w:iCs/>
          <w:sz w:val="22"/>
          <w:szCs w:val="22"/>
        </w:rPr>
        <w:t>ЗВА</w:t>
      </w:r>
      <w:r w:rsidRPr="00A103B2">
        <w:rPr>
          <w:b/>
          <w:bCs/>
          <w:i/>
          <w:iCs/>
          <w:sz w:val="22"/>
          <w:szCs w:val="22"/>
        </w:rPr>
        <w:t xml:space="preserve"> </w:t>
      </w:r>
      <w:r w:rsidR="00686598">
        <w:rPr>
          <w:b/>
          <w:bCs/>
          <w:i/>
          <w:iCs/>
          <w:sz w:val="22"/>
          <w:szCs w:val="22"/>
        </w:rPr>
        <w:t>УЧАСНИКА</w:t>
      </w:r>
      <w:r w:rsidRPr="00A103B2">
        <w:rPr>
          <w:b/>
          <w:bCs/>
          <w:i/>
          <w:iCs/>
          <w:sz w:val="22"/>
          <w:szCs w:val="22"/>
        </w:rPr>
        <w:t>. ПРОПОЗИЦІЯ НА ТЕНДЕР</w:t>
      </w:r>
      <w:r w:rsidR="008A7A7C">
        <w:rPr>
          <w:b/>
          <w:bCs/>
          <w:i/>
          <w:iCs/>
          <w:sz w:val="22"/>
          <w:szCs w:val="22"/>
        </w:rPr>
        <w:t xml:space="preserve"> </w:t>
      </w:r>
      <w:r w:rsidRPr="00A103B2">
        <w:rPr>
          <w:b/>
          <w:bCs/>
          <w:i/>
          <w:iCs/>
          <w:sz w:val="22"/>
          <w:szCs w:val="22"/>
        </w:rPr>
        <w:t xml:space="preserve"> </w:t>
      </w:r>
      <w:r w:rsidR="008A7A7C" w:rsidRPr="008A7A7C">
        <w:rPr>
          <w:b/>
          <w:bCs/>
          <w:i/>
          <w:iCs/>
          <w:sz w:val="22"/>
          <w:szCs w:val="22"/>
        </w:rPr>
        <w:t>1129ОК</w:t>
      </w:r>
      <w:r w:rsidR="008A7A7C" w:rsidRPr="00A103B2">
        <w:rPr>
          <w:b/>
          <w:bCs/>
          <w:i/>
          <w:iCs/>
          <w:sz w:val="22"/>
          <w:szCs w:val="22"/>
        </w:rPr>
        <w:t xml:space="preserve"> </w:t>
      </w:r>
      <w:r w:rsidRPr="00A103B2">
        <w:rPr>
          <w:b/>
          <w:bCs/>
          <w:i/>
          <w:iCs/>
          <w:sz w:val="22"/>
          <w:szCs w:val="22"/>
        </w:rPr>
        <w:t xml:space="preserve">на закупівлю </w:t>
      </w:r>
      <w:r>
        <w:rPr>
          <w:b/>
          <w:bCs/>
          <w:i/>
          <w:iCs/>
          <w:sz w:val="22"/>
          <w:szCs w:val="22"/>
        </w:rPr>
        <w:t>робіт</w:t>
      </w:r>
      <w:r w:rsidRPr="00A103B2">
        <w:rPr>
          <w:b/>
          <w:bCs/>
          <w:i/>
          <w:iCs/>
          <w:sz w:val="22"/>
          <w:szCs w:val="22"/>
        </w:rPr>
        <w:t xml:space="preserve"> з </w:t>
      </w:r>
      <w:r w:rsidR="00524DD1" w:rsidRPr="00524DD1">
        <w:rPr>
          <w:b/>
          <w:bCs/>
          <w:i/>
          <w:iCs/>
          <w:sz w:val="22"/>
          <w:szCs w:val="22"/>
        </w:rPr>
        <w:t>капітального ремонту</w:t>
      </w:r>
      <w:r w:rsidR="00FF2D6F">
        <w:rPr>
          <w:b/>
          <w:bCs/>
          <w:i/>
          <w:iCs/>
          <w:sz w:val="22"/>
          <w:szCs w:val="22"/>
        </w:rPr>
        <w:t xml:space="preserve"> по</w:t>
      </w:r>
      <w:r w:rsidR="00524DD1" w:rsidRPr="00524DD1">
        <w:rPr>
          <w:b/>
          <w:bCs/>
          <w:i/>
          <w:iCs/>
          <w:sz w:val="22"/>
          <w:szCs w:val="22"/>
        </w:rPr>
        <w:t xml:space="preserve"> </w:t>
      </w:r>
      <w:r w:rsidR="00FF2D6F">
        <w:rPr>
          <w:b/>
          <w:bCs/>
          <w:i/>
          <w:iCs/>
          <w:sz w:val="22"/>
          <w:szCs w:val="22"/>
        </w:rPr>
        <w:t xml:space="preserve">вул. </w:t>
      </w:r>
      <w:r w:rsidR="00524DD1" w:rsidRPr="00524DD1">
        <w:rPr>
          <w:b/>
          <w:bCs/>
          <w:i/>
          <w:iCs/>
          <w:sz w:val="22"/>
          <w:szCs w:val="22"/>
        </w:rPr>
        <w:t>Чорновола, 28/1</w:t>
      </w:r>
      <w:r w:rsidRPr="00A103B2">
        <w:rPr>
          <w:b/>
          <w:bCs/>
          <w:i/>
          <w:iCs/>
          <w:sz w:val="22"/>
          <w:szCs w:val="22"/>
        </w:rPr>
        <w:t>.</w:t>
      </w:r>
      <w:r>
        <w:rPr>
          <w:b/>
          <w:bCs/>
          <w:i/>
          <w:iCs/>
          <w:sz w:val="22"/>
          <w:szCs w:val="22"/>
        </w:rPr>
        <w:t>»</w:t>
      </w:r>
      <w:r w:rsidRPr="00A103B2">
        <w:rPr>
          <w:b/>
          <w:bCs/>
          <w:i/>
          <w:iCs/>
          <w:sz w:val="22"/>
          <w:szCs w:val="22"/>
        </w:rPr>
        <w:t xml:space="preserve"> НЕ РОЗКРИВАТИ </w:t>
      </w:r>
      <w:r w:rsidRPr="00961340">
        <w:rPr>
          <w:b/>
          <w:bCs/>
          <w:i/>
          <w:iCs/>
          <w:sz w:val="22"/>
          <w:szCs w:val="22"/>
        </w:rPr>
        <w:t>ДО 11-00 «</w:t>
      </w:r>
      <w:r w:rsidR="00961340" w:rsidRPr="00961340">
        <w:rPr>
          <w:b/>
          <w:bCs/>
          <w:i/>
          <w:iCs/>
          <w:sz w:val="22"/>
          <w:szCs w:val="22"/>
        </w:rPr>
        <w:t>28</w:t>
      </w:r>
      <w:r w:rsidRPr="00961340">
        <w:rPr>
          <w:b/>
          <w:bCs/>
          <w:i/>
          <w:iCs/>
          <w:sz w:val="22"/>
          <w:szCs w:val="22"/>
        </w:rPr>
        <w:t xml:space="preserve">» </w:t>
      </w:r>
      <w:r w:rsidR="00961340" w:rsidRPr="00961340">
        <w:rPr>
          <w:b/>
          <w:bCs/>
          <w:i/>
          <w:iCs/>
          <w:sz w:val="22"/>
          <w:szCs w:val="22"/>
        </w:rPr>
        <w:t>серпня</w:t>
      </w:r>
      <w:r w:rsidRPr="00961340">
        <w:rPr>
          <w:b/>
          <w:bCs/>
          <w:i/>
          <w:iCs/>
          <w:sz w:val="22"/>
          <w:szCs w:val="22"/>
        </w:rPr>
        <w:t xml:space="preserve"> 2024 року.</w:t>
      </w:r>
    </w:p>
    <w:p w14:paraId="5AF80FC6" w14:textId="77777777" w:rsidR="004F09CF" w:rsidRPr="008A37A2" w:rsidRDefault="004F09CF" w:rsidP="004F09CF">
      <w:pPr>
        <w:numPr>
          <w:ilvl w:val="0"/>
          <w:numId w:val="1"/>
        </w:numPr>
        <w:tabs>
          <w:tab w:val="clear" w:pos="1353"/>
          <w:tab w:val="num" w:pos="993"/>
        </w:tabs>
        <w:ind w:left="0" w:firstLine="357"/>
        <w:jc w:val="both"/>
        <w:rPr>
          <w:sz w:val="22"/>
          <w:szCs w:val="22"/>
        </w:rPr>
      </w:pPr>
      <w:r w:rsidRPr="008A37A2">
        <w:rPr>
          <w:sz w:val="22"/>
          <w:szCs w:val="22"/>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982062D" w14:textId="77777777" w:rsidR="004F09CF" w:rsidRPr="008A37A2" w:rsidRDefault="004F09CF" w:rsidP="004F09CF">
      <w:pPr>
        <w:numPr>
          <w:ilvl w:val="0"/>
          <w:numId w:val="1"/>
        </w:numPr>
        <w:tabs>
          <w:tab w:val="clear" w:pos="1353"/>
          <w:tab w:val="num" w:pos="993"/>
        </w:tabs>
        <w:ind w:left="0" w:firstLine="357"/>
        <w:jc w:val="both"/>
        <w:rPr>
          <w:sz w:val="22"/>
          <w:szCs w:val="22"/>
        </w:rPr>
      </w:pPr>
      <w:r w:rsidRPr="008A37A2">
        <w:rPr>
          <w:sz w:val="22"/>
          <w:szCs w:val="22"/>
        </w:rPr>
        <w:t xml:space="preserve">До участі у оцінці тендерних пропозицій Комісією Організатора допускаються тендерні пропозиції, які повністю відповідають </w:t>
      </w:r>
      <w:r w:rsidRPr="008A37A2">
        <w:rPr>
          <w:spacing w:val="-4"/>
          <w:sz w:val="22"/>
          <w:szCs w:val="22"/>
        </w:rPr>
        <w:t>умовам цього Оголошення</w:t>
      </w:r>
      <w:r w:rsidRPr="008A37A2">
        <w:rPr>
          <w:sz w:val="22"/>
          <w:szCs w:val="22"/>
        </w:rPr>
        <w:t xml:space="preserve">. </w:t>
      </w:r>
    </w:p>
    <w:p w14:paraId="0C33F818" w14:textId="77777777" w:rsidR="004F09CF" w:rsidRPr="008A37A2" w:rsidRDefault="004F09CF" w:rsidP="004F09CF">
      <w:pPr>
        <w:numPr>
          <w:ilvl w:val="0"/>
          <w:numId w:val="1"/>
        </w:numPr>
        <w:tabs>
          <w:tab w:val="clear" w:pos="1353"/>
          <w:tab w:val="num" w:pos="993"/>
        </w:tabs>
        <w:ind w:left="0" w:firstLine="357"/>
        <w:jc w:val="both"/>
        <w:rPr>
          <w:sz w:val="22"/>
          <w:szCs w:val="22"/>
        </w:rPr>
      </w:pPr>
      <w:r w:rsidRPr="008A37A2">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40C15B0E" w14:textId="77777777" w:rsidR="004F09CF" w:rsidRPr="00BC1937" w:rsidRDefault="004F09CF" w:rsidP="004F09CF">
      <w:pPr>
        <w:ind w:left="357"/>
        <w:jc w:val="both"/>
        <w:rPr>
          <w:sz w:val="22"/>
          <w:szCs w:val="22"/>
        </w:rPr>
      </w:pPr>
    </w:p>
    <w:p w14:paraId="54CEF39D" w14:textId="77777777" w:rsidR="004F09CF" w:rsidRDefault="004F09CF" w:rsidP="004F09CF">
      <w:pPr>
        <w:ind w:firstLine="567"/>
        <w:jc w:val="both"/>
        <w:rPr>
          <w:sz w:val="22"/>
          <w:szCs w:val="22"/>
        </w:rPr>
      </w:pPr>
      <w:r w:rsidRPr="00BC1937">
        <w:rPr>
          <w:sz w:val="22"/>
          <w:szCs w:val="22"/>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w:t>
      </w:r>
      <w:r w:rsidRPr="00093A7C">
        <w:rPr>
          <w:sz w:val="22"/>
          <w:szCs w:val="22"/>
        </w:rPr>
        <w:t xml:space="preserve">на адресу: </w:t>
      </w:r>
      <w:hyperlink r:id="rId14" w:history="1">
        <w:r w:rsidRPr="00F84A49">
          <w:rPr>
            <w:rStyle w:val="Hyperlink"/>
            <w:sz w:val="22"/>
            <w:szCs w:val="22"/>
          </w:rPr>
          <w:t>tender@redcross.org.ua</w:t>
        </w:r>
      </w:hyperlink>
      <w:r w:rsidRPr="00F84A49">
        <w:rPr>
          <w:sz w:val="22"/>
          <w:szCs w:val="22"/>
        </w:rPr>
        <w:t xml:space="preserve"> </w:t>
      </w:r>
      <w:r w:rsidRPr="00F84A49">
        <w:rPr>
          <w:b/>
          <w:color w:val="FF0000"/>
          <w:sz w:val="22"/>
          <w:szCs w:val="22"/>
        </w:rPr>
        <w:t xml:space="preserve"> </w:t>
      </w:r>
      <w:r w:rsidRPr="00BC1937">
        <w:rPr>
          <w:sz w:val="22"/>
          <w:szCs w:val="22"/>
        </w:rPr>
        <w:t xml:space="preserve">для можливості повідомлення при зміні часу </w:t>
      </w:r>
      <w:r>
        <w:rPr>
          <w:sz w:val="22"/>
          <w:szCs w:val="22"/>
        </w:rPr>
        <w:t xml:space="preserve">або формату </w:t>
      </w:r>
      <w:r w:rsidRPr="00BC1937">
        <w:rPr>
          <w:sz w:val="22"/>
          <w:szCs w:val="22"/>
        </w:rPr>
        <w:t>розгляду пропозицій.</w:t>
      </w:r>
    </w:p>
    <w:p w14:paraId="2264AB79" w14:textId="77777777" w:rsidR="004F09CF" w:rsidRDefault="004F09CF" w:rsidP="004F09CF">
      <w:pPr>
        <w:jc w:val="center"/>
        <w:rPr>
          <w:b/>
          <w:sz w:val="22"/>
          <w:szCs w:val="22"/>
        </w:rPr>
      </w:pPr>
    </w:p>
    <w:p w14:paraId="0B1307D8" w14:textId="77777777" w:rsidR="004F09CF" w:rsidRPr="00557A29" w:rsidRDefault="004F09CF" w:rsidP="004F09CF">
      <w:pPr>
        <w:jc w:val="center"/>
        <w:rPr>
          <w:b/>
          <w:sz w:val="22"/>
          <w:szCs w:val="22"/>
        </w:rPr>
      </w:pPr>
      <w:r>
        <w:rPr>
          <w:b/>
          <w:sz w:val="22"/>
          <w:szCs w:val="22"/>
        </w:rPr>
        <w:t xml:space="preserve">РОЗДІЛ </w:t>
      </w:r>
      <w:r>
        <w:rPr>
          <w:b/>
          <w:sz w:val="22"/>
          <w:szCs w:val="22"/>
          <w:lang w:val="en-US"/>
        </w:rPr>
        <w:t>VI</w:t>
      </w:r>
      <w:r w:rsidRPr="00F41CC6">
        <w:rPr>
          <w:b/>
          <w:sz w:val="22"/>
          <w:szCs w:val="22"/>
        </w:rPr>
        <w:t xml:space="preserve">. </w:t>
      </w:r>
      <w:r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420967F" w14:textId="77777777" w:rsidR="004F09CF" w:rsidRPr="00557A29" w:rsidRDefault="004F09CF" w:rsidP="004F09CF">
      <w:pPr>
        <w:numPr>
          <w:ilvl w:val="0"/>
          <w:numId w:val="24"/>
        </w:numPr>
        <w:ind w:left="0" w:firstLine="357"/>
        <w:jc w:val="both"/>
        <w:rPr>
          <w:iCs/>
          <w:sz w:val="22"/>
          <w:szCs w:val="22"/>
        </w:rPr>
      </w:pPr>
      <w:r>
        <w:rPr>
          <w:iCs/>
          <w:sz w:val="22"/>
          <w:szCs w:val="22"/>
        </w:rPr>
        <w:t xml:space="preserve"> П</w:t>
      </w:r>
      <w:r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Pr>
          <w:iCs/>
          <w:sz w:val="22"/>
          <w:szCs w:val="22"/>
        </w:rPr>
        <w:t>;</w:t>
      </w:r>
      <w:r w:rsidRPr="00557A29">
        <w:rPr>
          <w:iCs/>
          <w:sz w:val="22"/>
          <w:szCs w:val="22"/>
        </w:rPr>
        <w:t xml:space="preserve">    </w:t>
      </w:r>
    </w:p>
    <w:p w14:paraId="213A8CB6" w14:textId="77777777" w:rsidR="004F09CF" w:rsidRPr="00557A29" w:rsidRDefault="004F09CF" w:rsidP="004F09CF">
      <w:pPr>
        <w:numPr>
          <w:ilvl w:val="0"/>
          <w:numId w:val="24"/>
        </w:numPr>
        <w:ind w:left="0" w:firstLine="357"/>
        <w:jc w:val="both"/>
        <w:rPr>
          <w:iCs/>
          <w:sz w:val="22"/>
          <w:szCs w:val="22"/>
        </w:rPr>
      </w:pPr>
      <w:r>
        <w:rPr>
          <w:iCs/>
          <w:sz w:val="22"/>
          <w:szCs w:val="22"/>
        </w:rPr>
        <w:t xml:space="preserve"> </w:t>
      </w: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rPr>
        <w:t>бенефіціарними</w:t>
      </w:r>
      <w:proofErr w:type="spellEnd"/>
      <w:r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rPr>
        <w:t>.</w:t>
      </w:r>
    </w:p>
    <w:p w14:paraId="5E34DE48" w14:textId="77777777" w:rsidR="004F09CF" w:rsidRPr="00264552" w:rsidRDefault="004F09CF" w:rsidP="004F09CF">
      <w:pPr>
        <w:numPr>
          <w:ilvl w:val="0"/>
          <w:numId w:val="24"/>
        </w:numPr>
        <w:ind w:left="0" w:firstLine="357"/>
        <w:jc w:val="both"/>
        <w:rPr>
          <w:iCs/>
          <w:sz w:val="22"/>
          <w:szCs w:val="22"/>
        </w:rPr>
      </w:pPr>
      <w:r>
        <w:rPr>
          <w:iCs/>
          <w:sz w:val="22"/>
          <w:szCs w:val="22"/>
        </w:rPr>
        <w:t xml:space="preserve"> </w:t>
      </w:r>
      <w:r w:rsidRPr="00264552">
        <w:rPr>
          <w:iCs/>
          <w:sz w:val="22"/>
          <w:szCs w:val="22"/>
        </w:rPr>
        <w:t xml:space="preserve">Факт подання тендерної пропозиції </w:t>
      </w:r>
      <w:r>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Pr>
          <w:iCs/>
          <w:sz w:val="22"/>
          <w:szCs w:val="22"/>
        </w:rPr>
        <w:t>У</w:t>
      </w:r>
      <w:r w:rsidRPr="00264552">
        <w:rPr>
          <w:iCs/>
          <w:sz w:val="22"/>
          <w:szCs w:val="22"/>
        </w:rPr>
        <w:t>часник тендерного процесу, що подав тендерну пропозицію.</w:t>
      </w:r>
    </w:p>
    <w:p w14:paraId="1B517489" w14:textId="77777777" w:rsidR="004F09CF" w:rsidRPr="00BC1937" w:rsidRDefault="004F09CF" w:rsidP="004F09CF">
      <w:pPr>
        <w:ind w:firstLine="567"/>
        <w:jc w:val="both"/>
        <w:rPr>
          <w:sz w:val="22"/>
          <w:szCs w:val="22"/>
        </w:rPr>
      </w:pPr>
    </w:p>
    <w:p w14:paraId="1EF07F18" w14:textId="77777777" w:rsidR="004F09CF" w:rsidRPr="00BC1937" w:rsidRDefault="004F09CF" w:rsidP="004F09CF">
      <w:pPr>
        <w:ind w:firstLine="357"/>
        <w:jc w:val="center"/>
        <w:rPr>
          <w:b/>
          <w:sz w:val="22"/>
          <w:szCs w:val="22"/>
        </w:rPr>
      </w:pPr>
      <w:r>
        <w:rPr>
          <w:b/>
          <w:sz w:val="22"/>
          <w:szCs w:val="22"/>
        </w:rPr>
        <w:t xml:space="preserve">РОЗДІЛ </w:t>
      </w:r>
      <w:r>
        <w:rPr>
          <w:b/>
          <w:sz w:val="22"/>
          <w:szCs w:val="22"/>
          <w:lang w:val="en-US"/>
        </w:rPr>
        <w:t>V</w:t>
      </w:r>
      <w:r>
        <w:rPr>
          <w:b/>
          <w:sz w:val="22"/>
          <w:szCs w:val="22"/>
        </w:rPr>
        <w:t xml:space="preserve">ІІ. </w:t>
      </w:r>
      <w:r w:rsidRPr="00BC1937">
        <w:rPr>
          <w:b/>
          <w:sz w:val="22"/>
          <w:szCs w:val="22"/>
        </w:rPr>
        <w:t>Підписанням та поданням своєї цінової пропозиції учасник підтверджує:</w:t>
      </w:r>
    </w:p>
    <w:p w14:paraId="0B486E99" w14:textId="25F6FB51" w:rsidR="004F09CF" w:rsidRPr="00BC1937" w:rsidRDefault="007C42C9" w:rsidP="004F09CF">
      <w:pPr>
        <w:ind w:firstLine="357"/>
        <w:jc w:val="both"/>
        <w:rPr>
          <w:iCs/>
          <w:sz w:val="22"/>
          <w:szCs w:val="22"/>
        </w:rPr>
      </w:pPr>
      <w:r>
        <w:rPr>
          <w:iCs/>
          <w:sz w:val="22"/>
          <w:szCs w:val="22"/>
        </w:rPr>
        <w:t>7.</w:t>
      </w:r>
      <w:r w:rsidR="004F09CF" w:rsidRPr="00BC1937">
        <w:rPr>
          <w:iCs/>
          <w:sz w:val="22"/>
          <w:szCs w:val="22"/>
        </w:rPr>
        <w:t>1</w:t>
      </w:r>
      <w:r w:rsidR="004F09CF">
        <w:rPr>
          <w:iCs/>
          <w:sz w:val="22"/>
          <w:szCs w:val="22"/>
        </w:rPr>
        <w:t>.</w:t>
      </w:r>
      <w:r w:rsidR="004F09CF" w:rsidRPr="00BC1937">
        <w:rPr>
          <w:iCs/>
          <w:sz w:val="22"/>
          <w:szCs w:val="22"/>
        </w:rPr>
        <w:t xml:space="preserve"> </w:t>
      </w:r>
      <w:r w:rsidR="004F09CF">
        <w:rPr>
          <w:iCs/>
          <w:sz w:val="22"/>
          <w:szCs w:val="22"/>
        </w:rPr>
        <w:t>З</w:t>
      </w:r>
      <w:r w:rsidR="004F09CF" w:rsidRPr="00BC1937">
        <w:rPr>
          <w:iCs/>
          <w:sz w:val="22"/>
          <w:szCs w:val="22"/>
        </w:rPr>
        <w:t xml:space="preserve">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74C7A3DE" w14:textId="77777777" w:rsidR="004F09CF" w:rsidRPr="00BC1937" w:rsidRDefault="004F09CF" w:rsidP="004F09CF">
      <w:pPr>
        <w:ind w:firstLine="357"/>
        <w:jc w:val="both"/>
        <w:rPr>
          <w:iCs/>
          <w:sz w:val="22"/>
          <w:szCs w:val="22"/>
        </w:rPr>
      </w:pPr>
      <w:r w:rsidRPr="00BC1937">
        <w:rPr>
          <w:iCs/>
          <w:sz w:val="22"/>
          <w:szCs w:val="22"/>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9E67602" w14:textId="77777777" w:rsidR="004F09CF" w:rsidRPr="00BC1937" w:rsidRDefault="004F09CF" w:rsidP="004F09CF">
      <w:pPr>
        <w:ind w:firstLine="357"/>
        <w:jc w:val="both"/>
        <w:rPr>
          <w:iCs/>
          <w:sz w:val="22"/>
          <w:szCs w:val="22"/>
        </w:rPr>
      </w:pPr>
      <w:r w:rsidRPr="00BC1937">
        <w:rPr>
          <w:iCs/>
          <w:sz w:val="22"/>
          <w:szCs w:val="22"/>
        </w:rPr>
        <w:t>- осіб, пов’язаних з державою-агресором.</w:t>
      </w:r>
    </w:p>
    <w:p w14:paraId="0949F608" w14:textId="0F27959A" w:rsidR="004F09CF" w:rsidRPr="00BC1937" w:rsidRDefault="007C42C9" w:rsidP="004F09CF">
      <w:pPr>
        <w:jc w:val="both"/>
        <w:rPr>
          <w:iCs/>
          <w:sz w:val="22"/>
          <w:szCs w:val="22"/>
        </w:rPr>
      </w:pPr>
      <w:r>
        <w:rPr>
          <w:iCs/>
          <w:sz w:val="22"/>
          <w:szCs w:val="22"/>
        </w:rPr>
        <w:t>7.</w:t>
      </w:r>
      <w:r w:rsidR="004F09CF" w:rsidRPr="00BC1937">
        <w:rPr>
          <w:iCs/>
          <w:sz w:val="22"/>
          <w:szCs w:val="22"/>
        </w:rPr>
        <w:t>2. На Учасника (його посадових осіб) не поширюється дія економічних Санкцій*.</w:t>
      </w:r>
    </w:p>
    <w:p w14:paraId="7570596F" w14:textId="77777777" w:rsidR="004F09CF" w:rsidRPr="00BC1937" w:rsidRDefault="004F09CF" w:rsidP="004F09CF">
      <w:pPr>
        <w:jc w:val="both"/>
        <w:rPr>
          <w:iCs/>
          <w:sz w:val="22"/>
          <w:szCs w:val="22"/>
        </w:rPr>
      </w:pPr>
      <w:r w:rsidRPr="00BC1937">
        <w:rPr>
          <w:iCs/>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7223F0EE" w14:textId="0FE9725A" w:rsidR="004F09CF" w:rsidRPr="00BC1937" w:rsidRDefault="007C42C9" w:rsidP="004F09CF">
      <w:pPr>
        <w:jc w:val="both"/>
        <w:rPr>
          <w:iCs/>
          <w:sz w:val="22"/>
          <w:szCs w:val="22"/>
        </w:rPr>
      </w:pPr>
      <w:r>
        <w:rPr>
          <w:iCs/>
          <w:sz w:val="22"/>
          <w:szCs w:val="22"/>
        </w:rPr>
        <w:t>7.</w:t>
      </w:r>
      <w:r w:rsidR="004F09CF" w:rsidRPr="00BC1937">
        <w:rPr>
          <w:iCs/>
          <w:sz w:val="22"/>
          <w:szCs w:val="22"/>
        </w:rPr>
        <w:t>3. Учасника (його посадових осіб) не включено до:</w:t>
      </w:r>
    </w:p>
    <w:p w14:paraId="67DED32B" w14:textId="77777777" w:rsidR="004F09CF" w:rsidRPr="00BC1937" w:rsidRDefault="004F09CF" w:rsidP="004F09CF">
      <w:pPr>
        <w:ind w:firstLine="357"/>
        <w:jc w:val="both"/>
        <w:rPr>
          <w:iCs/>
          <w:sz w:val="22"/>
          <w:szCs w:val="22"/>
        </w:rPr>
      </w:pPr>
      <w:r w:rsidRPr="00BC1937">
        <w:rPr>
          <w:iCs/>
          <w:sz w:val="22"/>
          <w:szCs w:val="22"/>
        </w:rPr>
        <w:t>Санкцій РНБО (Ради національної безпеки і оборони України).</w:t>
      </w:r>
    </w:p>
    <w:p w14:paraId="6A580A6F" w14:textId="77777777" w:rsidR="004F09CF" w:rsidRPr="00BC1937" w:rsidRDefault="004F09CF" w:rsidP="004F09CF">
      <w:pPr>
        <w:ind w:firstLine="357"/>
        <w:jc w:val="both"/>
        <w:rPr>
          <w:iCs/>
          <w:sz w:val="22"/>
          <w:szCs w:val="22"/>
        </w:rPr>
      </w:pPr>
      <w:r w:rsidRPr="00BC1937">
        <w:rPr>
          <w:iCs/>
          <w:sz w:val="22"/>
          <w:szCs w:val="22"/>
        </w:rPr>
        <w:t>Санкційного списку Міністерства Фінансів США (OFAC).</w:t>
      </w:r>
    </w:p>
    <w:p w14:paraId="4E954127" w14:textId="77777777" w:rsidR="004F09CF" w:rsidRPr="00BC1937" w:rsidRDefault="004F09CF" w:rsidP="004F09CF">
      <w:pPr>
        <w:ind w:firstLine="357"/>
        <w:jc w:val="both"/>
        <w:rPr>
          <w:iCs/>
          <w:sz w:val="22"/>
          <w:szCs w:val="22"/>
        </w:rPr>
      </w:pPr>
      <w:r w:rsidRPr="00BC1937">
        <w:rPr>
          <w:iCs/>
          <w:sz w:val="22"/>
          <w:szCs w:val="22"/>
        </w:rPr>
        <w:t>Санкційного списку Канади.</w:t>
      </w:r>
    </w:p>
    <w:p w14:paraId="4EF16689" w14:textId="77777777" w:rsidR="004F09CF" w:rsidRPr="00BC1937" w:rsidRDefault="004F09CF" w:rsidP="004F09CF">
      <w:pPr>
        <w:ind w:firstLine="357"/>
        <w:jc w:val="both"/>
        <w:rPr>
          <w:iCs/>
          <w:sz w:val="22"/>
          <w:szCs w:val="22"/>
        </w:rPr>
      </w:pPr>
      <w:r w:rsidRPr="00BC1937">
        <w:rPr>
          <w:iCs/>
          <w:sz w:val="22"/>
          <w:szCs w:val="22"/>
        </w:rPr>
        <w:t>Санкційного списку ЄС.</w:t>
      </w:r>
    </w:p>
    <w:p w14:paraId="1DF768CB" w14:textId="77777777" w:rsidR="004F09CF" w:rsidRPr="00BC1937" w:rsidRDefault="004F09CF" w:rsidP="004F09CF">
      <w:pPr>
        <w:ind w:firstLine="357"/>
        <w:jc w:val="both"/>
        <w:rPr>
          <w:iCs/>
          <w:sz w:val="22"/>
          <w:szCs w:val="22"/>
        </w:rPr>
      </w:pPr>
      <w:r w:rsidRPr="00BC1937">
        <w:rPr>
          <w:iCs/>
          <w:sz w:val="22"/>
          <w:szCs w:val="22"/>
        </w:rPr>
        <w:t>Зведеного санкційного списку Австралії.</w:t>
      </w:r>
    </w:p>
    <w:p w14:paraId="377BF11D" w14:textId="77777777" w:rsidR="004F09CF" w:rsidRPr="00BC1937" w:rsidRDefault="004F09CF" w:rsidP="004F09CF">
      <w:pPr>
        <w:ind w:firstLine="357"/>
        <w:jc w:val="both"/>
        <w:rPr>
          <w:iCs/>
          <w:sz w:val="22"/>
          <w:szCs w:val="22"/>
        </w:rPr>
      </w:pPr>
      <w:r w:rsidRPr="00BC1937">
        <w:rPr>
          <w:iCs/>
          <w:sz w:val="22"/>
          <w:szCs w:val="22"/>
        </w:rPr>
        <w:t>Санкційного списку Великобританії.</w:t>
      </w:r>
    </w:p>
    <w:p w14:paraId="28DDB64F" w14:textId="77777777" w:rsidR="004F09CF" w:rsidRPr="00BC1937" w:rsidRDefault="004F09CF" w:rsidP="004F09CF">
      <w:pPr>
        <w:ind w:firstLine="357"/>
        <w:jc w:val="both"/>
        <w:rPr>
          <w:iCs/>
          <w:sz w:val="22"/>
          <w:szCs w:val="22"/>
        </w:rPr>
      </w:pPr>
      <w:r w:rsidRPr="00BC1937">
        <w:rPr>
          <w:iCs/>
          <w:sz w:val="22"/>
          <w:szCs w:val="22"/>
        </w:rPr>
        <w:t>Санкційного списку Японії проти РФ у зв'язку з подіями в Україні.</w:t>
      </w:r>
    </w:p>
    <w:p w14:paraId="5CA7C732" w14:textId="77777777" w:rsidR="004F09CF" w:rsidRDefault="004F09CF" w:rsidP="004F09CF">
      <w:pPr>
        <w:ind w:firstLine="357"/>
        <w:jc w:val="both"/>
        <w:rPr>
          <w:iCs/>
          <w:sz w:val="22"/>
          <w:szCs w:val="22"/>
        </w:rPr>
      </w:pPr>
      <w:r w:rsidRPr="00BC1937">
        <w:rPr>
          <w:iCs/>
          <w:sz w:val="22"/>
          <w:szCs w:val="22"/>
        </w:rPr>
        <w:t>Санкційних списків Бюро промисловості та безпеки (BIS) Міністерства торгівлі США.</w:t>
      </w:r>
    </w:p>
    <w:p w14:paraId="32490093" w14:textId="77777777" w:rsidR="008A368F" w:rsidRPr="00BC1937" w:rsidRDefault="008A368F" w:rsidP="004F09CF">
      <w:pPr>
        <w:ind w:firstLine="357"/>
        <w:jc w:val="both"/>
        <w:rPr>
          <w:iCs/>
          <w:sz w:val="22"/>
          <w:szCs w:val="22"/>
        </w:rPr>
      </w:pPr>
    </w:p>
    <w:p w14:paraId="0D130FF2" w14:textId="77777777" w:rsidR="004F09CF" w:rsidRPr="00BC1937" w:rsidRDefault="004F09CF" w:rsidP="004F09CF">
      <w:pPr>
        <w:ind w:firstLine="357"/>
        <w:jc w:val="both"/>
        <w:rPr>
          <w:b/>
          <w:sz w:val="22"/>
          <w:szCs w:val="22"/>
        </w:rPr>
      </w:pPr>
      <w:r>
        <w:rPr>
          <w:b/>
          <w:sz w:val="22"/>
          <w:szCs w:val="22"/>
        </w:rPr>
        <w:t>РОЗДІЛ</w:t>
      </w:r>
      <w:r w:rsidRPr="007B2F6F">
        <w:rPr>
          <w:b/>
          <w:sz w:val="22"/>
          <w:szCs w:val="22"/>
          <w:lang w:val="ru-RU"/>
        </w:rPr>
        <w:t xml:space="preserve"> </w:t>
      </w:r>
      <w:r>
        <w:rPr>
          <w:b/>
          <w:sz w:val="22"/>
          <w:szCs w:val="22"/>
          <w:lang w:val="en-US"/>
        </w:rPr>
        <w:t>VII</w:t>
      </w:r>
      <w:r>
        <w:rPr>
          <w:b/>
          <w:sz w:val="22"/>
          <w:szCs w:val="22"/>
        </w:rPr>
        <w:t>І</w:t>
      </w:r>
      <w:r w:rsidRPr="007B2F6F">
        <w:rPr>
          <w:b/>
          <w:sz w:val="22"/>
          <w:szCs w:val="22"/>
          <w:lang w:val="ru-RU"/>
        </w:rPr>
        <w:t xml:space="preserve">. </w:t>
      </w:r>
      <w:r w:rsidRPr="00BC1937">
        <w:rPr>
          <w:b/>
          <w:sz w:val="22"/>
          <w:szCs w:val="22"/>
        </w:rPr>
        <w:t>Підписанням та поданням своєї тендерної пропозиції учасник погоджується з наступним:</w:t>
      </w:r>
    </w:p>
    <w:p w14:paraId="2F57606D" w14:textId="65DB200C" w:rsidR="004F09CF" w:rsidRPr="00BC1937" w:rsidRDefault="004F09CF" w:rsidP="00110DD1">
      <w:pPr>
        <w:pStyle w:val="ListParagraph"/>
        <w:numPr>
          <w:ilvl w:val="1"/>
          <w:numId w:val="31"/>
        </w:numPr>
        <w:tabs>
          <w:tab w:val="left" w:pos="851"/>
        </w:tabs>
        <w:ind w:left="0" w:firstLine="357"/>
        <w:contextualSpacing/>
        <w:jc w:val="both"/>
        <w:rPr>
          <w:sz w:val="22"/>
          <w:szCs w:val="22"/>
        </w:rPr>
      </w:pPr>
      <w:r w:rsidRPr="00BC1937">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491FCE90" w14:textId="0EA0FA0B" w:rsidR="004B5B84" w:rsidRDefault="004F09CF" w:rsidP="00110DD1">
      <w:pPr>
        <w:pStyle w:val="ListParagraph"/>
        <w:numPr>
          <w:ilvl w:val="1"/>
          <w:numId w:val="31"/>
        </w:numPr>
        <w:tabs>
          <w:tab w:val="left" w:pos="851"/>
        </w:tabs>
        <w:ind w:left="0" w:firstLine="357"/>
        <w:contextualSpacing/>
        <w:jc w:val="both"/>
        <w:rPr>
          <w:sz w:val="22"/>
          <w:szCs w:val="22"/>
        </w:rPr>
      </w:pPr>
      <w:r w:rsidRPr="004B5B84">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509E5EF" w14:textId="2E89BFDD" w:rsidR="004F09CF" w:rsidRPr="004B5B84" w:rsidRDefault="004F09CF" w:rsidP="00110DD1">
      <w:pPr>
        <w:pStyle w:val="ListParagraph"/>
        <w:numPr>
          <w:ilvl w:val="1"/>
          <w:numId w:val="31"/>
        </w:numPr>
        <w:tabs>
          <w:tab w:val="left" w:pos="851"/>
        </w:tabs>
        <w:ind w:left="0" w:firstLine="357"/>
        <w:contextualSpacing/>
        <w:jc w:val="both"/>
        <w:rPr>
          <w:sz w:val="22"/>
          <w:szCs w:val="22"/>
        </w:rPr>
      </w:pPr>
      <w:r w:rsidRPr="004B5B84">
        <w:rPr>
          <w:sz w:val="22"/>
          <w:szCs w:val="22"/>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14:paraId="37C6C496" w14:textId="5D379D7B" w:rsidR="004F09CF" w:rsidRPr="00BC1937" w:rsidRDefault="004F09CF" w:rsidP="00110DD1">
      <w:pPr>
        <w:pStyle w:val="ListParagraph"/>
        <w:numPr>
          <w:ilvl w:val="1"/>
          <w:numId w:val="31"/>
        </w:numPr>
        <w:tabs>
          <w:tab w:val="left" w:pos="851"/>
        </w:tabs>
        <w:ind w:left="0" w:firstLine="357"/>
        <w:contextualSpacing/>
        <w:jc w:val="both"/>
        <w:rPr>
          <w:sz w:val="22"/>
          <w:szCs w:val="22"/>
        </w:rPr>
      </w:pPr>
      <w:r w:rsidRPr="00BC1937">
        <w:rPr>
          <w:sz w:val="22"/>
          <w:szCs w:val="22"/>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14:paraId="5F708243" w14:textId="61E2EC1F" w:rsidR="004F09CF" w:rsidRPr="00110DD1" w:rsidRDefault="004F09CF" w:rsidP="00110DD1">
      <w:pPr>
        <w:pStyle w:val="ListParagraph"/>
        <w:numPr>
          <w:ilvl w:val="1"/>
          <w:numId w:val="31"/>
        </w:numPr>
        <w:ind w:left="0" w:firstLine="357"/>
        <w:jc w:val="both"/>
        <w:rPr>
          <w:sz w:val="22"/>
          <w:szCs w:val="22"/>
        </w:rPr>
      </w:pPr>
      <w:r w:rsidRPr="00110DD1">
        <w:rPr>
          <w:sz w:val="22"/>
          <w:szCs w:val="22"/>
        </w:rPr>
        <w:t>Учасник не використовує працю дітей, забезпечує гідні умови праці та соціальні права, а також дотримується екологічних норм.</w:t>
      </w:r>
    </w:p>
    <w:p w14:paraId="7A422106" w14:textId="77777777" w:rsidR="004F09CF" w:rsidRDefault="004F09CF" w:rsidP="004F09CF">
      <w:pPr>
        <w:tabs>
          <w:tab w:val="left" w:pos="708"/>
          <w:tab w:val="left" w:pos="1080"/>
          <w:tab w:val="left" w:pos="2124"/>
          <w:tab w:val="left" w:pos="2832"/>
          <w:tab w:val="left" w:pos="3540"/>
          <w:tab w:val="left" w:pos="4155"/>
        </w:tabs>
        <w:ind w:firstLine="357"/>
        <w:jc w:val="center"/>
        <w:rPr>
          <w:b/>
          <w:sz w:val="22"/>
          <w:szCs w:val="22"/>
        </w:rPr>
      </w:pPr>
    </w:p>
    <w:p w14:paraId="55F9D778" w14:textId="77777777" w:rsidR="004F09CF" w:rsidRPr="001A5303" w:rsidRDefault="004F09CF" w:rsidP="004F09CF">
      <w:pPr>
        <w:tabs>
          <w:tab w:val="left" w:pos="708"/>
          <w:tab w:val="left" w:pos="1080"/>
          <w:tab w:val="left" w:pos="2124"/>
          <w:tab w:val="left" w:pos="2832"/>
          <w:tab w:val="left" w:pos="3540"/>
          <w:tab w:val="left" w:pos="4155"/>
        </w:tabs>
        <w:ind w:firstLine="357"/>
        <w:jc w:val="center"/>
        <w:rPr>
          <w:spacing w:val="-4"/>
          <w:sz w:val="22"/>
          <w:szCs w:val="22"/>
        </w:rPr>
      </w:pPr>
      <w:r>
        <w:rPr>
          <w:b/>
          <w:sz w:val="22"/>
          <w:szCs w:val="22"/>
        </w:rPr>
        <w:t>РОЗДІЛ ІХ</w:t>
      </w:r>
      <w:r w:rsidRPr="00CB1AA6">
        <w:rPr>
          <w:b/>
          <w:sz w:val="22"/>
          <w:szCs w:val="22"/>
          <w:lang w:val="ru-RU"/>
        </w:rPr>
        <w:t xml:space="preserve">. </w:t>
      </w:r>
      <w:r w:rsidRPr="001A5303">
        <w:rPr>
          <w:b/>
          <w:spacing w:val="-4"/>
          <w:sz w:val="22"/>
          <w:szCs w:val="22"/>
        </w:rPr>
        <w:t>Методика обрання переможця тендеру</w:t>
      </w:r>
    </w:p>
    <w:p w14:paraId="6649AA34" w14:textId="448D568E" w:rsidR="004F09CF" w:rsidRPr="0044026C" w:rsidRDefault="004F09CF" w:rsidP="004F09CF">
      <w:pPr>
        <w:tabs>
          <w:tab w:val="left" w:pos="708"/>
          <w:tab w:val="left" w:pos="1080"/>
          <w:tab w:val="left" w:pos="2124"/>
          <w:tab w:val="left" w:pos="2832"/>
          <w:tab w:val="left" w:pos="3540"/>
          <w:tab w:val="left" w:pos="4155"/>
        </w:tabs>
        <w:jc w:val="both"/>
        <w:rPr>
          <w:rStyle w:val="hps"/>
          <w:sz w:val="22"/>
          <w:szCs w:val="22"/>
        </w:rPr>
      </w:pPr>
      <w:r w:rsidRPr="001A5303">
        <w:rPr>
          <w:rStyle w:val="hps"/>
          <w:sz w:val="22"/>
          <w:szCs w:val="22"/>
        </w:rPr>
        <w:tab/>
      </w:r>
      <w:r w:rsidRPr="0044026C">
        <w:rPr>
          <w:rStyle w:val="hps"/>
          <w:sz w:val="22"/>
          <w:szCs w:val="22"/>
        </w:rPr>
        <w:t xml:space="preserve">Спочатку серед тендерних пропозицій Учасників, які </w:t>
      </w:r>
      <w:r w:rsidR="00914E01" w:rsidRPr="0044026C">
        <w:rPr>
          <w:rStyle w:val="hps"/>
          <w:sz w:val="22"/>
          <w:szCs w:val="22"/>
        </w:rPr>
        <w:t xml:space="preserve">були подані </w:t>
      </w:r>
      <w:r w:rsidR="009D2C26" w:rsidRPr="0044026C">
        <w:rPr>
          <w:rStyle w:val="hps"/>
          <w:sz w:val="22"/>
          <w:szCs w:val="22"/>
        </w:rPr>
        <w:t xml:space="preserve">на </w:t>
      </w:r>
      <w:r w:rsidRPr="0044026C">
        <w:rPr>
          <w:rStyle w:val="hps"/>
          <w:sz w:val="22"/>
          <w:szCs w:val="22"/>
        </w:rPr>
        <w:t xml:space="preserve"> Етап №</w:t>
      </w:r>
      <w:r w:rsidR="0099026E" w:rsidRPr="0044026C">
        <w:rPr>
          <w:rStyle w:val="hps"/>
          <w:sz w:val="22"/>
          <w:szCs w:val="22"/>
        </w:rPr>
        <w:t xml:space="preserve"> </w:t>
      </w:r>
      <w:r w:rsidRPr="0044026C">
        <w:rPr>
          <w:rStyle w:val="hps"/>
          <w:sz w:val="22"/>
          <w:szCs w:val="22"/>
        </w:rPr>
        <w:t xml:space="preserve">1, відбираються пропозиції, які відповідають технічним, кваліфікаційним та іншим вимогам до предмета закупівлі та </w:t>
      </w:r>
      <w:r w:rsidR="00785257" w:rsidRPr="0044026C">
        <w:rPr>
          <w:rStyle w:val="hps"/>
          <w:sz w:val="22"/>
          <w:szCs w:val="22"/>
        </w:rPr>
        <w:t>п</w:t>
      </w:r>
      <w:r w:rsidRPr="0044026C">
        <w:rPr>
          <w:rStyle w:val="hps"/>
          <w:sz w:val="22"/>
          <w:szCs w:val="22"/>
        </w:rPr>
        <w:t xml:space="preserve">остачальника, </w:t>
      </w:r>
      <w:r w:rsidR="00790345" w:rsidRPr="0044026C">
        <w:rPr>
          <w:rStyle w:val="hps"/>
          <w:sz w:val="22"/>
          <w:szCs w:val="22"/>
        </w:rPr>
        <w:t xml:space="preserve">згідно вимог та </w:t>
      </w:r>
      <w:r w:rsidR="00BD1CBC" w:rsidRPr="0044026C">
        <w:rPr>
          <w:rStyle w:val="hps"/>
          <w:sz w:val="22"/>
          <w:szCs w:val="22"/>
        </w:rPr>
        <w:t>методи</w:t>
      </w:r>
      <w:r w:rsidR="00785257" w:rsidRPr="0044026C">
        <w:rPr>
          <w:rStyle w:val="hps"/>
          <w:sz w:val="22"/>
          <w:szCs w:val="22"/>
        </w:rPr>
        <w:t>ки</w:t>
      </w:r>
      <w:r w:rsidR="00BD1CBC" w:rsidRPr="0044026C">
        <w:rPr>
          <w:rStyle w:val="hps"/>
          <w:sz w:val="22"/>
          <w:szCs w:val="22"/>
        </w:rPr>
        <w:t xml:space="preserve"> оцінювання, які вказані в даному Оголошенні та Додатку 1 до Оголошення</w:t>
      </w:r>
      <w:r w:rsidRPr="0044026C">
        <w:rPr>
          <w:rStyle w:val="hps"/>
          <w:sz w:val="22"/>
          <w:szCs w:val="22"/>
        </w:rPr>
        <w:t xml:space="preserve">. </w:t>
      </w:r>
    </w:p>
    <w:p w14:paraId="33136C6D" w14:textId="46416305" w:rsidR="004F09CF" w:rsidRPr="0044026C" w:rsidRDefault="004F09CF" w:rsidP="004F09CF">
      <w:pPr>
        <w:tabs>
          <w:tab w:val="left" w:pos="708"/>
          <w:tab w:val="left" w:pos="1080"/>
          <w:tab w:val="left" w:pos="2124"/>
          <w:tab w:val="left" w:pos="2832"/>
          <w:tab w:val="left" w:pos="3540"/>
          <w:tab w:val="left" w:pos="4155"/>
        </w:tabs>
        <w:jc w:val="both"/>
        <w:rPr>
          <w:rStyle w:val="hps"/>
          <w:sz w:val="22"/>
          <w:szCs w:val="22"/>
        </w:rPr>
      </w:pPr>
      <w:r w:rsidRPr="0044026C">
        <w:rPr>
          <w:rStyle w:val="hps"/>
          <w:sz w:val="22"/>
          <w:szCs w:val="22"/>
        </w:rPr>
        <w:tab/>
        <w:t xml:space="preserve">З відібраних тендерних пропозицій на Етапі №2  </w:t>
      </w:r>
      <w:r w:rsidRPr="0044026C">
        <w:rPr>
          <w:spacing w:val="-4"/>
          <w:sz w:val="22"/>
          <w:szCs w:val="22"/>
        </w:rPr>
        <w:t>Тендерним комітетом</w:t>
      </w:r>
      <w:r w:rsidRPr="0044026C">
        <w:rPr>
          <w:rStyle w:val="hps"/>
          <w:sz w:val="22"/>
          <w:szCs w:val="22"/>
        </w:rPr>
        <w:t xml:space="preserve"> обирається пропозиція з найкращою ціною та кваліфікаційними якостями. </w:t>
      </w:r>
      <w:r w:rsidR="00A110D2" w:rsidRPr="0044026C">
        <w:rPr>
          <w:rStyle w:val="hps"/>
          <w:sz w:val="22"/>
          <w:szCs w:val="22"/>
        </w:rPr>
        <w:t>Учасник/</w:t>
      </w:r>
      <w:r w:rsidRPr="0044026C">
        <w:rPr>
          <w:rStyle w:val="hps"/>
          <w:sz w:val="22"/>
          <w:szCs w:val="22"/>
        </w:rPr>
        <w:t>Постачальник, який подав таку тендерну пропозицію, оголошується переможцем процедури (за рівної ціни розглядаються інші опції, що можуть бути оцінені як перевага).</w:t>
      </w:r>
    </w:p>
    <w:p w14:paraId="0B335BC8" w14:textId="77777777" w:rsidR="004F09CF" w:rsidRPr="004F4C64" w:rsidRDefault="004F09CF" w:rsidP="004F09CF">
      <w:pPr>
        <w:tabs>
          <w:tab w:val="left" w:pos="708"/>
          <w:tab w:val="left" w:pos="1080"/>
          <w:tab w:val="left" w:pos="2124"/>
          <w:tab w:val="left" w:pos="2832"/>
          <w:tab w:val="left" w:pos="3540"/>
          <w:tab w:val="left" w:pos="4155"/>
        </w:tabs>
        <w:jc w:val="both"/>
        <w:rPr>
          <w:rStyle w:val="hps"/>
          <w:sz w:val="22"/>
          <w:szCs w:val="22"/>
        </w:rPr>
      </w:pPr>
      <w:r w:rsidRPr="0044026C">
        <w:rPr>
          <w:rStyle w:val="hps"/>
          <w:sz w:val="22"/>
          <w:szCs w:val="22"/>
        </w:rPr>
        <w:tab/>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w:t>
      </w:r>
      <w:r w:rsidRPr="004F4C64">
        <w:rPr>
          <w:rStyle w:val="hps"/>
          <w:sz w:val="22"/>
          <w:szCs w:val="22"/>
        </w:rPr>
        <w:t xml:space="preserve">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4C54B463" w14:textId="77777777" w:rsidR="004F09CF" w:rsidRDefault="004F09CF" w:rsidP="004F09CF">
      <w:pPr>
        <w:ind w:firstLine="426"/>
        <w:jc w:val="both"/>
        <w:rPr>
          <w:i/>
          <w:iCs/>
          <w:spacing w:val="-4"/>
          <w:sz w:val="22"/>
          <w:szCs w:val="22"/>
        </w:rPr>
      </w:pPr>
      <w:r w:rsidRPr="00BC1937">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89924A9" w14:textId="77777777" w:rsidR="004F09CF" w:rsidRPr="00BC1937" w:rsidRDefault="004F09CF" w:rsidP="004F09CF">
      <w:pPr>
        <w:ind w:firstLine="426"/>
        <w:jc w:val="both"/>
        <w:rPr>
          <w:i/>
          <w:iCs/>
          <w:spacing w:val="-4"/>
          <w:sz w:val="22"/>
          <w:szCs w:val="22"/>
        </w:rPr>
      </w:pPr>
    </w:p>
    <w:p w14:paraId="56205A69" w14:textId="77777777" w:rsidR="004F09CF" w:rsidRPr="00C15F84" w:rsidRDefault="004F09CF" w:rsidP="004F09CF">
      <w:pPr>
        <w:ind w:firstLine="357"/>
        <w:jc w:val="center"/>
        <w:rPr>
          <w:spacing w:val="-4"/>
          <w:sz w:val="22"/>
          <w:szCs w:val="22"/>
        </w:rPr>
      </w:pPr>
      <w:r>
        <w:rPr>
          <w:b/>
          <w:spacing w:val="-4"/>
          <w:sz w:val="22"/>
          <w:szCs w:val="22"/>
        </w:rPr>
        <w:t xml:space="preserve">РОЗДІЛ </w:t>
      </w:r>
      <w:r>
        <w:rPr>
          <w:b/>
          <w:spacing w:val="-4"/>
          <w:sz w:val="22"/>
          <w:szCs w:val="22"/>
          <w:lang w:val="en-US"/>
        </w:rPr>
        <w:t>X</w:t>
      </w:r>
      <w:r w:rsidRPr="00C15F84">
        <w:rPr>
          <w:b/>
          <w:spacing w:val="-4"/>
          <w:sz w:val="22"/>
          <w:szCs w:val="22"/>
        </w:rPr>
        <w:t>.</w:t>
      </w:r>
      <w:r w:rsidRPr="00BC1937">
        <w:rPr>
          <w:b/>
          <w:spacing w:val="-4"/>
          <w:sz w:val="22"/>
          <w:szCs w:val="22"/>
        </w:rPr>
        <w:t xml:space="preserve"> Укладання договору</w:t>
      </w:r>
    </w:p>
    <w:p w14:paraId="32394104" w14:textId="77777777" w:rsidR="004F09CF" w:rsidRPr="00BC1937" w:rsidRDefault="004F09CF" w:rsidP="004F09CF">
      <w:pPr>
        <w:ind w:firstLine="357"/>
        <w:jc w:val="both"/>
        <w:rPr>
          <w:spacing w:val="-4"/>
          <w:sz w:val="22"/>
          <w:szCs w:val="22"/>
        </w:rPr>
      </w:pPr>
      <w:r w:rsidRPr="00BC1937">
        <w:rPr>
          <w:spacing w:val="-4"/>
          <w:sz w:val="22"/>
          <w:szCs w:val="22"/>
        </w:rPr>
        <w:t xml:space="preserve">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тендерної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14:paraId="59800C3F" w14:textId="77777777" w:rsidR="004F09CF" w:rsidRPr="00BC1937" w:rsidRDefault="004F09CF" w:rsidP="004F09CF">
      <w:pPr>
        <w:ind w:firstLine="357"/>
        <w:jc w:val="both"/>
        <w:rPr>
          <w:spacing w:val="-4"/>
          <w:sz w:val="22"/>
          <w:szCs w:val="22"/>
        </w:rPr>
      </w:pPr>
    </w:p>
    <w:p w14:paraId="2062A5E7" w14:textId="77777777" w:rsidR="004F09CF" w:rsidRDefault="004F09CF" w:rsidP="004F09CF">
      <w:pPr>
        <w:pStyle w:val="NormalWeb"/>
        <w:spacing w:before="0" w:beforeAutospacing="0" w:after="0" w:afterAutospacing="0"/>
        <w:ind w:firstLine="357"/>
        <w:rPr>
          <w:rFonts w:ascii="Times New Roman" w:hAnsi="Times New Roman" w:cs="Times New Roman"/>
          <w:b/>
          <w:sz w:val="22"/>
          <w:szCs w:val="22"/>
        </w:rPr>
      </w:pPr>
    </w:p>
    <w:p w14:paraId="038360AB" w14:textId="77777777" w:rsidR="004F09CF" w:rsidRDefault="004F09CF" w:rsidP="004F09CF">
      <w:pPr>
        <w:pStyle w:val="NormalWeb"/>
        <w:spacing w:before="0" w:beforeAutospacing="0" w:after="0" w:afterAutospacing="0"/>
        <w:ind w:firstLine="357"/>
        <w:rPr>
          <w:rFonts w:ascii="Times New Roman" w:hAnsi="Times New Roman" w:cs="Times New Roman"/>
          <w:b/>
          <w:sz w:val="22"/>
          <w:szCs w:val="22"/>
        </w:rPr>
      </w:pPr>
    </w:p>
    <w:p w14:paraId="68706309" w14:textId="3725E808" w:rsidR="00CE5751" w:rsidRPr="007B4F65" w:rsidRDefault="004F09CF" w:rsidP="000E04EF">
      <w:pPr>
        <w:pStyle w:val="BodyText"/>
        <w:ind w:firstLine="357"/>
        <w:rPr>
          <w:b/>
          <w:bCs/>
          <w:sz w:val="20"/>
        </w:rPr>
      </w:pPr>
      <w:r w:rsidRPr="00BC1937">
        <w:rPr>
          <w:i/>
          <w:sz w:val="22"/>
          <w:szCs w:val="22"/>
        </w:rPr>
        <w:t>Голова тендерного комітету</w:t>
      </w:r>
      <w:r w:rsidRPr="00BC1937">
        <w:rPr>
          <w:i/>
          <w:sz w:val="22"/>
          <w:szCs w:val="22"/>
        </w:rPr>
        <w:tab/>
      </w:r>
      <w:r w:rsidRPr="00BC1937">
        <w:rPr>
          <w:i/>
          <w:sz w:val="22"/>
          <w:szCs w:val="22"/>
        </w:rPr>
        <w:tab/>
        <w:t xml:space="preserve">                                                             </w:t>
      </w:r>
      <w:r w:rsidRPr="00BC1937">
        <w:rPr>
          <w:i/>
          <w:sz w:val="22"/>
          <w:szCs w:val="22"/>
        </w:rPr>
        <w:tab/>
        <w:t xml:space="preserve">            </w:t>
      </w:r>
      <w:r w:rsidRPr="00BC1937">
        <w:rPr>
          <w:i/>
          <w:sz w:val="22"/>
          <w:szCs w:val="22"/>
        </w:rPr>
        <w:tab/>
        <w:t>Р.І.</w:t>
      </w:r>
      <w:r>
        <w:rPr>
          <w:i/>
          <w:sz w:val="22"/>
          <w:szCs w:val="22"/>
        </w:rPr>
        <w:t xml:space="preserve"> </w:t>
      </w:r>
      <w:r w:rsidRPr="00BC1937">
        <w:rPr>
          <w:i/>
          <w:sz w:val="22"/>
          <w:szCs w:val="22"/>
        </w:rPr>
        <w:t>Ошовська</w:t>
      </w:r>
    </w:p>
    <w:sectPr w:rsidR="00CE5751" w:rsidRPr="007B4F65" w:rsidSect="001F1927">
      <w:headerReference w:type="default" r:id="rId15"/>
      <w:pgSz w:w="11906" w:h="16838"/>
      <w:pgMar w:top="284" w:right="707"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B45AE" w14:textId="77777777" w:rsidR="00A51FAB" w:rsidRPr="00BC1937" w:rsidRDefault="00A51FAB" w:rsidP="00B948CF">
      <w:r w:rsidRPr="00BC1937">
        <w:separator/>
      </w:r>
    </w:p>
  </w:endnote>
  <w:endnote w:type="continuationSeparator" w:id="0">
    <w:p w14:paraId="6F73C949" w14:textId="77777777" w:rsidR="00A51FAB" w:rsidRPr="00BC1937" w:rsidRDefault="00A51FAB" w:rsidP="00B948CF">
      <w:r w:rsidRPr="00BC1937">
        <w:continuationSeparator/>
      </w:r>
    </w:p>
  </w:endnote>
  <w:endnote w:type="continuationNotice" w:id="1">
    <w:p w14:paraId="74F3AA16" w14:textId="77777777" w:rsidR="00A51FAB" w:rsidRDefault="00A51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891A4" w14:textId="77777777" w:rsidR="00A51FAB" w:rsidRPr="00BC1937" w:rsidRDefault="00A51FAB" w:rsidP="00B948CF">
      <w:r w:rsidRPr="00BC1937">
        <w:separator/>
      </w:r>
    </w:p>
  </w:footnote>
  <w:footnote w:type="continuationSeparator" w:id="0">
    <w:p w14:paraId="5097A47C" w14:textId="77777777" w:rsidR="00A51FAB" w:rsidRPr="00BC1937" w:rsidRDefault="00A51FAB" w:rsidP="00B948CF">
      <w:r w:rsidRPr="00BC1937">
        <w:continuationSeparator/>
      </w:r>
    </w:p>
  </w:footnote>
  <w:footnote w:type="continuationNotice" w:id="1">
    <w:p w14:paraId="37454DCF" w14:textId="77777777" w:rsidR="00A51FAB" w:rsidRDefault="00A51F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B648" w14:textId="77777777" w:rsidR="008B5EAF" w:rsidRPr="00BC1937" w:rsidRDefault="008B5EAF" w:rsidP="008B5EAF">
    <w:pPr>
      <w:pStyle w:val="Header"/>
      <w:tabs>
        <w:tab w:val="clear" w:pos="4677"/>
        <w:tab w:val="clear" w:pos="9355"/>
        <w:tab w:val="center" w:pos="4950"/>
        <w:tab w:val="right" w:pos="9900"/>
      </w:tabs>
    </w:pPr>
    <w:r w:rsidRPr="00BC1937">
      <w:tab/>
    </w:r>
    <w:r w:rsidRPr="00BC1937">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08"/>
        </w:tabs>
        <w:ind w:left="928" w:hanging="360"/>
      </w:pPr>
      <w:rPr>
        <w:rFonts w:ascii="Times New Roman" w:hAnsi="Times New Roman" w:cs="Times New Roman"/>
        <w:lang w:val="uk-UA"/>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cs="Wingdings"/>
      </w:rPr>
    </w:lvl>
    <w:lvl w:ilvl="3">
      <w:start w:val="1"/>
      <w:numFmt w:val="bullet"/>
      <w:lvlText w:val=""/>
      <w:lvlJc w:val="left"/>
      <w:pPr>
        <w:tabs>
          <w:tab w:val="num" w:pos="208"/>
        </w:tabs>
        <w:ind w:left="3088" w:hanging="360"/>
      </w:pPr>
      <w:rPr>
        <w:rFonts w:ascii="Symbol" w:hAnsi="Symbol" w:cs="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cs="Wingdings"/>
      </w:rPr>
    </w:lvl>
    <w:lvl w:ilvl="6">
      <w:start w:val="1"/>
      <w:numFmt w:val="bullet"/>
      <w:lvlText w:val=""/>
      <w:lvlJc w:val="left"/>
      <w:pPr>
        <w:tabs>
          <w:tab w:val="num" w:pos="208"/>
        </w:tabs>
        <w:ind w:left="5248" w:hanging="360"/>
      </w:pPr>
      <w:rPr>
        <w:rFonts w:ascii="Symbol" w:hAnsi="Symbol" w:cs="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4D3014"/>
    <w:multiLevelType w:val="hybridMultilevel"/>
    <w:tmpl w:val="53984B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0E882354"/>
    <w:multiLevelType w:val="hybridMultilevel"/>
    <w:tmpl w:val="144AA89E"/>
    <w:lvl w:ilvl="0" w:tplc="2A86BB20">
      <w:start w:val="1"/>
      <w:numFmt w:val="decimal"/>
      <w:lvlText w:val="2.%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B827B3F"/>
    <w:multiLevelType w:val="hybridMultilevel"/>
    <w:tmpl w:val="D7488260"/>
    <w:lvl w:ilvl="0" w:tplc="BF3CFC2C">
      <w:start w:val="2"/>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8" w15:restartNumberingAfterBreak="0">
    <w:nsid w:val="1C8B4A5A"/>
    <w:multiLevelType w:val="hybridMultilevel"/>
    <w:tmpl w:val="1E528E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DEE6E15"/>
    <w:multiLevelType w:val="hybridMultilevel"/>
    <w:tmpl w:val="F156F24C"/>
    <w:lvl w:ilvl="0" w:tplc="04220005">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1CB2A9F"/>
    <w:multiLevelType w:val="hybridMultilevel"/>
    <w:tmpl w:val="BF86273A"/>
    <w:lvl w:ilvl="0" w:tplc="39EC7882">
      <w:start w:val="1"/>
      <w:numFmt w:val="bullet"/>
      <w:lvlText w:val="-"/>
      <w:lvlJc w:val="left"/>
      <w:pPr>
        <w:ind w:left="720" w:hanging="360"/>
      </w:pPr>
      <w:rPr>
        <w:rFonts w:ascii="Calibri" w:hAnsi="Calibri" w:hint="default"/>
      </w:rPr>
    </w:lvl>
    <w:lvl w:ilvl="1" w:tplc="86CA993C">
      <w:start w:val="1"/>
      <w:numFmt w:val="bullet"/>
      <w:lvlText w:val="o"/>
      <w:lvlJc w:val="left"/>
      <w:pPr>
        <w:ind w:left="1440" w:hanging="360"/>
      </w:pPr>
      <w:rPr>
        <w:rFonts w:ascii="Courier New" w:hAnsi="Courier New" w:hint="default"/>
      </w:rPr>
    </w:lvl>
    <w:lvl w:ilvl="2" w:tplc="41407EF2">
      <w:start w:val="1"/>
      <w:numFmt w:val="bullet"/>
      <w:lvlText w:val=""/>
      <w:lvlJc w:val="left"/>
      <w:pPr>
        <w:ind w:left="2160" w:hanging="360"/>
      </w:pPr>
      <w:rPr>
        <w:rFonts w:ascii="Wingdings" w:hAnsi="Wingdings" w:hint="default"/>
      </w:rPr>
    </w:lvl>
    <w:lvl w:ilvl="3" w:tplc="7EAAD434">
      <w:start w:val="1"/>
      <w:numFmt w:val="bullet"/>
      <w:lvlText w:val=""/>
      <w:lvlJc w:val="left"/>
      <w:pPr>
        <w:ind w:left="2880" w:hanging="360"/>
      </w:pPr>
      <w:rPr>
        <w:rFonts w:ascii="Symbol" w:hAnsi="Symbol" w:hint="default"/>
      </w:rPr>
    </w:lvl>
    <w:lvl w:ilvl="4" w:tplc="5A12ED72">
      <w:start w:val="1"/>
      <w:numFmt w:val="bullet"/>
      <w:lvlText w:val="o"/>
      <w:lvlJc w:val="left"/>
      <w:pPr>
        <w:ind w:left="3600" w:hanging="360"/>
      </w:pPr>
      <w:rPr>
        <w:rFonts w:ascii="Courier New" w:hAnsi="Courier New" w:hint="default"/>
      </w:rPr>
    </w:lvl>
    <w:lvl w:ilvl="5" w:tplc="ED88F9DC">
      <w:start w:val="1"/>
      <w:numFmt w:val="bullet"/>
      <w:lvlText w:val=""/>
      <w:lvlJc w:val="left"/>
      <w:pPr>
        <w:ind w:left="4320" w:hanging="360"/>
      </w:pPr>
      <w:rPr>
        <w:rFonts w:ascii="Wingdings" w:hAnsi="Wingdings" w:hint="default"/>
      </w:rPr>
    </w:lvl>
    <w:lvl w:ilvl="6" w:tplc="093241BC">
      <w:start w:val="1"/>
      <w:numFmt w:val="bullet"/>
      <w:lvlText w:val=""/>
      <w:lvlJc w:val="left"/>
      <w:pPr>
        <w:ind w:left="5040" w:hanging="360"/>
      </w:pPr>
      <w:rPr>
        <w:rFonts w:ascii="Symbol" w:hAnsi="Symbol" w:hint="default"/>
      </w:rPr>
    </w:lvl>
    <w:lvl w:ilvl="7" w:tplc="45AE8FF4">
      <w:start w:val="1"/>
      <w:numFmt w:val="bullet"/>
      <w:lvlText w:val="o"/>
      <w:lvlJc w:val="left"/>
      <w:pPr>
        <w:ind w:left="5760" w:hanging="360"/>
      </w:pPr>
      <w:rPr>
        <w:rFonts w:ascii="Courier New" w:hAnsi="Courier New" w:hint="default"/>
      </w:rPr>
    </w:lvl>
    <w:lvl w:ilvl="8" w:tplc="04B63C5C">
      <w:start w:val="1"/>
      <w:numFmt w:val="bullet"/>
      <w:lvlText w:val=""/>
      <w:lvlJc w:val="left"/>
      <w:pPr>
        <w:ind w:left="6480" w:hanging="360"/>
      </w:pPr>
      <w:rPr>
        <w:rFonts w:ascii="Wingdings" w:hAnsi="Wingdings" w:hint="default"/>
      </w:rPr>
    </w:lvl>
  </w:abstractNum>
  <w:abstractNum w:abstractNumId="12" w15:restartNumberingAfterBreak="0">
    <w:nsid w:val="2543389C"/>
    <w:multiLevelType w:val="hybridMultilevel"/>
    <w:tmpl w:val="8EF4BC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1D1799"/>
    <w:multiLevelType w:val="hybridMultilevel"/>
    <w:tmpl w:val="7B5A8B40"/>
    <w:lvl w:ilvl="0" w:tplc="04220001">
      <w:start w:val="1"/>
      <w:numFmt w:val="bullet"/>
      <w:lvlText w:val=""/>
      <w:lvlJc w:val="left"/>
      <w:pPr>
        <w:ind w:left="501"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3B5157B9"/>
    <w:multiLevelType w:val="hybridMultilevel"/>
    <w:tmpl w:val="948ADFEE"/>
    <w:lvl w:ilvl="0" w:tplc="D4D8F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30F9C"/>
    <w:multiLevelType w:val="hybridMultilevel"/>
    <w:tmpl w:val="CB52809C"/>
    <w:lvl w:ilvl="0" w:tplc="44FC084C">
      <w:start w:val="1"/>
      <w:numFmt w:val="decimal"/>
      <w:lvlText w:val="2.%1."/>
      <w:lvlJc w:val="left"/>
      <w:pPr>
        <w:ind w:left="360" w:hanging="360"/>
      </w:pPr>
      <w:rPr>
        <w:rFonts w:hint="default"/>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15:restartNumberingAfterBreak="0">
    <w:nsid w:val="406E7B1B"/>
    <w:multiLevelType w:val="hybridMultilevel"/>
    <w:tmpl w:val="306E71EC"/>
    <w:lvl w:ilvl="0" w:tplc="40C8A512">
      <w:numFmt w:val="bullet"/>
      <w:lvlText w:val="-"/>
      <w:lvlJc w:val="left"/>
      <w:pPr>
        <w:ind w:left="667" w:hanging="360"/>
      </w:pPr>
      <w:rPr>
        <w:rFonts w:ascii="Times New Roman" w:eastAsia="Times New Roman" w:hAnsi="Times New Roman" w:hint="default"/>
      </w:rPr>
    </w:lvl>
    <w:lvl w:ilvl="1" w:tplc="04220003" w:tentative="1">
      <w:start w:val="1"/>
      <w:numFmt w:val="bullet"/>
      <w:lvlText w:val="o"/>
      <w:lvlJc w:val="left"/>
      <w:pPr>
        <w:ind w:left="1387" w:hanging="360"/>
      </w:pPr>
      <w:rPr>
        <w:rFonts w:ascii="Courier New" w:hAnsi="Courier New" w:hint="default"/>
      </w:rPr>
    </w:lvl>
    <w:lvl w:ilvl="2" w:tplc="04220005" w:tentative="1">
      <w:start w:val="1"/>
      <w:numFmt w:val="bullet"/>
      <w:lvlText w:val=""/>
      <w:lvlJc w:val="left"/>
      <w:pPr>
        <w:ind w:left="2107" w:hanging="360"/>
      </w:pPr>
      <w:rPr>
        <w:rFonts w:ascii="Wingdings" w:hAnsi="Wingdings" w:hint="default"/>
      </w:rPr>
    </w:lvl>
    <w:lvl w:ilvl="3" w:tplc="04220001" w:tentative="1">
      <w:start w:val="1"/>
      <w:numFmt w:val="bullet"/>
      <w:lvlText w:val=""/>
      <w:lvlJc w:val="left"/>
      <w:pPr>
        <w:ind w:left="2827" w:hanging="360"/>
      </w:pPr>
      <w:rPr>
        <w:rFonts w:ascii="Symbol" w:hAnsi="Symbol" w:hint="default"/>
      </w:rPr>
    </w:lvl>
    <w:lvl w:ilvl="4" w:tplc="04220003" w:tentative="1">
      <w:start w:val="1"/>
      <w:numFmt w:val="bullet"/>
      <w:lvlText w:val="o"/>
      <w:lvlJc w:val="left"/>
      <w:pPr>
        <w:ind w:left="3547" w:hanging="360"/>
      </w:pPr>
      <w:rPr>
        <w:rFonts w:ascii="Courier New" w:hAnsi="Courier New" w:hint="default"/>
      </w:rPr>
    </w:lvl>
    <w:lvl w:ilvl="5" w:tplc="04220005" w:tentative="1">
      <w:start w:val="1"/>
      <w:numFmt w:val="bullet"/>
      <w:lvlText w:val=""/>
      <w:lvlJc w:val="left"/>
      <w:pPr>
        <w:ind w:left="4267" w:hanging="360"/>
      </w:pPr>
      <w:rPr>
        <w:rFonts w:ascii="Wingdings" w:hAnsi="Wingdings" w:hint="default"/>
      </w:rPr>
    </w:lvl>
    <w:lvl w:ilvl="6" w:tplc="04220001" w:tentative="1">
      <w:start w:val="1"/>
      <w:numFmt w:val="bullet"/>
      <w:lvlText w:val=""/>
      <w:lvlJc w:val="left"/>
      <w:pPr>
        <w:ind w:left="4987" w:hanging="360"/>
      </w:pPr>
      <w:rPr>
        <w:rFonts w:ascii="Symbol" w:hAnsi="Symbol" w:hint="default"/>
      </w:rPr>
    </w:lvl>
    <w:lvl w:ilvl="7" w:tplc="04220003" w:tentative="1">
      <w:start w:val="1"/>
      <w:numFmt w:val="bullet"/>
      <w:lvlText w:val="o"/>
      <w:lvlJc w:val="left"/>
      <w:pPr>
        <w:ind w:left="5707" w:hanging="360"/>
      </w:pPr>
      <w:rPr>
        <w:rFonts w:ascii="Courier New" w:hAnsi="Courier New" w:hint="default"/>
      </w:rPr>
    </w:lvl>
    <w:lvl w:ilvl="8" w:tplc="04220005" w:tentative="1">
      <w:start w:val="1"/>
      <w:numFmt w:val="bullet"/>
      <w:lvlText w:val=""/>
      <w:lvlJc w:val="left"/>
      <w:pPr>
        <w:ind w:left="6427" w:hanging="360"/>
      </w:pPr>
      <w:rPr>
        <w:rFonts w:ascii="Wingdings" w:hAnsi="Wingdings" w:hint="default"/>
      </w:rPr>
    </w:lvl>
  </w:abstractNum>
  <w:abstractNum w:abstractNumId="19" w15:restartNumberingAfterBreak="0">
    <w:nsid w:val="457D163E"/>
    <w:multiLevelType w:val="hybridMultilevel"/>
    <w:tmpl w:val="EA706E0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1313E"/>
    <w:multiLevelType w:val="hybridMultilevel"/>
    <w:tmpl w:val="C10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92EC3"/>
    <w:multiLevelType w:val="hybridMultilevel"/>
    <w:tmpl w:val="EF764592"/>
    <w:lvl w:ilvl="0" w:tplc="833873B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4CF644CB"/>
    <w:multiLevelType w:val="multilevel"/>
    <w:tmpl w:val="DEB440B0"/>
    <w:lvl w:ilvl="0">
      <w:start w:val="8"/>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3" w15:restartNumberingAfterBreak="0">
    <w:nsid w:val="55545025"/>
    <w:multiLevelType w:val="hybridMultilevel"/>
    <w:tmpl w:val="2062C3E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5A27B48"/>
    <w:multiLevelType w:val="hybridMultilevel"/>
    <w:tmpl w:val="996E8C7E"/>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6A2590"/>
    <w:multiLevelType w:val="hybridMultilevel"/>
    <w:tmpl w:val="DD1E6FD0"/>
    <w:lvl w:ilvl="0" w:tplc="379A75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2E21FF4"/>
    <w:multiLevelType w:val="multilevel"/>
    <w:tmpl w:val="4B2E79C8"/>
    <w:lvl w:ilvl="0">
      <w:start w:val="8"/>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8"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9" w15:restartNumberingAfterBreak="0">
    <w:nsid w:val="76EA3774"/>
    <w:multiLevelType w:val="hybridMultilevel"/>
    <w:tmpl w:val="C1A8E3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7CC31E6"/>
    <w:multiLevelType w:val="multilevel"/>
    <w:tmpl w:val="298411B6"/>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1" w15:restartNumberingAfterBreak="0">
    <w:nsid w:val="7DB14358"/>
    <w:multiLevelType w:val="hybridMultilevel"/>
    <w:tmpl w:val="82A8DB14"/>
    <w:lvl w:ilvl="0" w:tplc="2D3A639E">
      <w:start w:val="1"/>
      <w:numFmt w:val="bullet"/>
      <w:lvlText w:val=""/>
      <w:lvlJc w:val="left"/>
      <w:pPr>
        <w:ind w:left="720" w:hanging="360"/>
      </w:pPr>
      <w:rPr>
        <w:rFonts w:ascii="Symbol" w:hAnsi="Symbol" w:hint="default"/>
      </w:rPr>
    </w:lvl>
    <w:lvl w:ilvl="1" w:tplc="3AE60122">
      <w:start w:val="1"/>
      <w:numFmt w:val="bullet"/>
      <w:lvlText w:val=""/>
      <w:lvlJc w:val="left"/>
      <w:pPr>
        <w:ind w:left="1440" w:hanging="360"/>
      </w:pPr>
      <w:rPr>
        <w:rFonts w:ascii="Symbol" w:hAnsi="Symbol" w:hint="default"/>
      </w:rPr>
    </w:lvl>
    <w:lvl w:ilvl="2" w:tplc="F4FE5524">
      <w:start w:val="1"/>
      <w:numFmt w:val="bullet"/>
      <w:lvlText w:val=""/>
      <w:lvlJc w:val="left"/>
      <w:pPr>
        <w:ind w:left="2160" w:hanging="360"/>
      </w:pPr>
      <w:rPr>
        <w:rFonts w:ascii="Wingdings" w:hAnsi="Wingdings" w:hint="default"/>
      </w:rPr>
    </w:lvl>
    <w:lvl w:ilvl="3" w:tplc="CC20768C">
      <w:start w:val="1"/>
      <w:numFmt w:val="bullet"/>
      <w:lvlText w:val=""/>
      <w:lvlJc w:val="left"/>
      <w:pPr>
        <w:ind w:left="2880" w:hanging="360"/>
      </w:pPr>
      <w:rPr>
        <w:rFonts w:ascii="Symbol" w:hAnsi="Symbol" w:hint="default"/>
      </w:rPr>
    </w:lvl>
    <w:lvl w:ilvl="4" w:tplc="35AEB2AA">
      <w:start w:val="1"/>
      <w:numFmt w:val="bullet"/>
      <w:lvlText w:val="o"/>
      <w:lvlJc w:val="left"/>
      <w:pPr>
        <w:ind w:left="3600" w:hanging="360"/>
      </w:pPr>
      <w:rPr>
        <w:rFonts w:ascii="Courier New" w:hAnsi="Courier New" w:hint="default"/>
      </w:rPr>
    </w:lvl>
    <w:lvl w:ilvl="5" w:tplc="C6F68914">
      <w:start w:val="1"/>
      <w:numFmt w:val="bullet"/>
      <w:lvlText w:val=""/>
      <w:lvlJc w:val="left"/>
      <w:pPr>
        <w:ind w:left="4320" w:hanging="360"/>
      </w:pPr>
      <w:rPr>
        <w:rFonts w:ascii="Wingdings" w:hAnsi="Wingdings" w:hint="default"/>
      </w:rPr>
    </w:lvl>
    <w:lvl w:ilvl="6" w:tplc="239C9936">
      <w:start w:val="1"/>
      <w:numFmt w:val="bullet"/>
      <w:lvlText w:val=""/>
      <w:lvlJc w:val="left"/>
      <w:pPr>
        <w:ind w:left="5040" w:hanging="360"/>
      </w:pPr>
      <w:rPr>
        <w:rFonts w:ascii="Symbol" w:hAnsi="Symbol" w:hint="default"/>
      </w:rPr>
    </w:lvl>
    <w:lvl w:ilvl="7" w:tplc="138E7260">
      <w:start w:val="1"/>
      <w:numFmt w:val="bullet"/>
      <w:lvlText w:val="o"/>
      <w:lvlJc w:val="left"/>
      <w:pPr>
        <w:ind w:left="5760" w:hanging="360"/>
      </w:pPr>
      <w:rPr>
        <w:rFonts w:ascii="Courier New" w:hAnsi="Courier New" w:hint="default"/>
      </w:rPr>
    </w:lvl>
    <w:lvl w:ilvl="8" w:tplc="57FEFEA4">
      <w:start w:val="1"/>
      <w:numFmt w:val="bullet"/>
      <w:lvlText w:val=""/>
      <w:lvlJc w:val="left"/>
      <w:pPr>
        <w:ind w:left="6480" w:hanging="360"/>
      </w:pPr>
      <w:rPr>
        <w:rFonts w:ascii="Wingdings" w:hAnsi="Wingdings" w:hint="default"/>
      </w:rPr>
    </w:lvl>
  </w:abstractNum>
  <w:abstractNum w:abstractNumId="32" w15:restartNumberingAfterBreak="0">
    <w:nsid w:val="7E321052"/>
    <w:multiLevelType w:val="hybridMultilevel"/>
    <w:tmpl w:val="7EC023D6"/>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762BE9"/>
    <w:multiLevelType w:val="hybridMultilevel"/>
    <w:tmpl w:val="D84ED97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60841130">
    <w:abstractNumId w:val="5"/>
  </w:num>
  <w:num w:numId="2" w16cid:durableId="1504201959">
    <w:abstractNumId w:val="2"/>
  </w:num>
  <w:num w:numId="3" w16cid:durableId="655232032">
    <w:abstractNumId w:val="14"/>
  </w:num>
  <w:num w:numId="4" w16cid:durableId="986514526">
    <w:abstractNumId w:val="13"/>
  </w:num>
  <w:num w:numId="5" w16cid:durableId="653292192">
    <w:abstractNumId w:val="21"/>
  </w:num>
  <w:num w:numId="6" w16cid:durableId="369768297">
    <w:abstractNumId w:val="26"/>
  </w:num>
  <w:num w:numId="7" w16cid:durableId="1173423194">
    <w:abstractNumId w:val="3"/>
  </w:num>
  <w:num w:numId="8" w16cid:durableId="11421295">
    <w:abstractNumId w:val="11"/>
  </w:num>
  <w:num w:numId="9" w16cid:durableId="1195924544">
    <w:abstractNumId w:val="31"/>
  </w:num>
  <w:num w:numId="10" w16cid:durableId="1177963179">
    <w:abstractNumId w:val="25"/>
  </w:num>
  <w:num w:numId="11" w16cid:durableId="1280336570">
    <w:abstractNumId w:val="16"/>
  </w:num>
  <w:num w:numId="12" w16cid:durableId="959994944">
    <w:abstractNumId w:val="19"/>
  </w:num>
  <w:num w:numId="13" w16cid:durableId="1454054043">
    <w:abstractNumId w:val="24"/>
  </w:num>
  <w:num w:numId="14" w16cid:durableId="1355617332">
    <w:abstractNumId w:val="32"/>
  </w:num>
  <w:num w:numId="15" w16cid:durableId="1149009552">
    <w:abstractNumId w:val="20"/>
  </w:num>
  <w:num w:numId="16" w16cid:durableId="1665236797">
    <w:abstractNumId w:val="10"/>
  </w:num>
  <w:num w:numId="17" w16cid:durableId="1363290760">
    <w:abstractNumId w:val="29"/>
  </w:num>
  <w:num w:numId="18" w16cid:durableId="1866820186">
    <w:abstractNumId w:val="12"/>
  </w:num>
  <w:num w:numId="19" w16cid:durableId="626013830">
    <w:abstractNumId w:val="1"/>
  </w:num>
  <w:num w:numId="20" w16cid:durableId="633679338">
    <w:abstractNumId w:val="15"/>
  </w:num>
  <w:num w:numId="21" w16cid:durableId="1071852785">
    <w:abstractNumId w:val="9"/>
  </w:num>
  <w:num w:numId="22" w16cid:durableId="1809589417">
    <w:abstractNumId w:val="8"/>
  </w:num>
  <w:num w:numId="23" w16cid:durableId="1893074622">
    <w:abstractNumId w:val="7"/>
  </w:num>
  <w:num w:numId="24" w16cid:durableId="598562130">
    <w:abstractNumId w:val="28"/>
  </w:num>
  <w:num w:numId="25" w16cid:durableId="870413095">
    <w:abstractNumId w:val="33"/>
  </w:num>
  <w:num w:numId="26" w16cid:durableId="438262797">
    <w:abstractNumId w:val="18"/>
  </w:num>
  <w:num w:numId="27" w16cid:durableId="1705864129">
    <w:abstractNumId w:val="30"/>
  </w:num>
  <w:num w:numId="28" w16cid:durableId="675501012">
    <w:abstractNumId w:val="4"/>
  </w:num>
  <w:num w:numId="29" w16cid:durableId="307322790">
    <w:abstractNumId w:val="17"/>
  </w:num>
  <w:num w:numId="30" w16cid:durableId="1960840753">
    <w:abstractNumId w:val="6"/>
  </w:num>
  <w:num w:numId="31" w16cid:durableId="321006666">
    <w:abstractNumId w:val="27"/>
  </w:num>
  <w:num w:numId="32" w16cid:durableId="73017151">
    <w:abstractNumId w:val="22"/>
  </w:num>
  <w:num w:numId="33" w16cid:durableId="111012216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525"/>
    <w:rsid w:val="000005EE"/>
    <w:rsid w:val="000007A6"/>
    <w:rsid w:val="000007E7"/>
    <w:rsid w:val="00000DC7"/>
    <w:rsid w:val="000014CA"/>
    <w:rsid w:val="00007545"/>
    <w:rsid w:val="00007687"/>
    <w:rsid w:val="00007D57"/>
    <w:rsid w:val="00013FA8"/>
    <w:rsid w:val="00014182"/>
    <w:rsid w:val="00021549"/>
    <w:rsid w:val="00022821"/>
    <w:rsid w:val="00022B7F"/>
    <w:rsid w:val="0002329A"/>
    <w:rsid w:val="000232F5"/>
    <w:rsid w:val="00025216"/>
    <w:rsid w:val="00025243"/>
    <w:rsid w:val="00025E0A"/>
    <w:rsid w:val="0002696F"/>
    <w:rsid w:val="00027A0C"/>
    <w:rsid w:val="00027BB1"/>
    <w:rsid w:val="00027CAC"/>
    <w:rsid w:val="00030137"/>
    <w:rsid w:val="00030A91"/>
    <w:rsid w:val="00035BD2"/>
    <w:rsid w:val="0003635E"/>
    <w:rsid w:val="00037510"/>
    <w:rsid w:val="00037E36"/>
    <w:rsid w:val="00040A1B"/>
    <w:rsid w:val="00040AFC"/>
    <w:rsid w:val="00045A1C"/>
    <w:rsid w:val="0004773A"/>
    <w:rsid w:val="000508B1"/>
    <w:rsid w:val="00050974"/>
    <w:rsid w:val="00052B37"/>
    <w:rsid w:val="00053064"/>
    <w:rsid w:val="0005330F"/>
    <w:rsid w:val="000545E7"/>
    <w:rsid w:val="0005696B"/>
    <w:rsid w:val="0006618A"/>
    <w:rsid w:val="00071931"/>
    <w:rsid w:val="00071973"/>
    <w:rsid w:val="00072801"/>
    <w:rsid w:val="00073A1B"/>
    <w:rsid w:val="00073AB7"/>
    <w:rsid w:val="0007780E"/>
    <w:rsid w:val="00077FB7"/>
    <w:rsid w:val="00080B52"/>
    <w:rsid w:val="00081D95"/>
    <w:rsid w:val="00082C4A"/>
    <w:rsid w:val="00083725"/>
    <w:rsid w:val="00083E3E"/>
    <w:rsid w:val="00084A4A"/>
    <w:rsid w:val="00084F62"/>
    <w:rsid w:val="0008644B"/>
    <w:rsid w:val="00091BD3"/>
    <w:rsid w:val="00091C93"/>
    <w:rsid w:val="00091FFE"/>
    <w:rsid w:val="00093320"/>
    <w:rsid w:val="00093A7C"/>
    <w:rsid w:val="00094578"/>
    <w:rsid w:val="00094E16"/>
    <w:rsid w:val="00095082"/>
    <w:rsid w:val="00097225"/>
    <w:rsid w:val="00097388"/>
    <w:rsid w:val="00097ABD"/>
    <w:rsid w:val="00097EC1"/>
    <w:rsid w:val="00097F19"/>
    <w:rsid w:val="000A0CD1"/>
    <w:rsid w:val="000A2172"/>
    <w:rsid w:val="000A23E7"/>
    <w:rsid w:val="000A2D09"/>
    <w:rsid w:val="000A35E3"/>
    <w:rsid w:val="000A5180"/>
    <w:rsid w:val="000A60E0"/>
    <w:rsid w:val="000A7594"/>
    <w:rsid w:val="000A7B71"/>
    <w:rsid w:val="000B129C"/>
    <w:rsid w:val="000B26C6"/>
    <w:rsid w:val="000B2A1B"/>
    <w:rsid w:val="000B45B2"/>
    <w:rsid w:val="000B5EEE"/>
    <w:rsid w:val="000BFC4C"/>
    <w:rsid w:val="000C0060"/>
    <w:rsid w:val="000C2715"/>
    <w:rsid w:val="000C512F"/>
    <w:rsid w:val="000C70BB"/>
    <w:rsid w:val="000D0008"/>
    <w:rsid w:val="000D0C3D"/>
    <w:rsid w:val="000D0DD0"/>
    <w:rsid w:val="000D20FE"/>
    <w:rsid w:val="000D2EC8"/>
    <w:rsid w:val="000D2F1B"/>
    <w:rsid w:val="000D31BA"/>
    <w:rsid w:val="000D5CC7"/>
    <w:rsid w:val="000D6E8A"/>
    <w:rsid w:val="000E04EF"/>
    <w:rsid w:val="000E0A5D"/>
    <w:rsid w:val="000E1BCE"/>
    <w:rsid w:val="000E41DD"/>
    <w:rsid w:val="000E5718"/>
    <w:rsid w:val="000E62D9"/>
    <w:rsid w:val="000F17A7"/>
    <w:rsid w:val="000F32ED"/>
    <w:rsid w:val="000F4844"/>
    <w:rsid w:val="000F62CD"/>
    <w:rsid w:val="00100ACD"/>
    <w:rsid w:val="00103801"/>
    <w:rsid w:val="00103C69"/>
    <w:rsid w:val="00104E47"/>
    <w:rsid w:val="00107A50"/>
    <w:rsid w:val="00107BD4"/>
    <w:rsid w:val="00107C16"/>
    <w:rsid w:val="00110DD1"/>
    <w:rsid w:val="00112212"/>
    <w:rsid w:val="00112F8E"/>
    <w:rsid w:val="00114C08"/>
    <w:rsid w:val="00117FC4"/>
    <w:rsid w:val="00121BB0"/>
    <w:rsid w:val="00123371"/>
    <w:rsid w:val="001237BA"/>
    <w:rsid w:val="00124A87"/>
    <w:rsid w:val="00127905"/>
    <w:rsid w:val="0013028F"/>
    <w:rsid w:val="00131745"/>
    <w:rsid w:val="00131B8B"/>
    <w:rsid w:val="0013244B"/>
    <w:rsid w:val="0013438F"/>
    <w:rsid w:val="00137130"/>
    <w:rsid w:val="001405CB"/>
    <w:rsid w:val="00140D9B"/>
    <w:rsid w:val="00143265"/>
    <w:rsid w:val="00143A9D"/>
    <w:rsid w:val="00143E8C"/>
    <w:rsid w:val="00144958"/>
    <w:rsid w:val="00144F82"/>
    <w:rsid w:val="001520C0"/>
    <w:rsid w:val="0015487A"/>
    <w:rsid w:val="00154D4A"/>
    <w:rsid w:val="001564A5"/>
    <w:rsid w:val="00157544"/>
    <w:rsid w:val="001576EA"/>
    <w:rsid w:val="00157CF5"/>
    <w:rsid w:val="001602F7"/>
    <w:rsid w:val="00160A32"/>
    <w:rsid w:val="00160C75"/>
    <w:rsid w:val="00161A0C"/>
    <w:rsid w:val="0016344E"/>
    <w:rsid w:val="00163562"/>
    <w:rsid w:val="00164797"/>
    <w:rsid w:val="001658CD"/>
    <w:rsid w:val="00166D1B"/>
    <w:rsid w:val="00166E71"/>
    <w:rsid w:val="001676CE"/>
    <w:rsid w:val="0017614A"/>
    <w:rsid w:val="001778E9"/>
    <w:rsid w:val="00177AA2"/>
    <w:rsid w:val="0018125D"/>
    <w:rsid w:val="00183480"/>
    <w:rsid w:val="00183BE5"/>
    <w:rsid w:val="001842A2"/>
    <w:rsid w:val="00185A53"/>
    <w:rsid w:val="001914C1"/>
    <w:rsid w:val="00191FFE"/>
    <w:rsid w:val="00193C2A"/>
    <w:rsid w:val="00193D14"/>
    <w:rsid w:val="00196A53"/>
    <w:rsid w:val="001A070B"/>
    <w:rsid w:val="001A0901"/>
    <w:rsid w:val="001A3035"/>
    <w:rsid w:val="001A34DC"/>
    <w:rsid w:val="001A3D29"/>
    <w:rsid w:val="001A5303"/>
    <w:rsid w:val="001B003C"/>
    <w:rsid w:val="001B1B17"/>
    <w:rsid w:val="001B43C3"/>
    <w:rsid w:val="001B7334"/>
    <w:rsid w:val="001C08C1"/>
    <w:rsid w:val="001C1044"/>
    <w:rsid w:val="001C2201"/>
    <w:rsid w:val="001C2414"/>
    <w:rsid w:val="001C2851"/>
    <w:rsid w:val="001C3D16"/>
    <w:rsid w:val="001C48D2"/>
    <w:rsid w:val="001C491A"/>
    <w:rsid w:val="001C4D6F"/>
    <w:rsid w:val="001C4E64"/>
    <w:rsid w:val="001C5A35"/>
    <w:rsid w:val="001C666D"/>
    <w:rsid w:val="001D4097"/>
    <w:rsid w:val="001D485E"/>
    <w:rsid w:val="001D4C28"/>
    <w:rsid w:val="001E03B1"/>
    <w:rsid w:val="001E33EC"/>
    <w:rsid w:val="001E3A4B"/>
    <w:rsid w:val="001E4030"/>
    <w:rsid w:val="001F0CD7"/>
    <w:rsid w:val="001F1353"/>
    <w:rsid w:val="001F14CB"/>
    <w:rsid w:val="001F1927"/>
    <w:rsid w:val="001F2291"/>
    <w:rsid w:val="001F6A84"/>
    <w:rsid w:val="001F776B"/>
    <w:rsid w:val="00200F98"/>
    <w:rsid w:val="00203182"/>
    <w:rsid w:val="00204A82"/>
    <w:rsid w:val="00204C8B"/>
    <w:rsid w:val="00204FE3"/>
    <w:rsid w:val="00205596"/>
    <w:rsid w:val="00207663"/>
    <w:rsid w:val="00211075"/>
    <w:rsid w:val="002110E0"/>
    <w:rsid w:val="002113A3"/>
    <w:rsid w:val="00211859"/>
    <w:rsid w:val="00212859"/>
    <w:rsid w:val="002128D2"/>
    <w:rsid w:val="00213C29"/>
    <w:rsid w:val="0021707A"/>
    <w:rsid w:val="002174C2"/>
    <w:rsid w:val="002174E7"/>
    <w:rsid w:val="002202B2"/>
    <w:rsid w:val="00221055"/>
    <w:rsid w:val="00221178"/>
    <w:rsid w:val="00221FF3"/>
    <w:rsid w:val="00222DEB"/>
    <w:rsid w:val="00226CB6"/>
    <w:rsid w:val="00226CF9"/>
    <w:rsid w:val="002276BD"/>
    <w:rsid w:val="002305DD"/>
    <w:rsid w:val="002310DA"/>
    <w:rsid w:val="002341BF"/>
    <w:rsid w:val="0023489E"/>
    <w:rsid w:val="00236244"/>
    <w:rsid w:val="00244614"/>
    <w:rsid w:val="00244C71"/>
    <w:rsid w:val="00245C6D"/>
    <w:rsid w:val="00245E68"/>
    <w:rsid w:val="002462AA"/>
    <w:rsid w:val="00247A17"/>
    <w:rsid w:val="00250363"/>
    <w:rsid w:val="0025121C"/>
    <w:rsid w:val="0025214A"/>
    <w:rsid w:val="002522A6"/>
    <w:rsid w:val="0025239E"/>
    <w:rsid w:val="00255AB7"/>
    <w:rsid w:val="002562EA"/>
    <w:rsid w:val="002603E2"/>
    <w:rsid w:val="00260D7B"/>
    <w:rsid w:val="002612C2"/>
    <w:rsid w:val="00262FBA"/>
    <w:rsid w:val="002658D0"/>
    <w:rsid w:val="002728D0"/>
    <w:rsid w:val="00272D32"/>
    <w:rsid w:val="0027361A"/>
    <w:rsid w:val="00273A1D"/>
    <w:rsid w:val="00274438"/>
    <w:rsid w:val="002774E6"/>
    <w:rsid w:val="00281217"/>
    <w:rsid w:val="00282A9A"/>
    <w:rsid w:val="00282B6B"/>
    <w:rsid w:val="002843FC"/>
    <w:rsid w:val="00284D25"/>
    <w:rsid w:val="00284EFE"/>
    <w:rsid w:val="00285BF1"/>
    <w:rsid w:val="00290AC8"/>
    <w:rsid w:val="002911D8"/>
    <w:rsid w:val="00292A3F"/>
    <w:rsid w:val="00293992"/>
    <w:rsid w:val="00293A9A"/>
    <w:rsid w:val="00293F89"/>
    <w:rsid w:val="00295645"/>
    <w:rsid w:val="00296CE0"/>
    <w:rsid w:val="002A061E"/>
    <w:rsid w:val="002A2F0E"/>
    <w:rsid w:val="002A3A30"/>
    <w:rsid w:val="002A3CE7"/>
    <w:rsid w:val="002A537E"/>
    <w:rsid w:val="002A5A4C"/>
    <w:rsid w:val="002A5AD5"/>
    <w:rsid w:val="002B0B1E"/>
    <w:rsid w:val="002B0ED8"/>
    <w:rsid w:val="002B1C36"/>
    <w:rsid w:val="002B2696"/>
    <w:rsid w:val="002B2A14"/>
    <w:rsid w:val="002B31F5"/>
    <w:rsid w:val="002B4774"/>
    <w:rsid w:val="002B55B2"/>
    <w:rsid w:val="002B6B87"/>
    <w:rsid w:val="002B745D"/>
    <w:rsid w:val="002B7F61"/>
    <w:rsid w:val="002C1D11"/>
    <w:rsid w:val="002C4519"/>
    <w:rsid w:val="002C4D8B"/>
    <w:rsid w:val="002D1932"/>
    <w:rsid w:val="002D29DE"/>
    <w:rsid w:val="002D3995"/>
    <w:rsid w:val="002D4687"/>
    <w:rsid w:val="002D65FA"/>
    <w:rsid w:val="002E0F22"/>
    <w:rsid w:val="002E37FC"/>
    <w:rsid w:val="002E413A"/>
    <w:rsid w:val="002E6870"/>
    <w:rsid w:val="002F47DA"/>
    <w:rsid w:val="002F4A2D"/>
    <w:rsid w:val="002F60A2"/>
    <w:rsid w:val="002F64F9"/>
    <w:rsid w:val="003010CD"/>
    <w:rsid w:val="00301CCF"/>
    <w:rsid w:val="00302684"/>
    <w:rsid w:val="00302C02"/>
    <w:rsid w:val="003057F0"/>
    <w:rsid w:val="00306279"/>
    <w:rsid w:val="00306EBA"/>
    <w:rsid w:val="003071D5"/>
    <w:rsid w:val="00307ECD"/>
    <w:rsid w:val="00310080"/>
    <w:rsid w:val="0031114C"/>
    <w:rsid w:val="0031128F"/>
    <w:rsid w:val="003119B4"/>
    <w:rsid w:val="00311D31"/>
    <w:rsid w:val="0031339C"/>
    <w:rsid w:val="0031479A"/>
    <w:rsid w:val="00315D48"/>
    <w:rsid w:val="003164CB"/>
    <w:rsid w:val="00317310"/>
    <w:rsid w:val="00320A0F"/>
    <w:rsid w:val="00321D2B"/>
    <w:rsid w:val="00321F47"/>
    <w:rsid w:val="00325175"/>
    <w:rsid w:val="003258F7"/>
    <w:rsid w:val="00325A62"/>
    <w:rsid w:val="00325E61"/>
    <w:rsid w:val="0032722D"/>
    <w:rsid w:val="00327799"/>
    <w:rsid w:val="0033152D"/>
    <w:rsid w:val="00331F55"/>
    <w:rsid w:val="0033212B"/>
    <w:rsid w:val="0033293A"/>
    <w:rsid w:val="00333E20"/>
    <w:rsid w:val="003367DA"/>
    <w:rsid w:val="00336A40"/>
    <w:rsid w:val="003377A9"/>
    <w:rsid w:val="003405A0"/>
    <w:rsid w:val="00344AE4"/>
    <w:rsid w:val="00345290"/>
    <w:rsid w:val="0034576A"/>
    <w:rsid w:val="00345ABF"/>
    <w:rsid w:val="00346F58"/>
    <w:rsid w:val="003503D1"/>
    <w:rsid w:val="00352FE5"/>
    <w:rsid w:val="003531E2"/>
    <w:rsid w:val="00354C72"/>
    <w:rsid w:val="00356735"/>
    <w:rsid w:val="00356797"/>
    <w:rsid w:val="00356859"/>
    <w:rsid w:val="003571B3"/>
    <w:rsid w:val="003615FF"/>
    <w:rsid w:val="00361B61"/>
    <w:rsid w:val="00362264"/>
    <w:rsid w:val="0036279D"/>
    <w:rsid w:val="00363480"/>
    <w:rsid w:val="00363ECA"/>
    <w:rsid w:val="00365375"/>
    <w:rsid w:val="003671CF"/>
    <w:rsid w:val="0036754E"/>
    <w:rsid w:val="00372412"/>
    <w:rsid w:val="0037359A"/>
    <w:rsid w:val="00373AAC"/>
    <w:rsid w:val="00375F75"/>
    <w:rsid w:val="0037618E"/>
    <w:rsid w:val="003764E5"/>
    <w:rsid w:val="00381D01"/>
    <w:rsid w:val="0038419C"/>
    <w:rsid w:val="00384C9E"/>
    <w:rsid w:val="00385239"/>
    <w:rsid w:val="00385DFD"/>
    <w:rsid w:val="0038618D"/>
    <w:rsid w:val="00386F9F"/>
    <w:rsid w:val="00391EFF"/>
    <w:rsid w:val="00393096"/>
    <w:rsid w:val="00396F44"/>
    <w:rsid w:val="003972AC"/>
    <w:rsid w:val="00397843"/>
    <w:rsid w:val="003A0E8A"/>
    <w:rsid w:val="003A2319"/>
    <w:rsid w:val="003A728D"/>
    <w:rsid w:val="003A7F27"/>
    <w:rsid w:val="003B0597"/>
    <w:rsid w:val="003B2501"/>
    <w:rsid w:val="003B2673"/>
    <w:rsid w:val="003B2833"/>
    <w:rsid w:val="003B3365"/>
    <w:rsid w:val="003B369E"/>
    <w:rsid w:val="003B44D0"/>
    <w:rsid w:val="003B4B3B"/>
    <w:rsid w:val="003B53A2"/>
    <w:rsid w:val="003B6636"/>
    <w:rsid w:val="003B744B"/>
    <w:rsid w:val="003C0E72"/>
    <w:rsid w:val="003C4DB5"/>
    <w:rsid w:val="003D0E2E"/>
    <w:rsid w:val="003D16CD"/>
    <w:rsid w:val="003D3900"/>
    <w:rsid w:val="003D4B0B"/>
    <w:rsid w:val="003E05C3"/>
    <w:rsid w:val="003E0FB2"/>
    <w:rsid w:val="003E175A"/>
    <w:rsid w:val="003E2898"/>
    <w:rsid w:val="003E2C5D"/>
    <w:rsid w:val="003E4447"/>
    <w:rsid w:val="003E48BC"/>
    <w:rsid w:val="003E5269"/>
    <w:rsid w:val="003E5373"/>
    <w:rsid w:val="003F00FB"/>
    <w:rsid w:val="003F034E"/>
    <w:rsid w:val="003F20BE"/>
    <w:rsid w:val="003F4988"/>
    <w:rsid w:val="003F5AB3"/>
    <w:rsid w:val="003F5FA5"/>
    <w:rsid w:val="003F5FB6"/>
    <w:rsid w:val="003F7642"/>
    <w:rsid w:val="00403155"/>
    <w:rsid w:val="00403DE3"/>
    <w:rsid w:val="00410173"/>
    <w:rsid w:val="00412626"/>
    <w:rsid w:val="0041777F"/>
    <w:rsid w:val="00417DF3"/>
    <w:rsid w:val="004201EE"/>
    <w:rsid w:val="004221C6"/>
    <w:rsid w:val="00423558"/>
    <w:rsid w:val="00424847"/>
    <w:rsid w:val="00424868"/>
    <w:rsid w:val="00426AAE"/>
    <w:rsid w:val="00427342"/>
    <w:rsid w:val="00431B23"/>
    <w:rsid w:val="00434F9A"/>
    <w:rsid w:val="00437541"/>
    <w:rsid w:val="00437D51"/>
    <w:rsid w:val="0044026C"/>
    <w:rsid w:val="004404B4"/>
    <w:rsid w:val="004416AB"/>
    <w:rsid w:val="00441D75"/>
    <w:rsid w:val="00441D9E"/>
    <w:rsid w:val="00441E45"/>
    <w:rsid w:val="00442193"/>
    <w:rsid w:val="0044320E"/>
    <w:rsid w:val="004439D6"/>
    <w:rsid w:val="00445C47"/>
    <w:rsid w:val="00445CB3"/>
    <w:rsid w:val="004501F2"/>
    <w:rsid w:val="00450275"/>
    <w:rsid w:val="0045262A"/>
    <w:rsid w:val="00452A4F"/>
    <w:rsid w:val="00455953"/>
    <w:rsid w:val="00456E5A"/>
    <w:rsid w:val="00457D6D"/>
    <w:rsid w:val="0046038D"/>
    <w:rsid w:val="00460CD3"/>
    <w:rsid w:val="00460FB6"/>
    <w:rsid w:val="00462E93"/>
    <w:rsid w:val="0046488C"/>
    <w:rsid w:val="00465D04"/>
    <w:rsid w:val="0046798B"/>
    <w:rsid w:val="00467A47"/>
    <w:rsid w:val="0047021C"/>
    <w:rsid w:val="0047143A"/>
    <w:rsid w:val="00472172"/>
    <w:rsid w:val="004726EC"/>
    <w:rsid w:val="00472974"/>
    <w:rsid w:val="00474625"/>
    <w:rsid w:val="00474AD0"/>
    <w:rsid w:val="00475E4A"/>
    <w:rsid w:val="00480D57"/>
    <w:rsid w:val="00480DE8"/>
    <w:rsid w:val="004835C5"/>
    <w:rsid w:val="0048399D"/>
    <w:rsid w:val="00483A61"/>
    <w:rsid w:val="0048516C"/>
    <w:rsid w:val="004857CB"/>
    <w:rsid w:val="00485B35"/>
    <w:rsid w:val="004879FB"/>
    <w:rsid w:val="00487E1D"/>
    <w:rsid w:val="00492E83"/>
    <w:rsid w:val="00493668"/>
    <w:rsid w:val="004944A9"/>
    <w:rsid w:val="0049590A"/>
    <w:rsid w:val="00496340"/>
    <w:rsid w:val="00497CD9"/>
    <w:rsid w:val="004A0CFF"/>
    <w:rsid w:val="004A17FC"/>
    <w:rsid w:val="004A281C"/>
    <w:rsid w:val="004A4434"/>
    <w:rsid w:val="004A6AD7"/>
    <w:rsid w:val="004A7A5A"/>
    <w:rsid w:val="004B087D"/>
    <w:rsid w:val="004B3EA1"/>
    <w:rsid w:val="004B464D"/>
    <w:rsid w:val="004B5B84"/>
    <w:rsid w:val="004B6416"/>
    <w:rsid w:val="004B6A3A"/>
    <w:rsid w:val="004B7C05"/>
    <w:rsid w:val="004C129B"/>
    <w:rsid w:val="004C2787"/>
    <w:rsid w:val="004D15E6"/>
    <w:rsid w:val="004D1788"/>
    <w:rsid w:val="004D3C17"/>
    <w:rsid w:val="004E374B"/>
    <w:rsid w:val="004E3E26"/>
    <w:rsid w:val="004E6CAA"/>
    <w:rsid w:val="004F09CF"/>
    <w:rsid w:val="004F1E96"/>
    <w:rsid w:val="004F3BE5"/>
    <w:rsid w:val="004F4C64"/>
    <w:rsid w:val="004F5597"/>
    <w:rsid w:val="004F68CA"/>
    <w:rsid w:val="00502225"/>
    <w:rsid w:val="00504586"/>
    <w:rsid w:val="00504F1B"/>
    <w:rsid w:val="00505251"/>
    <w:rsid w:val="00510A63"/>
    <w:rsid w:val="0051124E"/>
    <w:rsid w:val="005131C9"/>
    <w:rsid w:val="00513A24"/>
    <w:rsid w:val="005144D2"/>
    <w:rsid w:val="00514676"/>
    <w:rsid w:val="00515D5B"/>
    <w:rsid w:val="00515F73"/>
    <w:rsid w:val="00517FD9"/>
    <w:rsid w:val="0052037D"/>
    <w:rsid w:val="00520539"/>
    <w:rsid w:val="00521267"/>
    <w:rsid w:val="00521ADB"/>
    <w:rsid w:val="00521B73"/>
    <w:rsid w:val="00522AA7"/>
    <w:rsid w:val="00523C7F"/>
    <w:rsid w:val="00524475"/>
    <w:rsid w:val="005244AB"/>
    <w:rsid w:val="00524DD1"/>
    <w:rsid w:val="005257E9"/>
    <w:rsid w:val="00525CF8"/>
    <w:rsid w:val="0053068F"/>
    <w:rsid w:val="00530AA1"/>
    <w:rsid w:val="0053133E"/>
    <w:rsid w:val="005313C7"/>
    <w:rsid w:val="00532095"/>
    <w:rsid w:val="005335D7"/>
    <w:rsid w:val="005346EA"/>
    <w:rsid w:val="00534905"/>
    <w:rsid w:val="00534F72"/>
    <w:rsid w:val="00535D4C"/>
    <w:rsid w:val="005370D1"/>
    <w:rsid w:val="00540AE0"/>
    <w:rsid w:val="005428ED"/>
    <w:rsid w:val="005435CB"/>
    <w:rsid w:val="005442D7"/>
    <w:rsid w:val="00544F05"/>
    <w:rsid w:val="00545BF1"/>
    <w:rsid w:val="00545FFD"/>
    <w:rsid w:val="00550A52"/>
    <w:rsid w:val="005515A5"/>
    <w:rsid w:val="0055168C"/>
    <w:rsid w:val="005530C9"/>
    <w:rsid w:val="00553229"/>
    <w:rsid w:val="00554A0B"/>
    <w:rsid w:val="005553DD"/>
    <w:rsid w:val="00556428"/>
    <w:rsid w:val="00557AB4"/>
    <w:rsid w:val="00560DF4"/>
    <w:rsid w:val="0056278A"/>
    <w:rsid w:val="005629B6"/>
    <w:rsid w:val="0056345E"/>
    <w:rsid w:val="00565446"/>
    <w:rsid w:val="00565A12"/>
    <w:rsid w:val="00566AFC"/>
    <w:rsid w:val="00571608"/>
    <w:rsid w:val="00571F1F"/>
    <w:rsid w:val="00575E7B"/>
    <w:rsid w:val="00576E0B"/>
    <w:rsid w:val="0057760E"/>
    <w:rsid w:val="00577EE6"/>
    <w:rsid w:val="005820AB"/>
    <w:rsid w:val="00583AB5"/>
    <w:rsid w:val="00583E64"/>
    <w:rsid w:val="0058401C"/>
    <w:rsid w:val="00585764"/>
    <w:rsid w:val="00585B94"/>
    <w:rsid w:val="00587617"/>
    <w:rsid w:val="0058795C"/>
    <w:rsid w:val="00591BCE"/>
    <w:rsid w:val="0059286B"/>
    <w:rsid w:val="00593049"/>
    <w:rsid w:val="0059341C"/>
    <w:rsid w:val="0059440E"/>
    <w:rsid w:val="00595AEF"/>
    <w:rsid w:val="00596636"/>
    <w:rsid w:val="005A0CA8"/>
    <w:rsid w:val="005A5EA1"/>
    <w:rsid w:val="005A6A1F"/>
    <w:rsid w:val="005B0E05"/>
    <w:rsid w:val="005B2451"/>
    <w:rsid w:val="005B2970"/>
    <w:rsid w:val="005B2CF6"/>
    <w:rsid w:val="005B3B45"/>
    <w:rsid w:val="005B4A43"/>
    <w:rsid w:val="005B5807"/>
    <w:rsid w:val="005B6FDA"/>
    <w:rsid w:val="005C3553"/>
    <w:rsid w:val="005C3FB2"/>
    <w:rsid w:val="005C5973"/>
    <w:rsid w:val="005C5DBC"/>
    <w:rsid w:val="005C6A34"/>
    <w:rsid w:val="005C6E2E"/>
    <w:rsid w:val="005C77EB"/>
    <w:rsid w:val="005D0F61"/>
    <w:rsid w:val="005D1C87"/>
    <w:rsid w:val="005D2DEE"/>
    <w:rsid w:val="005D4A11"/>
    <w:rsid w:val="005D5893"/>
    <w:rsid w:val="005D5A4A"/>
    <w:rsid w:val="005D60A6"/>
    <w:rsid w:val="005D697B"/>
    <w:rsid w:val="005D70EA"/>
    <w:rsid w:val="005D7452"/>
    <w:rsid w:val="005D7932"/>
    <w:rsid w:val="005E028D"/>
    <w:rsid w:val="005E1344"/>
    <w:rsid w:val="005E1EFE"/>
    <w:rsid w:val="005E3382"/>
    <w:rsid w:val="005E4AA2"/>
    <w:rsid w:val="005E4B0D"/>
    <w:rsid w:val="005E56B3"/>
    <w:rsid w:val="005E576B"/>
    <w:rsid w:val="005E677E"/>
    <w:rsid w:val="005F324A"/>
    <w:rsid w:val="005F4D22"/>
    <w:rsid w:val="005F683B"/>
    <w:rsid w:val="00600549"/>
    <w:rsid w:val="006008DB"/>
    <w:rsid w:val="00603BC9"/>
    <w:rsid w:val="00603FAD"/>
    <w:rsid w:val="006041BA"/>
    <w:rsid w:val="00604420"/>
    <w:rsid w:val="006048B4"/>
    <w:rsid w:val="00606075"/>
    <w:rsid w:val="00607D34"/>
    <w:rsid w:val="00607DEA"/>
    <w:rsid w:val="0061054A"/>
    <w:rsid w:val="00610DFB"/>
    <w:rsid w:val="0061250E"/>
    <w:rsid w:val="00612B0A"/>
    <w:rsid w:val="0061534E"/>
    <w:rsid w:val="0061612D"/>
    <w:rsid w:val="00621A68"/>
    <w:rsid w:val="00622A34"/>
    <w:rsid w:val="00623052"/>
    <w:rsid w:val="00623172"/>
    <w:rsid w:val="006238D4"/>
    <w:rsid w:val="00623EBE"/>
    <w:rsid w:val="006257F4"/>
    <w:rsid w:val="00626BDF"/>
    <w:rsid w:val="00626D2C"/>
    <w:rsid w:val="00631D9F"/>
    <w:rsid w:val="0063536D"/>
    <w:rsid w:val="00636976"/>
    <w:rsid w:val="0063702C"/>
    <w:rsid w:val="006372E6"/>
    <w:rsid w:val="00637A6A"/>
    <w:rsid w:val="006401B2"/>
    <w:rsid w:val="006405C1"/>
    <w:rsid w:val="006405E6"/>
    <w:rsid w:val="00640A3E"/>
    <w:rsid w:val="006468FC"/>
    <w:rsid w:val="00646BAA"/>
    <w:rsid w:val="0065064F"/>
    <w:rsid w:val="00650EF0"/>
    <w:rsid w:val="006523B3"/>
    <w:rsid w:val="00653166"/>
    <w:rsid w:val="00653546"/>
    <w:rsid w:val="006536F6"/>
    <w:rsid w:val="006543C1"/>
    <w:rsid w:val="006543F5"/>
    <w:rsid w:val="00656E1B"/>
    <w:rsid w:val="00660EA5"/>
    <w:rsid w:val="006616B3"/>
    <w:rsid w:val="006628A5"/>
    <w:rsid w:val="00664E48"/>
    <w:rsid w:val="0066551B"/>
    <w:rsid w:val="0067076B"/>
    <w:rsid w:val="00670C23"/>
    <w:rsid w:val="00670C4B"/>
    <w:rsid w:val="006717B5"/>
    <w:rsid w:val="006737CA"/>
    <w:rsid w:val="00676498"/>
    <w:rsid w:val="0067773D"/>
    <w:rsid w:val="00682D4A"/>
    <w:rsid w:val="00684B9E"/>
    <w:rsid w:val="00686598"/>
    <w:rsid w:val="0068711B"/>
    <w:rsid w:val="006875C9"/>
    <w:rsid w:val="006876AF"/>
    <w:rsid w:val="00690676"/>
    <w:rsid w:val="006908B5"/>
    <w:rsid w:val="00690F87"/>
    <w:rsid w:val="0069135C"/>
    <w:rsid w:val="0069320E"/>
    <w:rsid w:val="0069375E"/>
    <w:rsid w:val="0069387D"/>
    <w:rsid w:val="00694CF9"/>
    <w:rsid w:val="00695831"/>
    <w:rsid w:val="00695C69"/>
    <w:rsid w:val="006A0FCB"/>
    <w:rsid w:val="006A1009"/>
    <w:rsid w:val="006A2172"/>
    <w:rsid w:val="006A45F1"/>
    <w:rsid w:val="006A46BF"/>
    <w:rsid w:val="006A719F"/>
    <w:rsid w:val="006B2215"/>
    <w:rsid w:val="006B3D45"/>
    <w:rsid w:val="006B426B"/>
    <w:rsid w:val="006B56A1"/>
    <w:rsid w:val="006C3453"/>
    <w:rsid w:val="006C4326"/>
    <w:rsid w:val="006D05EF"/>
    <w:rsid w:val="006D1224"/>
    <w:rsid w:val="006D14EE"/>
    <w:rsid w:val="006D1E2F"/>
    <w:rsid w:val="006D2CFD"/>
    <w:rsid w:val="006D48AF"/>
    <w:rsid w:val="006E1504"/>
    <w:rsid w:val="006E184A"/>
    <w:rsid w:val="006E1C31"/>
    <w:rsid w:val="006E229D"/>
    <w:rsid w:val="006E3BEA"/>
    <w:rsid w:val="006E41B3"/>
    <w:rsid w:val="006E45D3"/>
    <w:rsid w:val="006E596F"/>
    <w:rsid w:val="006E7BD5"/>
    <w:rsid w:val="006F16CE"/>
    <w:rsid w:val="006F1C40"/>
    <w:rsid w:val="006F482D"/>
    <w:rsid w:val="006F48A8"/>
    <w:rsid w:val="006F4E76"/>
    <w:rsid w:val="006F4FB7"/>
    <w:rsid w:val="006F670C"/>
    <w:rsid w:val="006F72C4"/>
    <w:rsid w:val="0070000F"/>
    <w:rsid w:val="007000CB"/>
    <w:rsid w:val="007001F1"/>
    <w:rsid w:val="00700CFE"/>
    <w:rsid w:val="00701577"/>
    <w:rsid w:val="00702364"/>
    <w:rsid w:val="00703379"/>
    <w:rsid w:val="0070560E"/>
    <w:rsid w:val="00705999"/>
    <w:rsid w:val="00705AA3"/>
    <w:rsid w:val="007068B0"/>
    <w:rsid w:val="00706D76"/>
    <w:rsid w:val="00707071"/>
    <w:rsid w:val="007073E3"/>
    <w:rsid w:val="00712698"/>
    <w:rsid w:val="00713D1E"/>
    <w:rsid w:val="0071419A"/>
    <w:rsid w:val="00715FDC"/>
    <w:rsid w:val="00717B64"/>
    <w:rsid w:val="00720ACC"/>
    <w:rsid w:val="00720D5D"/>
    <w:rsid w:val="00725653"/>
    <w:rsid w:val="00727601"/>
    <w:rsid w:val="00730478"/>
    <w:rsid w:val="00731607"/>
    <w:rsid w:val="00735590"/>
    <w:rsid w:val="00735B30"/>
    <w:rsid w:val="00737698"/>
    <w:rsid w:val="007406DB"/>
    <w:rsid w:val="00740F24"/>
    <w:rsid w:val="00741B66"/>
    <w:rsid w:val="00741F0A"/>
    <w:rsid w:val="007427B2"/>
    <w:rsid w:val="00744247"/>
    <w:rsid w:val="00745B7B"/>
    <w:rsid w:val="00750EE5"/>
    <w:rsid w:val="007525CF"/>
    <w:rsid w:val="00753496"/>
    <w:rsid w:val="007545FF"/>
    <w:rsid w:val="00754DE9"/>
    <w:rsid w:val="00756CEC"/>
    <w:rsid w:val="00757D35"/>
    <w:rsid w:val="00762015"/>
    <w:rsid w:val="007620BD"/>
    <w:rsid w:val="0076218B"/>
    <w:rsid w:val="00762436"/>
    <w:rsid w:val="00763486"/>
    <w:rsid w:val="00764E36"/>
    <w:rsid w:val="007674AA"/>
    <w:rsid w:val="007745FC"/>
    <w:rsid w:val="00775C3F"/>
    <w:rsid w:val="00776430"/>
    <w:rsid w:val="00776661"/>
    <w:rsid w:val="00776A86"/>
    <w:rsid w:val="00776E95"/>
    <w:rsid w:val="00777E8E"/>
    <w:rsid w:val="00780C1A"/>
    <w:rsid w:val="007837C8"/>
    <w:rsid w:val="0078500B"/>
    <w:rsid w:val="00785257"/>
    <w:rsid w:val="007853EE"/>
    <w:rsid w:val="00785AF7"/>
    <w:rsid w:val="00785F74"/>
    <w:rsid w:val="007860DE"/>
    <w:rsid w:val="0078648E"/>
    <w:rsid w:val="00786BE6"/>
    <w:rsid w:val="007870D8"/>
    <w:rsid w:val="00790345"/>
    <w:rsid w:val="007940A8"/>
    <w:rsid w:val="00794AB7"/>
    <w:rsid w:val="007970A2"/>
    <w:rsid w:val="0079772F"/>
    <w:rsid w:val="007A198E"/>
    <w:rsid w:val="007A1A0C"/>
    <w:rsid w:val="007A2577"/>
    <w:rsid w:val="007A2605"/>
    <w:rsid w:val="007A33C5"/>
    <w:rsid w:val="007A36E3"/>
    <w:rsid w:val="007A6201"/>
    <w:rsid w:val="007A7FFC"/>
    <w:rsid w:val="007B0263"/>
    <w:rsid w:val="007B03A6"/>
    <w:rsid w:val="007B29F9"/>
    <w:rsid w:val="007B2F6F"/>
    <w:rsid w:val="007B396B"/>
    <w:rsid w:val="007B4F65"/>
    <w:rsid w:val="007B59D8"/>
    <w:rsid w:val="007C05C6"/>
    <w:rsid w:val="007C1AE2"/>
    <w:rsid w:val="007C42C9"/>
    <w:rsid w:val="007C501A"/>
    <w:rsid w:val="007C79D7"/>
    <w:rsid w:val="007D2A9F"/>
    <w:rsid w:val="007D6E02"/>
    <w:rsid w:val="007D78E0"/>
    <w:rsid w:val="007E0BA4"/>
    <w:rsid w:val="007E1057"/>
    <w:rsid w:val="007E320A"/>
    <w:rsid w:val="007E52D1"/>
    <w:rsid w:val="007E7262"/>
    <w:rsid w:val="007F2A5B"/>
    <w:rsid w:val="007F4FAA"/>
    <w:rsid w:val="007F5734"/>
    <w:rsid w:val="007F5E9B"/>
    <w:rsid w:val="007F69F7"/>
    <w:rsid w:val="00801A05"/>
    <w:rsid w:val="008029C1"/>
    <w:rsid w:val="0080456A"/>
    <w:rsid w:val="008052AD"/>
    <w:rsid w:val="008067C5"/>
    <w:rsid w:val="00814E70"/>
    <w:rsid w:val="00815104"/>
    <w:rsid w:val="0081680F"/>
    <w:rsid w:val="00824457"/>
    <w:rsid w:val="008249F3"/>
    <w:rsid w:val="00824A58"/>
    <w:rsid w:val="00826411"/>
    <w:rsid w:val="00827519"/>
    <w:rsid w:val="0082783F"/>
    <w:rsid w:val="00831681"/>
    <w:rsid w:val="00833445"/>
    <w:rsid w:val="008334FB"/>
    <w:rsid w:val="008340CD"/>
    <w:rsid w:val="008343CD"/>
    <w:rsid w:val="008404A5"/>
    <w:rsid w:val="00840D2C"/>
    <w:rsid w:val="0084493E"/>
    <w:rsid w:val="00844C9D"/>
    <w:rsid w:val="0084564D"/>
    <w:rsid w:val="008458BC"/>
    <w:rsid w:val="00846E56"/>
    <w:rsid w:val="00851177"/>
    <w:rsid w:val="008517BE"/>
    <w:rsid w:val="00853903"/>
    <w:rsid w:val="00855960"/>
    <w:rsid w:val="008606AF"/>
    <w:rsid w:val="00860728"/>
    <w:rsid w:val="00860E5D"/>
    <w:rsid w:val="00861311"/>
    <w:rsid w:val="00862492"/>
    <w:rsid w:val="00862F06"/>
    <w:rsid w:val="008641E0"/>
    <w:rsid w:val="008643CF"/>
    <w:rsid w:val="0086519E"/>
    <w:rsid w:val="0086658F"/>
    <w:rsid w:val="00866B98"/>
    <w:rsid w:val="008707FA"/>
    <w:rsid w:val="00875E2E"/>
    <w:rsid w:val="0088308E"/>
    <w:rsid w:val="008830A7"/>
    <w:rsid w:val="008838DD"/>
    <w:rsid w:val="008843F2"/>
    <w:rsid w:val="00885C46"/>
    <w:rsid w:val="008864D5"/>
    <w:rsid w:val="00887059"/>
    <w:rsid w:val="00891401"/>
    <w:rsid w:val="008915F5"/>
    <w:rsid w:val="00892F33"/>
    <w:rsid w:val="008938E9"/>
    <w:rsid w:val="00894573"/>
    <w:rsid w:val="0089562F"/>
    <w:rsid w:val="00895773"/>
    <w:rsid w:val="008971CE"/>
    <w:rsid w:val="008A1B10"/>
    <w:rsid w:val="008A1BA0"/>
    <w:rsid w:val="008A1D0A"/>
    <w:rsid w:val="008A368F"/>
    <w:rsid w:val="008A37A2"/>
    <w:rsid w:val="008A43A0"/>
    <w:rsid w:val="008A49E0"/>
    <w:rsid w:val="008A4D9F"/>
    <w:rsid w:val="008A7A7C"/>
    <w:rsid w:val="008B011F"/>
    <w:rsid w:val="008B0FCE"/>
    <w:rsid w:val="008B1572"/>
    <w:rsid w:val="008B1875"/>
    <w:rsid w:val="008B198A"/>
    <w:rsid w:val="008B1CFA"/>
    <w:rsid w:val="008B3979"/>
    <w:rsid w:val="008B3C4E"/>
    <w:rsid w:val="008B43B4"/>
    <w:rsid w:val="008B51EB"/>
    <w:rsid w:val="008B5EAF"/>
    <w:rsid w:val="008B6181"/>
    <w:rsid w:val="008C20FE"/>
    <w:rsid w:val="008C293C"/>
    <w:rsid w:val="008C2DC5"/>
    <w:rsid w:val="008C512F"/>
    <w:rsid w:val="008C57DF"/>
    <w:rsid w:val="008C6A36"/>
    <w:rsid w:val="008C745B"/>
    <w:rsid w:val="008C76A6"/>
    <w:rsid w:val="008D0720"/>
    <w:rsid w:val="008D21AA"/>
    <w:rsid w:val="008D3A3C"/>
    <w:rsid w:val="008D58C4"/>
    <w:rsid w:val="008D6B2C"/>
    <w:rsid w:val="008D7CDE"/>
    <w:rsid w:val="008E0011"/>
    <w:rsid w:val="008E1763"/>
    <w:rsid w:val="008E18F4"/>
    <w:rsid w:val="008E34F5"/>
    <w:rsid w:val="008E3746"/>
    <w:rsid w:val="008E7535"/>
    <w:rsid w:val="008E777B"/>
    <w:rsid w:val="008E79D3"/>
    <w:rsid w:val="008F0840"/>
    <w:rsid w:val="008F0886"/>
    <w:rsid w:val="008F099B"/>
    <w:rsid w:val="008F11EA"/>
    <w:rsid w:val="008F3AA0"/>
    <w:rsid w:val="008F3C2B"/>
    <w:rsid w:val="0090012F"/>
    <w:rsid w:val="00900365"/>
    <w:rsid w:val="00900624"/>
    <w:rsid w:val="00900CF3"/>
    <w:rsid w:val="00901658"/>
    <w:rsid w:val="009041C7"/>
    <w:rsid w:val="00907DE8"/>
    <w:rsid w:val="00907ECA"/>
    <w:rsid w:val="00911FB4"/>
    <w:rsid w:val="00914E01"/>
    <w:rsid w:val="00916673"/>
    <w:rsid w:val="0091667F"/>
    <w:rsid w:val="0091759C"/>
    <w:rsid w:val="00917959"/>
    <w:rsid w:val="00920819"/>
    <w:rsid w:val="009209E4"/>
    <w:rsid w:val="00920D13"/>
    <w:rsid w:val="00921787"/>
    <w:rsid w:val="009227E1"/>
    <w:rsid w:val="00923434"/>
    <w:rsid w:val="00926605"/>
    <w:rsid w:val="00926E85"/>
    <w:rsid w:val="00927320"/>
    <w:rsid w:val="009319A3"/>
    <w:rsid w:val="00933D33"/>
    <w:rsid w:val="00935B6A"/>
    <w:rsid w:val="00936112"/>
    <w:rsid w:val="009421E6"/>
    <w:rsid w:val="00942710"/>
    <w:rsid w:val="00943FB6"/>
    <w:rsid w:val="00945167"/>
    <w:rsid w:val="00945BC0"/>
    <w:rsid w:val="00945F7F"/>
    <w:rsid w:val="009470DF"/>
    <w:rsid w:val="00947F37"/>
    <w:rsid w:val="00953068"/>
    <w:rsid w:val="00954316"/>
    <w:rsid w:val="00954544"/>
    <w:rsid w:val="00954867"/>
    <w:rsid w:val="00955B3A"/>
    <w:rsid w:val="009563A3"/>
    <w:rsid w:val="00961340"/>
    <w:rsid w:val="0096145E"/>
    <w:rsid w:val="009616E9"/>
    <w:rsid w:val="0096230F"/>
    <w:rsid w:val="00962BD0"/>
    <w:rsid w:val="00964EE7"/>
    <w:rsid w:val="00970C03"/>
    <w:rsid w:val="00973B90"/>
    <w:rsid w:val="0097435D"/>
    <w:rsid w:val="00975254"/>
    <w:rsid w:val="00976DE7"/>
    <w:rsid w:val="00977C27"/>
    <w:rsid w:val="00983BB1"/>
    <w:rsid w:val="00983EB5"/>
    <w:rsid w:val="009848F1"/>
    <w:rsid w:val="00986C15"/>
    <w:rsid w:val="00987CF8"/>
    <w:rsid w:val="0099026E"/>
    <w:rsid w:val="0099090D"/>
    <w:rsid w:val="00990C15"/>
    <w:rsid w:val="009919A0"/>
    <w:rsid w:val="00991E23"/>
    <w:rsid w:val="0099235E"/>
    <w:rsid w:val="00993A53"/>
    <w:rsid w:val="0099425C"/>
    <w:rsid w:val="009944B6"/>
    <w:rsid w:val="00994843"/>
    <w:rsid w:val="0099631E"/>
    <w:rsid w:val="00996537"/>
    <w:rsid w:val="0099701E"/>
    <w:rsid w:val="00997F9F"/>
    <w:rsid w:val="009A001B"/>
    <w:rsid w:val="009A03D5"/>
    <w:rsid w:val="009A164D"/>
    <w:rsid w:val="009A35CB"/>
    <w:rsid w:val="009A396B"/>
    <w:rsid w:val="009A4B9E"/>
    <w:rsid w:val="009A4F7C"/>
    <w:rsid w:val="009A5325"/>
    <w:rsid w:val="009A57DC"/>
    <w:rsid w:val="009A5B3C"/>
    <w:rsid w:val="009A5B5C"/>
    <w:rsid w:val="009A681F"/>
    <w:rsid w:val="009A7128"/>
    <w:rsid w:val="009A7F9B"/>
    <w:rsid w:val="009B01DB"/>
    <w:rsid w:val="009B0D89"/>
    <w:rsid w:val="009B1751"/>
    <w:rsid w:val="009B1FAA"/>
    <w:rsid w:val="009B27D7"/>
    <w:rsid w:val="009B4522"/>
    <w:rsid w:val="009B5303"/>
    <w:rsid w:val="009B56F1"/>
    <w:rsid w:val="009C07FC"/>
    <w:rsid w:val="009C1431"/>
    <w:rsid w:val="009C3D48"/>
    <w:rsid w:val="009C3EAB"/>
    <w:rsid w:val="009C4CD8"/>
    <w:rsid w:val="009C54D9"/>
    <w:rsid w:val="009C72D2"/>
    <w:rsid w:val="009D1787"/>
    <w:rsid w:val="009D1FC8"/>
    <w:rsid w:val="009D20F7"/>
    <w:rsid w:val="009D2C26"/>
    <w:rsid w:val="009D2C7D"/>
    <w:rsid w:val="009D4198"/>
    <w:rsid w:val="009D4987"/>
    <w:rsid w:val="009D6183"/>
    <w:rsid w:val="009D772F"/>
    <w:rsid w:val="009E1C16"/>
    <w:rsid w:val="009E3044"/>
    <w:rsid w:val="009E37BB"/>
    <w:rsid w:val="009E63D6"/>
    <w:rsid w:val="009E6AC7"/>
    <w:rsid w:val="009E79ED"/>
    <w:rsid w:val="009E7D74"/>
    <w:rsid w:val="009F1FAA"/>
    <w:rsid w:val="009F2AA5"/>
    <w:rsid w:val="00A00964"/>
    <w:rsid w:val="00A01E3F"/>
    <w:rsid w:val="00A02642"/>
    <w:rsid w:val="00A03072"/>
    <w:rsid w:val="00A036CB"/>
    <w:rsid w:val="00A07B0B"/>
    <w:rsid w:val="00A10269"/>
    <w:rsid w:val="00A103B2"/>
    <w:rsid w:val="00A10F4F"/>
    <w:rsid w:val="00A110D2"/>
    <w:rsid w:val="00A11D37"/>
    <w:rsid w:val="00A1205A"/>
    <w:rsid w:val="00A12958"/>
    <w:rsid w:val="00A12DE6"/>
    <w:rsid w:val="00A15A6D"/>
    <w:rsid w:val="00A16CB1"/>
    <w:rsid w:val="00A2161D"/>
    <w:rsid w:val="00A216FB"/>
    <w:rsid w:val="00A217DF"/>
    <w:rsid w:val="00A24A94"/>
    <w:rsid w:val="00A25A8C"/>
    <w:rsid w:val="00A2649F"/>
    <w:rsid w:val="00A272DE"/>
    <w:rsid w:val="00A27329"/>
    <w:rsid w:val="00A31C95"/>
    <w:rsid w:val="00A3327C"/>
    <w:rsid w:val="00A33666"/>
    <w:rsid w:val="00A36D8E"/>
    <w:rsid w:val="00A372C6"/>
    <w:rsid w:val="00A37570"/>
    <w:rsid w:val="00A40499"/>
    <w:rsid w:val="00A43EE0"/>
    <w:rsid w:val="00A50C7C"/>
    <w:rsid w:val="00A514CD"/>
    <w:rsid w:val="00A51D1D"/>
    <w:rsid w:val="00A51E6E"/>
    <w:rsid w:val="00A51FAB"/>
    <w:rsid w:val="00A526B6"/>
    <w:rsid w:val="00A53AF3"/>
    <w:rsid w:val="00A53C91"/>
    <w:rsid w:val="00A5452B"/>
    <w:rsid w:val="00A54B0B"/>
    <w:rsid w:val="00A56DE3"/>
    <w:rsid w:val="00A57435"/>
    <w:rsid w:val="00A60092"/>
    <w:rsid w:val="00A60480"/>
    <w:rsid w:val="00A64B41"/>
    <w:rsid w:val="00A64BD3"/>
    <w:rsid w:val="00A65F3D"/>
    <w:rsid w:val="00A66853"/>
    <w:rsid w:val="00A67051"/>
    <w:rsid w:val="00A70CEA"/>
    <w:rsid w:val="00A70DC8"/>
    <w:rsid w:val="00A70FB4"/>
    <w:rsid w:val="00A73214"/>
    <w:rsid w:val="00A7441F"/>
    <w:rsid w:val="00A7486E"/>
    <w:rsid w:val="00A752EC"/>
    <w:rsid w:val="00A85032"/>
    <w:rsid w:val="00A8646F"/>
    <w:rsid w:val="00A909E1"/>
    <w:rsid w:val="00A90C02"/>
    <w:rsid w:val="00A9259E"/>
    <w:rsid w:val="00A92A9D"/>
    <w:rsid w:val="00A93D58"/>
    <w:rsid w:val="00A95043"/>
    <w:rsid w:val="00A97180"/>
    <w:rsid w:val="00AA02E7"/>
    <w:rsid w:val="00AA105A"/>
    <w:rsid w:val="00AA15B7"/>
    <w:rsid w:val="00AA3B23"/>
    <w:rsid w:val="00AA5DA2"/>
    <w:rsid w:val="00AB038F"/>
    <w:rsid w:val="00AB321F"/>
    <w:rsid w:val="00AB3ECF"/>
    <w:rsid w:val="00AB48B7"/>
    <w:rsid w:val="00AB5249"/>
    <w:rsid w:val="00AB5D61"/>
    <w:rsid w:val="00AB5F0C"/>
    <w:rsid w:val="00AB6214"/>
    <w:rsid w:val="00AC027A"/>
    <w:rsid w:val="00AC18AC"/>
    <w:rsid w:val="00AC3441"/>
    <w:rsid w:val="00AC553E"/>
    <w:rsid w:val="00AC62CA"/>
    <w:rsid w:val="00AD1539"/>
    <w:rsid w:val="00AD232E"/>
    <w:rsid w:val="00AD40DC"/>
    <w:rsid w:val="00AE0121"/>
    <w:rsid w:val="00AE179E"/>
    <w:rsid w:val="00AE30AE"/>
    <w:rsid w:val="00AE430C"/>
    <w:rsid w:val="00AE4FA1"/>
    <w:rsid w:val="00AE55D5"/>
    <w:rsid w:val="00AE6B3B"/>
    <w:rsid w:val="00AF0633"/>
    <w:rsid w:val="00AF0CDE"/>
    <w:rsid w:val="00AF32FD"/>
    <w:rsid w:val="00AF55C9"/>
    <w:rsid w:val="00AF72DB"/>
    <w:rsid w:val="00B011D6"/>
    <w:rsid w:val="00B02434"/>
    <w:rsid w:val="00B025ED"/>
    <w:rsid w:val="00B03533"/>
    <w:rsid w:val="00B040AA"/>
    <w:rsid w:val="00B0419F"/>
    <w:rsid w:val="00B04FE0"/>
    <w:rsid w:val="00B05A2A"/>
    <w:rsid w:val="00B06F77"/>
    <w:rsid w:val="00B112F2"/>
    <w:rsid w:val="00B1175D"/>
    <w:rsid w:val="00B11D8B"/>
    <w:rsid w:val="00B12459"/>
    <w:rsid w:val="00B12EC7"/>
    <w:rsid w:val="00B133F8"/>
    <w:rsid w:val="00B14636"/>
    <w:rsid w:val="00B14ABB"/>
    <w:rsid w:val="00B1507A"/>
    <w:rsid w:val="00B15E9F"/>
    <w:rsid w:val="00B207B4"/>
    <w:rsid w:val="00B22256"/>
    <w:rsid w:val="00B228BA"/>
    <w:rsid w:val="00B238C9"/>
    <w:rsid w:val="00B245C9"/>
    <w:rsid w:val="00B25654"/>
    <w:rsid w:val="00B25D5F"/>
    <w:rsid w:val="00B2681F"/>
    <w:rsid w:val="00B27652"/>
    <w:rsid w:val="00B30707"/>
    <w:rsid w:val="00B330D7"/>
    <w:rsid w:val="00B33994"/>
    <w:rsid w:val="00B34976"/>
    <w:rsid w:val="00B356DB"/>
    <w:rsid w:val="00B375BA"/>
    <w:rsid w:val="00B40C4E"/>
    <w:rsid w:val="00B415F3"/>
    <w:rsid w:val="00B4204A"/>
    <w:rsid w:val="00B42AE3"/>
    <w:rsid w:val="00B436E4"/>
    <w:rsid w:val="00B440D1"/>
    <w:rsid w:val="00B4496F"/>
    <w:rsid w:val="00B455D5"/>
    <w:rsid w:val="00B46967"/>
    <w:rsid w:val="00B46C32"/>
    <w:rsid w:val="00B46E10"/>
    <w:rsid w:val="00B50708"/>
    <w:rsid w:val="00B509A4"/>
    <w:rsid w:val="00B52132"/>
    <w:rsid w:val="00B5387A"/>
    <w:rsid w:val="00B54363"/>
    <w:rsid w:val="00B55FB8"/>
    <w:rsid w:val="00B61D25"/>
    <w:rsid w:val="00B62E4C"/>
    <w:rsid w:val="00B6358A"/>
    <w:rsid w:val="00B6375F"/>
    <w:rsid w:val="00B65017"/>
    <w:rsid w:val="00B6674B"/>
    <w:rsid w:val="00B670ED"/>
    <w:rsid w:val="00B6755B"/>
    <w:rsid w:val="00B678B2"/>
    <w:rsid w:val="00B67942"/>
    <w:rsid w:val="00B7051D"/>
    <w:rsid w:val="00B717CE"/>
    <w:rsid w:val="00B71C2C"/>
    <w:rsid w:val="00B7577C"/>
    <w:rsid w:val="00B76262"/>
    <w:rsid w:val="00B77AE0"/>
    <w:rsid w:val="00B822A8"/>
    <w:rsid w:val="00B82B06"/>
    <w:rsid w:val="00B86196"/>
    <w:rsid w:val="00B86450"/>
    <w:rsid w:val="00B90512"/>
    <w:rsid w:val="00B917AA"/>
    <w:rsid w:val="00B91D90"/>
    <w:rsid w:val="00B948CF"/>
    <w:rsid w:val="00B95D49"/>
    <w:rsid w:val="00B9659B"/>
    <w:rsid w:val="00B978D2"/>
    <w:rsid w:val="00B97F8B"/>
    <w:rsid w:val="00BA1E90"/>
    <w:rsid w:val="00BA3EF3"/>
    <w:rsid w:val="00BB01C1"/>
    <w:rsid w:val="00BB0827"/>
    <w:rsid w:val="00BB0B3C"/>
    <w:rsid w:val="00BB19B9"/>
    <w:rsid w:val="00BB1A42"/>
    <w:rsid w:val="00BB27E9"/>
    <w:rsid w:val="00BB4072"/>
    <w:rsid w:val="00BB6112"/>
    <w:rsid w:val="00BB72B9"/>
    <w:rsid w:val="00BB7A9A"/>
    <w:rsid w:val="00BB7CC4"/>
    <w:rsid w:val="00BB7FB4"/>
    <w:rsid w:val="00BC01A3"/>
    <w:rsid w:val="00BC0607"/>
    <w:rsid w:val="00BC080D"/>
    <w:rsid w:val="00BC0E85"/>
    <w:rsid w:val="00BC1937"/>
    <w:rsid w:val="00BC6EE8"/>
    <w:rsid w:val="00BD1CBC"/>
    <w:rsid w:val="00BD46F6"/>
    <w:rsid w:val="00BD4A0A"/>
    <w:rsid w:val="00BD6500"/>
    <w:rsid w:val="00BD688D"/>
    <w:rsid w:val="00BD77B3"/>
    <w:rsid w:val="00BD7BB2"/>
    <w:rsid w:val="00BE08A5"/>
    <w:rsid w:val="00BE360A"/>
    <w:rsid w:val="00BE3769"/>
    <w:rsid w:val="00BE68EC"/>
    <w:rsid w:val="00BF25C1"/>
    <w:rsid w:val="00BF2CA9"/>
    <w:rsid w:val="00BF4DA5"/>
    <w:rsid w:val="00BF5956"/>
    <w:rsid w:val="00BF5CB5"/>
    <w:rsid w:val="00BF63B7"/>
    <w:rsid w:val="00BF6B8E"/>
    <w:rsid w:val="00C00E2C"/>
    <w:rsid w:val="00C022DE"/>
    <w:rsid w:val="00C04C24"/>
    <w:rsid w:val="00C05722"/>
    <w:rsid w:val="00C05892"/>
    <w:rsid w:val="00C058B7"/>
    <w:rsid w:val="00C06FE1"/>
    <w:rsid w:val="00C10A45"/>
    <w:rsid w:val="00C116C7"/>
    <w:rsid w:val="00C12388"/>
    <w:rsid w:val="00C15F84"/>
    <w:rsid w:val="00C16534"/>
    <w:rsid w:val="00C212B9"/>
    <w:rsid w:val="00C21B5D"/>
    <w:rsid w:val="00C23604"/>
    <w:rsid w:val="00C237D7"/>
    <w:rsid w:val="00C23B28"/>
    <w:rsid w:val="00C242ED"/>
    <w:rsid w:val="00C2564E"/>
    <w:rsid w:val="00C26502"/>
    <w:rsid w:val="00C26ABB"/>
    <w:rsid w:val="00C3002A"/>
    <w:rsid w:val="00C3211C"/>
    <w:rsid w:val="00C32434"/>
    <w:rsid w:val="00C3308D"/>
    <w:rsid w:val="00C33DD8"/>
    <w:rsid w:val="00C35226"/>
    <w:rsid w:val="00C35487"/>
    <w:rsid w:val="00C42CEE"/>
    <w:rsid w:val="00C431A8"/>
    <w:rsid w:val="00C45A23"/>
    <w:rsid w:val="00C4609D"/>
    <w:rsid w:val="00C46313"/>
    <w:rsid w:val="00C5511A"/>
    <w:rsid w:val="00C551F6"/>
    <w:rsid w:val="00C5703D"/>
    <w:rsid w:val="00C57E7B"/>
    <w:rsid w:val="00C57FC3"/>
    <w:rsid w:val="00C609E2"/>
    <w:rsid w:val="00C62565"/>
    <w:rsid w:val="00C63FDB"/>
    <w:rsid w:val="00C6481E"/>
    <w:rsid w:val="00C66FD8"/>
    <w:rsid w:val="00C67274"/>
    <w:rsid w:val="00C67E11"/>
    <w:rsid w:val="00C716B6"/>
    <w:rsid w:val="00C71B1F"/>
    <w:rsid w:val="00C72D2A"/>
    <w:rsid w:val="00C74AE2"/>
    <w:rsid w:val="00C74DB0"/>
    <w:rsid w:val="00C74FDA"/>
    <w:rsid w:val="00C76645"/>
    <w:rsid w:val="00C7674A"/>
    <w:rsid w:val="00C774DD"/>
    <w:rsid w:val="00C77B64"/>
    <w:rsid w:val="00C809A0"/>
    <w:rsid w:val="00C80B9D"/>
    <w:rsid w:val="00C81DB7"/>
    <w:rsid w:val="00C822E2"/>
    <w:rsid w:val="00C87261"/>
    <w:rsid w:val="00C877BB"/>
    <w:rsid w:val="00C911A1"/>
    <w:rsid w:val="00C91F3E"/>
    <w:rsid w:val="00C9211E"/>
    <w:rsid w:val="00C931FD"/>
    <w:rsid w:val="00C93350"/>
    <w:rsid w:val="00C9414F"/>
    <w:rsid w:val="00C9469A"/>
    <w:rsid w:val="00C948CE"/>
    <w:rsid w:val="00C94C33"/>
    <w:rsid w:val="00C96E4E"/>
    <w:rsid w:val="00CA028B"/>
    <w:rsid w:val="00CA208F"/>
    <w:rsid w:val="00CA22CB"/>
    <w:rsid w:val="00CA2BBD"/>
    <w:rsid w:val="00CA4B21"/>
    <w:rsid w:val="00CB0FFE"/>
    <w:rsid w:val="00CB1AA6"/>
    <w:rsid w:val="00CB23B5"/>
    <w:rsid w:val="00CB4698"/>
    <w:rsid w:val="00CB5417"/>
    <w:rsid w:val="00CB5F32"/>
    <w:rsid w:val="00CB626E"/>
    <w:rsid w:val="00CB7182"/>
    <w:rsid w:val="00CC07CB"/>
    <w:rsid w:val="00CC176E"/>
    <w:rsid w:val="00CC4859"/>
    <w:rsid w:val="00CC4E37"/>
    <w:rsid w:val="00CC6F56"/>
    <w:rsid w:val="00CD34F5"/>
    <w:rsid w:val="00CD73BB"/>
    <w:rsid w:val="00CE0C92"/>
    <w:rsid w:val="00CE1531"/>
    <w:rsid w:val="00CE16D0"/>
    <w:rsid w:val="00CE1BC1"/>
    <w:rsid w:val="00CE4346"/>
    <w:rsid w:val="00CE5751"/>
    <w:rsid w:val="00CE5ACA"/>
    <w:rsid w:val="00CE6C2E"/>
    <w:rsid w:val="00CE756A"/>
    <w:rsid w:val="00CE7D6F"/>
    <w:rsid w:val="00CE7F51"/>
    <w:rsid w:val="00CF0D20"/>
    <w:rsid w:val="00CF2306"/>
    <w:rsid w:val="00CF2EC8"/>
    <w:rsid w:val="00CF2F28"/>
    <w:rsid w:val="00CF2F7F"/>
    <w:rsid w:val="00CF324E"/>
    <w:rsid w:val="00CF6A53"/>
    <w:rsid w:val="00CF752C"/>
    <w:rsid w:val="00D00279"/>
    <w:rsid w:val="00D03250"/>
    <w:rsid w:val="00D035A8"/>
    <w:rsid w:val="00D03BC9"/>
    <w:rsid w:val="00D045AC"/>
    <w:rsid w:val="00D05DB1"/>
    <w:rsid w:val="00D06E7B"/>
    <w:rsid w:val="00D06FE1"/>
    <w:rsid w:val="00D0787D"/>
    <w:rsid w:val="00D10F7F"/>
    <w:rsid w:val="00D1110E"/>
    <w:rsid w:val="00D12931"/>
    <w:rsid w:val="00D14354"/>
    <w:rsid w:val="00D149FC"/>
    <w:rsid w:val="00D1661E"/>
    <w:rsid w:val="00D16E95"/>
    <w:rsid w:val="00D170D7"/>
    <w:rsid w:val="00D20DA3"/>
    <w:rsid w:val="00D22EAB"/>
    <w:rsid w:val="00D253CA"/>
    <w:rsid w:val="00D25F77"/>
    <w:rsid w:val="00D261AA"/>
    <w:rsid w:val="00D274F1"/>
    <w:rsid w:val="00D30DBD"/>
    <w:rsid w:val="00D339C0"/>
    <w:rsid w:val="00D33C5E"/>
    <w:rsid w:val="00D3413B"/>
    <w:rsid w:val="00D365F1"/>
    <w:rsid w:val="00D36EEE"/>
    <w:rsid w:val="00D37053"/>
    <w:rsid w:val="00D41A4F"/>
    <w:rsid w:val="00D41A5D"/>
    <w:rsid w:val="00D429CE"/>
    <w:rsid w:val="00D429F7"/>
    <w:rsid w:val="00D42E3E"/>
    <w:rsid w:val="00D45BB0"/>
    <w:rsid w:val="00D465C3"/>
    <w:rsid w:val="00D46966"/>
    <w:rsid w:val="00D46B38"/>
    <w:rsid w:val="00D47119"/>
    <w:rsid w:val="00D510A6"/>
    <w:rsid w:val="00D517CB"/>
    <w:rsid w:val="00D53C41"/>
    <w:rsid w:val="00D5405B"/>
    <w:rsid w:val="00D5433C"/>
    <w:rsid w:val="00D543FB"/>
    <w:rsid w:val="00D548D5"/>
    <w:rsid w:val="00D54F90"/>
    <w:rsid w:val="00D55C95"/>
    <w:rsid w:val="00D56E0D"/>
    <w:rsid w:val="00D5722F"/>
    <w:rsid w:val="00D629BD"/>
    <w:rsid w:val="00D659C7"/>
    <w:rsid w:val="00D67D38"/>
    <w:rsid w:val="00D702F1"/>
    <w:rsid w:val="00D70977"/>
    <w:rsid w:val="00D70E25"/>
    <w:rsid w:val="00D72299"/>
    <w:rsid w:val="00D7505B"/>
    <w:rsid w:val="00D7523D"/>
    <w:rsid w:val="00D80237"/>
    <w:rsid w:val="00D820BF"/>
    <w:rsid w:val="00D842C2"/>
    <w:rsid w:val="00D84730"/>
    <w:rsid w:val="00D84B2E"/>
    <w:rsid w:val="00D85053"/>
    <w:rsid w:val="00D85EFB"/>
    <w:rsid w:val="00D8718C"/>
    <w:rsid w:val="00D90C6F"/>
    <w:rsid w:val="00D91246"/>
    <w:rsid w:val="00D9169F"/>
    <w:rsid w:val="00D93712"/>
    <w:rsid w:val="00D9377A"/>
    <w:rsid w:val="00D9416B"/>
    <w:rsid w:val="00D94A03"/>
    <w:rsid w:val="00D95B31"/>
    <w:rsid w:val="00D96A64"/>
    <w:rsid w:val="00DA29C9"/>
    <w:rsid w:val="00DA3311"/>
    <w:rsid w:val="00DA338D"/>
    <w:rsid w:val="00DA578C"/>
    <w:rsid w:val="00DA7301"/>
    <w:rsid w:val="00DB0B87"/>
    <w:rsid w:val="00DB1FFA"/>
    <w:rsid w:val="00DB26AB"/>
    <w:rsid w:val="00DB3970"/>
    <w:rsid w:val="00DB6C51"/>
    <w:rsid w:val="00DB7072"/>
    <w:rsid w:val="00DB79D9"/>
    <w:rsid w:val="00DB7F92"/>
    <w:rsid w:val="00DC2D96"/>
    <w:rsid w:val="00DC32AA"/>
    <w:rsid w:val="00DC4600"/>
    <w:rsid w:val="00DC632B"/>
    <w:rsid w:val="00DC7526"/>
    <w:rsid w:val="00DD46E1"/>
    <w:rsid w:val="00DD4E96"/>
    <w:rsid w:val="00DD6495"/>
    <w:rsid w:val="00DD7665"/>
    <w:rsid w:val="00DE10A6"/>
    <w:rsid w:val="00DE1E0E"/>
    <w:rsid w:val="00DE1E6D"/>
    <w:rsid w:val="00DE3FDA"/>
    <w:rsid w:val="00DE4B22"/>
    <w:rsid w:val="00DE4F95"/>
    <w:rsid w:val="00DE5CCA"/>
    <w:rsid w:val="00DE69E0"/>
    <w:rsid w:val="00DE7029"/>
    <w:rsid w:val="00DE7703"/>
    <w:rsid w:val="00DF0129"/>
    <w:rsid w:val="00DF5357"/>
    <w:rsid w:val="00DF5917"/>
    <w:rsid w:val="00DF671B"/>
    <w:rsid w:val="00DF6E95"/>
    <w:rsid w:val="00DF78F6"/>
    <w:rsid w:val="00E02075"/>
    <w:rsid w:val="00E02198"/>
    <w:rsid w:val="00E0333D"/>
    <w:rsid w:val="00E0386B"/>
    <w:rsid w:val="00E03BA9"/>
    <w:rsid w:val="00E05AD7"/>
    <w:rsid w:val="00E0693B"/>
    <w:rsid w:val="00E12363"/>
    <w:rsid w:val="00E12786"/>
    <w:rsid w:val="00E1427A"/>
    <w:rsid w:val="00E15B3C"/>
    <w:rsid w:val="00E16172"/>
    <w:rsid w:val="00E1653B"/>
    <w:rsid w:val="00E169DE"/>
    <w:rsid w:val="00E16BAD"/>
    <w:rsid w:val="00E20401"/>
    <w:rsid w:val="00E21051"/>
    <w:rsid w:val="00E21272"/>
    <w:rsid w:val="00E220AD"/>
    <w:rsid w:val="00E22C89"/>
    <w:rsid w:val="00E230BD"/>
    <w:rsid w:val="00E23429"/>
    <w:rsid w:val="00E2369A"/>
    <w:rsid w:val="00E2591B"/>
    <w:rsid w:val="00E260CB"/>
    <w:rsid w:val="00E26171"/>
    <w:rsid w:val="00E27238"/>
    <w:rsid w:val="00E27D47"/>
    <w:rsid w:val="00E30DE0"/>
    <w:rsid w:val="00E33D2B"/>
    <w:rsid w:val="00E3412A"/>
    <w:rsid w:val="00E35AEA"/>
    <w:rsid w:val="00E35CFE"/>
    <w:rsid w:val="00E4069D"/>
    <w:rsid w:val="00E40717"/>
    <w:rsid w:val="00E40908"/>
    <w:rsid w:val="00E436B8"/>
    <w:rsid w:val="00E436D2"/>
    <w:rsid w:val="00E43D1F"/>
    <w:rsid w:val="00E440FB"/>
    <w:rsid w:val="00E45E30"/>
    <w:rsid w:val="00E45E9A"/>
    <w:rsid w:val="00E45F96"/>
    <w:rsid w:val="00E46466"/>
    <w:rsid w:val="00E4717C"/>
    <w:rsid w:val="00E5093F"/>
    <w:rsid w:val="00E5130B"/>
    <w:rsid w:val="00E51767"/>
    <w:rsid w:val="00E5373E"/>
    <w:rsid w:val="00E546BB"/>
    <w:rsid w:val="00E54D9E"/>
    <w:rsid w:val="00E55DA6"/>
    <w:rsid w:val="00E56001"/>
    <w:rsid w:val="00E56C51"/>
    <w:rsid w:val="00E603E1"/>
    <w:rsid w:val="00E6173C"/>
    <w:rsid w:val="00E67668"/>
    <w:rsid w:val="00E710E3"/>
    <w:rsid w:val="00E712CD"/>
    <w:rsid w:val="00E71547"/>
    <w:rsid w:val="00E74381"/>
    <w:rsid w:val="00E74FDE"/>
    <w:rsid w:val="00E75343"/>
    <w:rsid w:val="00E773A9"/>
    <w:rsid w:val="00E8154A"/>
    <w:rsid w:val="00E84553"/>
    <w:rsid w:val="00E846F9"/>
    <w:rsid w:val="00E84C37"/>
    <w:rsid w:val="00E85575"/>
    <w:rsid w:val="00E9206A"/>
    <w:rsid w:val="00E92325"/>
    <w:rsid w:val="00E92E46"/>
    <w:rsid w:val="00E944CA"/>
    <w:rsid w:val="00E94B37"/>
    <w:rsid w:val="00E9561A"/>
    <w:rsid w:val="00E97579"/>
    <w:rsid w:val="00EA0BFD"/>
    <w:rsid w:val="00EA1E99"/>
    <w:rsid w:val="00EA2417"/>
    <w:rsid w:val="00EA30DD"/>
    <w:rsid w:val="00EA4F63"/>
    <w:rsid w:val="00EA70DF"/>
    <w:rsid w:val="00EB296B"/>
    <w:rsid w:val="00EB3B58"/>
    <w:rsid w:val="00EB3EA8"/>
    <w:rsid w:val="00EB5263"/>
    <w:rsid w:val="00EC1ADD"/>
    <w:rsid w:val="00EC2564"/>
    <w:rsid w:val="00EC2F48"/>
    <w:rsid w:val="00EC37D6"/>
    <w:rsid w:val="00EC3A9A"/>
    <w:rsid w:val="00EC4B42"/>
    <w:rsid w:val="00EC5A69"/>
    <w:rsid w:val="00EC6139"/>
    <w:rsid w:val="00EC6910"/>
    <w:rsid w:val="00EC6B60"/>
    <w:rsid w:val="00EC7804"/>
    <w:rsid w:val="00ED3160"/>
    <w:rsid w:val="00ED3326"/>
    <w:rsid w:val="00ED4639"/>
    <w:rsid w:val="00ED5EED"/>
    <w:rsid w:val="00EE1FB8"/>
    <w:rsid w:val="00EE3959"/>
    <w:rsid w:val="00EE3E75"/>
    <w:rsid w:val="00EE47D6"/>
    <w:rsid w:val="00EE4FFA"/>
    <w:rsid w:val="00EE7874"/>
    <w:rsid w:val="00EE7B5F"/>
    <w:rsid w:val="00EF018C"/>
    <w:rsid w:val="00EF0455"/>
    <w:rsid w:val="00EF3C6E"/>
    <w:rsid w:val="00EF4D99"/>
    <w:rsid w:val="00EF659C"/>
    <w:rsid w:val="00EF71C6"/>
    <w:rsid w:val="00EF7BA2"/>
    <w:rsid w:val="00F00841"/>
    <w:rsid w:val="00F0201C"/>
    <w:rsid w:val="00F11549"/>
    <w:rsid w:val="00F11891"/>
    <w:rsid w:val="00F12441"/>
    <w:rsid w:val="00F12CB7"/>
    <w:rsid w:val="00F14814"/>
    <w:rsid w:val="00F14995"/>
    <w:rsid w:val="00F15BCA"/>
    <w:rsid w:val="00F16F32"/>
    <w:rsid w:val="00F21199"/>
    <w:rsid w:val="00F214CD"/>
    <w:rsid w:val="00F21A09"/>
    <w:rsid w:val="00F22765"/>
    <w:rsid w:val="00F229E2"/>
    <w:rsid w:val="00F22FEC"/>
    <w:rsid w:val="00F25485"/>
    <w:rsid w:val="00F27B45"/>
    <w:rsid w:val="00F31154"/>
    <w:rsid w:val="00F31B66"/>
    <w:rsid w:val="00F32682"/>
    <w:rsid w:val="00F34ADB"/>
    <w:rsid w:val="00F35C70"/>
    <w:rsid w:val="00F36664"/>
    <w:rsid w:val="00F36935"/>
    <w:rsid w:val="00F36C97"/>
    <w:rsid w:val="00F36E28"/>
    <w:rsid w:val="00F40973"/>
    <w:rsid w:val="00F41538"/>
    <w:rsid w:val="00F41866"/>
    <w:rsid w:val="00F4222C"/>
    <w:rsid w:val="00F43AF7"/>
    <w:rsid w:val="00F44E83"/>
    <w:rsid w:val="00F44FB6"/>
    <w:rsid w:val="00F45296"/>
    <w:rsid w:val="00F454FC"/>
    <w:rsid w:val="00F45694"/>
    <w:rsid w:val="00F45B6A"/>
    <w:rsid w:val="00F47BB1"/>
    <w:rsid w:val="00F50474"/>
    <w:rsid w:val="00F50492"/>
    <w:rsid w:val="00F53CDF"/>
    <w:rsid w:val="00F54FCF"/>
    <w:rsid w:val="00F55AC0"/>
    <w:rsid w:val="00F566AF"/>
    <w:rsid w:val="00F56DBA"/>
    <w:rsid w:val="00F5724C"/>
    <w:rsid w:val="00F57AA1"/>
    <w:rsid w:val="00F6196B"/>
    <w:rsid w:val="00F62648"/>
    <w:rsid w:val="00F67766"/>
    <w:rsid w:val="00F70598"/>
    <w:rsid w:val="00F709A0"/>
    <w:rsid w:val="00F7106D"/>
    <w:rsid w:val="00F715FD"/>
    <w:rsid w:val="00F7262E"/>
    <w:rsid w:val="00F73140"/>
    <w:rsid w:val="00F75F0B"/>
    <w:rsid w:val="00F84A49"/>
    <w:rsid w:val="00F85515"/>
    <w:rsid w:val="00F8593B"/>
    <w:rsid w:val="00F85C33"/>
    <w:rsid w:val="00F86BF5"/>
    <w:rsid w:val="00F873BB"/>
    <w:rsid w:val="00F901CE"/>
    <w:rsid w:val="00F9106D"/>
    <w:rsid w:val="00F91A5E"/>
    <w:rsid w:val="00F93BFC"/>
    <w:rsid w:val="00F9739A"/>
    <w:rsid w:val="00FA00BC"/>
    <w:rsid w:val="00FA4B58"/>
    <w:rsid w:val="00FA6EEC"/>
    <w:rsid w:val="00FA788D"/>
    <w:rsid w:val="00FA7B2E"/>
    <w:rsid w:val="00FB0EE1"/>
    <w:rsid w:val="00FB1136"/>
    <w:rsid w:val="00FB3614"/>
    <w:rsid w:val="00FB45BC"/>
    <w:rsid w:val="00FB546A"/>
    <w:rsid w:val="00FC416B"/>
    <w:rsid w:val="00FC4226"/>
    <w:rsid w:val="00FC433C"/>
    <w:rsid w:val="00FC72E0"/>
    <w:rsid w:val="00FD0733"/>
    <w:rsid w:val="00FD073F"/>
    <w:rsid w:val="00FD0A54"/>
    <w:rsid w:val="00FD0AFA"/>
    <w:rsid w:val="00FD1CDD"/>
    <w:rsid w:val="00FD22DE"/>
    <w:rsid w:val="00FD5C76"/>
    <w:rsid w:val="00FD5FDB"/>
    <w:rsid w:val="00FD637F"/>
    <w:rsid w:val="00FD63AC"/>
    <w:rsid w:val="00FD6854"/>
    <w:rsid w:val="00FD6FF6"/>
    <w:rsid w:val="00FE32BD"/>
    <w:rsid w:val="00FE4451"/>
    <w:rsid w:val="00FF03D8"/>
    <w:rsid w:val="00FF168E"/>
    <w:rsid w:val="00FF1D4E"/>
    <w:rsid w:val="00FF2D6F"/>
    <w:rsid w:val="00FF3608"/>
    <w:rsid w:val="00FF442D"/>
    <w:rsid w:val="00FF5362"/>
    <w:rsid w:val="00FF782A"/>
    <w:rsid w:val="05CED5BF"/>
    <w:rsid w:val="06F14FDC"/>
    <w:rsid w:val="08B0F6F0"/>
    <w:rsid w:val="091135AB"/>
    <w:rsid w:val="11AF1242"/>
    <w:rsid w:val="15440298"/>
    <w:rsid w:val="1584951B"/>
    <w:rsid w:val="15D02BCF"/>
    <w:rsid w:val="1A5EE467"/>
    <w:rsid w:val="1B5F0759"/>
    <w:rsid w:val="1C25388D"/>
    <w:rsid w:val="1E245F58"/>
    <w:rsid w:val="253E422B"/>
    <w:rsid w:val="25C363FF"/>
    <w:rsid w:val="2B407722"/>
    <w:rsid w:val="2C6F7D16"/>
    <w:rsid w:val="2D2C893A"/>
    <w:rsid w:val="2DA2F600"/>
    <w:rsid w:val="31DFF89E"/>
    <w:rsid w:val="35203CFC"/>
    <w:rsid w:val="353A6400"/>
    <w:rsid w:val="37C2D417"/>
    <w:rsid w:val="3A592506"/>
    <w:rsid w:val="3ACF5DA2"/>
    <w:rsid w:val="3D3D5689"/>
    <w:rsid w:val="477350B1"/>
    <w:rsid w:val="4860A3BC"/>
    <w:rsid w:val="4887BD2A"/>
    <w:rsid w:val="4B4C30F9"/>
    <w:rsid w:val="4F912BBE"/>
    <w:rsid w:val="4F99FCEC"/>
    <w:rsid w:val="517DAF18"/>
    <w:rsid w:val="51C99673"/>
    <w:rsid w:val="51F20FB4"/>
    <w:rsid w:val="5268D619"/>
    <w:rsid w:val="537CC8C9"/>
    <w:rsid w:val="5B03E562"/>
    <w:rsid w:val="5E4BF368"/>
    <w:rsid w:val="621AB474"/>
    <w:rsid w:val="639F5AF1"/>
    <w:rsid w:val="63ED1A68"/>
    <w:rsid w:val="63FAFB40"/>
    <w:rsid w:val="64670A47"/>
    <w:rsid w:val="6AC5F742"/>
    <w:rsid w:val="6BBC04F3"/>
    <w:rsid w:val="6BC874CC"/>
    <w:rsid w:val="6F4C4214"/>
    <w:rsid w:val="7275817A"/>
    <w:rsid w:val="759C193B"/>
    <w:rsid w:val="76235DD4"/>
    <w:rsid w:val="795D1063"/>
    <w:rsid w:val="7CB5398D"/>
    <w:rsid w:val="7D46EC6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FB4EF"/>
  <w15:chartTrackingRefBased/>
  <w15:docId w15:val="{352F66E6-3494-4657-AC6D-C5BADDB1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3B"/>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paragraph" w:styleId="Heading2">
    <w:name w:val="heading 2"/>
    <w:basedOn w:val="Normal"/>
    <w:next w:val="Normal"/>
    <w:link w:val="Heading2Char"/>
    <w:uiPriority w:val="9"/>
    <w:semiHidden/>
    <w:unhideWhenUsed/>
    <w:qFormat/>
    <w:rsid w:val="00530AA1"/>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0C03"/>
    <w:pPr>
      <w:tabs>
        <w:tab w:val="center" w:pos="4677"/>
        <w:tab w:val="right" w:pos="9355"/>
      </w:tabs>
    </w:p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paragraph" w:styleId="BodyText">
    <w:name w:val="Body Text"/>
    <w:basedOn w:val="Normal"/>
    <w:link w:val="BodyTextChar"/>
    <w:rsid w:val="00502225"/>
    <w:pPr>
      <w:jc w:val="both"/>
    </w:pPr>
    <w:rPr>
      <w:szCs w:val="20"/>
      <w:lang w:eastAsia="en-GB"/>
    </w:rPr>
  </w:style>
  <w:style w:type="character" w:customStyle="1" w:styleId="BodyTextChar">
    <w:name w:val="Body Text Char"/>
    <w:link w:val="BodyText"/>
    <w:rsid w:val="00502225"/>
    <w:rPr>
      <w:sz w:val="24"/>
      <w:lang w:eastAsia="en-GB"/>
    </w:rPr>
  </w:style>
  <w:style w:type="paragraph" w:styleId="Subtitle">
    <w:name w:val="Subtitle"/>
    <w:basedOn w:val="Normal"/>
    <w:next w:val="Normal"/>
    <w:link w:val="SubtitleChar"/>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SubtitleChar">
    <w:name w:val="Subtitle Char"/>
    <w:link w:val="Subtitle"/>
    <w:uiPriority w:val="11"/>
    <w:rsid w:val="009A5B3C"/>
    <w:rPr>
      <w:rFonts w:ascii="Calibri" w:hAnsi="Calibri" w:cs="Arial"/>
      <w:color w:val="5A5A5A"/>
      <w:spacing w:val="15"/>
      <w:sz w:val="22"/>
      <w:szCs w:val="22"/>
      <w:lang w:eastAsia="en-US"/>
    </w:rPr>
  </w:style>
  <w:style w:type="paragraph" w:styleId="Title">
    <w:name w:val="Title"/>
    <w:basedOn w:val="Normal"/>
    <w:link w:val="TitleChar"/>
    <w:qFormat/>
    <w:rsid w:val="009E37BB"/>
    <w:pPr>
      <w:widowControl w:val="0"/>
      <w:snapToGrid w:val="0"/>
      <w:ind w:left="320"/>
      <w:jc w:val="center"/>
    </w:pPr>
    <w:rPr>
      <w:rFonts w:ascii="Arial" w:hAnsi="Arial"/>
      <w:b/>
      <w:sz w:val="18"/>
      <w:szCs w:val="20"/>
    </w:rPr>
  </w:style>
  <w:style w:type="character" w:customStyle="1" w:styleId="TitleChar">
    <w:name w:val="Title Char"/>
    <w:link w:val="Title"/>
    <w:rsid w:val="009E37BB"/>
    <w:rPr>
      <w:rFonts w:ascii="Arial" w:hAnsi="Arial"/>
      <w:b/>
      <w:sz w:val="18"/>
      <w:lang w:val="uk-UA"/>
    </w:rPr>
  </w:style>
  <w:style w:type="paragraph" w:customStyle="1" w:styleId="1">
    <w:name w:val="Абзац списка1"/>
    <w:basedOn w:val="Normal"/>
    <w:rsid w:val="009E37BB"/>
    <w:pPr>
      <w:suppressAutoHyphens/>
      <w:ind w:left="720"/>
    </w:pPr>
    <w:rPr>
      <w:rFonts w:ascii="Calibri" w:hAnsi="Calibri"/>
      <w:lang w:eastAsia="ar-SA"/>
    </w:rPr>
  </w:style>
  <w:style w:type="character" w:styleId="UnresolvedMention">
    <w:name w:val="Unresolved Mention"/>
    <w:uiPriority w:val="99"/>
    <w:semiHidden/>
    <w:unhideWhenUsed/>
    <w:rsid w:val="009B1FAA"/>
    <w:rPr>
      <w:color w:val="605E5C"/>
      <w:shd w:val="clear" w:color="auto" w:fill="E1DFDD"/>
    </w:rPr>
  </w:style>
  <w:style w:type="paragraph" w:styleId="Revision">
    <w:name w:val="Revision"/>
    <w:hidden/>
    <w:uiPriority w:val="99"/>
    <w:semiHidden/>
    <w:rsid w:val="00C57FC3"/>
    <w:rPr>
      <w:sz w:val="24"/>
      <w:szCs w:val="24"/>
      <w:lang w:val="ru-RU" w:eastAsia="ru-RU"/>
    </w:rPr>
  </w:style>
  <w:style w:type="table" w:styleId="GridTable1Light">
    <w:name w:val="Grid Table 1 Light"/>
    <w:basedOn w:val="TableNormal"/>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DefaultParagraphFont"/>
    <w:rsid w:val="00B54363"/>
  </w:style>
  <w:style w:type="paragraph" w:customStyle="1" w:styleId="TableParagraph">
    <w:name w:val="Table Paragraph"/>
    <w:basedOn w:val="Normal"/>
    <w:uiPriority w:val="99"/>
    <w:qFormat/>
    <w:rsid w:val="000A7594"/>
    <w:pPr>
      <w:widowControl w:val="0"/>
      <w:autoSpaceDE w:val="0"/>
      <w:autoSpaceDN w:val="0"/>
    </w:pPr>
    <w:rPr>
      <w:sz w:val="22"/>
      <w:szCs w:val="22"/>
      <w:lang w:eastAsia="en-US"/>
    </w:rPr>
  </w:style>
  <w:style w:type="character" w:customStyle="1" w:styleId="Heading2Char">
    <w:name w:val="Heading 2 Char"/>
    <w:link w:val="Heading2"/>
    <w:uiPriority w:val="9"/>
    <w:semiHidden/>
    <w:rsid w:val="00530AA1"/>
    <w:rPr>
      <w:rFonts w:ascii="Aptos Display" w:eastAsia="Times New Roman" w:hAnsi="Aptos Display" w:cs="Times New Roman"/>
      <w:b/>
      <w:bCs/>
      <w:i/>
      <w:iCs/>
      <w:sz w:val="28"/>
      <w:szCs w:val="28"/>
      <w:lang w:val="ru-RU" w:eastAsia="ru-RU"/>
    </w:rPr>
  </w:style>
  <w:style w:type="character" w:styleId="Strong">
    <w:name w:val="Strong"/>
    <w:basedOn w:val="DefaultParagraphFont"/>
    <w:uiPriority w:val="22"/>
    <w:qFormat/>
    <w:rsid w:val="00652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7554">
      <w:bodyDiv w:val="1"/>
      <w:marLeft w:val="0"/>
      <w:marRight w:val="0"/>
      <w:marTop w:val="0"/>
      <w:marBottom w:val="0"/>
      <w:divBdr>
        <w:top w:val="none" w:sz="0" w:space="0" w:color="auto"/>
        <w:left w:val="none" w:sz="0" w:space="0" w:color="auto"/>
        <w:bottom w:val="none" w:sz="0" w:space="0" w:color="auto"/>
        <w:right w:val="none" w:sz="0" w:space="0" w:color="auto"/>
      </w:divBdr>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60074174">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2197660">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 w:id="21254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redcross.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4EA119C55F0433479C76426A3DA62929" ma:contentTypeVersion="19" ma:contentTypeDescription="Створення нового документа." ma:contentTypeScope="" ma:versionID="4e741a2815ffe2df36b4a0a824fd2238">
  <xsd:schema xmlns:xsd="http://www.w3.org/2001/XMLSchema" xmlns:xs="http://www.w3.org/2001/XMLSchema" xmlns:p="http://schemas.microsoft.com/office/2006/metadata/properties" xmlns:ns2="6e58bd59-87e2-4bbc-b3f8-be9d1140167f" xmlns:ns3="a9f3f60b-a91e-4151-915f-88a45a38505e" targetNamespace="http://schemas.microsoft.com/office/2006/metadata/properties" ma:root="true" ma:fieldsID="d5791e78b84655b8d0751a076936480e" ns2:_="" ns3:_="">
    <xsd:import namespace="6e58bd59-87e2-4bbc-b3f8-be9d1140167f"/>
    <xsd:import namespace="a9f3f60b-a91e-4151-915f-88a45a385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bd59-87e2-4bbc-b3f8-be9d11401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c5f02cea-a3a8-4e6d-8be5-ced81e35596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Стан погодження" ma:internalName="_x0421__x0442__x0430__x043d__x0020__x043f__x043e__x0433__x043e__x0434__x0436__x0435__x043d__x043d__x044f_">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3f60b-a91e-4151-915f-88a45a38505e"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f5602a0f-2cc2-458f-acca-5bba57f667e4}" ma:internalName="TaxCatchAll" ma:showField="CatchAllData" ma:web="a9f3f60b-a91e-4151-915f-88a45a385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f3f60b-a91e-4151-915f-88a45a38505e" xsi:nil="true"/>
    <lcf76f155ced4ddcb4097134ff3c332f xmlns="6e58bd59-87e2-4bbc-b3f8-be9d1140167f">
      <Terms xmlns="http://schemas.microsoft.com/office/infopath/2007/PartnerControls"/>
    </lcf76f155ced4ddcb4097134ff3c332f>
    <_Flow_SignoffStatus xmlns="6e58bd59-87e2-4bbc-b3f8-be9d1140167f" xsi:nil="true"/>
    <SharedWithUsers xmlns="a9f3f60b-a91e-4151-915f-88a45a38505e">
      <UserInfo>
        <DisplayName>Kateryna Kryklia</DisplayName>
        <AccountId>17</AccountId>
        <AccountType/>
      </UserInfo>
      <UserInfo>
        <DisplayName>Anna Didenko</DisplayName>
        <AccountId>10</AccountId>
        <AccountType/>
      </UserInfo>
      <UserInfo>
        <DisplayName>Наталія Іванова</DisplayName>
        <AccountId>257</AccountId>
        <AccountType/>
      </UserInfo>
      <UserInfo>
        <DisplayName>Хмелюк Олена</DisplayName>
        <AccountId>892</AccountId>
        <AccountType/>
      </UserInfo>
    </SharedWithUsers>
  </documentManagement>
</p:properties>
</file>

<file path=customXml/itemProps1.xml><?xml version="1.0" encoding="utf-8"?>
<ds:datastoreItem xmlns:ds="http://schemas.openxmlformats.org/officeDocument/2006/customXml" ds:itemID="{B6C3C20A-C5C0-4007-A862-0EABACA010B7}">
  <ds:schemaRefs>
    <ds:schemaRef ds:uri="http://schemas.openxmlformats.org/officeDocument/2006/bibliography"/>
  </ds:schemaRefs>
</ds:datastoreItem>
</file>

<file path=customXml/itemProps2.xml><?xml version="1.0" encoding="utf-8"?>
<ds:datastoreItem xmlns:ds="http://schemas.openxmlformats.org/officeDocument/2006/customXml" ds:itemID="{669AB151-CAE4-43E5-AB05-4C1E2B25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bd59-87e2-4bbc-b3f8-be9d1140167f"/>
    <ds:schemaRef ds:uri="a9f3f60b-a91e-4151-915f-88a45a385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C2CEC-AA55-4DFE-B4AA-7E311AFED0A6}">
  <ds:schemaRefs>
    <ds:schemaRef ds:uri="http://schemas.microsoft.com/sharepoint/v3/contenttype/forms"/>
  </ds:schemaRefs>
</ds:datastoreItem>
</file>

<file path=customXml/itemProps4.xml><?xml version="1.0" encoding="utf-8"?>
<ds:datastoreItem xmlns:ds="http://schemas.openxmlformats.org/officeDocument/2006/customXml" ds:itemID="{5AC3A0EC-DC01-4E00-AA99-6097FAACFF13}">
  <ds:schemaRefs>
    <ds:schemaRef ds:uri="http://schemas.microsoft.com/office/2006/metadata/properties"/>
    <ds:schemaRef ds:uri="http://schemas.microsoft.com/office/infopath/2007/PartnerControls"/>
    <ds:schemaRef ds:uri="a9f3f60b-a91e-4151-915f-88a45a38505e"/>
    <ds:schemaRef ds:uri="6e58bd59-87e2-4bbc-b3f8-be9d1140167f"/>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1</Pages>
  <Words>4212</Words>
  <Characters>24009</Characters>
  <Application>Microsoft Office Word</Application>
  <DocSecurity>4</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28165</CharactersWithSpaces>
  <SharedDoc>false</SharedDoc>
  <HLinks>
    <vt:vector size="24" baseType="variant">
      <vt:variant>
        <vt:i4>3801180</vt:i4>
      </vt:variant>
      <vt:variant>
        <vt:i4>9</vt:i4>
      </vt:variant>
      <vt:variant>
        <vt:i4>0</vt:i4>
      </vt:variant>
      <vt:variant>
        <vt:i4>5</vt:i4>
      </vt:variant>
      <vt:variant>
        <vt:lpwstr>mailto:tender@redcross.org.ua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881</cp:revision>
  <cp:lastPrinted>2024-02-21T11:10:00Z</cp:lastPrinted>
  <dcterms:created xsi:type="dcterms:W3CDTF">2024-02-28T15:23:00Z</dcterms:created>
  <dcterms:modified xsi:type="dcterms:W3CDTF">2024-07-31T18:50:00Z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0x0101004EA119C55F0433479C76426A3DA62929</vt:lpwstr>
  </property>
  <property fmtid="{D5CDD505-2E9C-101B-9397-08002B2CF9AE}" pid="3" name="MediaServiceImageTags">
    <vt:lpwstr/>
  </property>
</Properties>
</file>