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DF444" w14:textId="3CDFFF77" w:rsidR="004C162F" w:rsidRPr="009C1357" w:rsidRDefault="004C162F" w:rsidP="004C162F">
      <w:pPr>
        <w:tabs>
          <w:tab w:val="left" w:pos="840"/>
          <w:tab w:val="right" w:pos="9900"/>
        </w:tabs>
        <w:rPr>
          <w:b/>
          <w:sz w:val="22"/>
        </w:rPr>
      </w:pPr>
      <w:r w:rsidRPr="009C1357">
        <w:rPr>
          <w:b/>
          <w:sz w:val="22"/>
        </w:rPr>
        <w:t>м. Київ</w:t>
      </w:r>
      <w:r w:rsidR="009C1357">
        <w:rPr>
          <w:lang w:val="uk-UA"/>
        </w:rPr>
        <w:tab/>
      </w:r>
      <w:r w:rsidR="009C1357">
        <w:rPr>
          <w:lang w:val="uk-UA"/>
        </w:rPr>
        <w:tab/>
      </w:r>
      <w:r w:rsidR="00A13BEE" w:rsidRPr="00A13BEE">
        <w:rPr>
          <w:b/>
          <w:sz w:val="22"/>
          <w:lang w:val="uk-UA"/>
        </w:rPr>
        <w:t>«15</w:t>
      </w:r>
      <w:r w:rsidRPr="00A13BEE">
        <w:rPr>
          <w:b/>
          <w:sz w:val="22"/>
        </w:rPr>
        <w:t xml:space="preserve">» </w:t>
      </w:r>
      <w:r w:rsidR="00A13BEE" w:rsidRPr="00A13BEE">
        <w:rPr>
          <w:b/>
          <w:sz w:val="22"/>
          <w:lang w:val="uk-UA"/>
        </w:rPr>
        <w:t>липня</w:t>
      </w:r>
      <w:r w:rsidRPr="00A13BEE">
        <w:rPr>
          <w:b/>
          <w:sz w:val="22"/>
        </w:rPr>
        <w:t xml:space="preserve"> 202</w:t>
      </w:r>
      <w:r w:rsidR="00A13BEE" w:rsidRPr="00A13BEE">
        <w:rPr>
          <w:b/>
          <w:sz w:val="22"/>
          <w:lang w:val="uk-UA"/>
        </w:rPr>
        <w:t>4</w:t>
      </w:r>
      <w:r w:rsidRPr="00A13BEE">
        <w:rPr>
          <w:b/>
          <w:sz w:val="22"/>
        </w:rPr>
        <w:t xml:space="preserve"> р.</w:t>
      </w:r>
    </w:p>
    <w:p w14:paraId="1D461A42" w14:textId="4F4DE93E" w:rsidR="00203564" w:rsidRPr="00C242D1" w:rsidRDefault="00203564" w:rsidP="000B2556">
      <w:pPr>
        <w:ind w:left="142" w:firstLine="284"/>
        <w:jc w:val="center"/>
        <w:rPr>
          <w:b/>
          <w:sz w:val="22"/>
          <w:szCs w:val="22"/>
          <w:lang w:val="en-US"/>
        </w:rPr>
      </w:pPr>
      <w:r w:rsidRPr="000F5452">
        <w:rPr>
          <w:b/>
          <w:sz w:val="22"/>
          <w:szCs w:val="22"/>
          <w:lang w:val="uk-UA"/>
        </w:rPr>
        <w:t>ЗАПИТ ЦІНОВИХ ПРОПОЗИЦІЙ</w:t>
      </w:r>
      <w:r w:rsidR="00C242D1">
        <w:rPr>
          <w:b/>
          <w:sz w:val="22"/>
          <w:szCs w:val="22"/>
          <w:lang w:val="en-US"/>
        </w:rPr>
        <w:t>_</w:t>
      </w:r>
      <w:r w:rsidR="00C242D1" w:rsidRPr="00C242D1">
        <w:rPr>
          <w:b/>
          <w:sz w:val="22"/>
          <w:szCs w:val="22"/>
          <w:lang w:val="uk-UA"/>
        </w:rPr>
        <w:t>1061NM</w:t>
      </w:r>
    </w:p>
    <w:p w14:paraId="256A0BED" w14:textId="24DB1C4A" w:rsidR="007674AA" w:rsidRPr="000F5452" w:rsidRDefault="00203564" w:rsidP="002D5944">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44227EAE" w:rsidR="004647AE" w:rsidRPr="000F5452"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73280B" w:rsidRPr="00EE6BE1">
        <w:rPr>
          <w:sz w:val="22"/>
          <w:szCs w:val="22"/>
          <w:lang w:val="uk-UA"/>
        </w:rPr>
        <w:t xml:space="preserve">по </w:t>
      </w:r>
      <w:r w:rsidR="00DB33D7" w:rsidRPr="00EE6BE1">
        <w:rPr>
          <w:sz w:val="22"/>
          <w:szCs w:val="22"/>
          <w:lang w:val="uk-UA"/>
        </w:rPr>
        <w:t xml:space="preserve">друку </w:t>
      </w:r>
      <w:r w:rsidR="00C57DBE">
        <w:rPr>
          <w:sz w:val="22"/>
          <w:szCs w:val="22"/>
          <w:lang w:val="uk-UA"/>
        </w:rPr>
        <w:t xml:space="preserve">інформаційних </w:t>
      </w:r>
      <w:r w:rsidR="00DB33D7" w:rsidRPr="00EE6BE1">
        <w:rPr>
          <w:sz w:val="22"/>
          <w:szCs w:val="22"/>
          <w:lang w:val="uk-UA"/>
        </w:rPr>
        <w:t>матеріалів для зовнішн</w:t>
      </w:r>
      <w:r w:rsidR="006A311B">
        <w:rPr>
          <w:sz w:val="22"/>
          <w:szCs w:val="22"/>
          <w:lang w:val="uk-UA"/>
        </w:rPr>
        <w:t>іх</w:t>
      </w:r>
      <w:r w:rsidR="00DB33D7" w:rsidRPr="00EE6BE1">
        <w:rPr>
          <w:sz w:val="22"/>
          <w:szCs w:val="22"/>
          <w:lang w:val="uk-UA"/>
        </w:rPr>
        <w:t xml:space="preserve"> реклам</w:t>
      </w:r>
      <w:r w:rsidR="00EC703E">
        <w:rPr>
          <w:sz w:val="22"/>
          <w:szCs w:val="22"/>
          <w:lang w:val="uk-UA"/>
        </w:rPr>
        <w:t>них конструкцій</w:t>
      </w:r>
      <w:r w:rsidR="006D0A0B" w:rsidRPr="00EE6BE1">
        <w:rPr>
          <w:sz w:val="22"/>
          <w:szCs w:val="22"/>
          <w:lang w:val="uk-UA"/>
        </w:rPr>
        <w:t>.</w:t>
      </w:r>
      <w:r w:rsidR="00EE6BE1" w:rsidRPr="00EE6BE1">
        <w:rPr>
          <w:rFonts w:ascii="Arial" w:hAnsi="Arial" w:cs="Arial"/>
          <w:color w:val="202124"/>
          <w:sz w:val="30"/>
          <w:szCs w:val="30"/>
          <w:shd w:val="clear" w:color="auto" w:fill="FFFFFF"/>
        </w:rPr>
        <w:t xml:space="preserve"> </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063"/>
        <w:gridCol w:w="1418"/>
        <w:gridCol w:w="4281"/>
      </w:tblGrid>
      <w:tr w:rsidR="00A206D9" w:rsidRPr="000F5452" w14:paraId="428F6868" w14:textId="77777777" w:rsidTr="0023569A">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063"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4281"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387888" w:rsidRPr="00142094" w14:paraId="71C46B11" w14:textId="77777777" w:rsidTr="0023569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387888" w:rsidRPr="00142094" w:rsidRDefault="00387888" w:rsidP="00306699">
            <w:pPr>
              <w:jc w:val="center"/>
              <w:rPr>
                <w:bCs/>
                <w:sz w:val="22"/>
                <w:szCs w:val="22"/>
                <w:lang w:val="uk-UA"/>
              </w:rPr>
            </w:pPr>
            <w:r w:rsidRPr="00142094">
              <w:rPr>
                <w:bCs/>
                <w:sz w:val="22"/>
                <w:szCs w:val="22"/>
                <w:lang w:val="uk-UA"/>
              </w:rPr>
              <w:t>1</w:t>
            </w:r>
          </w:p>
        </w:tc>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6992DEDC" w:rsidR="00387888" w:rsidRPr="00142094" w:rsidRDefault="001F6AFB" w:rsidP="001F6AFB">
            <w:pPr>
              <w:rPr>
                <w:bCs/>
                <w:sz w:val="22"/>
                <w:szCs w:val="22"/>
                <w:lang w:val="uk-UA"/>
              </w:rPr>
            </w:pPr>
            <w:proofErr w:type="spellStart"/>
            <w:r w:rsidRPr="001F6AFB">
              <w:rPr>
                <w:bCs/>
                <w:sz w:val="22"/>
                <w:szCs w:val="22"/>
                <w:lang w:val="uk-UA"/>
              </w:rPr>
              <w:t>Білборди</w:t>
            </w:r>
            <w:proofErr w:type="spellEnd"/>
            <w:r>
              <w:rPr>
                <w:bCs/>
                <w:sz w:val="22"/>
                <w:szCs w:val="22"/>
                <w:lang w:val="uk-UA"/>
              </w:rPr>
              <w:t xml:space="preserve"> </w:t>
            </w:r>
            <w:r w:rsidRPr="001F6AFB">
              <w:rPr>
                <w:bCs/>
                <w:sz w:val="22"/>
                <w:szCs w:val="22"/>
                <w:lang w:val="uk-UA"/>
              </w:rPr>
              <w:t>(3*6</w:t>
            </w:r>
            <w:r w:rsidR="00BF5E49">
              <w:rPr>
                <w:bCs/>
                <w:sz w:val="22"/>
                <w:szCs w:val="22"/>
                <w:lang w:val="uk-UA"/>
              </w:rPr>
              <w:t xml:space="preserve"> м</w:t>
            </w:r>
            <w:r w:rsidRPr="001F6AFB">
              <w:rPr>
                <w:bCs/>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19F9E574" w:rsidR="00387888" w:rsidRPr="00142094" w:rsidRDefault="001F6AFB" w:rsidP="000326A8">
            <w:pPr>
              <w:jc w:val="center"/>
              <w:rPr>
                <w:sz w:val="22"/>
                <w:szCs w:val="22"/>
                <w:lang w:val="uk-UA"/>
              </w:rPr>
            </w:pPr>
            <w:r>
              <w:rPr>
                <w:sz w:val="22"/>
                <w:szCs w:val="22"/>
                <w:lang w:val="uk-UA"/>
              </w:rPr>
              <w:t>224</w:t>
            </w:r>
          </w:p>
        </w:tc>
        <w:tc>
          <w:tcPr>
            <w:tcW w:w="4281" w:type="dxa"/>
            <w:vMerge w:val="restart"/>
            <w:tcBorders>
              <w:top w:val="single" w:sz="4" w:space="0" w:color="auto"/>
              <w:left w:val="single" w:sz="4" w:space="0" w:color="auto"/>
              <w:right w:val="single" w:sz="4" w:space="0" w:color="auto"/>
            </w:tcBorders>
            <w:shd w:val="clear" w:color="auto" w:fill="auto"/>
            <w:vAlign w:val="center"/>
          </w:tcPr>
          <w:p w14:paraId="174CA0E0" w14:textId="7AD2E23D" w:rsidR="00387888" w:rsidRPr="00142094" w:rsidRDefault="00387888" w:rsidP="006D0A0B">
            <w:pPr>
              <w:jc w:val="center"/>
              <w:rPr>
                <w:bCs/>
                <w:sz w:val="22"/>
                <w:szCs w:val="22"/>
                <w:lang w:val="uk-UA"/>
              </w:rPr>
            </w:pPr>
            <w:r w:rsidRPr="00142094">
              <w:rPr>
                <w:bCs/>
                <w:sz w:val="22"/>
                <w:szCs w:val="22"/>
                <w:lang w:val="uk-UA"/>
              </w:rPr>
              <w:t>Деталі в Додатку №</w:t>
            </w:r>
            <w:r w:rsidRPr="00EE6BE1">
              <w:rPr>
                <w:bCs/>
                <w:sz w:val="22"/>
                <w:szCs w:val="22"/>
                <w:lang w:val="uk-UA"/>
              </w:rPr>
              <w:t>1,</w:t>
            </w:r>
            <w:r>
              <w:rPr>
                <w:bCs/>
                <w:sz w:val="22"/>
                <w:szCs w:val="22"/>
                <w:lang w:val="uk-UA"/>
              </w:rPr>
              <w:t xml:space="preserve"> Додатку №2 до Запиту</w:t>
            </w:r>
          </w:p>
        </w:tc>
      </w:tr>
      <w:tr w:rsidR="00387888" w:rsidRPr="00142094" w14:paraId="2AA025D2" w14:textId="77777777" w:rsidTr="0023569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A5E622D" w14:textId="14BDA7A6" w:rsidR="00387888" w:rsidRPr="00142094" w:rsidRDefault="00387888" w:rsidP="00306699">
            <w:pPr>
              <w:jc w:val="center"/>
              <w:rPr>
                <w:bCs/>
                <w:sz w:val="22"/>
                <w:szCs w:val="22"/>
                <w:lang w:val="uk-UA"/>
              </w:rPr>
            </w:pPr>
            <w:r>
              <w:rPr>
                <w:bCs/>
                <w:sz w:val="22"/>
                <w:szCs w:val="22"/>
                <w:lang w:val="uk-UA"/>
              </w:rPr>
              <w:t>2</w:t>
            </w:r>
          </w:p>
        </w:tc>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01E9296D" w14:textId="3E332CAE" w:rsidR="00387888" w:rsidRPr="00142094" w:rsidRDefault="00216E7A" w:rsidP="00A841AA">
            <w:pPr>
              <w:rPr>
                <w:bCs/>
                <w:sz w:val="22"/>
                <w:szCs w:val="22"/>
                <w:lang w:val="uk-UA"/>
              </w:rPr>
            </w:pPr>
            <w:proofErr w:type="spellStart"/>
            <w:r w:rsidRPr="00216E7A">
              <w:rPr>
                <w:bCs/>
                <w:sz w:val="22"/>
                <w:szCs w:val="22"/>
                <w:lang w:val="uk-UA"/>
              </w:rPr>
              <w:t>Білборди</w:t>
            </w:r>
            <w:proofErr w:type="spellEnd"/>
            <w:r w:rsidRPr="00216E7A">
              <w:rPr>
                <w:bCs/>
                <w:sz w:val="22"/>
                <w:szCs w:val="22"/>
                <w:lang w:val="uk-UA"/>
              </w:rPr>
              <w:t xml:space="preserve"> (3*4</w:t>
            </w:r>
            <w:r w:rsidR="00BF5E49">
              <w:rPr>
                <w:bCs/>
                <w:sz w:val="22"/>
                <w:szCs w:val="22"/>
                <w:lang w:val="uk-UA"/>
              </w:rPr>
              <w:t xml:space="preserve"> м</w:t>
            </w:r>
            <w:r w:rsidRPr="00216E7A">
              <w:rPr>
                <w:bCs/>
                <w:sz w:val="22"/>
                <w:szCs w:val="22"/>
                <w:lang w:val="uk-UA"/>
              </w:rPr>
              <w:t>)</w:t>
            </w:r>
            <w:r w:rsidRPr="00216E7A">
              <w:rPr>
                <w:bCs/>
                <w:sz w:val="22"/>
                <w:szCs w:val="22"/>
                <w:lang w:val="uk-UA"/>
              </w:rPr>
              <w:tab/>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E6DC3D" w14:textId="298A37AD" w:rsidR="00387888" w:rsidRPr="00A3721F" w:rsidRDefault="001F6AFB" w:rsidP="000326A8">
            <w:pPr>
              <w:jc w:val="center"/>
              <w:rPr>
                <w:bCs/>
                <w:spacing w:val="-6"/>
                <w:sz w:val="22"/>
                <w:szCs w:val="22"/>
                <w:lang w:val="uk-UA"/>
              </w:rPr>
            </w:pPr>
            <w:r>
              <w:rPr>
                <w:bCs/>
                <w:spacing w:val="-6"/>
                <w:sz w:val="22"/>
                <w:szCs w:val="22"/>
                <w:lang w:val="uk-UA"/>
              </w:rPr>
              <w:t>79</w:t>
            </w:r>
          </w:p>
        </w:tc>
        <w:tc>
          <w:tcPr>
            <w:tcW w:w="4281" w:type="dxa"/>
            <w:vMerge/>
            <w:tcBorders>
              <w:left w:val="single" w:sz="4" w:space="0" w:color="auto"/>
              <w:right w:val="single" w:sz="4" w:space="0" w:color="auto"/>
            </w:tcBorders>
            <w:shd w:val="clear" w:color="auto" w:fill="auto"/>
            <w:vAlign w:val="center"/>
          </w:tcPr>
          <w:p w14:paraId="7B9BFF5A" w14:textId="77777777" w:rsidR="00387888" w:rsidRPr="00142094" w:rsidRDefault="00387888" w:rsidP="006D0A0B">
            <w:pPr>
              <w:jc w:val="center"/>
              <w:rPr>
                <w:bCs/>
                <w:sz w:val="22"/>
                <w:szCs w:val="22"/>
                <w:lang w:val="uk-UA"/>
              </w:rPr>
            </w:pPr>
          </w:p>
        </w:tc>
      </w:tr>
      <w:tr w:rsidR="00387888" w:rsidRPr="00142094" w14:paraId="57A852E4" w14:textId="77777777" w:rsidTr="0023569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905A101" w14:textId="730CC25C" w:rsidR="00387888" w:rsidRPr="00142094" w:rsidRDefault="00387888" w:rsidP="00306699">
            <w:pPr>
              <w:jc w:val="center"/>
              <w:rPr>
                <w:bCs/>
                <w:sz w:val="22"/>
                <w:szCs w:val="22"/>
                <w:lang w:val="uk-UA"/>
              </w:rPr>
            </w:pPr>
            <w:r>
              <w:rPr>
                <w:bCs/>
                <w:sz w:val="22"/>
                <w:szCs w:val="22"/>
                <w:lang w:val="uk-UA"/>
              </w:rPr>
              <w:t>3</w:t>
            </w:r>
          </w:p>
        </w:tc>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67FE9567" w14:textId="2EA26874" w:rsidR="00387888" w:rsidRPr="00142094" w:rsidRDefault="00216E7A" w:rsidP="00A841AA">
            <w:pPr>
              <w:rPr>
                <w:bCs/>
                <w:sz w:val="22"/>
                <w:szCs w:val="22"/>
                <w:lang w:val="uk-UA"/>
              </w:rPr>
            </w:pPr>
            <w:proofErr w:type="spellStart"/>
            <w:r w:rsidRPr="00216E7A">
              <w:rPr>
                <w:bCs/>
                <w:sz w:val="22"/>
                <w:szCs w:val="22"/>
                <w:lang w:val="uk-UA"/>
              </w:rPr>
              <w:t>Білборд</w:t>
            </w:r>
            <w:proofErr w:type="spellEnd"/>
            <w:r w:rsidR="00BF5E49">
              <w:rPr>
                <w:bCs/>
                <w:sz w:val="22"/>
                <w:szCs w:val="22"/>
                <w:lang w:val="uk-UA"/>
              </w:rPr>
              <w:t xml:space="preserve">, </w:t>
            </w:r>
            <w:r w:rsidRPr="00216E7A">
              <w:rPr>
                <w:bCs/>
                <w:sz w:val="22"/>
                <w:szCs w:val="22"/>
                <w:lang w:val="uk-UA"/>
              </w:rPr>
              <w:t xml:space="preserve"> </w:t>
            </w:r>
            <w:r w:rsidR="00BF5E49">
              <w:rPr>
                <w:bCs/>
                <w:sz w:val="22"/>
                <w:szCs w:val="22"/>
                <w:lang w:val="uk-UA"/>
              </w:rPr>
              <w:t>(</w:t>
            </w:r>
            <w:r w:rsidRPr="00216E7A">
              <w:rPr>
                <w:bCs/>
                <w:sz w:val="22"/>
                <w:szCs w:val="22"/>
                <w:lang w:val="uk-UA"/>
              </w:rPr>
              <w:t>2,5*5</w:t>
            </w:r>
            <w:r w:rsidR="00BF5E49">
              <w:rPr>
                <w:bCs/>
                <w:sz w:val="22"/>
                <w:szCs w:val="22"/>
                <w:lang w:val="uk-UA"/>
              </w:rPr>
              <w:t xml:space="preserve">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67BF1" w14:textId="69965C0F" w:rsidR="00387888" w:rsidRPr="00A3721F" w:rsidRDefault="001F6AFB" w:rsidP="000326A8">
            <w:pPr>
              <w:jc w:val="center"/>
              <w:rPr>
                <w:bCs/>
                <w:spacing w:val="-6"/>
                <w:sz w:val="22"/>
                <w:szCs w:val="22"/>
                <w:lang w:val="uk-UA"/>
              </w:rPr>
            </w:pPr>
            <w:r>
              <w:rPr>
                <w:bCs/>
                <w:spacing w:val="-6"/>
                <w:sz w:val="22"/>
                <w:szCs w:val="22"/>
                <w:lang w:val="uk-UA"/>
              </w:rPr>
              <w:t>53</w:t>
            </w:r>
          </w:p>
        </w:tc>
        <w:tc>
          <w:tcPr>
            <w:tcW w:w="4281" w:type="dxa"/>
            <w:vMerge/>
            <w:tcBorders>
              <w:left w:val="single" w:sz="4" w:space="0" w:color="auto"/>
              <w:right w:val="single" w:sz="4" w:space="0" w:color="auto"/>
            </w:tcBorders>
            <w:shd w:val="clear" w:color="auto" w:fill="auto"/>
            <w:vAlign w:val="center"/>
          </w:tcPr>
          <w:p w14:paraId="6FBD9920" w14:textId="77777777" w:rsidR="00387888" w:rsidRPr="00142094" w:rsidRDefault="00387888" w:rsidP="006D0A0B">
            <w:pPr>
              <w:jc w:val="center"/>
              <w:rPr>
                <w:bCs/>
                <w:sz w:val="22"/>
                <w:szCs w:val="22"/>
                <w:lang w:val="uk-UA"/>
              </w:rPr>
            </w:pPr>
          </w:p>
        </w:tc>
      </w:tr>
      <w:tr w:rsidR="00387888" w:rsidRPr="00142094" w14:paraId="577AAD56" w14:textId="77777777" w:rsidTr="0023569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42AB947" w14:textId="4B892C19" w:rsidR="00387888" w:rsidRDefault="00387888" w:rsidP="00306699">
            <w:pPr>
              <w:jc w:val="center"/>
              <w:rPr>
                <w:bCs/>
                <w:sz w:val="22"/>
                <w:szCs w:val="22"/>
                <w:lang w:val="uk-UA"/>
              </w:rPr>
            </w:pPr>
            <w:r>
              <w:rPr>
                <w:bCs/>
                <w:sz w:val="22"/>
                <w:szCs w:val="22"/>
                <w:lang w:val="uk-UA"/>
              </w:rPr>
              <w:t>4</w:t>
            </w:r>
          </w:p>
        </w:tc>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5612D7CC" w14:textId="145444C4" w:rsidR="00387888" w:rsidRPr="00142094" w:rsidRDefault="00216E7A" w:rsidP="00A841AA">
            <w:pPr>
              <w:rPr>
                <w:bCs/>
                <w:sz w:val="22"/>
                <w:szCs w:val="22"/>
                <w:lang w:val="uk-UA"/>
              </w:rPr>
            </w:pPr>
            <w:r w:rsidRPr="00216E7A">
              <w:rPr>
                <w:bCs/>
                <w:sz w:val="22"/>
                <w:szCs w:val="22"/>
                <w:lang w:val="uk-UA"/>
              </w:rPr>
              <w:t>Банер</w:t>
            </w:r>
            <w:r w:rsidR="00BF5E49">
              <w:rPr>
                <w:bCs/>
                <w:sz w:val="22"/>
                <w:szCs w:val="22"/>
                <w:lang w:val="uk-UA"/>
              </w:rPr>
              <w:t xml:space="preserve"> </w:t>
            </w:r>
            <w:r w:rsidR="00F34BB9">
              <w:rPr>
                <w:bCs/>
                <w:sz w:val="22"/>
                <w:szCs w:val="22"/>
                <w:lang w:val="uk-UA"/>
              </w:rPr>
              <w:t>(</w:t>
            </w:r>
            <w:r w:rsidR="00F34BB9" w:rsidRPr="00F34BB9">
              <w:rPr>
                <w:bCs/>
                <w:sz w:val="22"/>
                <w:szCs w:val="22"/>
                <w:lang w:val="uk-UA"/>
              </w:rPr>
              <w:t>2160х360 мм</w:t>
            </w:r>
            <w:r w:rsidR="00F34BB9">
              <w:rPr>
                <w:bCs/>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ED8261" w14:textId="3B2FEEF3" w:rsidR="00387888" w:rsidRPr="00A3721F" w:rsidRDefault="001F6AFB" w:rsidP="000326A8">
            <w:pPr>
              <w:jc w:val="center"/>
              <w:rPr>
                <w:bCs/>
                <w:spacing w:val="-6"/>
                <w:sz w:val="22"/>
                <w:szCs w:val="22"/>
                <w:lang w:val="uk-UA"/>
              </w:rPr>
            </w:pPr>
            <w:r>
              <w:rPr>
                <w:bCs/>
                <w:spacing w:val="-6"/>
                <w:sz w:val="22"/>
                <w:szCs w:val="22"/>
                <w:lang w:val="uk-UA"/>
              </w:rPr>
              <w:t>75</w:t>
            </w:r>
          </w:p>
        </w:tc>
        <w:tc>
          <w:tcPr>
            <w:tcW w:w="4281" w:type="dxa"/>
            <w:vMerge/>
            <w:tcBorders>
              <w:left w:val="single" w:sz="4" w:space="0" w:color="auto"/>
              <w:right w:val="single" w:sz="4" w:space="0" w:color="auto"/>
            </w:tcBorders>
            <w:shd w:val="clear" w:color="auto" w:fill="auto"/>
            <w:vAlign w:val="center"/>
          </w:tcPr>
          <w:p w14:paraId="51AF91D6" w14:textId="77777777" w:rsidR="00387888" w:rsidRPr="00142094" w:rsidRDefault="00387888" w:rsidP="006D0A0B">
            <w:pPr>
              <w:jc w:val="center"/>
              <w:rPr>
                <w:bCs/>
                <w:sz w:val="22"/>
                <w:szCs w:val="22"/>
                <w:lang w:val="uk-UA"/>
              </w:rPr>
            </w:pPr>
          </w:p>
        </w:tc>
      </w:tr>
      <w:tr w:rsidR="00387888" w:rsidRPr="00142094" w14:paraId="278E9896" w14:textId="77777777" w:rsidTr="0023569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2D50808" w14:textId="686D8B7A" w:rsidR="00387888" w:rsidRDefault="00387888" w:rsidP="00306699">
            <w:pPr>
              <w:jc w:val="center"/>
              <w:rPr>
                <w:bCs/>
                <w:sz w:val="22"/>
                <w:szCs w:val="22"/>
                <w:lang w:val="uk-UA"/>
              </w:rPr>
            </w:pPr>
            <w:r>
              <w:rPr>
                <w:bCs/>
                <w:sz w:val="22"/>
                <w:szCs w:val="22"/>
                <w:lang w:val="uk-UA"/>
              </w:rPr>
              <w:t>5</w:t>
            </w:r>
          </w:p>
        </w:tc>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01A1E996" w14:textId="1F5CDEA4" w:rsidR="00387888" w:rsidRPr="00142094" w:rsidRDefault="00216E7A" w:rsidP="00216E7A">
            <w:pPr>
              <w:rPr>
                <w:bCs/>
                <w:sz w:val="22"/>
                <w:szCs w:val="22"/>
                <w:lang w:val="uk-UA"/>
              </w:rPr>
            </w:pPr>
            <w:proofErr w:type="spellStart"/>
            <w:r w:rsidRPr="00216E7A">
              <w:rPr>
                <w:bCs/>
                <w:sz w:val="22"/>
                <w:szCs w:val="22"/>
                <w:lang w:val="uk-UA"/>
              </w:rPr>
              <w:t>Сітілайти</w:t>
            </w:r>
            <w:proofErr w:type="spellEnd"/>
            <w:r>
              <w:rPr>
                <w:bCs/>
                <w:sz w:val="22"/>
                <w:szCs w:val="22"/>
                <w:lang w:val="uk-UA"/>
              </w:rPr>
              <w:t xml:space="preserve"> </w:t>
            </w:r>
            <w:r w:rsidRPr="00216E7A">
              <w:rPr>
                <w:bCs/>
                <w:sz w:val="22"/>
                <w:szCs w:val="22"/>
                <w:lang w:val="uk-UA"/>
              </w:rPr>
              <w:t>(1,2*1,8</w:t>
            </w:r>
            <w:r w:rsidR="00BF5E49">
              <w:rPr>
                <w:bCs/>
                <w:sz w:val="22"/>
                <w:szCs w:val="22"/>
                <w:lang w:val="uk-UA"/>
              </w:rPr>
              <w:t xml:space="preserve"> м</w:t>
            </w:r>
            <w:r w:rsidRPr="00216E7A">
              <w:rPr>
                <w:bCs/>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8AC854" w14:textId="5C5CE25E" w:rsidR="00387888" w:rsidRPr="00A3721F" w:rsidRDefault="001F6AFB" w:rsidP="000326A8">
            <w:pPr>
              <w:jc w:val="center"/>
              <w:rPr>
                <w:bCs/>
                <w:spacing w:val="-6"/>
                <w:sz w:val="22"/>
                <w:szCs w:val="22"/>
                <w:lang w:val="uk-UA"/>
              </w:rPr>
            </w:pPr>
            <w:r>
              <w:rPr>
                <w:bCs/>
                <w:spacing w:val="-6"/>
                <w:sz w:val="22"/>
                <w:szCs w:val="22"/>
                <w:lang w:val="uk-UA"/>
              </w:rPr>
              <w:t>794</w:t>
            </w:r>
          </w:p>
        </w:tc>
        <w:tc>
          <w:tcPr>
            <w:tcW w:w="4281" w:type="dxa"/>
            <w:vMerge/>
            <w:tcBorders>
              <w:left w:val="single" w:sz="4" w:space="0" w:color="auto"/>
              <w:right w:val="single" w:sz="4" w:space="0" w:color="auto"/>
            </w:tcBorders>
            <w:shd w:val="clear" w:color="auto" w:fill="auto"/>
            <w:vAlign w:val="center"/>
          </w:tcPr>
          <w:p w14:paraId="56341821" w14:textId="77777777" w:rsidR="00387888" w:rsidRPr="00142094" w:rsidRDefault="00387888" w:rsidP="006D0A0B">
            <w:pPr>
              <w:jc w:val="center"/>
              <w:rPr>
                <w:bCs/>
                <w:sz w:val="22"/>
                <w:szCs w:val="22"/>
                <w:lang w:val="uk-UA"/>
              </w:rPr>
            </w:pPr>
          </w:p>
        </w:tc>
      </w:tr>
      <w:tr w:rsidR="00387888" w:rsidRPr="00142094" w14:paraId="6F5115C9" w14:textId="77777777" w:rsidTr="0023569A">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DCF539" w14:textId="4D8CC3B3" w:rsidR="00387888" w:rsidRDefault="00387888" w:rsidP="00306699">
            <w:pPr>
              <w:jc w:val="center"/>
              <w:rPr>
                <w:bCs/>
                <w:sz w:val="22"/>
                <w:szCs w:val="22"/>
                <w:lang w:val="uk-UA"/>
              </w:rPr>
            </w:pPr>
            <w:r>
              <w:rPr>
                <w:bCs/>
                <w:sz w:val="22"/>
                <w:szCs w:val="22"/>
                <w:lang w:val="uk-UA"/>
              </w:rPr>
              <w:t>6</w:t>
            </w:r>
          </w:p>
        </w:tc>
        <w:tc>
          <w:tcPr>
            <w:tcW w:w="4063" w:type="dxa"/>
            <w:tcBorders>
              <w:top w:val="single" w:sz="4" w:space="0" w:color="auto"/>
              <w:left w:val="single" w:sz="4" w:space="0" w:color="auto"/>
              <w:bottom w:val="single" w:sz="4" w:space="0" w:color="auto"/>
              <w:right w:val="single" w:sz="4" w:space="0" w:color="auto"/>
            </w:tcBorders>
            <w:shd w:val="clear" w:color="auto" w:fill="auto"/>
            <w:vAlign w:val="center"/>
          </w:tcPr>
          <w:p w14:paraId="5CB87C9F" w14:textId="537AF22B" w:rsidR="00387888" w:rsidRPr="00142094" w:rsidRDefault="00082CB1" w:rsidP="00082CB1">
            <w:pPr>
              <w:rPr>
                <w:bCs/>
                <w:sz w:val="22"/>
                <w:szCs w:val="22"/>
                <w:lang w:val="uk-UA"/>
              </w:rPr>
            </w:pPr>
            <w:proofErr w:type="spellStart"/>
            <w:r w:rsidRPr="00082CB1">
              <w:rPr>
                <w:bCs/>
                <w:sz w:val="22"/>
                <w:szCs w:val="22"/>
                <w:lang w:val="uk-UA"/>
              </w:rPr>
              <w:t>Сітілайти</w:t>
            </w:r>
            <w:proofErr w:type="spellEnd"/>
            <w:r>
              <w:rPr>
                <w:bCs/>
                <w:sz w:val="22"/>
                <w:szCs w:val="22"/>
                <w:lang w:val="uk-UA"/>
              </w:rPr>
              <w:t xml:space="preserve"> </w:t>
            </w:r>
            <w:r w:rsidRPr="00082CB1">
              <w:rPr>
                <w:bCs/>
                <w:sz w:val="22"/>
                <w:szCs w:val="22"/>
                <w:lang w:val="uk-UA"/>
              </w:rPr>
              <w:t>(1,2*1,7</w:t>
            </w:r>
            <w:r w:rsidR="00BF5E49">
              <w:rPr>
                <w:bCs/>
                <w:sz w:val="22"/>
                <w:szCs w:val="22"/>
                <w:lang w:val="uk-UA"/>
              </w:rPr>
              <w:t xml:space="preserve"> м</w:t>
            </w:r>
            <w:r w:rsidRPr="00082CB1">
              <w:rPr>
                <w:bCs/>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91D5B3" w14:textId="726520D6" w:rsidR="00387888" w:rsidRPr="00A3721F" w:rsidRDefault="001F6AFB" w:rsidP="000326A8">
            <w:pPr>
              <w:jc w:val="center"/>
              <w:rPr>
                <w:bCs/>
                <w:spacing w:val="-6"/>
                <w:sz w:val="22"/>
                <w:szCs w:val="22"/>
                <w:lang w:val="uk-UA"/>
              </w:rPr>
            </w:pPr>
            <w:r>
              <w:rPr>
                <w:bCs/>
                <w:spacing w:val="-6"/>
                <w:sz w:val="22"/>
                <w:szCs w:val="22"/>
                <w:lang w:val="uk-UA"/>
              </w:rPr>
              <w:t>1</w:t>
            </w:r>
          </w:p>
        </w:tc>
        <w:tc>
          <w:tcPr>
            <w:tcW w:w="4281" w:type="dxa"/>
            <w:vMerge/>
            <w:tcBorders>
              <w:left w:val="single" w:sz="4" w:space="0" w:color="auto"/>
              <w:right w:val="single" w:sz="4" w:space="0" w:color="auto"/>
            </w:tcBorders>
            <w:shd w:val="clear" w:color="auto" w:fill="auto"/>
            <w:vAlign w:val="center"/>
          </w:tcPr>
          <w:p w14:paraId="71C00A1E" w14:textId="77777777" w:rsidR="00387888" w:rsidRPr="00142094" w:rsidRDefault="00387888" w:rsidP="006D0A0B">
            <w:pPr>
              <w:jc w:val="center"/>
              <w:rPr>
                <w:bCs/>
                <w:sz w:val="22"/>
                <w:szCs w:val="22"/>
                <w:lang w:val="uk-UA"/>
              </w:rPr>
            </w:pP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19B1458C"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927709">
        <w:rPr>
          <w:i/>
          <w:iCs/>
          <w:color w:val="000000"/>
          <w:sz w:val="20"/>
          <w:szCs w:val="20"/>
          <w:lang w:val="uk-UA" w:eastAsia="uk-UA"/>
        </w:rPr>
        <w:t>_</w:t>
      </w:r>
      <w:r w:rsidRPr="0000195C">
        <w:rPr>
          <w:i/>
          <w:iCs/>
          <w:color w:val="000000"/>
          <w:sz w:val="20"/>
          <w:szCs w:val="20"/>
          <w:lang w:val="uk-UA" w:eastAsia="uk-UA"/>
        </w:rPr>
        <w:t xml:space="preserve"> року. </w:t>
      </w:r>
    </w:p>
    <w:p w14:paraId="48470EE4" w14:textId="7B25D0EE" w:rsidR="00086D6A"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0381A52D" w14:textId="1BF73351" w:rsidR="008F2DBC" w:rsidRPr="007C4F94" w:rsidRDefault="008F2DBC" w:rsidP="00086D6A">
      <w:pPr>
        <w:ind w:firstLine="567"/>
        <w:jc w:val="both"/>
        <w:textAlignment w:val="baseline"/>
        <w:rPr>
          <w:i/>
          <w:iCs/>
          <w:color w:val="000000"/>
          <w:sz w:val="20"/>
          <w:szCs w:val="20"/>
          <w:lang w:val="uk-UA" w:eastAsia="uk-UA"/>
        </w:rPr>
      </w:pPr>
      <w:r>
        <w:rPr>
          <w:i/>
          <w:iCs/>
          <w:color w:val="000000"/>
          <w:sz w:val="20"/>
          <w:szCs w:val="20"/>
          <w:lang w:val="uk-UA" w:eastAsia="uk-UA"/>
        </w:rPr>
        <w:t>****</w:t>
      </w:r>
      <w:r w:rsidR="008A7801" w:rsidRPr="008A7801">
        <w:rPr>
          <w:i/>
          <w:iCs/>
          <w:color w:val="000000"/>
          <w:sz w:val="20"/>
          <w:szCs w:val="20"/>
          <w:lang w:val="uk-UA" w:eastAsia="uk-UA"/>
        </w:rPr>
        <w:t xml:space="preserve"> Закупівля відбувається одним лотом</w:t>
      </w:r>
      <w:r w:rsidR="0023569A">
        <w:rPr>
          <w:i/>
          <w:iCs/>
          <w:color w:val="000000"/>
          <w:sz w:val="20"/>
          <w:szCs w:val="20"/>
          <w:lang w:val="uk-UA" w:eastAsia="uk-UA"/>
        </w:rPr>
        <w:t>.</w:t>
      </w:r>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3604720C" w:rsidR="00A17356" w:rsidRDefault="00A206D9" w:rsidP="00A17356">
      <w:pPr>
        <w:spacing w:before="76" w:line="250" w:lineRule="exact"/>
        <w:ind w:right="-23" w:firstLine="567"/>
        <w:jc w:val="both"/>
        <w:rPr>
          <w:b/>
          <w:sz w:val="22"/>
          <w:szCs w:val="22"/>
          <w:lang w:val="uk-UA"/>
        </w:rPr>
      </w:pPr>
      <w:r>
        <w:rPr>
          <w:b/>
          <w:sz w:val="22"/>
          <w:szCs w:val="22"/>
          <w:lang w:val="uk-UA"/>
        </w:rPr>
        <w:t>Очікувана дата</w:t>
      </w:r>
      <w:r w:rsidRPr="005A5F8A">
        <w:rPr>
          <w:b/>
          <w:sz w:val="22"/>
          <w:szCs w:val="22"/>
          <w:lang w:val="uk-UA"/>
        </w:rPr>
        <w:t xml:space="preserve"> поставки товарів: </w:t>
      </w:r>
      <w:r w:rsidR="008255D0" w:rsidRPr="008255D0">
        <w:rPr>
          <w:bCs/>
          <w:sz w:val="22"/>
          <w:szCs w:val="22"/>
          <w:lang w:val="uk-UA"/>
        </w:rPr>
        <w:t xml:space="preserve">до </w:t>
      </w:r>
      <w:r w:rsidR="0023569A">
        <w:rPr>
          <w:bCs/>
          <w:sz w:val="22"/>
          <w:szCs w:val="22"/>
          <w:lang w:val="uk-UA"/>
        </w:rPr>
        <w:t>15</w:t>
      </w:r>
      <w:r w:rsidR="008255D0" w:rsidRPr="008255D0">
        <w:rPr>
          <w:bCs/>
          <w:sz w:val="22"/>
          <w:szCs w:val="22"/>
          <w:lang w:val="uk-UA"/>
        </w:rPr>
        <w:t xml:space="preserve"> календарних днів з моменту укладення договору</w:t>
      </w:r>
      <w:r w:rsidR="0023569A">
        <w:rPr>
          <w:b/>
          <w:sz w:val="22"/>
          <w:szCs w:val="22"/>
          <w:lang w:val="uk-UA"/>
        </w:rPr>
        <w:t>.</w:t>
      </w:r>
    </w:p>
    <w:p w14:paraId="04D50806" w14:textId="77777777" w:rsidR="00CA77D8" w:rsidRPr="002A4557" w:rsidRDefault="00CA77D8" w:rsidP="00A17356">
      <w:pPr>
        <w:spacing w:before="76" w:line="250" w:lineRule="exact"/>
        <w:ind w:right="-23" w:firstLine="567"/>
        <w:jc w:val="both"/>
        <w:rPr>
          <w:b/>
          <w:sz w:val="22"/>
          <w:szCs w:val="22"/>
        </w:rPr>
      </w:pPr>
    </w:p>
    <w:p w14:paraId="6998740C" w14:textId="03B06167" w:rsidR="00CA77D8" w:rsidRPr="00D5209B" w:rsidRDefault="00A17356" w:rsidP="00CA77D8">
      <w:pPr>
        <w:pStyle w:val="ab"/>
        <w:spacing w:before="0" w:beforeAutospacing="0" w:after="0" w:afterAutospacing="0"/>
        <w:ind w:left="142" w:right="-88" w:firstLine="425"/>
        <w:jc w:val="both"/>
        <w:rPr>
          <w:rFonts w:ascii="Times New Roman" w:eastAsia="Times New Roman" w:hAnsi="Times New Roman" w:cs="Times New Roman"/>
          <w:color w:val="000000"/>
          <w:sz w:val="22"/>
          <w:szCs w:val="22"/>
          <w:lang w:val="uk-UA" w:eastAsia="uk-UA"/>
        </w:rPr>
      </w:pPr>
      <w:r w:rsidRPr="00CA77D8">
        <w:rPr>
          <w:rFonts w:ascii="Times New Roman" w:eastAsia="Times New Roman" w:hAnsi="Times New Roman" w:cs="Times New Roman"/>
          <w:b/>
          <w:sz w:val="22"/>
          <w:szCs w:val="22"/>
          <w:lang w:val="uk-UA"/>
        </w:rPr>
        <w:t>Місце поставки товарів:</w:t>
      </w:r>
      <w:r>
        <w:rPr>
          <w:b/>
          <w:sz w:val="22"/>
          <w:szCs w:val="22"/>
          <w:lang w:val="uk-UA"/>
        </w:rPr>
        <w:t xml:space="preserve"> </w:t>
      </w:r>
      <w:r w:rsidR="00CA77D8">
        <w:rPr>
          <w:rFonts w:ascii="Times New Roman" w:hAnsi="Times New Roman" w:cs="Times New Roman"/>
          <w:bCs/>
          <w:sz w:val="22"/>
          <w:szCs w:val="22"/>
          <w:lang w:val="uk-UA"/>
        </w:rPr>
        <w:t>д</w:t>
      </w:r>
      <w:r w:rsidR="00CA77D8" w:rsidRPr="001520C0">
        <w:rPr>
          <w:rFonts w:ascii="Times New Roman" w:eastAsia="Times New Roman" w:hAnsi="Times New Roman" w:cs="Times New Roman"/>
          <w:color w:val="000000"/>
          <w:sz w:val="22"/>
          <w:szCs w:val="22"/>
          <w:lang w:val="uk-UA" w:eastAsia="uk-UA"/>
        </w:rPr>
        <w:t>оставка  товару здійснюється силами та за рахунок</w:t>
      </w:r>
      <w:r w:rsidR="00CA77D8">
        <w:rPr>
          <w:rFonts w:ascii="Times New Roman" w:eastAsia="Times New Roman" w:hAnsi="Times New Roman" w:cs="Times New Roman"/>
          <w:color w:val="000000"/>
          <w:sz w:val="22"/>
          <w:szCs w:val="22"/>
          <w:lang w:val="uk-UA" w:eastAsia="uk-UA"/>
        </w:rPr>
        <w:t xml:space="preserve"> </w:t>
      </w:r>
      <w:r w:rsidR="00CA77D8" w:rsidRPr="00742875">
        <w:rPr>
          <w:rFonts w:ascii="Times New Roman" w:eastAsia="Times New Roman" w:hAnsi="Times New Roman" w:cs="Times New Roman"/>
          <w:color w:val="000000"/>
          <w:sz w:val="22"/>
          <w:szCs w:val="22"/>
          <w:lang w:val="uk-UA" w:eastAsia="uk-UA"/>
        </w:rPr>
        <w:t>Постачальника</w:t>
      </w:r>
      <w:r w:rsidR="00CA77D8">
        <w:rPr>
          <w:rFonts w:ascii="Times New Roman" w:eastAsia="Times New Roman" w:hAnsi="Times New Roman" w:cs="Times New Roman"/>
          <w:color w:val="000000"/>
          <w:sz w:val="22"/>
          <w:szCs w:val="22"/>
          <w:lang w:val="uk-UA" w:eastAsia="uk-UA"/>
        </w:rPr>
        <w:t>,</w:t>
      </w:r>
      <w:r w:rsidR="00CA77D8" w:rsidRPr="00742875">
        <w:rPr>
          <w:rFonts w:ascii="Times New Roman" w:eastAsia="Times New Roman" w:hAnsi="Times New Roman" w:cs="Times New Roman"/>
          <w:color w:val="000000"/>
          <w:sz w:val="22"/>
          <w:szCs w:val="22"/>
          <w:lang w:val="uk-UA" w:eastAsia="uk-UA"/>
        </w:rPr>
        <w:t xml:space="preserve"> включа</w:t>
      </w:r>
      <w:r w:rsidR="00CA77D8">
        <w:rPr>
          <w:rFonts w:ascii="Times New Roman" w:eastAsia="Times New Roman" w:hAnsi="Times New Roman" w:cs="Times New Roman"/>
          <w:color w:val="000000"/>
          <w:sz w:val="22"/>
          <w:szCs w:val="22"/>
          <w:lang w:val="uk-UA" w:eastAsia="uk-UA"/>
        </w:rPr>
        <w:t>ючи</w:t>
      </w:r>
      <w:r w:rsidR="00CA77D8" w:rsidRPr="00742875">
        <w:rPr>
          <w:rFonts w:ascii="Times New Roman" w:eastAsia="Times New Roman" w:hAnsi="Times New Roman" w:cs="Times New Roman"/>
          <w:color w:val="000000"/>
          <w:sz w:val="22"/>
          <w:szCs w:val="22"/>
          <w:lang w:val="uk-UA" w:eastAsia="uk-UA"/>
        </w:rPr>
        <w:t xml:space="preserve"> завантажувальні та розвантажувальні роботи</w:t>
      </w:r>
      <w:r w:rsidR="00CA77D8">
        <w:rPr>
          <w:rFonts w:ascii="Times New Roman" w:eastAsia="Times New Roman" w:hAnsi="Times New Roman" w:cs="Times New Roman"/>
          <w:color w:val="000000"/>
          <w:sz w:val="22"/>
          <w:szCs w:val="22"/>
          <w:lang w:val="uk-UA" w:eastAsia="uk-UA"/>
        </w:rPr>
        <w:t xml:space="preserve">, згідно розподілу </w:t>
      </w:r>
      <w:r w:rsidR="00446918">
        <w:rPr>
          <w:rFonts w:ascii="Times New Roman" w:eastAsia="Times New Roman" w:hAnsi="Times New Roman" w:cs="Times New Roman"/>
          <w:color w:val="000000"/>
          <w:sz w:val="22"/>
          <w:szCs w:val="22"/>
          <w:lang w:val="uk-UA" w:eastAsia="uk-UA"/>
        </w:rPr>
        <w:t>вказаному</w:t>
      </w:r>
      <w:r w:rsidR="00CA77D8">
        <w:rPr>
          <w:rFonts w:ascii="Times New Roman" w:eastAsia="Times New Roman" w:hAnsi="Times New Roman" w:cs="Times New Roman"/>
          <w:color w:val="000000"/>
          <w:sz w:val="22"/>
          <w:szCs w:val="22"/>
          <w:lang w:val="uk-UA" w:eastAsia="uk-UA"/>
        </w:rPr>
        <w:t xml:space="preserve"> </w:t>
      </w:r>
      <w:r w:rsidR="00446918">
        <w:rPr>
          <w:rFonts w:ascii="Times New Roman" w:eastAsia="Times New Roman" w:hAnsi="Times New Roman" w:cs="Times New Roman"/>
          <w:color w:val="000000"/>
          <w:sz w:val="22"/>
          <w:szCs w:val="22"/>
          <w:lang w:val="uk-UA" w:eastAsia="uk-UA"/>
        </w:rPr>
        <w:t xml:space="preserve">в </w:t>
      </w:r>
      <w:r w:rsidR="00446918" w:rsidRPr="00446918">
        <w:rPr>
          <w:rFonts w:ascii="Times New Roman" w:eastAsia="Times New Roman" w:hAnsi="Times New Roman" w:cs="Times New Roman"/>
          <w:b/>
          <w:bCs/>
          <w:i/>
          <w:iCs/>
          <w:color w:val="000000"/>
          <w:sz w:val="22"/>
          <w:szCs w:val="22"/>
          <w:lang w:val="uk-UA" w:eastAsia="uk-UA"/>
        </w:rPr>
        <w:t>Додатку 2.</w:t>
      </w:r>
    </w:p>
    <w:p w14:paraId="3FA70CD0" w14:textId="18A8F1FD" w:rsidR="00E95E3E" w:rsidRDefault="00E95E3E" w:rsidP="00A17356">
      <w:pPr>
        <w:spacing w:before="76" w:line="250" w:lineRule="exact"/>
        <w:ind w:right="-23" w:firstLine="567"/>
        <w:jc w:val="both"/>
        <w:rPr>
          <w:bCs/>
          <w:sz w:val="22"/>
          <w:szCs w:val="22"/>
          <w:lang w:val="uk-UA"/>
        </w:rPr>
      </w:pP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1BBE678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 xml:space="preserve">Учасник процедури закупівель (далі - Учасник) - фізична особа-підприємець, юридична особа, яка подала </w:t>
      </w:r>
      <w:r w:rsidR="00096ECE">
        <w:rPr>
          <w:rFonts w:ascii="Times New Roman" w:hAnsi="Times New Roman" w:cs="Times New Roman"/>
          <w:bCs/>
          <w:i/>
          <w:iCs/>
          <w:sz w:val="22"/>
          <w:szCs w:val="22"/>
          <w:lang w:val="uk-UA"/>
        </w:rPr>
        <w:t>цінову</w:t>
      </w:r>
      <w:r w:rsidRPr="00C12761">
        <w:rPr>
          <w:rFonts w:ascii="Times New Roman" w:hAnsi="Times New Roman" w:cs="Times New Roman"/>
          <w:bCs/>
          <w:i/>
          <w:iCs/>
          <w:sz w:val="22"/>
          <w:szCs w:val="22"/>
          <w:lang w:val="uk-UA"/>
        </w:rPr>
        <w:t xml:space="preserve">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C242D1" w14:paraId="611A6914" w14:textId="77777777" w:rsidTr="00CE0685">
        <w:trPr>
          <w:trHeight w:val="76"/>
        </w:trPr>
        <w:tc>
          <w:tcPr>
            <w:tcW w:w="601" w:type="dxa"/>
          </w:tcPr>
          <w:p w14:paraId="0405B64A"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E0685">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181" w:type="dxa"/>
            <w:shd w:val="clear" w:color="auto" w:fill="auto"/>
          </w:tcPr>
          <w:p w14:paraId="03E561E4" w14:textId="41431FCF"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E137C5">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0B48D8" w14:paraId="54D473E4" w14:textId="77777777" w:rsidTr="00B46FB4">
        <w:trPr>
          <w:trHeight w:val="263"/>
        </w:trPr>
        <w:tc>
          <w:tcPr>
            <w:tcW w:w="601" w:type="dxa"/>
          </w:tcPr>
          <w:p w14:paraId="1AE70C91" w14:textId="31DF49A9" w:rsidR="00C7577B" w:rsidRPr="00BC13F3" w:rsidRDefault="00C7577B"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E0685">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067B9E82" w:rsidR="00C7577B" w:rsidRPr="000B48D8" w:rsidRDefault="007D4C59"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62FE4">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44882" w:rsidRPr="00557A29" w14:paraId="0BB27131" w14:textId="77777777" w:rsidTr="00244882">
        <w:trPr>
          <w:trHeight w:val="143"/>
        </w:trPr>
        <w:tc>
          <w:tcPr>
            <w:tcW w:w="601" w:type="dxa"/>
            <w:vMerge w:val="restart"/>
            <w:vAlign w:val="center"/>
          </w:tcPr>
          <w:p w14:paraId="4B724F0D" w14:textId="0BCC4191" w:rsidR="00244882" w:rsidRPr="00BC13F3" w:rsidRDefault="00244882"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58DB6CC" w:rsidR="00244882" w:rsidRPr="00557A29"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Учасника</w:t>
            </w:r>
            <w:r w:rsidR="00244882" w:rsidRPr="00274438">
              <w:rPr>
                <w:rFonts w:ascii="Times New Roman" w:hAnsi="Times New Roman" w:cs="Times New Roman"/>
                <w:sz w:val="22"/>
                <w:szCs w:val="22"/>
                <w:lang w:val="uk-UA"/>
              </w:rPr>
              <w:t xml:space="preserve"> не </w:t>
            </w:r>
            <w:proofErr w:type="spellStart"/>
            <w:r w:rsidR="00244882" w:rsidRPr="00274438">
              <w:rPr>
                <w:rFonts w:ascii="Times New Roman" w:hAnsi="Times New Roman" w:cs="Times New Roman"/>
                <w:sz w:val="22"/>
                <w:szCs w:val="22"/>
                <w:lang w:val="uk-UA"/>
              </w:rPr>
              <w:t>внесен</w:t>
            </w:r>
            <w:r>
              <w:rPr>
                <w:rFonts w:ascii="Times New Roman" w:hAnsi="Times New Roman" w:cs="Times New Roman"/>
                <w:sz w:val="22"/>
                <w:szCs w:val="22"/>
                <w:lang w:val="uk-UA"/>
              </w:rPr>
              <w:t>о</w:t>
            </w:r>
            <w:proofErr w:type="spellEnd"/>
            <w:r w:rsidR="00244882" w:rsidRPr="00274438">
              <w:rPr>
                <w:rFonts w:ascii="Times New Roman" w:hAnsi="Times New Roman" w:cs="Times New Roman"/>
                <w:sz w:val="22"/>
                <w:szCs w:val="22"/>
                <w:lang w:val="uk-UA"/>
              </w:rPr>
              <w:t xml:space="preserve"> до Єдиного державного реєстру осіб, які вчинили корупційні або пов’язані з корупцією правопорушення</w:t>
            </w:r>
          </w:p>
        </w:tc>
        <w:tc>
          <w:tcPr>
            <w:tcW w:w="5181" w:type="dxa"/>
            <w:vMerge w:val="restart"/>
            <w:vAlign w:val="center"/>
          </w:tcPr>
          <w:p w14:paraId="42BFF42E" w14:textId="0E56389D" w:rsidR="00244882" w:rsidRPr="00274438" w:rsidRDefault="00244882" w:rsidP="00E137C5">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35B213E8" w14:textId="59076519" w:rsidR="00244882" w:rsidRPr="00557A29"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C242D1" w14:paraId="53A03420" w14:textId="77777777" w:rsidTr="00B46FB4">
        <w:trPr>
          <w:trHeight w:val="143"/>
        </w:trPr>
        <w:tc>
          <w:tcPr>
            <w:tcW w:w="601" w:type="dxa"/>
            <w:vMerge/>
          </w:tcPr>
          <w:p w14:paraId="7D04F5B7"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42536D9C" w14:textId="68D7A305"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 </w:t>
            </w:r>
            <w:r w:rsidR="00244882" w:rsidRPr="00336A40">
              <w:rPr>
                <w:rFonts w:ascii="Times New Roman" w:hAnsi="Times New Roman" w:cs="Times New Roman"/>
                <w:sz w:val="22"/>
                <w:szCs w:val="22"/>
                <w:lang w:val="uk-UA"/>
              </w:rPr>
              <w:t xml:space="preserve"> протягом останніх трьох років не притягува</w:t>
            </w:r>
            <w:r>
              <w:rPr>
                <w:rFonts w:ascii="Times New Roman" w:hAnsi="Times New Roman" w:cs="Times New Roman"/>
                <w:sz w:val="22"/>
                <w:szCs w:val="22"/>
                <w:lang w:val="uk-UA"/>
              </w:rPr>
              <w:t xml:space="preserve">вся </w:t>
            </w:r>
            <w:r w:rsidR="00244882" w:rsidRPr="00336A40">
              <w:rPr>
                <w:rFonts w:ascii="Times New Roman" w:hAnsi="Times New Roman" w:cs="Times New Roman"/>
                <w:sz w:val="22"/>
                <w:szCs w:val="22"/>
                <w:lang w:val="uk-UA"/>
              </w:rPr>
              <w:t xml:space="preserve">до відповідальності за порушення, передбачене пунктом 4 частини </w:t>
            </w:r>
            <w:r w:rsidR="00244882" w:rsidRPr="00336A40">
              <w:rPr>
                <w:rFonts w:ascii="Times New Roman" w:hAnsi="Times New Roman" w:cs="Times New Roman"/>
                <w:sz w:val="22"/>
                <w:szCs w:val="22"/>
                <w:lang w:val="uk-UA"/>
              </w:rPr>
              <w:lastRenderedPageBreak/>
              <w:t xml:space="preserve">другої статті 6, пунктом 1 статті 50 Закону України «Про захист економічної конкуренції», у вигляді вчинення </w:t>
            </w:r>
            <w:proofErr w:type="spellStart"/>
            <w:r w:rsidR="00244882" w:rsidRPr="00336A40">
              <w:rPr>
                <w:rFonts w:ascii="Times New Roman" w:hAnsi="Times New Roman" w:cs="Times New Roman"/>
                <w:sz w:val="22"/>
                <w:szCs w:val="22"/>
                <w:lang w:val="uk-UA"/>
              </w:rPr>
              <w:t>антиконкурентних</w:t>
            </w:r>
            <w:proofErr w:type="spellEnd"/>
            <w:r w:rsidR="00244882"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181" w:type="dxa"/>
            <w:vMerge/>
          </w:tcPr>
          <w:p w14:paraId="15A0C487"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17A0AA1E" w14:textId="77777777" w:rsidTr="00B46FB4">
        <w:trPr>
          <w:trHeight w:val="143"/>
        </w:trPr>
        <w:tc>
          <w:tcPr>
            <w:tcW w:w="601" w:type="dxa"/>
            <w:vMerge/>
          </w:tcPr>
          <w:p w14:paraId="74B9B3FE"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133B0126" w14:textId="19FBDA75" w:rsidR="00244882" w:rsidRDefault="00244882" w:rsidP="00AD2398">
            <w:pPr>
              <w:pStyle w:val="ab"/>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Службова (посадова) особа </w:t>
            </w:r>
            <w:r w:rsidR="008C2C0D">
              <w:rPr>
                <w:rFonts w:ascii="Times New Roman" w:hAnsi="Times New Roman" w:cs="Times New Roman"/>
                <w:sz w:val="22"/>
                <w:szCs w:val="22"/>
                <w:lang w:val="uk-UA"/>
              </w:rPr>
              <w:t>У</w:t>
            </w:r>
            <w:r w:rsidRPr="00336A40">
              <w:rPr>
                <w:rFonts w:ascii="Times New Roman" w:hAnsi="Times New Roman" w:cs="Times New Roman"/>
                <w:sz w:val="22"/>
                <w:szCs w:val="22"/>
                <w:lang w:val="uk-UA"/>
              </w:rPr>
              <w:t xml:space="preserve">часника, яка підписала </w:t>
            </w:r>
            <w:r w:rsidR="004902C6">
              <w:rPr>
                <w:rFonts w:ascii="Times New Roman" w:hAnsi="Times New Roman" w:cs="Times New Roman"/>
                <w:sz w:val="22"/>
                <w:szCs w:val="22"/>
                <w:lang w:val="uk-UA"/>
              </w:rPr>
              <w:t>цінову</w:t>
            </w:r>
            <w:r w:rsidRPr="00336A40">
              <w:rPr>
                <w:rFonts w:ascii="Times New Roman" w:hAnsi="Times New Roman" w:cs="Times New Roman"/>
                <w:sz w:val="22"/>
                <w:szCs w:val="22"/>
                <w:lang w:val="uk-UA"/>
              </w:rPr>
              <w:t xml:space="preserve">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59A7DB9B"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557A29" w14:paraId="089ED78D" w14:textId="77777777" w:rsidTr="00B46FB4">
        <w:trPr>
          <w:trHeight w:val="143"/>
        </w:trPr>
        <w:tc>
          <w:tcPr>
            <w:tcW w:w="601" w:type="dxa"/>
            <w:vMerge/>
          </w:tcPr>
          <w:p w14:paraId="7C4C0809"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0BDD4C7D" w14:textId="4CE35E16" w:rsidR="00244882" w:rsidRDefault="008C2C0D" w:rsidP="00AD2398">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w:t>
            </w:r>
            <w:r w:rsidR="00244882" w:rsidRPr="00336A40">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vMerge/>
          </w:tcPr>
          <w:p w14:paraId="43CC1DC5"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244882" w:rsidRPr="001F7072" w14:paraId="7F36AA70" w14:textId="77777777" w:rsidTr="00B46FB4">
        <w:trPr>
          <w:trHeight w:val="143"/>
        </w:trPr>
        <w:tc>
          <w:tcPr>
            <w:tcW w:w="601" w:type="dxa"/>
            <w:vMerge/>
          </w:tcPr>
          <w:p w14:paraId="473499A8" w14:textId="77777777" w:rsidR="00244882" w:rsidRPr="00BC13F3" w:rsidRDefault="00244882" w:rsidP="00D50AF5">
            <w:pPr>
              <w:pStyle w:val="ab"/>
              <w:spacing w:before="0" w:beforeAutospacing="0" w:after="0" w:afterAutospacing="0"/>
              <w:ind w:left="360"/>
              <w:jc w:val="center"/>
              <w:rPr>
                <w:rFonts w:ascii="Times New Roman" w:hAnsi="Times New Roman" w:cs="Times New Roman"/>
                <w:b/>
                <w:bCs/>
                <w:sz w:val="22"/>
                <w:szCs w:val="22"/>
                <w:lang w:val="uk-UA"/>
              </w:rPr>
            </w:pPr>
          </w:p>
        </w:tc>
        <w:tc>
          <w:tcPr>
            <w:tcW w:w="4380" w:type="dxa"/>
            <w:shd w:val="clear" w:color="auto" w:fill="auto"/>
          </w:tcPr>
          <w:p w14:paraId="6BA3726F" w14:textId="0C0CA779" w:rsidR="001F7072" w:rsidRDefault="001F7072" w:rsidP="001F7072">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Учасники при поданні </w:t>
            </w:r>
            <w:r w:rsidR="004902C6">
              <w:rPr>
                <w:rFonts w:ascii="Times New Roman" w:hAnsi="Times New Roman" w:cs="Times New Roman"/>
                <w:bCs/>
                <w:sz w:val="22"/>
                <w:szCs w:val="22"/>
                <w:lang w:val="uk-UA" w:eastAsia="uk-UA"/>
              </w:rPr>
              <w:t>цінової</w:t>
            </w:r>
            <w:r w:rsidRPr="00224657">
              <w:rPr>
                <w:rFonts w:ascii="Times New Roman" w:hAnsi="Times New Roman" w:cs="Times New Roman"/>
                <w:bCs/>
                <w:sz w:val="22"/>
                <w:szCs w:val="22"/>
                <w:lang w:val="uk-UA" w:eastAsia="uk-UA"/>
              </w:rPr>
              <w:t xml:space="preserve">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786A0BD9"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17558A08"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479D14AC" w14:textId="77777777"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702ED410" w14:textId="757A3BBE" w:rsidR="001F7072" w:rsidRPr="00224657" w:rsidRDefault="001F7072" w:rsidP="001F7072">
            <w:pPr>
              <w:pStyle w:val="ab"/>
              <w:numPr>
                <w:ilvl w:val="0"/>
                <w:numId w:val="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пропонує в </w:t>
            </w:r>
            <w:r w:rsidR="003F11BC">
              <w:rPr>
                <w:rFonts w:ascii="Times New Roman" w:hAnsi="Times New Roman" w:cs="Times New Roman"/>
                <w:bCs/>
                <w:sz w:val="22"/>
                <w:szCs w:val="22"/>
                <w:lang w:val="uk-UA" w:eastAsia="uk-UA"/>
              </w:rPr>
              <w:t>ціновій</w:t>
            </w:r>
            <w:r w:rsidRPr="00224657">
              <w:rPr>
                <w:rFonts w:ascii="Times New Roman" w:hAnsi="Times New Roman" w:cs="Times New Roman"/>
                <w:bCs/>
                <w:sz w:val="22"/>
                <w:szCs w:val="22"/>
                <w:lang w:val="uk-UA" w:eastAsia="uk-UA"/>
              </w:rPr>
              <w:t xml:space="preserve">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AC9454B" w14:textId="77777777" w:rsidR="00244882" w:rsidRDefault="00244882" w:rsidP="00AD2398">
            <w:pPr>
              <w:pStyle w:val="ab"/>
              <w:spacing w:before="0" w:beforeAutospacing="0" w:after="0" w:afterAutospacing="0"/>
              <w:rPr>
                <w:rFonts w:ascii="Times New Roman" w:hAnsi="Times New Roman" w:cs="Times New Roman"/>
                <w:sz w:val="22"/>
                <w:szCs w:val="22"/>
                <w:lang w:val="uk-UA"/>
              </w:rPr>
            </w:pPr>
          </w:p>
          <w:p w14:paraId="47F78F35" w14:textId="75B0539A" w:rsidR="00954DED" w:rsidRDefault="00954DED" w:rsidP="00AD2398">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sidR="003F11BC">
              <w:rPr>
                <w:rFonts w:ascii="Times New Roman" w:hAnsi="Times New Roman" w:cs="Times New Roman"/>
                <w:bCs/>
                <w:i/>
                <w:iCs/>
                <w:sz w:val="22"/>
                <w:szCs w:val="22"/>
                <w:lang w:val="uk-UA" w:eastAsia="uk-UA"/>
              </w:rPr>
              <w:t>цінову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tcPr>
          <w:p w14:paraId="7F3DC189" w14:textId="77777777" w:rsidR="00244882" w:rsidRDefault="00244882" w:rsidP="00244882">
            <w:pPr>
              <w:pStyle w:val="ab"/>
              <w:spacing w:before="0" w:beforeAutospacing="0" w:after="0" w:afterAutospacing="0"/>
              <w:ind w:left="357"/>
              <w:rPr>
                <w:rFonts w:ascii="Times New Roman" w:hAnsi="Times New Roman" w:cs="Times New Roman"/>
                <w:sz w:val="22"/>
                <w:szCs w:val="22"/>
                <w:lang w:val="uk-UA"/>
              </w:rPr>
            </w:pPr>
          </w:p>
        </w:tc>
      </w:tr>
      <w:tr w:rsidR="00AD2398" w:rsidRPr="00557A29" w14:paraId="028BDE2E" w14:textId="77777777" w:rsidTr="00B46FB4">
        <w:trPr>
          <w:trHeight w:val="76"/>
        </w:trPr>
        <w:tc>
          <w:tcPr>
            <w:tcW w:w="601" w:type="dxa"/>
          </w:tcPr>
          <w:p w14:paraId="4E7A2854" w14:textId="05B51292" w:rsidR="00AD2398" w:rsidRPr="00BC13F3" w:rsidRDefault="00AD2398" w:rsidP="00E137C5">
            <w:pPr>
              <w:pStyle w:val="ab"/>
              <w:numPr>
                <w:ilvl w:val="0"/>
                <w:numId w:val="6"/>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AD2398" w:rsidRPr="00557A29" w:rsidRDefault="00AD2398" w:rsidP="00AD2398">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AD2398" w:rsidRPr="00251658" w:rsidRDefault="00AD2398" w:rsidP="00E137C5">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Pr="00251658">
              <w:rPr>
                <w:rFonts w:ascii="Times New Roman" w:hAnsi="Times New Roman" w:cs="Times New Roman"/>
                <w:i/>
                <w:iCs/>
                <w:sz w:val="22"/>
                <w:szCs w:val="22"/>
                <w:lang w:val="uk-UA"/>
              </w:rPr>
              <w:t>Крім фізичних осіб-підприємців</w:t>
            </w:r>
          </w:p>
        </w:tc>
      </w:tr>
    </w:tbl>
    <w:p w14:paraId="6BCBC785" w14:textId="2D928EA2" w:rsidR="0027754D" w:rsidRPr="00EE305E" w:rsidRDefault="00EE305E" w:rsidP="00EE305E">
      <w:pPr>
        <w:pStyle w:val="ab"/>
        <w:spacing w:before="0" w:beforeAutospacing="0" w:after="0" w:afterAutospacing="0"/>
        <w:ind w:firstLine="357"/>
        <w:jc w:val="both"/>
        <w:rPr>
          <w:rFonts w:ascii="Times New Roman" w:hAnsi="Times New Roman" w:cs="Times New Roman"/>
          <w:i/>
          <w:iCs/>
          <w:sz w:val="22"/>
          <w:szCs w:val="22"/>
          <w:lang w:val="uk-UA"/>
        </w:rPr>
      </w:pPr>
      <w:r w:rsidRPr="00EE305E">
        <w:rPr>
          <w:rFonts w:ascii="Times New Roman" w:hAnsi="Times New Roman" w:cs="Times New Roman"/>
          <w:i/>
          <w:iC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w:t>
      </w:r>
      <w:r w:rsidRPr="00EE305E">
        <w:rPr>
          <w:rFonts w:ascii="Times New Roman" w:hAnsi="Times New Roman" w:cs="Times New Roman"/>
          <w:i/>
          <w:iCs/>
          <w:sz w:val="22"/>
          <w:szCs w:val="22"/>
          <w:u w:val="single"/>
          <w:lang w:val="uk-UA"/>
        </w:rPr>
        <w:t>лист-роз’яснення в довільній формі</w:t>
      </w:r>
      <w:r w:rsidRPr="00EE305E">
        <w:rPr>
          <w:rFonts w:ascii="Times New Roman" w:hAnsi="Times New Roman" w:cs="Times New Roman"/>
          <w:i/>
          <w:iCs/>
          <w:sz w:val="22"/>
          <w:szCs w:val="22"/>
          <w:lang w:val="uk-UA"/>
        </w:rPr>
        <w:t xml:space="preserve"> в якому зазначає законодавчі чи інші підстави ненадання </w:t>
      </w:r>
      <w:r w:rsidRPr="00EE305E">
        <w:rPr>
          <w:rFonts w:ascii="Times New Roman" w:hAnsi="Times New Roman" w:cs="Times New Roman"/>
          <w:i/>
          <w:iCs/>
          <w:sz w:val="22"/>
          <w:szCs w:val="22"/>
          <w:lang w:val="uk-UA"/>
        </w:rPr>
        <w:lastRenderedPageBreak/>
        <w:t>відповідних документів або надання альтернативних документів, що стосуються підтвердження кваліфікаційних вимог.</w:t>
      </w:r>
    </w:p>
    <w:p w14:paraId="3B95D9AD" w14:textId="77777777" w:rsidR="00EE305E" w:rsidRDefault="00EE305E" w:rsidP="00B60004">
      <w:pPr>
        <w:pStyle w:val="ab"/>
        <w:spacing w:before="0" w:beforeAutospacing="0" w:after="0" w:afterAutospacing="0"/>
        <w:rPr>
          <w:rFonts w:ascii="Times New Roman" w:hAnsi="Times New Roman" w:cs="Times New Roman"/>
          <w:b/>
          <w:sz w:val="22"/>
          <w:szCs w:val="22"/>
          <w:lang w:val="uk-UA"/>
        </w:rPr>
      </w:pPr>
    </w:p>
    <w:p w14:paraId="2F3CA2F3" w14:textId="77777777" w:rsidR="00B13D88" w:rsidRPr="000F5452" w:rsidRDefault="00B13D88"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0B0A729C" w14:textId="1CF6C7C6" w:rsidR="00225E33" w:rsidRDefault="007D4C59"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w:t>
      </w:r>
      <w:r w:rsidR="003A6212">
        <w:rPr>
          <w:rFonts w:ascii="Times New Roman" w:hAnsi="Times New Roman" w:cs="Times New Roman"/>
          <w:sz w:val="22"/>
          <w:szCs w:val="22"/>
          <w:lang w:val="uk-UA"/>
        </w:rPr>
        <w:t>цінової</w:t>
      </w:r>
      <w:r w:rsidR="00445FAC" w:rsidRPr="008221BB">
        <w:rPr>
          <w:rFonts w:ascii="Times New Roman" w:hAnsi="Times New Roman" w:cs="Times New Roman"/>
          <w:sz w:val="22"/>
          <w:szCs w:val="22"/>
          <w:lang w:val="uk-UA"/>
        </w:rPr>
        <w:t xml:space="preserve">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1198ED20" w14:textId="5396A12F" w:rsidR="00225E33" w:rsidRPr="00225E33" w:rsidRDefault="00225E33" w:rsidP="00225E33">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225E33">
        <w:rPr>
          <w:rFonts w:ascii="Times New Roman" w:hAnsi="Times New Roman" w:cs="Times New Roman"/>
          <w:sz w:val="22"/>
          <w:szCs w:val="22"/>
          <w:lang w:val="uk-UA"/>
        </w:rPr>
        <w:t xml:space="preserve">Всі документи, що входять у склад </w:t>
      </w:r>
      <w:r w:rsidR="00EF7BC3">
        <w:rPr>
          <w:rFonts w:ascii="Times New Roman" w:hAnsi="Times New Roman" w:cs="Times New Roman"/>
          <w:sz w:val="22"/>
          <w:szCs w:val="22"/>
          <w:lang w:val="uk-UA"/>
        </w:rPr>
        <w:t>цінової</w:t>
      </w:r>
      <w:r w:rsidRPr="00225E33">
        <w:rPr>
          <w:rFonts w:ascii="Times New Roman" w:hAnsi="Times New Roman" w:cs="Times New Roman"/>
          <w:sz w:val="22"/>
          <w:szCs w:val="22"/>
          <w:lang w:val="uk-UA"/>
        </w:rPr>
        <w:t xml:space="preserve"> пропозиції Учасника процедури закупівлі, надаються українською мовою.</w:t>
      </w:r>
    </w:p>
    <w:p w14:paraId="0BEE0051" w14:textId="3F859569" w:rsidR="00A90AD4" w:rsidRPr="008221BB"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 xml:space="preserve">плати по факту підписання відповідних накладних. Якщо Учасник пропонує власну систему оплати, просимо вказати її в Додатку </w:t>
      </w:r>
      <w:r w:rsidR="00446918">
        <w:rPr>
          <w:rFonts w:ascii="Times New Roman" w:hAnsi="Times New Roman" w:cs="Times New Roman"/>
          <w:sz w:val="22"/>
          <w:szCs w:val="22"/>
          <w:lang w:val="uk-UA"/>
        </w:rPr>
        <w:t>1</w:t>
      </w:r>
      <w:r w:rsidR="00A206D9" w:rsidRPr="008221BB">
        <w:rPr>
          <w:rFonts w:ascii="Times New Roman" w:hAnsi="Times New Roman" w:cs="Times New Roman"/>
          <w:sz w:val="22"/>
          <w:szCs w:val="22"/>
          <w:lang w:val="uk-UA"/>
        </w:rPr>
        <w:t>.</w:t>
      </w:r>
    </w:p>
    <w:p w14:paraId="2D608CC4" w14:textId="0A436DAF" w:rsidR="00A90AD4" w:rsidRPr="008221BB" w:rsidRDefault="0062592A"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9B5473">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54D81384" w14:textId="6D30C551" w:rsidR="00A90AD4" w:rsidRDefault="007D4C59" w:rsidP="00E137C5">
      <w:pPr>
        <w:pStyle w:val="ab"/>
        <w:numPr>
          <w:ilvl w:val="2"/>
          <w:numId w:val="3"/>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30213A7C" w14:textId="77777777" w:rsidR="009B5473" w:rsidRDefault="009B5473" w:rsidP="00B13D88">
      <w:pPr>
        <w:pStyle w:val="ab"/>
        <w:spacing w:before="0" w:beforeAutospacing="0" w:after="0" w:afterAutospacing="0"/>
        <w:ind w:left="792"/>
        <w:contextualSpacing/>
        <w:jc w:val="both"/>
        <w:rPr>
          <w:rFonts w:ascii="Times New Roman" w:hAnsi="Times New Roman" w:cs="Times New Roman"/>
          <w:sz w:val="22"/>
          <w:szCs w:val="22"/>
          <w:lang w:val="uk-UA"/>
        </w:rPr>
      </w:pPr>
    </w:p>
    <w:p w14:paraId="1B47CAB1" w14:textId="77777777" w:rsidR="00B13D88" w:rsidRPr="008221BB" w:rsidRDefault="00B13D88" w:rsidP="00B13D88">
      <w:pPr>
        <w:pStyle w:val="ab"/>
        <w:spacing w:before="0" w:beforeAutospacing="0" w:after="0" w:afterAutospacing="0"/>
        <w:ind w:left="792"/>
        <w:contextualSpacing/>
        <w:jc w:val="both"/>
        <w:rPr>
          <w:rFonts w:ascii="Times New Roman" w:hAnsi="Times New Roman" w:cs="Times New Roman"/>
          <w:sz w:val="22"/>
          <w:szCs w:val="22"/>
          <w:lang w:val="uk-UA"/>
        </w:rPr>
      </w:pPr>
    </w:p>
    <w:p w14:paraId="7872DB76" w14:textId="25B23AE2"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856473">
        <w:rPr>
          <w:rFonts w:ascii="Times New Roman" w:hAnsi="Times New Roman" w:cs="Times New Roman"/>
          <w:b/>
          <w:bCs/>
          <w:sz w:val="22"/>
          <w:szCs w:val="22"/>
          <w:lang w:val="uk-UA"/>
        </w:rPr>
        <w:t xml:space="preserve">. </w:t>
      </w:r>
      <w:r w:rsidR="00203564" w:rsidRPr="000F5452">
        <w:rPr>
          <w:rFonts w:ascii="Times New Roman" w:hAnsi="Times New Roman" w:cs="Times New Roman"/>
          <w:b/>
          <w:sz w:val="22"/>
          <w:szCs w:val="22"/>
          <w:lang w:val="uk-UA"/>
        </w:rPr>
        <w:t>Склад пропозиції:</w:t>
      </w:r>
    </w:p>
    <w:p w14:paraId="4F03A8F8" w14:textId="366F11CE" w:rsidR="005F47C8" w:rsidRDefault="005F47C8" w:rsidP="00066257">
      <w:pPr>
        <w:numPr>
          <w:ilvl w:val="0"/>
          <w:numId w:val="9"/>
        </w:numPr>
        <w:ind w:left="0" w:firstLine="357"/>
        <w:contextualSpacing/>
        <w:jc w:val="both"/>
        <w:rPr>
          <w:sz w:val="22"/>
          <w:szCs w:val="22"/>
          <w:lang w:val="uk-UA"/>
        </w:rPr>
      </w:pPr>
      <w:r>
        <w:rPr>
          <w:sz w:val="22"/>
          <w:szCs w:val="22"/>
          <w:lang w:val="uk-UA"/>
        </w:rPr>
        <w:t xml:space="preserve"> Ц</w:t>
      </w:r>
      <w:r w:rsidRPr="005F47C8">
        <w:rPr>
          <w:sz w:val="22"/>
          <w:szCs w:val="22"/>
          <w:lang w:val="uk-UA"/>
        </w:rPr>
        <w:t xml:space="preserve">інова пропозиції у формі Додатку </w:t>
      </w:r>
      <w:r w:rsidR="009B5473">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1635F549" w14:textId="328A2DFC" w:rsidR="005F47C8" w:rsidRPr="00066257" w:rsidRDefault="005F47C8" w:rsidP="00066257">
      <w:pPr>
        <w:numPr>
          <w:ilvl w:val="0"/>
          <w:numId w:val="9"/>
        </w:numPr>
        <w:ind w:left="0" w:firstLine="357"/>
        <w:rPr>
          <w:sz w:val="22"/>
          <w:szCs w:val="22"/>
          <w:lang w:val="uk-UA"/>
        </w:rPr>
      </w:pPr>
      <w:r>
        <w:rPr>
          <w:sz w:val="22"/>
          <w:szCs w:val="22"/>
          <w:lang w:val="uk-UA"/>
        </w:rPr>
        <w:t xml:space="preserve"> </w:t>
      </w:r>
      <w:r w:rsidRPr="005F47C8">
        <w:rPr>
          <w:sz w:val="22"/>
          <w:szCs w:val="22"/>
          <w:lang w:val="uk-UA"/>
        </w:rPr>
        <w:t>Документи, які підтверджують відповідність технічним та кваліфікаційним вимогам</w:t>
      </w:r>
      <w:r w:rsidR="00066257">
        <w:rPr>
          <w:sz w:val="22"/>
          <w:szCs w:val="22"/>
          <w:lang w:val="uk-UA"/>
        </w:rPr>
        <w:t xml:space="preserve"> </w:t>
      </w:r>
      <w:r w:rsidR="00066257" w:rsidRPr="00066257">
        <w:rPr>
          <w:sz w:val="22"/>
          <w:szCs w:val="22"/>
          <w:lang w:val="uk-UA"/>
        </w:rPr>
        <w:t xml:space="preserve">відповідно до </w:t>
      </w:r>
      <w:r w:rsidR="00066257" w:rsidRPr="00066257">
        <w:rPr>
          <w:b/>
          <w:bCs/>
          <w:sz w:val="22"/>
          <w:szCs w:val="22"/>
          <w:lang w:val="uk-UA"/>
        </w:rPr>
        <w:t>РОЗДІЛУ II</w:t>
      </w:r>
      <w:r w:rsidR="00066257" w:rsidRPr="00066257">
        <w:rPr>
          <w:sz w:val="22"/>
          <w:szCs w:val="22"/>
          <w:lang w:val="uk-UA"/>
        </w:rPr>
        <w:t xml:space="preserve"> </w:t>
      </w:r>
      <w:r w:rsidR="00066257">
        <w:rPr>
          <w:sz w:val="22"/>
          <w:szCs w:val="22"/>
          <w:lang w:val="uk-UA"/>
        </w:rPr>
        <w:t>Запиту</w:t>
      </w:r>
      <w:r w:rsidR="00066257" w:rsidRPr="00066257">
        <w:rPr>
          <w:sz w:val="22"/>
          <w:szCs w:val="22"/>
          <w:lang w:val="uk-UA"/>
        </w:rPr>
        <w:t xml:space="preserve"> (Кваліфікаційні вимоги до Учасника)</w:t>
      </w:r>
      <w:r w:rsidRPr="00066257">
        <w:rPr>
          <w:sz w:val="22"/>
          <w:szCs w:val="22"/>
          <w:lang w:val="uk-UA"/>
        </w:rPr>
        <w:t xml:space="preserve">; </w:t>
      </w:r>
    </w:p>
    <w:p w14:paraId="4CB1DB9F" w14:textId="4CD51347" w:rsidR="00F03751" w:rsidRPr="008432AD" w:rsidRDefault="005F47C8" w:rsidP="008432AD">
      <w:pPr>
        <w:numPr>
          <w:ilvl w:val="0"/>
          <w:numId w:val="9"/>
        </w:numPr>
        <w:ind w:left="0" w:firstLine="357"/>
        <w:contextualSpacing/>
        <w:jc w:val="both"/>
        <w:rPr>
          <w:sz w:val="22"/>
          <w:szCs w:val="22"/>
          <w:lang w:val="uk-UA"/>
        </w:rPr>
      </w:pPr>
      <w:r w:rsidRPr="005F47C8">
        <w:rPr>
          <w:sz w:val="22"/>
          <w:szCs w:val="22"/>
          <w:lang w:val="uk-UA"/>
        </w:rPr>
        <w:tab/>
      </w:r>
      <w:r w:rsidR="00E235FD">
        <w:rPr>
          <w:sz w:val="22"/>
          <w:szCs w:val="22"/>
          <w:lang w:val="uk-UA"/>
        </w:rPr>
        <w:t xml:space="preserve"> </w:t>
      </w:r>
      <w:r w:rsidRPr="005F47C8">
        <w:rPr>
          <w:sz w:val="22"/>
          <w:szCs w:val="22"/>
          <w:lang w:val="uk-UA"/>
        </w:rPr>
        <w:t xml:space="preserve">Також, можливо, додати до Вашої </w:t>
      </w:r>
      <w:r w:rsidR="003F11BC">
        <w:rPr>
          <w:sz w:val="22"/>
          <w:szCs w:val="22"/>
          <w:lang w:val="uk-UA"/>
        </w:rPr>
        <w:t xml:space="preserve">цінової </w:t>
      </w:r>
      <w:r w:rsidRPr="005F47C8">
        <w:rPr>
          <w:sz w:val="22"/>
          <w:szCs w:val="22"/>
          <w:lang w:val="uk-UA"/>
        </w:rPr>
        <w:t>пропозиції будь-які інші документи, що,</w:t>
      </w:r>
      <w:r w:rsidR="008432AD">
        <w:rPr>
          <w:sz w:val="22"/>
          <w:szCs w:val="22"/>
          <w:lang w:val="uk-UA"/>
        </w:rPr>
        <w:t xml:space="preserve"> </w:t>
      </w:r>
      <w:r w:rsidRPr="008432AD">
        <w:rPr>
          <w:sz w:val="22"/>
          <w:szCs w:val="22"/>
          <w:lang w:val="uk-UA"/>
        </w:rPr>
        <w:t>на Вашу  думку, можуть бути корисними для оцінки пропозиції (наприклад, рекомендаційні  листи, тощо).</w:t>
      </w:r>
    </w:p>
    <w:p w14:paraId="51701A1D" w14:textId="77777777" w:rsidR="005F47C8" w:rsidRPr="005F47C8" w:rsidRDefault="005F47C8" w:rsidP="005F47C8">
      <w:pPr>
        <w:contextualSpacing/>
        <w:jc w:val="both"/>
        <w:rPr>
          <w:sz w:val="22"/>
          <w:szCs w:val="22"/>
          <w:lang w:val="uk-UA"/>
        </w:rPr>
      </w:pPr>
    </w:p>
    <w:p w14:paraId="5E433C13" w14:textId="2D59C512" w:rsidR="00F03751" w:rsidRPr="0092154B" w:rsidRDefault="00F03751" w:rsidP="00CC0B16">
      <w:pPr>
        <w:ind w:firstLine="357"/>
        <w:jc w:val="both"/>
        <w:textAlignment w:val="baseline"/>
        <w:rPr>
          <w:b/>
          <w:bCs/>
          <w:i/>
          <w:iCs/>
          <w:sz w:val="22"/>
          <w:lang w:val="uk-UA"/>
        </w:rPr>
      </w:pPr>
      <w:r w:rsidRPr="00C5617D">
        <w:rPr>
          <w:color w:val="000000" w:themeColor="text1"/>
          <w:sz w:val="22"/>
          <w:lang w:val="uk-UA"/>
        </w:rPr>
        <w:t xml:space="preserve">Запитання щодо цінової пропозиції надсилайте на електронну пошту: </w:t>
      </w:r>
      <w:hyperlink r:id="rId8">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до  </w:t>
      </w:r>
      <w:r w:rsidR="0092154B" w:rsidRPr="0092154B">
        <w:rPr>
          <w:b/>
          <w:bCs/>
          <w:i/>
          <w:iCs/>
          <w:color w:val="000000" w:themeColor="text1"/>
          <w:sz w:val="22"/>
          <w:szCs w:val="22"/>
          <w:lang w:val="uk-UA" w:eastAsia="uk-UA"/>
        </w:rPr>
        <w:t>19</w:t>
      </w:r>
      <w:r w:rsidRPr="0092154B">
        <w:rPr>
          <w:b/>
          <w:bCs/>
          <w:i/>
          <w:iCs/>
          <w:color w:val="000000" w:themeColor="text1"/>
          <w:sz w:val="22"/>
          <w:szCs w:val="22"/>
          <w:lang w:val="uk-UA" w:eastAsia="uk-UA"/>
        </w:rPr>
        <w:t>.</w:t>
      </w:r>
      <w:r w:rsidR="0092154B" w:rsidRPr="0092154B">
        <w:rPr>
          <w:b/>
          <w:bCs/>
          <w:i/>
          <w:iCs/>
          <w:color w:val="000000" w:themeColor="text1"/>
          <w:sz w:val="22"/>
          <w:szCs w:val="22"/>
          <w:lang w:val="uk-UA" w:eastAsia="uk-UA"/>
        </w:rPr>
        <w:t>07</w:t>
      </w:r>
      <w:r w:rsidRPr="0092154B">
        <w:rPr>
          <w:b/>
          <w:bCs/>
          <w:i/>
          <w:iCs/>
          <w:color w:val="000000" w:themeColor="text1"/>
          <w:sz w:val="22"/>
          <w:szCs w:val="22"/>
          <w:lang w:val="uk-UA" w:eastAsia="uk-UA"/>
        </w:rPr>
        <w:t>.</w:t>
      </w:r>
      <w:r w:rsidRPr="0092154B">
        <w:rPr>
          <w:b/>
          <w:bCs/>
          <w:i/>
          <w:iCs/>
          <w:color w:val="000000" w:themeColor="text1"/>
          <w:sz w:val="22"/>
          <w:lang w:val="uk-UA"/>
        </w:rPr>
        <w:t>202</w:t>
      </w:r>
      <w:r w:rsidR="0092154B" w:rsidRPr="0092154B">
        <w:rPr>
          <w:b/>
          <w:bCs/>
          <w:i/>
          <w:iCs/>
          <w:color w:val="000000" w:themeColor="text1"/>
          <w:sz w:val="22"/>
          <w:lang w:val="uk-UA"/>
        </w:rPr>
        <w:t xml:space="preserve">4 </w:t>
      </w:r>
      <w:r w:rsidRPr="0092154B">
        <w:rPr>
          <w:b/>
          <w:bCs/>
          <w:i/>
          <w:iCs/>
          <w:color w:val="000000" w:themeColor="text1"/>
          <w:sz w:val="22"/>
          <w:lang w:val="uk-UA"/>
        </w:rPr>
        <w:t>р. </w:t>
      </w:r>
    </w:p>
    <w:p w14:paraId="54649286" w14:textId="77777777" w:rsidR="00D26CFC" w:rsidRPr="00C5617D" w:rsidRDefault="00D26CFC" w:rsidP="00CC0B16">
      <w:pPr>
        <w:ind w:firstLine="357"/>
        <w:jc w:val="both"/>
        <w:textAlignment w:val="baseline"/>
        <w:rPr>
          <w:b/>
          <w:bCs/>
          <w:color w:val="000000"/>
          <w:sz w:val="22"/>
          <w:szCs w:val="22"/>
          <w:lang w:val="uk-UA" w:eastAsia="uk-UA"/>
        </w:rPr>
      </w:pPr>
    </w:p>
    <w:p w14:paraId="3155EE8E" w14:textId="31F5AB17" w:rsidR="00F03751" w:rsidRPr="00C5617D" w:rsidRDefault="00F03751" w:rsidP="00CC0B16">
      <w:pPr>
        <w:ind w:firstLine="357"/>
        <w:jc w:val="both"/>
        <w:textAlignment w:val="baseline"/>
        <w:rPr>
          <w:sz w:val="22"/>
          <w:lang w:val="uk-UA"/>
        </w:rPr>
      </w:pPr>
      <w:r w:rsidRPr="00C5617D">
        <w:rPr>
          <w:b/>
          <w:color w:val="000000" w:themeColor="text1"/>
          <w:sz w:val="22"/>
          <w:lang w:val="uk-UA"/>
        </w:rPr>
        <w:t>Цінові пропозиції приймаються на електронну пошту:</w:t>
      </w:r>
      <w:r w:rsidRPr="00C5617D">
        <w:rPr>
          <w:color w:val="000000" w:themeColor="text1"/>
          <w:sz w:val="22"/>
          <w:lang w:val="uk-UA"/>
        </w:rPr>
        <w:t xml:space="preserve"> </w:t>
      </w:r>
      <w:hyperlink r:id="rId9">
        <w:r w:rsidR="2683086C" w:rsidRPr="00C5617D">
          <w:rPr>
            <w:rStyle w:val="ac"/>
            <w:sz w:val="22"/>
            <w:szCs w:val="22"/>
            <w:lang w:val="uk-UA" w:eastAsia="uk-UA"/>
          </w:rPr>
          <w:t>tender@redcross.org.ua</w:t>
        </w:r>
      </w:hyperlink>
      <w:r w:rsidRPr="00C5617D">
        <w:rPr>
          <w:color w:val="000000" w:themeColor="text1"/>
          <w:sz w:val="22"/>
          <w:szCs w:val="22"/>
          <w:lang w:val="uk-UA" w:eastAsia="uk-UA"/>
        </w:rPr>
        <w:t xml:space="preserve">  </w:t>
      </w:r>
      <w:r w:rsidRPr="00C5617D">
        <w:rPr>
          <w:b/>
          <w:bCs/>
          <w:color w:val="000000" w:themeColor="text1"/>
          <w:sz w:val="22"/>
          <w:szCs w:val="22"/>
          <w:lang w:val="uk-UA" w:eastAsia="uk-UA"/>
        </w:rPr>
        <w:t xml:space="preserve">до </w:t>
      </w:r>
      <w:r w:rsidR="0092154B" w:rsidRPr="0092154B">
        <w:rPr>
          <w:b/>
          <w:bCs/>
          <w:color w:val="000000" w:themeColor="text1"/>
          <w:sz w:val="22"/>
          <w:szCs w:val="22"/>
          <w:lang w:val="uk-UA" w:eastAsia="uk-UA"/>
        </w:rPr>
        <w:t>22</w:t>
      </w:r>
      <w:r w:rsidRPr="0092154B">
        <w:rPr>
          <w:b/>
          <w:bCs/>
          <w:color w:val="000000" w:themeColor="text1"/>
          <w:sz w:val="22"/>
          <w:szCs w:val="22"/>
          <w:lang w:val="uk-UA" w:eastAsia="uk-UA"/>
        </w:rPr>
        <w:t>.</w:t>
      </w:r>
      <w:r w:rsidR="0092154B" w:rsidRPr="0092154B">
        <w:rPr>
          <w:b/>
          <w:bCs/>
          <w:color w:val="000000" w:themeColor="text1"/>
          <w:sz w:val="22"/>
          <w:szCs w:val="22"/>
          <w:lang w:val="uk-UA" w:eastAsia="uk-UA"/>
        </w:rPr>
        <w:t>07</w:t>
      </w:r>
      <w:r w:rsidRPr="0092154B">
        <w:rPr>
          <w:b/>
          <w:bCs/>
          <w:color w:val="000000" w:themeColor="text1"/>
          <w:sz w:val="22"/>
          <w:szCs w:val="22"/>
          <w:lang w:val="uk-UA" w:eastAsia="uk-UA"/>
        </w:rPr>
        <w:t>.</w:t>
      </w:r>
      <w:r w:rsidRPr="0092154B">
        <w:rPr>
          <w:b/>
          <w:color w:val="000000" w:themeColor="text1"/>
          <w:sz w:val="22"/>
          <w:lang w:val="uk-UA"/>
        </w:rPr>
        <w:t>202</w:t>
      </w:r>
      <w:r w:rsidR="0092154B" w:rsidRPr="0092154B">
        <w:rPr>
          <w:b/>
          <w:color w:val="000000" w:themeColor="text1"/>
          <w:sz w:val="22"/>
          <w:lang w:val="uk-UA"/>
        </w:rPr>
        <w:t>4</w:t>
      </w:r>
      <w:r w:rsidRPr="00C5617D">
        <w:rPr>
          <w:b/>
          <w:color w:val="000000" w:themeColor="text1"/>
          <w:sz w:val="22"/>
          <w:lang w:val="uk-UA"/>
        </w:rPr>
        <w:t xml:space="preserve"> року до 18:00</w:t>
      </w:r>
      <w:r w:rsidRPr="00C5617D">
        <w:rPr>
          <w:color w:val="000000" w:themeColor="text1"/>
          <w:sz w:val="22"/>
          <w:lang w:val="uk-UA"/>
        </w:rPr>
        <w:t>. </w:t>
      </w:r>
    </w:p>
    <w:p w14:paraId="48AD8930" w14:textId="77777777" w:rsidR="00F03751" w:rsidRPr="00D26CFC" w:rsidRDefault="00F03751" w:rsidP="00CC0B16">
      <w:pPr>
        <w:ind w:firstLine="357"/>
        <w:contextualSpacing/>
        <w:jc w:val="both"/>
        <w:rPr>
          <w:sz w:val="22"/>
          <w:szCs w:val="22"/>
          <w:lang w:val="uk-UA"/>
        </w:rPr>
      </w:pPr>
    </w:p>
    <w:p w14:paraId="4474DAD7" w14:textId="347E0857"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w:t>
      </w:r>
      <w:r w:rsidRPr="0092154B">
        <w:rPr>
          <w:b/>
          <w:bCs/>
          <w:i/>
          <w:iCs/>
          <w:color w:val="FF0000"/>
          <w:sz w:val="22"/>
          <w:szCs w:val="22"/>
          <w:lang w:val="uk-UA"/>
        </w:rPr>
        <w:t>«</w:t>
      </w:r>
      <w:r w:rsidR="003736C9" w:rsidRPr="003736C9">
        <w:rPr>
          <w:b/>
          <w:i/>
          <w:iCs/>
          <w:color w:val="FF0000"/>
          <w:sz w:val="22"/>
          <w:szCs w:val="22"/>
          <w:lang w:val="uk-UA"/>
        </w:rPr>
        <w:t>1061NM</w:t>
      </w:r>
      <w:r w:rsidR="003736C9" w:rsidRPr="003736C9">
        <w:rPr>
          <w:b/>
          <w:i/>
          <w:iCs/>
          <w:color w:val="FF0000"/>
          <w:sz w:val="22"/>
          <w:szCs w:val="22"/>
        </w:rPr>
        <w:t>_</w:t>
      </w:r>
      <w:r w:rsidR="003736C9" w:rsidRPr="003736C9">
        <w:rPr>
          <w:b/>
          <w:bCs/>
          <w:i/>
          <w:iCs/>
          <w:color w:val="FF0000"/>
          <w:sz w:val="22"/>
          <w:szCs w:val="22"/>
          <w:lang w:val="uk-UA"/>
        </w:rPr>
        <w:t xml:space="preserve"> </w:t>
      </w:r>
      <w:r w:rsidRPr="003736C9">
        <w:rPr>
          <w:b/>
          <w:bCs/>
          <w:i/>
          <w:iCs/>
          <w:color w:val="FF0000"/>
          <w:sz w:val="22"/>
          <w:szCs w:val="22"/>
          <w:lang w:val="uk-UA"/>
        </w:rPr>
        <w:t xml:space="preserve">Конкурс </w:t>
      </w:r>
      <w:r w:rsidR="00853C94" w:rsidRPr="00853C94">
        <w:rPr>
          <w:b/>
          <w:bCs/>
          <w:i/>
          <w:iCs/>
          <w:color w:val="FF0000"/>
          <w:sz w:val="22"/>
          <w:szCs w:val="22"/>
          <w:lang w:val="uk-UA"/>
        </w:rPr>
        <w:t>на місцеву закупівлю по друку інформаційних матеріалів для зовнішніх рекламних конструкцій</w:t>
      </w:r>
      <w:r w:rsidR="0092154B" w:rsidRPr="0092154B">
        <w:rPr>
          <w:b/>
          <w:bCs/>
          <w:i/>
          <w:iCs/>
          <w:color w:val="FF0000"/>
          <w:sz w:val="22"/>
          <w:szCs w:val="22"/>
          <w:lang w:val="uk-UA"/>
        </w:rPr>
        <w:t>»</w:t>
      </w:r>
      <w:r w:rsidR="0092154B">
        <w:rPr>
          <w:sz w:val="22"/>
          <w:szCs w:val="22"/>
          <w:lang w:val="uk-UA"/>
        </w:rPr>
        <w:t xml:space="preserve">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5946F5A4" w14:textId="77777777" w:rsidR="00B13D88" w:rsidRDefault="00B13D88" w:rsidP="00A42C7B">
      <w:pPr>
        <w:jc w:val="center"/>
        <w:rPr>
          <w:b/>
          <w:sz w:val="22"/>
          <w:szCs w:val="22"/>
          <w:lang w:val="uk-UA"/>
        </w:rPr>
      </w:pPr>
    </w:p>
    <w:p w14:paraId="6F24EC79" w14:textId="2B864662"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620DE1">
        <w:rPr>
          <w:b/>
          <w:sz w:val="22"/>
          <w:szCs w:val="22"/>
          <w:lang w:val="uk-UA"/>
        </w:rPr>
        <w:t>цінової</w:t>
      </w:r>
      <w:r w:rsidR="00827475">
        <w:rPr>
          <w:b/>
          <w:sz w:val="22"/>
          <w:szCs w:val="22"/>
          <w:lang w:val="uk-UA"/>
        </w:rPr>
        <w:t xml:space="preserve"> </w:t>
      </w:r>
      <w:r w:rsidRPr="00EB419B">
        <w:rPr>
          <w:b/>
          <w:sz w:val="22"/>
          <w:szCs w:val="22"/>
          <w:lang w:val="uk-UA"/>
        </w:rPr>
        <w:t xml:space="preserve">пропозиції повинні враховувати норми (врахуванням вважається факт подання </w:t>
      </w:r>
      <w:r w:rsidR="00620DE1">
        <w:rPr>
          <w:b/>
          <w:sz w:val="22"/>
          <w:szCs w:val="22"/>
          <w:lang w:val="uk-UA"/>
        </w:rPr>
        <w:t>цінової</w:t>
      </w:r>
      <w:r w:rsidRPr="00EB419B">
        <w:rPr>
          <w:b/>
          <w:sz w:val="22"/>
          <w:szCs w:val="22"/>
          <w:lang w:val="uk-UA"/>
        </w:rPr>
        <w:t xml:space="preserve">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E137C5">
      <w:pPr>
        <w:numPr>
          <w:ilvl w:val="0"/>
          <w:numId w:val="4"/>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E137C5">
      <w:pPr>
        <w:numPr>
          <w:ilvl w:val="0"/>
          <w:numId w:val="4"/>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4FA15F04" w:rsidR="00A42C7B" w:rsidRPr="00264552" w:rsidRDefault="001B5B1B" w:rsidP="00E137C5">
      <w:pPr>
        <w:numPr>
          <w:ilvl w:val="0"/>
          <w:numId w:val="4"/>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w:t>
      </w:r>
      <w:r w:rsidR="00620DE1">
        <w:rPr>
          <w:iCs/>
          <w:sz w:val="22"/>
          <w:szCs w:val="22"/>
          <w:lang w:val="uk-UA"/>
        </w:rPr>
        <w:t>цінової</w:t>
      </w:r>
      <w:r w:rsidR="00A42C7B" w:rsidRPr="00264552">
        <w:rPr>
          <w:iCs/>
          <w:sz w:val="22"/>
          <w:szCs w:val="22"/>
          <w:lang w:val="uk-UA"/>
        </w:rPr>
        <w:t xml:space="preserve">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r w:rsidR="005F6104">
        <w:rPr>
          <w:iCs/>
          <w:sz w:val="22"/>
          <w:szCs w:val="22"/>
          <w:lang w:val="uk-UA"/>
        </w:rPr>
        <w:t xml:space="preserve">цінової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w:t>
      </w:r>
      <w:r w:rsidR="00A42C7B" w:rsidRPr="00264552">
        <w:rPr>
          <w:iCs/>
          <w:sz w:val="22"/>
          <w:szCs w:val="22"/>
        </w:rPr>
        <w:lastRenderedPageBreak/>
        <w:t xml:space="preserve">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r w:rsidR="009E608A">
        <w:rPr>
          <w:iCs/>
          <w:sz w:val="22"/>
          <w:szCs w:val="22"/>
          <w:lang w:val="uk-UA"/>
        </w:rPr>
        <w:t>У</w:t>
      </w:r>
      <w:proofErr w:type="spellStart"/>
      <w:r w:rsidR="00A42C7B" w:rsidRPr="00264552">
        <w:rPr>
          <w:iCs/>
          <w:sz w:val="22"/>
          <w:szCs w:val="22"/>
        </w:rPr>
        <w:t>часник</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r w:rsidR="005F6104">
        <w:rPr>
          <w:iCs/>
          <w:sz w:val="22"/>
          <w:szCs w:val="22"/>
          <w:lang w:val="uk-UA"/>
        </w:rPr>
        <w:t>цінов</w:t>
      </w:r>
      <w:r w:rsidR="00E9539C">
        <w:rPr>
          <w:iCs/>
          <w:sz w:val="22"/>
          <w:szCs w:val="22"/>
          <w:lang w:val="uk-UA"/>
        </w:rPr>
        <w:t>у</w:t>
      </w:r>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7F3A562E"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FA42E6">
        <w:rPr>
          <w:b/>
          <w:sz w:val="22"/>
          <w:szCs w:val="22"/>
          <w:lang w:val="uk-UA"/>
        </w:rPr>
        <w:t>цінової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E137C5">
      <w:pPr>
        <w:numPr>
          <w:ilvl w:val="0"/>
          <w:numId w:val="7"/>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E137C5">
      <w:pPr>
        <w:numPr>
          <w:ilvl w:val="0"/>
          <w:numId w:val="7"/>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1DD81478" w14:textId="35EA7F5F" w:rsidR="00C8548D" w:rsidRPr="00C8548D" w:rsidRDefault="00C8548D" w:rsidP="00C8548D">
      <w:pPr>
        <w:pStyle w:val="af0"/>
        <w:numPr>
          <w:ilvl w:val="0"/>
          <w:numId w:val="7"/>
        </w:numPr>
        <w:ind w:left="0" w:firstLine="357"/>
        <w:jc w:val="both"/>
        <w:rPr>
          <w:sz w:val="22"/>
          <w:szCs w:val="22"/>
          <w:lang w:val="uk-UA"/>
        </w:rPr>
      </w:pPr>
      <w:r w:rsidRPr="00C8548D">
        <w:rPr>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02487925" w14:textId="5C63A6E2" w:rsidR="0047645E" w:rsidRPr="0021373D" w:rsidRDefault="00BA4FDD" w:rsidP="00E137C5">
      <w:pPr>
        <w:numPr>
          <w:ilvl w:val="0"/>
          <w:numId w:val="7"/>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0CCD0A95" w14:textId="75B5932D" w:rsidR="009B1BFD" w:rsidRPr="009B1BFD" w:rsidRDefault="0046740F"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На Учасника (його посадових осіб) не поширюється дія економічних Санкцій*.</w:t>
      </w:r>
    </w:p>
    <w:p w14:paraId="311BB4C5" w14:textId="77777777" w:rsidR="009B1BFD" w:rsidRPr="009B1BFD" w:rsidRDefault="009B1BFD" w:rsidP="00046908">
      <w:pPr>
        <w:ind w:firstLine="357"/>
        <w:jc w:val="both"/>
        <w:rPr>
          <w:sz w:val="22"/>
          <w:szCs w:val="22"/>
          <w:lang w:val="uk-UA"/>
        </w:rPr>
      </w:pPr>
      <w:r w:rsidRPr="009B1BFD">
        <w:rPr>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0EF2BDB7" w14:textId="695EE785" w:rsidR="009B1BFD" w:rsidRPr="009B1BFD" w:rsidRDefault="00046908" w:rsidP="00046908">
      <w:pPr>
        <w:numPr>
          <w:ilvl w:val="0"/>
          <w:numId w:val="7"/>
        </w:numPr>
        <w:ind w:left="0" w:firstLine="357"/>
        <w:jc w:val="both"/>
        <w:rPr>
          <w:sz w:val="22"/>
          <w:szCs w:val="22"/>
          <w:lang w:val="uk-UA"/>
        </w:rPr>
      </w:pPr>
      <w:r>
        <w:rPr>
          <w:sz w:val="22"/>
          <w:szCs w:val="22"/>
          <w:lang w:val="uk-UA"/>
        </w:rPr>
        <w:t xml:space="preserve"> </w:t>
      </w:r>
      <w:r w:rsidR="009B1BFD" w:rsidRPr="009B1BFD">
        <w:rPr>
          <w:sz w:val="22"/>
          <w:szCs w:val="22"/>
          <w:lang w:val="uk-UA"/>
        </w:rPr>
        <w:t>Учасника (його посадових осіб) не включено до:</w:t>
      </w:r>
    </w:p>
    <w:p w14:paraId="1164C849" w14:textId="77777777" w:rsidR="009B1BFD" w:rsidRPr="009B1BFD" w:rsidRDefault="009B1BFD" w:rsidP="00046908">
      <w:pPr>
        <w:ind w:firstLine="357"/>
        <w:jc w:val="both"/>
        <w:rPr>
          <w:sz w:val="22"/>
          <w:szCs w:val="22"/>
          <w:lang w:val="uk-UA"/>
        </w:rPr>
      </w:pPr>
      <w:r w:rsidRPr="009B1BFD">
        <w:rPr>
          <w:sz w:val="22"/>
          <w:szCs w:val="22"/>
          <w:lang w:val="uk-UA"/>
        </w:rPr>
        <w:t>Санкцій РНБО (Ради національної безпеки і оборони України).</w:t>
      </w:r>
    </w:p>
    <w:p w14:paraId="626451D7"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Міністерства Фінансів США (OFAC).</w:t>
      </w:r>
    </w:p>
    <w:p w14:paraId="3DA47D3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Канади.</w:t>
      </w:r>
    </w:p>
    <w:p w14:paraId="6A64BE8F"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ЄС.</w:t>
      </w:r>
    </w:p>
    <w:p w14:paraId="35EF5F66" w14:textId="77777777" w:rsidR="009B1BFD" w:rsidRPr="009B1BFD" w:rsidRDefault="009B1BFD" w:rsidP="00046908">
      <w:pPr>
        <w:ind w:firstLine="357"/>
        <w:jc w:val="both"/>
        <w:rPr>
          <w:sz w:val="22"/>
          <w:szCs w:val="22"/>
          <w:lang w:val="uk-UA"/>
        </w:rPr>
      </w:pPr>
      <w:r w:rsidRPr="009B1BFD">
        <w:rPr>
          <w:sz w:val="22"/>
          <w:szCs w:val="22"/>
          <w:lang w:val="uk-UA"/>
        </w:rPr>
        <w:t xml:space="preserve">Зведеного </w:t>
      </w:r>
      <w:proofErr w:type="spellStart"/>
      <w:r w:rsidRPr="009B1BFD">
        <w:rPr>
          <w:sz w:val="22"/>
          <w:szCs w:val="22"/>
          <w:lang w:val="uk-UA"/>
        </w:rPr>
        <w:t>санкційного</w:t>
      </w:r>
      <w:proofErr w:type="spellEnd"/>
      <w:r w:rsidRPr="009B1BFD">
        <w:rPr>
          <w:sz w:val="22"/>
          <w:szCs w:val="22"/>
          <w:lang w:val="uk-UA"/>
        </w:rPr>
        <w:t xml:space="preserve"> списку Австралії.</w:t>
      </w:r>
    </w:p>
    <w:p w14:paraId="3B2B91AA"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Великобританії.</w:t>
      </w:r>
    </w:p>
    <w:p w14:paraId="117FF6C9" w14:textId="77777777" w:rsidR="009B1BFD" w:rsidRPr="009B1BFD" w:rsidRDefault="009B1BFD" w:rsidP="00046908">
      <w:pPr>
        <w:ind w:firstLine="357"/>
        <w:jc w:val="both"/>
        <w:rPr>
          <w:sz w:val="22"/>
          <w:szCs w:val="22"/>
          <w:lang w:val="uk-UA"/>
        </w:rPr>
      </w:pPr>
      <w:proofErr w:type="spellStart"/>
      <w:r w:rsidRPr="009B1BFD">
        <w:rPr>
          <w:sz w:val="22"/>
          <w:szCs w:val="22"/>
          <w:lang w:val="uk-UA"/>
        </w:rPr>
        <w:t>Санкційного</w:t>
      </w:r>
      <w:proofErr w:type="spellEnd"/>
      <w:r w:rsidRPr="009B1BFD">
        <w:rPr>
          <w:sz w:val="22"/>
          <w:szCs w:val="22"/>
          <w:lang w:val="uk-UA"/>
        </w:rPr>
        <w:t xml:space="preserve"> списку Японії проти РФ у зв'язку з подіями в Україні.</w:t>
      </w:r>
    </w:p>
    <w:p w14:paraId="73145C3C" w14:textId="752B3031" w:rsidR="009B1BFD" w:rsidRPr="00BA4FDD" w:rsidRDefault="009B1BFD" w:rsidP="00046908">
      <w:pPr>
        <w:ind w:firstLine="357"/>
        <w:jc w:val="both"/>
        <w:rPr>
          <w:sz w:val="22"/>
          <w:szCs w:val="22"/>
          <w:lang w:val="uk-UA"/>
        </w:rPr>
      </w:pPr>
      <w:proofErr w:type="spellStart"/>
      <w:r w:rsidRPr="009B1BFD">
        <w:rPr>
          <w:sz w:val="22"/>
          <w:szCs w:val="22"/>
          <w:lang w:val="uk-UA"/>
        </w:rPr>
        <w:t>Санкційних</w:t>
      </w:r>
      <w:proofErr w:type="spellEnd"/>
      <w:r w:rsidRPr="009B1BFD">
        <w:rPr>
          <w:sz w:val="22"/>
          <w:szCs w:val="22"/>
          <w:lang w:val="uk-UA"/>
        </w:rPr>
        <w:t xml:space="preserve"> списків Бюро промисловості та безпеки (BIS) Міністерства торгівлі США.</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44789092" w:rsidR="00142094" w:rsidRPr="004A46C7" w:rsidRDefault="002A13C5" w:rsidP="00E625ED">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sidR="000C78E8">
        <w:rPr>
          <w:rStyle w:val="hps"/>
          <w:sz w:val="22"/>
          <w:szCs w:val="22"/>
          <w:lang w:val="uk-UA"/>
        </w:rPr>
        <w:t>цінових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2C280B24"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138"/>
        <w:gridCol w:w="3969"/>
        <w:gridCol w:w="1672"/>
      </w:tblGrid>
      <w:tr w:rsidR="002A13C5" w:rsidRPr="002D7BC9" w14:paraId="3238E1E8" w14:textId="77777777" w:rsidTr="00853C94">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3138"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5641"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9C1357" w:rsidRPr="002D7BC9" w14:paraId="6B559D54" w14:textId="77777777" w:rsidTr="00853C94">
        <w:tc>
          <w:tcPr>
            <w:tcW w:w="434" w:type="dxa"/>
            <w:vMerge/>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138" w:type="dxa"/>
            <w:vMerge/>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1672"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853C94">
        <w:trPr>
          <w:trHeight w:val="558"/>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3138"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5641" w:type="dxa"/>
            <w:gridSpan w:val="2"/>
            <w:shd w:val="clear" w:color="auto" w:fill="auto"/>
            <w:vAlign w:val="center"/>
          </w:tcPr>
          <w:p w14:paraId="78F191EF" w14:textId="46B538F5" w:rsidR="002A13C5" w:rsidRPr="002D7BC9" w:rsidRDefault="00836094" w:rsidP="67AF1871">
            <w:pPr>
              <w:pStyle w:val="ab"/>
              <w:spacing w:before="0" w:beforeAutospacing="0" w:after="0" w:afterAutospacing="0"/>
              <w:jc w:val="center"/>
              <w:rPr>
                <w:rFonts w:ascii="Times New Roman" w:eastAsia="Times New Roman" w:hAnsi="Times New Roman" w:cs="Times New Roman"/>
                <w:spacing w:val="-4"/>
                <w:sz w:val="22"/>
                <w:szCs w:val="22"/>
                <w:lang w:val="uk-UA"/>
              </w:rPr>
            </w:pPr>
            <w:r>
              <w:rPr>
                <w:rFonts w:ascii="Times New Roman" w:eastAsia="Times New Roman" w:hAnsi="Times New Roman" w:cs="Times New Roman"/>
                <w:spacing w:val="-4"/>
                <w:sz w:val="22"/>
                <w:szCs w:val="22"/>
                <w:lang w:val="uk-UA"/>
              </w:rPr>
              <w:t>6</w:t>
            </w:r>
            <w:r w:rsidR="00B13D88">
              <w:rPr>
                <w:rFonts w:ascii="Times New Roman" w:eastAsia="Times New Roman" w:hAnsi="Times New Roman" w:cs="Times New Roman"/>
                <w:spacing w:val="-4"/>
                <w:sz w:val="22"/>
                <w:szCs w:val="22"/>
                <w:lang w:val="uk-UA"/>
              </w:rPr>
              <w:t>0</w:t>
            </w:r>
          </w:p>
        </w:tc>
      </w:tr>
      <w:tr w:rsidR="002A13C5" w:rsidRPr="002D7BC9" w14:paraId="4B6D7FAC" w14:textId="77777777" w:rsidTr="00853C94">
        <w:trPr>
          <w:trHeight w:val="977"/>
        </w:trPr>
        <w:tc>
          <w:tcPr>
            <w:tcW w:w="434" w:type="dxa"/>
            <w:shd w:val="clear" w:color="auto" w:fill="auto"/>
            <w:vAlign w:val="center"/>
          </w:tcPr>
          <w:p w14:paraId="37E95FE5" w14:textId="77777777" w:rsidR="002A13C5" w:rsidRPr="00D26CFC"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3138" w:type="dxa"/>
            <w:shd w:val="clear" w:color="auto" w:fill="auto"/>
            <w:vAlign w:val="center"/>
          </w:tcPr>
          <w:p w14:paraId="0F109B87" w14:textId="0CCAD230" w:rsidR="002A13C5" w:rsidRPr="00D26CFC" w:rsidRDefault="00B13D88"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Терміни виконання </w:t>
            </w:r>
          </w:p>
        </w:tc>
        <w:tc>
          <w:tcPr>
            <w:tcW w:w="3969" w:type="dxa"/>
            <w:shd w:val="clear" w:color="auto" w:fill="auto"/>
            <w:vAlign w:val="center"/>
          </w:tcPr>
          <w:p w14:paraId="46F633DA" w14:textId="73B16633" w:rsidR="00E47E82" w:rsidRPr="00407E0D" w:rsidRDefault="00E47E82" w:rsidP="00E47E82">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407E0D">
              <w:rPr>
                <w:rFonts w:ascii="Times New Roman" w:eastAsia="Times New Roman" w:hAnsi="Times New Roman" w:cs="Times New Roman"/>
                <w:bCs/>
                <w:spacing w:val="-4"/>
                <w:sz w:val="22"/>
                <w:szCs w:val="22"/>
                <w:lang w:val="uk-UA"/>
              </w:rPr>
              <w:t>До 15 днів – 20</w:t>
            </w:r>
            <w:r w:rsidR="00836094">
              <w:rPr>
                <w:rFonts w:ascii="Times New Roman" w:eastAsia="Times New Roman" w:hAnsi="Times New Roman" w:cs="Times New Roman"/>
                <w:bCs/>
                <w:spacing w:val="-4"/>
                <w:sz w:val="22"/>
                <w:szCs w:val="22"/>
                <w:lang w:val="uk-UA"/>
              </w:rPr>
              <w:t>;</w:t>
            </w:r>
          </w:p>
          <w:p w14:paraId="583699B2" w14:textId="77AABB02" w:rsidR="00E47E82" w:rsidRPr="00407E0D" w:rsidRDefault="00E47E82" w:rsidP="00E47E82">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407E0D">
              <w:rPr>
                <w:rFonts w:ascii="Times New Roman" w:eastAsia="Times New Roman" w:hAnsi="Times New Roman" w:cs="Times New Roman"/>
                <w:bCs/>
                <w:spacing w:val="-4"/>
                <w:sz w:val="22"/>
                <w:szCs w:val="22"/>
                <w:lang w:val="uk-UA"/>
              </w:rPr>
              <w:t>До 25 днів – 10</w:t>
            </w:r>
            <w:r w:rsidR="00836094">
              <w:rPr>
                <w:rFonts w:ascii="Times New Roman" w:eastAsia="Times New Roman" w:hAnsi="Times New Roman" w:cs="Times New Roman"/>
                <w:bCs/>
                <w:spacing w:val="-4"/>
                <w:sz w:val="22"/>
                <w:szCs w:val="22"/>
                <w:lang w:val="uk-UA"/>
              </w:rPr>
              <w:t>;</w:t>
            </w:r>
          </w:p>
          <w:p w14:paraId="0B2B3A86" w14:textId="7FDC848C" w:rsidR="00E47E82" w:rsidRDefault="00E47E82" w:rsidP="00E47E82">
            <w:pPr>
              <w:pStyle w:val="ab"/>
              <w:spacing w:before="0" w:beforeAutospacing="0" w:after="0" w:afterAutospacing="0"/>
              <w:jc w:val="center"/>
              <w:rPr>
                <w:rFonts w:ascii="Times New Roman" w:eastAsia="Times New Roman" w:hAnsi="Times New Roman" w:cs="Times New Roman"/>
                <w:bCs/>
                <w:i/>
                <w:iCs/>
                <w:color w:val="808080"/>
                <w:spacing w:val="-4"/>
                <w:sz w:val="22"/>
                <w:szCs w:val="22"/>
                <w:lang w:val="uk-UA"/>
              </w:rPr>
            </w:pPr>
            <w:r w:rsidRPr="00407E0D">
              <w:rPr>
                <w:rFonts w:ascii="Times New Roman" w:eastAsia="Times New Roman" w:hAnsi="Times New Roman" w:cs="Times New Roman"/>
                <w:bCs/>
                <w:spacing w:val="-4"/>
                <w:sz w:val="22"/>
                <w:szCs w:val="22"/>
              </w:rPr>
              <w:t>&gt;</w:t>
            </w:r>
            <w:r w:rsidRPr="00407E0D">
              <w:rPr>
                <w:rFonts w:ascii="Times New Roman" w:eastAsia="Times New Roman" w:hAnsi="Times New Roman" w:cs="Times New Roman"/>
                <w:bCs/>
                <w:spacing w:val="-4"/>
                <w:sz w:val="22"/>
                <w:szCs w:val="22"/>
                <w:lang w:val="uk-UA"/>
              </w:rPr>
              <w:t xml:space="preserve">25 днів </w:t>
            </w:r>
            <w:r w:rsidR="00836094">
              <w:rPr>
                <w:rFonts w:ascii="Times New Roman" w:eastAsia="Times New Roman" w:hAnsi="Times New Roman" w:cs="Times New Roman"/>
                <w:bCs/>
                <w:spacing w:val="-4"/>
                <w:sz w:val="22"/>
                <w:szCs w:val="22"/>
                <w:lang w:val="uk-UA"/>
              </w:rPr>
              <w:t>–</w:t>
            </w:r>
            <w:r w:rsidRPr="00407E0D">
              <w:rPr>
                <w:rFonts w:ascii="Times New Roman" w:eastAsia="Times New Roman" w:hAnsi="Times New Roman" w:cs="Times New Roman"/>
                <w:bCs/>
                <w:spacing w:val="-4"/>
                <w:sz w:val="22"/>
                <w:szCs w:val="22"/>
                <w:lang w:val="uk-UA"/>
              </w:rPr>
              <w:t xml:space="preserve"> 0</w:t>
            </w:r>
            <w:r w:rsidR="00836094">
              <w:rPr>
                <w:rFonts w:ascii="Times New Roman" w:eastAsia="Times New Roman" w:hAnsi="Times New Roman" w:cs="Times New Roman"/>
                <w:bCs/>
                <w:spacing w:val="-4"/>
                <w:sz w:val="22"/>
                <w:szCs w:val="22"/>
                <w:lang w:val="uk-UA"/>
              </w:rPr>
              <w:t>.</w:t>
            </w:r>
          </w:p>
        </w:tc>
        <w:tc>
          <w:tcPr>
            <w:tcW w:w="1672" w:type="dxa"/>
            <w:shd w:val="clear" w:color="auto" w:fill="auto"/>
            <w:vAlign w:val="center"/>
          </w:tcPr>
          <w:p w14:paraId="1470EE2A" w14:textId="223D34F2" w:rsidR="002A13C5" w:rsidRPr="00D26CFC" w:rsidRDefault="00407E0D"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020730" w:rsidRPr="00564E98" w14:paraId="69CAB379" w14:textId="77777777" w:rsidTr="00853C94">
        <w:trPr>
          <w:trHeight w:val="3199"/>
        </w:trPr>
        <w:tc>
          <w:tcPr>
            <w:tcW w:w="434" w:type="dxa"/>
            <w:shd w:val="clear" w:color="auto" w:fill="auto"/>
            <w:vAlign w:val="center"/>
          </w:tcPr>
          <w:p w14:paraId="34A8D43D" w14:textId="20542424" w:rsidR="00020730" w:rsidRPr="00D26CFC" w:rsidRDefault="00020730"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3</w:t>
            </w:r>
          </w:p>
        </w:tc>
        <w:tc>
          <w:tcPr>
            <w:tcW w:w="3138" w:type="dxa"/>
            <w:shd w:val="clear" w:color="auto" w:fill="auto"/>
            <w:vAlign w:val="center"/>
          </w:tcPr>
          <w:p w14:paraId="3699598C" w14:textId="77777777" w:rsidR="00020730" w:rsidRDefault="00170F7A"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Наявність</w:t>
            </w:r>
            <w:r w:rsidR="004D7CBA">
              <w:rPr>
                <w:rFonts w:ascii="Times New Roman" w:eastAsia="Times New Roman" w:hAnsi="Times New Roman" w:cs="Times New Roman"/>
                <w:bCs/>
                <w:spacing w:val="-4"/>
                <w:sz w:val="22"/>
                <w:szCs w:val="22"/>
                <w:lang w:val="uk-UA"/>
              </w:rPr>
              <w:t xml:space="preserve"> </w:t>
            </w:r>
            <w:r w:rsidR="00DD74D3">
              <w:rPr>
                <w:rFonts w:ascii="Times New Roman" w:eastAsia="Times New Roman" w:hAnsi="Times New Roman" w:cs="Times New Roman"/>
                <w:bCs/>
                <w:spacing w:val="-4"/>
                <w:sz w:val="22"/>
                <w:szCs w:val="22"/>
                <w:lang w:val="uk-UA"/>
              </w:rPr>
              <w:t xml:space="preserve">достатньої </w:t>
            </w:r>
            <w:r w:rsidR="00D20DBB" w:rsidRPr="004C744C">
              <w:rPr>
                <w:rFonts w:ascii="Times New Roman" w:eastAsia="Times New Roman" w:hAnsi="Times New Roman" w:cs="Times New Roman"/>
                <w:bCs/>
                <w:spacing w:val="-4"/>
                <w:sz w:val="22"/>
                <w:szCs w:val="22"/>
                <w:lang w:val="uk-UA"/>
              </w:rPr>
              <w:t>матеріально</w:t>
            </w:r>
            <w:r w:rsidR="004C744C">
              <w:rPr>
                <w:rFonts w:ascii="Times New Roman" w:eastAsia="Times New Roman" w:hAnsi="Times New Roman" w:cs="Times New Roman"/>
                <w:bCs/>
                <w:spacing w:val="-4"/>
                <w:sz w:val="22"/>
                <w:szCs w:val="22"/>
                <w:lang w:val="uk-UA"/>
              </w:rPr>
              <w:t xml:space="preserve"> </w:t>
            </w:r>
            <w:r w:rsidR="00D20DBB" w:rsidRPr="004C744C">
              <w:rPr>
                <w:rFonts w:ascii="Times New Roman" w:eastAsia="Times New Roman" w:hAnsi="Times New Roman" w:cs="Times New Roman"/>
                <w:bCs/>
                <w:spacing w:val="-4"/>
                <w:sz w:val="22"/>
                <w:szCs w:val="22"/>
                <w:lang w:val="uk-UA"/>
              </w:rPr>
              <w:t>-</w:t>
            </w:r>
            <w:r w:rsidR="004C744C">
              <w:rPr>
                <w:rFonts w:ascii="Times New Roman" w:eastAsia="Times New Roman" w:hAnsi="Times New Roman" w:cs="Times New Roman"/>
                <w:bCs/>
                <w:spacing w:val="-4"/>
                <w:sz w:val="22"/>
                <w:szCs w:val="22"/>
                <w:lang w:val="uk-UA"/>
              </w:rPr>
              <w:t xml:space="preserve"> </w:t>
            </w:r>
            <w:r w:rsidR="00D20DBB" w:rsidRPr="004C744C">
              <w:rPr>
                <w:rFonts w:ascii="Times New Roman" w:eastAsia="Times New Roman" w:hAnsi="Times New Roman" w:cs="Times New Roman"/>
                <w:bCs/>
                <w:spacing w:val="-4"/>
                <w:sz w:val="22"/>
                <w:szCs w:val="22"/>
                <w:lang w:val="uk-UA"/>
              </w:rPr>
              <w:t>технічної бази</w:t>
            </w:r>
            <w:r w:rsidR="00DD74D3" w:rsidRPr="004C744C">
              <w:rPr>
                <w:rFonts w:ascii="Times New Roman" w:eastAsia="Times New Roman" w:hAnsi="Times New Roman" w:cs="Times New Roman"/>
                <w:bCs/>
                <w:spacing w:val="-4"/>
                <w:sz w:val="22"/>
                <w:szCs w:val="22"/>
                <w:lang w:val="uk-UA"/>
              </w:rPr>
              <w:t xml:space="preserve"> учасника</w:t>
            </w:r>
            <w:r w:rsidR="004C744C" w:rsidRPr="004C744C">
              <w:rPr>
                <w:rFonts w:ascii="Times New Roman" w:eastAsia="Times New Roman" w:hAnsi="Times New Roman" w:cs="Times New Roman"/>
                <w:bCs/>
                <w:spacing w:val="-4"/>
                <w:sz w:val="22"/>
                <w:szCs w:val="22"/>
                <w:lang w:val="uk-UA"/>
              </w:rPr>
              <w:t>, що под</w:t>
            </w:r>
            <w:r w:rsidR="00655D1F">
              <w:rPr>
                <w:rFonts w:ascii="Times New Roman" w:eastAsia="Times New Roman" w:hAnsi="Times New Roman" w:cs="Times New Roman"/>
                <w:bCs/>
                <w:spacing w:val="-4"/>
                <w:sz w:val="22"/>
                <w:szCs w:val="22"/>
                <w:lang w:val="uk-UA"/>
              </w:rPr>
              <w:t>а</w:t>
            </w:r>
            <w:r w:rsidR="004C744C" w:rsidRPr="004C744C">
              <w:rPr>
                <w:rFonts w:ascii="Times New Roman" w:eastAsia="Times New Roman" w:hAnsi="Times New Roman" w:cs="Times New Roman"/>
                <w:bCs/>
                <w:spacing w:val="-4"/>
                <w:sz w:val="22"/>
                <w:szCs w:val="22"/>
                <w:lang w:val="uk-UA"/>
              </w:rPr>
              <w:t>є свою цінову пропозицію</w:t>
            </w:r>
            <w:r w:rsidR="00655D1F">
              <w:rPr>
                <w:rFonts w:ascii="Times New Roman" w:eastAsia="Times New Roman" w:hAnsi="Times New Roman" w:cs="Times New Roman"/>
                <w:bCs/>
                <w:spacing w:val="-4"/>
                <w:sz w:val="22"/>
                <w:szCs w:val="22"/>
                <w:lang w:val="uk-UA"/>
              </w:rPr>
              <w:t xml:space="preserve"> </w:t>
            </w:r>
          </w:p>
          <w:p w14:paraId="4BE301DA" w14:textId="67471CB9" w:rsidR="00655D1F" w:rsidRPr="00DD74D3" w:rsidRDefault="00655D1F"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w:t>
            </w:r>
            <w:r w:rsidR="00836094" w:rsidRPr="00836094">
              <w:rPr>
                <w:rFonts w:ascii="Times New Roman" w:eastAsia="Times New Roman" w:hAnsi="Times New Roman" w:cs="Times New Roman"/>
                <w:bCs/>
                <w:i/>
                <w:iCs/>
                <w:spacing w:val="-4"/>
                <w:sz w:val="22"/>
                <w:szCs w:val="22"/>
                <w:lang w:val="uk-UA"/>
              </w:rPr>
              <w:t>д</w:t>
            </w:r>
            <w:r w:rsidRPr="00836094">
              <w:rPr>
                <w:rFonts w:ascii="Times New Roman" w:eastAsia="Times New Roman" w:hAnsi="Times New Roman" w:cs="Times New Roman"/>
                <w:bCs/>
                <w:i/>
                <w:iCs/>
                <w:spacing w:val="-4"/>
                <w:sz w:val="22"/>
                <w:szCs w:val="22"/>
                <w:lang w:val="uk-UA"/>
              </w:rPr>
              <w:t>овідка, в довільній формі, що містить перелік наявного обладнання</w:t>
            </w:r>
            <w:r w:rsidR="002C5B39">
              <w:rPr>
                <w:rFonts w:ascii="Times New Roman" w:eastAsia="Times New Roman" w:hAnsi="Times New Roman" w:cs="Times New Roman"/>
                <w:bCs/>
                <w:i/>
                <w:iCs/>
                <w:spacing w:val="-4"/>
                <w:sz w:val="22"/>
                <w:szCs w:val="22"/>
                <w:lang w:val="uk-UA"/>
              </w:rPr>
              <w:t xml:space="preserve"> учасника,</w:t>
            </w:r>
            <w:r w:rsidRPr="00836094">
              <w:rPr>
                <w:rFonts w:ascii="Times New Roman" w:eastAsia="Times New Roman" w:hAnsi="Times New Roman" w:cs="Times New Roman"/>
                <w:bCs/>
                <w:i/>
                <w:iCs/>
                <w:spacing w:val="-4"/>
                <w:sz w:val="22"/>
                <w:szCs w:val="22"/>
                <w:lang w:val="uk-UA"/>
              </w:rPr>
              <w:t xml:space="preserve"> необхідного для виконання друку зазначених матеріалів</w:t>
            </w:r>
            <w:r>
              <w:rPr>
                <w:rFonts w:ascii="Times New Roman" w:eastAsia="Times New Roman" w:hAnsi="Times New Roman" w:cs="Times New Roman"/>
                <w:bCs/>
                <w:spacing w:val="-4"/>
                <w:sz w:val="22"/>
                <w:szCs w:val="22"/>
                <w:lang w:val="uk-UA"/>
              </w:rPr>
              <w:t>)</w:t>
            </w:r>
          </w:p>
        </w:tc>
        <w:tc>
          <w:tcPr>
            <w:tcW w:w="3969" w:type="dxa"/>
            <w:shd w:val="clear" w:color="auto" w:fill="auto"/>
            <w:vAlign w:val="center"/>
          </w:tcPr>
          <w:p w14:paraId="12D9A595" w14:textId="7F7F7E23" w:rsidR="00564E98" w:rsidRPr="00564E98" w:rsidRDefault="00564E98" w:rsidP="00564E98">
            <w:pPr>
              <w:pStyle w:val="ab"/>
              <w:jc w:val="center"/>
              <w:rPr>
                <w:rFonts w:ascii="Times New Roman" w:eastAsia="Times New Roman" w:hAnsi="Times New Roman" w:cs="Times New Roman"/>
                <w:bCs/>
                <w:spacing w:val="-4"/>
                <w:sz w:val="22"/>
                <w:szCs w:val="22"/>
                <w:lang w:val="uk-UA"/>
              </w:rPr>
            </w:pPr>
            <w:r w:rsidRPr="00564E98">
              <w:rPr>
                <w:rFonts w:ascii="Times New Roman" w:eastAsia="Times New Roman" w:hAnsi="Times New Roman" w:cs="Times New Roman"/>
                <w:bCs/>
                <w:spacing w:val="-4"/>
                <w:sz w:val="22"/>
                <w:szCs w:val="22"/>
                <w:lang w:val="uk-UA"/>
              </w:rPr>
              <w:t xml:space="preserve">Повністю відповідає вимогам - демонструє повну інформацію та </w:t>
            </w:r>
            <w:r>
              <w:rPr>
                <w:rFonts w:ascii="Times New Roman" w:eastAsia="Times New Roman" w:hAnsi="Times New Roman" w:cs="Times New Roman"/>
                <w:bCs/>
                <w:spacing w:val="-4"/>
                <w:sz w:val="22"/>
                <w:szCs w:val="22"/>
                <w:lang w:val="uk-UA"/>
              </w:rPr>
              <w:t>відповідність обладнання</w:t>
            </w:r>
            <w:r w:rsidR="00E15A82">
              <w:rPr>
                <w:rFonts w:ascii="Times New Roman" w:eastAsia="Times New Roman" w:hAnsi="Times New Roman" w:cs="Times New Roman"/>
                <w:bCs/>
                <w:spacing w:val="-4"/>
                <w:sz w:val="22"/>
                <w:szCs w:val="22"/>
                <w:lang w:val="uk-UA"/>
              </w:rPr>
              <w:t xml:space="preserve"> </w:t>
            </w:r>
            <w:r w:rsidR="00836094">
              <w:rPr>
                <w:rFonts w:ascii="Times New Roman" w:eastAsia="Times New Roman" w:hAnsi="Times New Roman" w:cs="Times New Roman"/>
                <w:bCs/>
                <w:spacing w:val="-4"/>
                <w:sz w:val="22"/>
                <w:szCs w:val="22"/>
                <w:lang w:val="uk-UA"/>
              </w:rPr>
              <w:t>–</w:t>
            </w:r>
            <w:r w:rsidR="00E15A82">
              <w:rPr>
                <w:rFonts w:ascii="Times New Roman" w:eastAsia="Times New Roman" w:hAnsi="Times New Roman" w:cs="Times New Roman"/>
                <w:bCs/>
                <w:spacing w:val="-4"/>
                <w:sz w:val="22"/>
                <w:szCs w:val="22"/>
                <w:lang w:val="uk-UA"/>
              </w:rPr>
              <w:t xml:space="preserve"> 20</w:t>
            </w:r>
            <w:r w:rsidR="00836094">
              <w:rPr>
                <w:rFonts w:ascii="Times New Roman" w:eastAsia="Times New Roman" w:hAnsi="Times New Roman" w:cs="Times New Roman"/>
                <w:bCs/>
                <w:spacing w:val="-4"/>
                <w:sz w:val="22"/>
                <w:szCs w:val="22"/>
                <w:lang w:val="uk-UA"/>
              </w:rPr>
              <w:t>;</w:t>
            </w:r>
          </w:p>
          <w:p w14:paraId="7508C5F8" w14:textId="27CB0E00" w:rsidR="00564E98" w:rsidRPr="00564E98" w:rsidRDefault="00564E98" w:rsidP="00564E98">
            <w:pPr>
              <w:pStyle w:val="ab"/>
              <w:jc w:val="center"/>
              <w:rPr>
                <w:rFonts w:ascii="Times New Roman" w:eastAsia="Times New Roman" w:hAnsi="Times New Roman" w:cs="Times New Roman"/>
                <w:bCs/>
                <w:spacing w:val="-4"/>
                <w:sz w:val="22"/>
                <w:szCs w:val="22"/>
                <w:lang w:val="uk-UA"/>
              </w:rPr>
            </w:pPr>
            <w:r w:rsidRPr="00564E98">
              <w:rPr>
                <w:rFonts w:ascii="Times New Roman" w:eastAsia="Times New Roman" w:hAnsi="Times New Roman" w:cs="Times New Roman"/>
                <w:bCs/>
                <w:spacing w:val="-4"/>
                <w:sz w:val="22"/>
                <w:szCs w:val="22"/>
                <w:lang w:val="uk-UA"/>
              </w:rPr>
              <w:t xml:space="preserve">Частково відповідає вимогам - демонструє недостатню інформацію </w:t>
            </w:r>
            <w:r w:rsidR="00E15A82" w:rsidRPr="00564E98">
              <w:rPr>
                <w:rFonts w:ascii="Times New Roman" w:eastAsia="Times New Roman" w:hAnsi="Times New Roman" w:cs="Times New Roman"/>
                <w:bCs/>
                <w:spacing w:val="-4"/>
                <w:sz w:val="22"/>
                <w:szCs w:val="22"/>
                <w:lang w:val="uk-UA"/>
              </w:rPr>
              <w:t xml:space="preserve">та </w:t>
            </w:r>
            <w:r w:rsidR="00E15A82">
              <w:rPr>
                <w:rFonts w:ascii="Times New Roman" w:eastAsia="Times New Roman" w:hAnsi="Times New Roman" w:cs="Times New Roman"/>
                <w:bCs/>
                <w:spacing w:val="-4"/>
                <w:sz w:val="22"/>
                <w:szCs w:val="22"/>
                <w:lang w:val="uk-UA"/>
              </w:rPr>
              <w:t>неповну відповідність обладнання</w:t>
            </w:r>
            <w:r w:rsidR="00836094">
              <w:rPr>
                <w:rFonts w:ascii="Times New Roman" w:eastAsia="Times New Roman" w:hAnsi="Times New Roman" w:cs="Times New Roman"/>
                <w:bCs/>
                <w:spacing w:val="-4"/>
                <w:sz w:val="22"/>
                <w:szCs w:val="22"/>
                <w:lang w:val="uk-UA"/>
              </w:rPr>
              <w:t>- 10;</w:t>
            </w:r>
          </w:p>
          <w:p w14:paraId="5ECAD76E" w14:textId="434E2415" w:rsidR="00183138" w:rsidRPr="00407E0D" w:rsidRDefault="00564E98" w:rsidP="00564E98">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564E98">
              <w:rPr>
                <w:rFonts w:ascii="Times New Roman" w:eastAsia="Times New Roman" w:hAnsi="Times New Roman" w:cs="Times New Roman"/>
                <w:bCs/>
                <w:spacing w:val="-4"/>
                <w:sz w:val="22"/>
                <w:szCs w:val="22"/>
                <w:lang w:val="uk-UA"/>
              </w:rPr>
              <w:t xml:space="preserve">Невідповідність вимогам – демонстрація недостатньої  інформації чи можливостей або відсутність доказів наданої інформації </w:t>
            </w:r>
            <w:r w:rsidR="00836094">
              <w:rPr>
                <w:rFonts w:ascii="Times New Roman" w:eastAsia="Times New Roman" w:hAnsi="Times New Roman" w:cs="Times New Roman"/>
                <w:bCs/>
                <w:spacing w:val="-4"/>
                <w:sz w:val="22"/>
                <w:szCs w:val="22"/>
                <w:lang w:val="uk-UA"/>
              </w:rPr>
              <w:t>-0;</w:t>
            </w:r>
          </w:p>
        </w:tc>
        <w:tc>
          <w:tcPr>
            <w:tcW w:w="1672" w:type="dxa"/>
            <w:shd w:val="clear" w:color="auto" w:fill="auto"/>
            <w:vAlign w:val="center"/>
          </w:tcPr>
          <w:p w14:paraId="26B78735" w14:textId="6D57E1D6" w:rsidR="00020730" w:rsidRDefault="00836094"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836094">
        <w:trPr>
          <w:trHeight w:val="506"/>
        </w:trPr>
        <w:tc>
          <w:tcPr>
            <w:tcW w:w="7541" w:type="dxa"/>
            <w:gridSpan w:val="3"/>
            <w:shd w:val="clear" w:color="auto" w:fill="D0CECE"/>
            <w:vAlign w:val="center"/>
          </w:tcPr>
          <w:p w14:paraId="1FDDC528" w14:textId="77777777" w:rsidR="002A13C5" w:rsidRPr="00002C2E" w:rsidRDefault="002A13C5" w:rsidP="00171900">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1672" w:type="dxa"/>
            <w:shd w:val="clear" w:color="auto" w:fill="D0CECE"/>
            <w:vAlign w:val="center"/>
          </w:tcPr>
          <w:p w14:paraId="19E163AE" w14:textId="77777777" w:rsidR="002A13C5" w:rsidRPr="00002C2E"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4A681B8"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lastRenderedPageBreak/>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w:t>
      </w:r>
      <w:r w:rsidR="00736057" w:rsidRPr="00736057">
        <w:rPr>
          <w:bCs/>
          <w:spacing w:val="-4"/>
          <w:sz w:val="22"/>
          <w:szCs w:val="22"/>
          <w:lang w:val="uk-UA"/>
        </w:rPr>
        <w:t>протягом</w:t>
      </w:r>
      <w:r w:rsidRPr="00736057">
        <w:rPr>
          <w:bCs/>
          <w:spacing w:val="-4"/>
          <w:sz w:val="22"/>
          <w:szCs w:val="22"/>
          <w:lang w:val="uk-UA"/>
        </w:rPr>
        <w:t xml:space="preserve"> </w:t>
      </w:r>
      <w:r w:rsidR="00767E16" w:rsidRPr="00736057">
        <w:rPr>
          <w:bCs/>
          <w:spacing w:val="-4"/>
          <w:sz w:val="22"/>
          <w:szCs w:val="22"/>
          <w:lang w:val="uk-UA"/>
        </w:rPr>
        <w:t xml:space="preserve">2 </w:t>
      </w:r>
      <w:r w:rsidRPr="00736057">
        <w:rPr>
          <w:bCs/>
          <w:spacing w:val="-4"/>
          <w:sz w:val="22"/>
          <w:szCs w:val="22"/>
          <w:lang w:val="uk-UA"/>
        </w:rPr>
        <w:t>(</w:t>
      </w:r>
      <w:r w:rsidR="00767E16" w:rsidRPr="00736057">
        <w:rPr>
          <w:bCs/>
          <w:spacing w:val="-4"/>
          <w:sz w:val="22"/>
          <w:szCs w:val="22"/>
          <w:lang w:val="uk-UA"/>
        </w:rPr>
        <w:t>двох</w:t>
      </w:r>
      <w:r w:rsidRPr="00736057">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r w:rsidR="000F7D28">
        <w:rPr>
          <w:bCs/>
          <w:spacing w:val="-4"/>
          <w:sz w:val="22"/>
          <w:szCs w:val="22"/>
          <w:lang w:val="uk-UA"/>
        </w:rPr>
        <w:t xml:space="preserve"> </w:t>
      </w:r>
      <w:r w:rsidR="000F7D28" w:rsidRPr="000F7D28">
        <w:rPr>
          <w:bCs/>
          <w:spacing w:val="-4"/>
          <w:sz w:val="22"/>
          <w:szCs w:val="22"/>
          <w:lang w:val="uk-UA"/>
        </w:rPr>
        <w:t>В разі необхідності погодження вибору переможця донором, термін визначення переможця може бути продовжено.</w:t>
      </w:r>
    </w:p>
    <w:p w14:paraId="3E637E15" w14:textId="6E5BEEAA" w:rsidR="000E698C" w:rsidRDefault="002A13C5" w:rsidP="002A13C5">
      <w:pPr>
        <w:spacing w:after="160"/>
        <w:ind w:firstLine="567"/>
        <w:jc w:val="both"/>
        <w:rPr>
          <w:spacing w:val="-4"/>
          <w:sz w:val="22"/>
          <w:szCs w:val="22"/>
          <w:lang w:val="uk-UA"/>
        </w:rPr>
      </w:pPr>
      <w:r w:rsidRPr="0059579F">
        <w:rPr>
          <w:i/>
          <w:iCs/>
          <w:sz w:val="22"/>
          <w:szCs w:val="22"/>
          <w:lang w:val="uk-UA" w:eastAsia="uk-UA"/>
        </w:rPr>
        <w:t xml:space="preserve">*Повідомляємо,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w:t>
      </w:r>
      <w:r w:rsidR="003F11BC">
        <w:rPr>
          <w:i/>
          <w:iCs/>
          <w:sz w:val="22"/>
          <w:szCs w:val="22"/>
          <w:lang w:val="uk-UA" w:eastAsia="uk-UA"/>
        </w:rPr>
        <w:t>цінових</w:t>
      </w:r>
      <w:r w:rsidRPr="0059579F">
        <w:rPr>
          <w:i/>
          <w:iCs/>
          <w:sz w:val="22"/>
          <w:szCs w:val="22"/>
          <w:lang w:val="uk-UA" w:eastAsia="uk-UA"/>
        </w:rPr>
        <w:t xml:space="preserve">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0F7D28">
        <w:rPr>
          <w:spacing w:val="-4"/>
          <w:sz w:val="22"/>
          <w:szCs w:val="22"/>
          <w:lang w:val="uk-UA"/>
        </w:rPr>
        <w:t>через 20 днів з</w:t>
      </w:r>
      <w:r w:rsidRPr="000F5452">
        <w:rPr>
          <w:spacing w:val="-4"/>
          <w:sz w:val="22"/>
          <w:szCs w:val="22"/>
          <w:lang w:val="uk-UA"/>
        </w:rPr>
        <w:t xml:space="preserve">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705D39C8" w14:textId="77777A67" w:rsidR="00B71503" w:rsidRDefault="00B71503" w:rsidP="00B71503">
      <w:pPr>
        <w:pStyle w:val="af8"/>
        <w:ind w:firstLine="357"/>
        <w:rPr>
          <w:i/>
          <w:sz w:val="22"/>
          <w:szCs w:val="22"/>
          <w:lang w:val="uk-UA"/>
        </w:rPr>
      </w:pPr>
      <w:r>
        <w:rPr>
          <w:i/>
          <w:iCs/>
          <w:spacing w:val="-4"/>
          <w:sz w:val="22"/>
          <w:szCs w:val="22"/>
          <w:lang w:val="uk-UA"/>
        </w:rPr>
        <w:t xml:space="preserve">Заступник голови </w:t>
      </w:r>
      <w:r w:rsidRPr="000621BC">
        <w:rPr>
          <w:i/>
          <w:sz w:val="22"/>
          <w:szCs w:val="22"/>
          <w:lang w:val="uk-UA"/>
        </w:rPr>
        <w:t>тендерного комітету</w:t>
      </w:r>
      <w:r w:rsidRPr="000621BC">
        <w:rPr>
          <w:i/>
          <w:sz w:val="22"/>
          <w:szCs w:val="22"/>
          <w:lang w:val="uk-UA"/>
        </w:rPr>
        <w:tab/>
      </w:r>
      <w:r w:rsidRPr="000621BC">
        <w:rPr>
          <w:i/>
          <w:sz w:val="22"/>
          <w:szCs w:val="22"/>
          <w:lang w:val="uk-UA"/>
        </w:rPr>
        <w:tab/>
        <w:t xml:space="preserve">                                                            </w:t>
      </w:r>
      <w:r w:rsidRPr="00A30BC3">
        <w:rPr>
          <w:i/>
          <w:sz w:val="22"/>
          <w:szCs w:val="22"/>
          <w:highlight w:val="yellow"/>
          <w:lang w:val="uk-UA"/>
        </w:rPr>
        <w:tab/>
      </w:r>
      <w:r>
        <w:rPr>
          <w:i/>
          <w:sz w:val="22"/>
          <w:szCs w:val="22"/>
          <w:lang w:val="uk-UA"/>
        </w:rPr>
        <w:t xml:space="preserve">              А.А. Познякевич</w:t>
      </w:r>
    </w:p>
    <w:p w14:paraId="074C7EB9" w14:textId="1D71D6A8" w:rsidR="009678FC" w:rsidRPr="00531333" w:rsidRDefault="00210C4C" w:rsidP="00210C4C">
      <w:pPr>
        <w:rPr>
          <w:spacing w:val="-4"/>
          <w:sz w:val="22"/>
          <w:szCs w:val="22"/>
          <w:lang w:val="uk-UA"/>
        </w:rPr>
      </w:pPr>
      <w:r>
        <w:rPr>
          <w:spacing w:val="-4"/>
          <w:sz w:val="22"/>
          <w:szCs w:val="22"/>
          <w:lang w:val="uk-UA"/>
        </w:rPr>
        <w:t xml:space="preserve">     </w:t>
      </w:r>
    </w:p>
    <w:sectPr w:rsidR="009678FC" w:rsidRPr="00531333" w:rsidSect="00853C94">
      <w:pgSz w:w="11906" w:h="16838"/>
      <w:pgMar w:top="720"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25F0F" w14:textId="77777777" w:rsidR="006C53E2" w:rsidRDefault="006C53E2" w:rsidP="00B948CF">
      <w:r>
        <w:separator/>
      </w:r>
    </w:p>
  </w:endnote>
  <w:endnote w:type="continuationSeparator" w:id="0">
    <w:p w14:paraId="2B061D5A" w14:textId="77777777" w:rsidR="006C53E2" w:rsidRDefault="006C53E2" w:rsidP="00B948CF">
      <w:r>
        <w:continuationSeparator/>
      </w:r>
    </w:p>
  </w:endnote>
  <w:endnote w:type="continuationNotice" w:id="1">
    <w:p w14:paraId="469BCB42" w14:textId="77777777" w:rsidR="006C53E2" w:rsidRDefault="006C5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A30AC" w14:textId="77777777" w:rsidR="006C53E2" w:rsidRDefault="006C53E2" w:rsidP="00B948CF">
      <w:r>
        <w:separator/>
      </w:r>
    </w:p>
  </w:footnote>
  <w:footnote w:type="continuationSeparator" w:id="0">
    <w:p w14:paraId="2ECD7FAA" w14:textId="77777777" w:rsidR="006C53E2" w:rsidRDefault="006C53E2" w:rsidP="00B948CF">
      <w:r>
        <w:continuationSeparator/>
      </w:r>
    </w:p>
  </w:footnote>
  <w:footnote w:type="continuationNotice" w:id="1">
    <w:p w14:paraId="5C86BF65" w14:textId="77777777" w:rsidR="006C53E2" w:rsidRDefault="006C53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BA5781C"/>
    <w:multiLevelType w:val="multilevel"/>
    <w:tmpl w:val="C242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502" w:hanging="360"/>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num w:numId="1" w16cid:durableId="1908102378">
    <w:abstractNumId w:val="5"/>
  </w:num>
  <w:num w:numId="2" w16cid:durableId="2140490910">
    <w:abstractNumId w:val="3"/>
  </w:num>
  <w:num w:numId="3" w16cid:durableId="2056924038">
    <w:abstractNumId w:val="8"/>
  </w:num>
  <w:num w:numId="4" w16cid:durableId="854923789">
    <w:abstractNumId w:val="1"/>
  </w:num>
  <w:num w:numId="5" w16cid:durableId="1607617366">
    <w:abstractNumId w:val="4"/>
  </w:num>
  <w:num w:numId="6" w16cid:durableId="1227567119">
    <w:abstractNumId w:val="7"/>
  </w:num>
  <w:num w:numId="7" w16cid:durableId="635333595">
    <w:abstractNumId w:val="0"/>
  </w:num>
  <w:num w:numId="8" w16cid:durableId="1071852785">
    <w:abstractNumId w:val="2"/>
  </w:num>
  <w:num w:numId="9" w16cid:durableId="1561744115">
    <w:abstractNumId w:val="9"/>
  </w:num>
  <w:num w:numId="10" w16cid:durableId="159563075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569B"/>
    <w:rsid w:val="00007D57"/>
    <w:rsid w:val="000119B4"/>
    <w:rsid w:val="000127B7"/>
    <w:rsid w:val="000153C5"/>
    <w:rsid w:val="000206C8"/>
    <w:rsid w:val="00020730"/>
    <w:rsid w:val="000215FE"/>
    <w:rsid w:val="00022CE9"/>
    <w:rsid w:val="0002329A"/>
    <w:rsid w:val="0002696F"/>
    <w:rsid w:val="00027BB1"/>
    <w:rsid w:val="00031F5C"/>
    <w:rsid w:val="000326A8"/>
    <w:rsid w:val="000334C4"/>
    <w:rsid w:val="00033699"/>
    <w:rsid w:val="00034DAB"/>
    <w:rsid w:val="0003635E"/>
    <w:rsid w:val="000368BE"/>
    <w:rsid w:val="00037277"/>
    <w:rsid w:val="00046908"/>
    <w:rsid w:val="00050974"/>
    <w:rsid w:val="00052B37"/>
    <w:rsid w:val="00056A23"/>
    <w:rsid w:val="000606B3"/>
    <w:rsid w:val="00061BEC"/>
    <w:rsid w:val="00062FE4"/>
    <w:rsid w:val="00066257"/>
    <w:rsid w:val="00073AB7"/>
    <w:rsid w:val="00077FB7"/>
    <w:rsid w:val="00082C23"/>
    <w:rsid w:val="00082C4A"/>
    <w:rsid w:val="00082CB1"/>
    <w:rsid w:val="000843B6"/>
    <w:rsid w:val="00086D6A"/>
    <w:rsid w:val="00090D46"/>
    <w:rsid w:val="00093320"/>
    <w:rsid w:val="00094E16"/>
    <w:rsid w:val="000963A5"/>
    <w:rsid w:val="00096ECE"/>
    <w:rsid w:val="00097ABD"/>
    <w:rsid w:val="00097EC1"/>
    <w:rsid w:val="000A35E3"/>
    <w:rsid w:val="000A3BA2"/>
    <w:rsid w:val="000A5180"/>
    <w:rsid w:val="000A60E0"/>
    <w:rsid w:val="000B004E"/>
    <w:rsid w:val="000B2556"/>
    <w:rsid w:val="000B2A6B"/>
    <w:rsid w:val="000B4057"/>
    <w:rsid w:val="000C75F4"/>
    <w:rsid w:val="000C78E8"/>
    <w:rsid w:val="000D0DD0"/>
    <w:rsid w:val="000D2EC8"/>
    <w:rsid w:val="000D401E"/>
    <w:rsid w:val="000D5CC7"/>
    <w:rsid w:val="000D6E8A"/>
    <w:rsid w:val="000E06EE"/>
    <w:rsid w:val="000E3987"/>
    <w:rsid w:val="000E46C7"/>
    <w:rsid w:val="000E698C"/>
    <w:rsid w:val="000F0A75"/>
    <w:rsid w:val="000F10BD"/>
    <w:rsid w:val="000F17A7"/>
    <w:rsid w:val="000F2E43"/>
    <w:rsid w:val="000F37A3"/>
    <w:rsid w:val="000F5452"/>
    <w:rsid w:val="000F6F37"/>
    <w:rsid w:val="000F7D28"/>
    <w:rsid w:val="00103801"/>
    <w:rsid w:val="00103C69"/>
    <w:rsid w:val="00107BD4"/>
    <w:rsid w:val="00107C16"/>
    <w:rsid w:val="0011046C"/>
    <w:rsid w:val="00114714"/>
    <w:rsid w:val="001178F7"/>
    <w:rsid w:val="0012062D"/>
    <w:rsid w:val="00125A6E"/>
    <w:rsid w:val="001279D3"/>
    <w:rsid w:val="00131745"/>
    <w:rsid w:val="00131B8B"/>
    <w:rsid w:val="0013438F"/>
    <w:rsid w:val="00140F56"/>
    <w:rsid w:val="00142094"/>
    <w:rsid w:val="00143265"/>
    <w:rsid w:val="001436D3"/>
    <w:rsid w:val="00143E8C"/>
    <w:rsid w:val="001522B9"/>
    <w:rsid w:val="00152506"/>
    <w:rsid w:val="00155E07"/>
    <w:rsid w:val="001564A5"/>
    <w:rsid w:val="001576EA"/>
    <w:rsid w:val="00157CF5"/>
    <w:rsid w:val="00161D6A"/>
    <w:rsid w:val="00166E71"/>
    <w:rsid w:val="00167AFF"/>
    <w:rsid w:val="00170F7A"/>
    <w:rsid w:val="00171442"/>
    <w:rsid w:val="00171900"/>
    <w:rsid w:val="00172102"/>
    <w:rsid w:val="0017614A"/>
    <w:rsid w:val="00176456"/>
    <w:rsid w:val="00183138"/>
    <w:rsid w:val="00183480"/>
    <w:rsid w:val="001850DF"/>
    <w:rsid w:val="0019715A"/>
    <w:rsid w:val="001A070B"/>
    <w:rsid w:val="001A3FA5"/>
    <w:rsid w:val="001B003C"/>
    <w:rsid w:val="001B4A35"/>
    <w:rsid w:val="001B5B1B"/>
    <w:rsid w:val="001C1044"/>
    <w:rsid w:val="001C2851"/>
    <w:rsid w:val="001C3030"/>
    <w:rsid w:val="001C48D2"/>
    <w:rsid w:val="001C5A35"/>
    <w:rsid w:val="001D4097"/>
    <w:rsid w:val="001D485E"/>
    <w:rsid w:val="001E5E39"/>
    <w:rsid w:val="001F0CD7"/>
    <w:rsid w:val="001F12FA"/>
    <w:rsid w:val="001F6A84"/>
    <w:rsid w:val="001F6AFB"/>
    <w:rsid w:val="001F7072"/>
    <w:rsid w:val="00200D68"/>
    <w:rsid w:val="00203564"/>
    <w:rsid w:val="00204D1F"/>
    <w:rsid w:val="00204FE3"/>
    <w:rsid w:val="00210C4C"/>
    <w:rsid w:val="00211859"/>
    <w:rsid w:val="0021373D"/>
    <w:rsid w:val="00216E7A"/>
    <w:rsid w:val="002174C2"/>
    <w:rsid w:val="00224B7A"/>
    <w:rsid w:val="00225E33"/>
    <w:rsid w:val="00226CF9"/>
    <w:rsid w:val="002278B7"/>
    <w:rsid w:val="002310DA"/>
    <w:rsid w:val="002318E5"/>
    <w:rsid w:val="002323BB"/>
    <w:rsid w:val="0023489E"/>
    <w:rsid w:val="002350F5"/>
    <w:rsid w:val="0023569A"/>
    <w:rsid w:val="002415B2"/>
    <w:rsid w:val="00241A8B"/>
    <w:rsid w:val="00244614"/>
    <w:rsid w:val="00244882"/>
    <w:rsid w:val="00247B1C"/>
    <w:rsid w:val="0025239E"/>
    <w:rsid w:val="002625F9"/>
    <w:rsid w:val="00262A46"/>
    <w:rsid w:val="0026741C"/>
    <w:rsid w:val="00272D32"/>
    <w:rsid w:val="00273122"/>
    <w:rsid w:val="002735D7"/>
    <w:rsid w:val="002749EF"/>
    <w:rsid w:val="0027754D"/>
    <w:rsid w:val="002849E3"/>
    <w:rsid w:val="002857FB"/>
    <w:rsid w:val="00292CED"/>
    <w:rsid w:val="00293A9A"/>
    <w:rsid w:val="00296CE0"/>
    <w:rsid w:val="002A13C5"/>
    <w:rsid w:val="002B1748"/>
    <w:rsid w:val="002B1C36"/>
    <w:rsid w:val="002B2696"/>
    <w:rsid w:val="002B2A14"/>
    <w:rsid w:val="002B6858"/>
    <w:rsid w:val="002B76EB"/>
    <w:rsid w:val="002C1D11"/>
    <w:rsid w:val="002C1D65"/>
    <w:rsid w:val="002C5B39"/>
    <w:rsid w:val="002D1932"/>
    <w:rsid w:val="002D4687"/>
    <w:rsid w:val="002D5944"/>
    <w:rsid w:val="002D5FDD"/>
    <w:rsid w:val="002D65B5"/>
    <w:rsid w:val="002D65FA"/>
    <w:rsid w:val="002E02D0"/>
    <w:rsid w:val="002E0465"/>
    <w:rsid w:val="002E413A"/>
    <w:rsid w:val="002F0376"/>
    <w:rsid w:val="002F17B5"/>
    <w:rsid w:val="002F4A2D"/>
    <w:rsid w:val="00302684"/>
    <w:rsid w:val="00306279"/>
    <w:rsid w:val="003065CB"/>
    <w:rsid w:val="00306699"/>
    <w:rsid w:val="0031479A"/>
    <w:rsid w:val="00315A77"/>
    <w:rsid w:val="00317998"/>
    <w:rsid w:val="00320A7B"/>
    <w:rsid w:val="00321F47"/>
    <w:rsid w:val="003224E6"/>
    <w:rsid w:val="003225B2"/>
    <w:rsid w:val="00325175"/>
    <w:rsid w:val="00325BB1"/>
    <w:rsid w:val="00331F55"/>
    <w:rsid w:val="0033293A"/>
    <w:rsid w:val="003405A0"/>
    <w:rsid w:val="00345290"/>
    <w:rsid w:val="00345840"/>
    <w:rsid w:val="00345ABF"/>
    <w:rsid w:val="00345F80"/>
    <w:rsid w:val="003503D1"/>
    <w:rsid w:val="003531E2"/>
    <w:rsid w:val="00354C72"/>
    <w:rsid w:val="00364599"/>
    <w:rsid w:val="00364D70"/>
    <w:rsid w:val="00372412"/>
    <w:rsid w:val="00372C94"/>
    <w:rsid w:val="003736C9"/>
    <w:rsid w:val="00381D01"/>
    <w:rsid w:val="003829B1"/>
    <w:rsid w:val="0038419C"/>
    <w:rsid w:val="00385239"/>
    <w:rsid w:val="00387888"/>
    <w:rsid w:val="00394032"/>
    <w:rsid w:val="003945B6"/>
    <w:rsid w:val="00396F44"/>
    <w:rsid w:val="00397843"/>
    <w:rsid w:val="003A0EB9"/>
    <w:rsid w:val="003A2362"/>
    <w:rsid w:val="003A4883"/>
    <w:rsid w:val="003A54CD"/>
    <w:rsid w:val="003A6212"/>
    <w:rsid w:val="003A728D"/>
    <w:rsid w:val="003A7F27"/>
    <w:rsid w:val="003B019B"/>
    <w:rsid w:val="003B3365"/>
    <w:rsid w:val="003B4B27"/>
    <w:rsid w:val="003B6636"/>
    <w:rsid w:val="003C0593"/>
    <w:rsid w:val="003C38A9"/>
    <w:rsid w:val="003D0E2E"/>
    <w:rsid w:val="003D2582"/>
    <w:rsid w:val="003D3900"/>
    <w:rsid w:val="003D4B0B"/>
    <w:rsid w:val="003E0FB2"/>
    <w:rsid w:val="003E2898"/>
    <w:rsid w:val="003F00FB"/>
    <w:rsid w:val="003F060F"/>
    <w:rsid w:val="003F11BC"/>
    <w:rsid w:val="003F16E7"/>
    <w:rsid w:val="003F3613"/>
    <w:rsid w:val="003F37F7"/>
    <w:rsid w:val="003F4850"/>
    <w:rsid w:val="003F5FA5"/>
    <w:rsid w:val="003F5FB6"/>
    <w:rsid w:val="0040065B"/>
    <w:rsid w:val="004007AF"/>
    <w:rsid w:val="00403B2E"/>
    <w:rsid w:val="004043F6"/>
    <w:rsid w:val="00407E0D"/>
    <w:rsid w:val="00415D2F"/>
    <w:rsid w:val="00416575"/>
    <w:rsid w:val="00417E24"/>
    <w:rsid w:val="00426AAE"/>
    <w:rsid w:val="00431B23"/>
    <w:rsid w:val="00431FF8"/>
    <w:rsid w:val="00432410"/>
    <w:rsid w:val="00437541"/>
    <w:rsid w:val="00437D51"/>
    <w:rsid w:val="004422BF"/>
    <w:rsid w:val="004445F7"/>
    <w:rsid w:val="00445FAC"/>
    <w:rsid w:val="00446918"/>
    <w:rsid w:val="0046077E"/>
    <w:rsid w:val="004647AE"/>
    <w:rsid w:val="0046488C"/>
    <w:rsid w:val="0046740F"/>
    <w:rsid w:val="00467A47"/>
    <w:rsid w:val="0047143A"/>
    <w:rsid w:val="004740C5"/>
    <w:rsid w:val="0047645E"/>
    <w:rsid w:val="00477150"/>
    <w:rsid w:val="00483157"/>
    <w:rsid w:val="00483A61"/>
    <w:rsid w:val="0048561B"/>
    <w:rsid w:val="0048593D"/>
    <w:rsid w:val="0048607D"/>
    <w:rsid w:val="004879FB"/>
    <w:rsid w:val="004902C6"/>
    <w:rsid w:val="004921D5"/>
    <w:rsid w:val="004972BC"/>
    <w:rsid w:val="00497CD9"/>
    <w:rsid w:val="004A0CFF"/>
    <w:rsid w:val="004A46C7"/>
    <w:rsid w:val="004B3EA1"/>
    <w:rsid w:val="004B47B2"/>
    <w:rsid w:val="004B4B6C"/>
    <w:rsid w:val="004B6A3A"/>
    <w:rsid w:val="004B7D66"/>
    <w:rsid w:val="004C135D"/>
    <w:rsid w:val="004C162F"/>
    <w:rsid w:val="004C16E5"/>
    <w:rsid w:val="004C3720"/>
    <w:rsid w:val="004C72DF"/>
    <w:rsid w:val="004C744C"/>
    <w:rsid w:val="004D169D"/>
    <w:rsid w:val="004D4069"/>
    <w:rsid w:val="004D7CBA"/>
    <w:rsid w:val="004E0737"/>
    <w:rsid w:val="004E2F70"/>
    <w:rsid w:val="004E3E26"/>
    <w:rsid w:val="004E46D5"/>
    <w:rsid w:val="004E6161"/>
    <w:rsid w:val="004F0620"/>
    <w:rsid w:val="004F4543"/>
    <w:rsid w:val="004F53CE"/>
    <w:rsid w:val="004F6DCC"/>
    <w:rsid w:val="005006E1"/>
    <w:rsid w:val="00502B80"/>
    <w:rsid w:val="00505838"/>
    <w:rsid w:val="00510A63"/>
    <w:rsid w:val="00514676"/>
    <w:rsid w:val="00515D5B"/>
    <w:rsid w:val="0052037D"/>
    <w:rsid w:val="00520539"/>
    <w:rsid w:val="00525CF8"/>
    <w:rsid w:val="00526170"/>
    <w:rsid w:val="005335D7"/>
    <w:rsid w:val="00534905"/>
    <w:rsid w:val="005451F0"/>
    <w:rsid w:val="00545BF1"/>
    <w:rsid w:val="005500A3"/>
    <w:rsid w:val="0055168C"/>
    <w:rsid w:val="00557AB4"/>
    <w:rsid w:val="00564E98"/>
    <w:rsid w:val="00571608"/>
    <w:rsid w:val="00571953"/>
    <w:rsid w:val="00573EE1"/>
    <w:rsid w:val="00574F33"/>
    <w:rsid w:val="0058184F"/>
    <w:rsid w:val="00585B94"/>
    <w:rsid w:val="00586326"/>
    <w:rsid w:val="00587617"/>
    <w:rsid w:val="005908F1"/>
    <w:rsid w:val="0059286B"/>
    <w:rsid w:val="00593049"/>
    <w:rsid w:val="0059440E"/>
    <w:rsid w:val="0059579F"/>
    <w:rsid w:val="005A6A73"/>
    <w:rsid w:val="005A7619"/>
    <w:rsid w:val="005B1D49"/>
    <w:rsid w:val="005B2451"/>
    <w:rsid w:val="005B4A43"/>
    <w:rsid w:val="005B5FB7"/>
    <w:rsid w:val="005C48DA"/>
    <w:rsid w:val="005C4E87"/>
    <w:rsid w:val="005C5973"/>
    <w:rsid w:val="005C5C77"/>
    <w:rsid w:val="005C5DBC"/>
    <w:rsid w:val="005D135C"/>
    <w:rsid w:val="005D2CE6"/>
    <w:rsid w:val="005D4A11"/>
    <w:rsid w:val="005D5893"/>
    <w:rsid w:val="005D7949"/>
    <w:rsid w:val="005E2EFB"/>
    <w:rsid w:val="005E4AA2"/>
    <w:rsid w:val="005F47C8"/>
    <w:rsid w:val="005F6104"/>
    <w:rsid w:val="0060269E"/>
    <w:rsid w:val="00604420"/>
    <w:rsid w:val="00606075"/>
    <w:rsid w:val="00606079"/>
    <w:rsid w:val="006114E5"/>
    <w:rsid w:val="006122A7"/>
    <w:rsid w:val="00612B0A"/>
    <w:rsid w:val="00620DE1"/>
    <w:rsid w:val="0062125D"/>
    <w:rsid w:val="00623052"/>
    <w:rsid w:val="0062592A"/>
    <w:rsid w:val="00625AD6"/>
    <w:rsid w:val="00626BDF"/>
    <w:rsid w:val="00626C7C"/>
    <w:rsid w:val="00626D2C"/>
    <w:rsid w:val="00631D9F"/>
    <w:rsid w:val="00632FD4"/>
    <w:rsid w:val="006366EF"/>
    <w:rsid w:val="0063702C"/>
    <w:rsid w:val="006405E6"/>
    <w:rsid w:val="00650EF0"/>
    <w:rsid w:val="006543F5"/>
    <w:rsid w:val="00655D1F"/>
    <w:rsid w:val="00656E1B"/>
    <w:rsid w:val="00663DA0"/>
    <w:rsid w:val="00664FDD"/>
    <w:rsid w:val="00666217"/>
    <w:rsid w:val="00667B37"/>
    <w:rsid w:val="0067076B"/>
    <w:rsid w:val="00671F8F"/>
    <w:rsid w:val="00677083"/>
    <w:rsid w:val="00684028"/>
    <w:rsid w:val="006876AF"/>
    <w:rsid w:val="00687BBE"/>
    <w:rsid w:val="00687CE6"/>
    <w:rsid w:val="0069387D"/>
    <w:rsid w:val="00695831"/>
    <w:rsid w:val="00695C69"/>
    <w:rsid w:val="00696221"/>
    <w:rsid w:val="006A311B"/>
    <w:rsid w:val="006A4048"/>
    <w:rsid w:val="006A42DA"/>
    <w:rsid w:val="006A55E1"/>
    <w:rsid w:val="006B2047"/>
    <w:rsid w:val="006B32DC"/>
    <w:rsid w:val="006B3778"/>
    <w:rsid w:val="006C4605"/>
    <w:rsid w:val="006C53E2"/>
    <w:rsid w:val="006C6592"/>
    <w:rsid w:val="006D05EF"/>
    <w:rsid w:val="006D0809"/>
    <w:rsid w:val="006D089D"/>
    <w:rsid w:val="006D0A0B"/>
    <w:rsid w:val="006D1224"/>
    <w:rsid w:val="006D25B5"/>
    <w:rsid w:val="006D3F69"/>
    <w:rsid w:val="006D468D"/>
    <w:rsid w:val="006D5D16"/>
    <w:rsid w:val="006E095B"/>
    <w:rsid w:val="006E4B0E"/>
    <w:rsid w:val="006F48A8"/>
    <w:rsid w:val="006F5A28"/>
    <w:rsid w:val="006F670C"/>
    <w:rsid w:val="007001F1"/>
    <w:rsid w:val="00701687"/>
    <w:rsid w:val="00705999"/>
    <w:rsid w:val="00713BD2"/>
    <w:rsid w:val="0071419A"/>
    <w:rsid w:val="007146A3"/>
    <w:rsid w:val="00721598"/>
    <w:rsid w:val="007227B9"/>
    <w:rsid w:val="00730290"/>
    <w:rsid w:val="00730478"/>
    <w:rsid w:val="0073280B"/>
    <w:rsid w:val="007342C4"/>
    <w:rsid w:val="00736057"/>
    <w:rsid w:val="00737698"/>
    <w:rsid w:val="00740F24"/>
    <w:rsid w:val="00742790"/>
    <w:rsid w:val="00744247"/>
    <w:rsid w:val="00745B7B"/>
    <w:rsid w:val="00747186"/>
    <w:rsid w:val="007501E7"/>
    <w:rsid w:val="00750EE5"/>
    <w:rsid w:val="007525CF"/>
    <w:rsid w:val="00756CEC"/>
    <w:rsid w:val="00757A3A"/>
    <w:rsid w:val="00763DC7"/>
    <w:rsid w:val="0076421C"/>
    <w:rsid w:val="007674AA"/>
    <w:rsid w:val="00767E16"/>
    <w:rsid w:val="007709D5"/>
    <w:rsid w:val="00776430"/>
    <w:rsid w:val="00776661"/>
    <w:rsid w:val="0078286C"/>
    <w:rsid w:val="00783ECC"/>
    <w:rsid w:val="00786985"/>
    <w:rsid w:val="007970A2"/>
    <w:rsid w:val="007B0ABC"/>
    <w:rsid w:val="007B3F1A"/>
    <w:rsid w:val="007B42B0"/>
    <w:rsid w:val="007C27D0"/>
    <w:rsid w:val="007C28D6"/>
    <w:rsid w:val="007C79D7"/>
    <w:rsid w:val="007C7D94"/>
    <w:rsid w:val="007D4C59"/>
    <w:rsid w:val="007E0BA4"/>
    <w:rsid w:val="007E2FA5"/>
    <w:rsid w:val="007F1FD3"/>
    <w:rsid w:val="007F2ABA"/>
    <w:rsid w:val="007F538E"/>
    <w:rsid w:val="007F5E9B"/>
    <w:rsid w:val="00800860"/>
    <w:rsid w:val="008013DB"/>
    <w:rsid w:val="00801A05"/>
    <w:rsid w:val="0080439D"/>
    <w:rsid w:val="008052AD"/>
    <w:rsid w:val="00813783"/>
    <w:rsid w:val="00813896"/>
    <w:rsid w:val="00814154"/>
    <w:rsid w:val="00815104"/>
    <w:rsid w:val="0081539C"/>
    <w:rsid w:val="0081680F"/>
    <w:rsid w:val="00816C77"/>
    <w:rsid w:val="008221BB"/>
    <w:rsid w:val="00822E59"/>
    <w:rsid w:val="00824457"/>
    <w:rsid w:val="008255D0"/>
    <w:rsid w:val="00827475"/>
    <w:rsid w:val="0082783F"/>
    <w:rsid w:val="00836094"/>
    <w:rsid w:val="0083766D"/>
    <w:rsid w:val="0084063E"/>
    <w:rsid w:val="008432AD"/>
    <w:rsid w:val="00844C9D"/>
    <w:rsid w:val="0084564D"/>
    <w:rsid w:val="00852EBB"/>
    <w:rsid w:val="00853C94"/>
    <w:rsid w:val="00855960"/>
    <w:rsid w:val="00856473"/>
    <w:rsid w:val="008603CF"/>
    <w:rsid w:val="00862F06"/>
    <w:rsid w:val="00864CA5"/>
    <w:rsid w:val="0086519E"/>
    <w:rsid w:val="0086658F"/>
    <w:rsid w:val="0087207F"/>
    <w:rsid w:val="00872B46"/>
    <w:rsid w:val="0087486F"/>
    <w:rsid w:val="008838DD"/>
    <w:rsid w:val="00883CDA"/>
    <w:rsid w:val="00887059"/>
    <w:rsid w:val="00891401"/>
    <w:rsid w:val="00893F6F"/>
    <w:rsid w:val="00894AF7"/>
    <w:rsid w:val="008A54B3"/>
    <w:rsid w:val="008A7801"/>
    <w:rsid w:val="008B1875"/>
    <w:rsid w:val="008B33B6"/>
    <w:rsid w:val="008B43B4"/>
    <w:rsid w:val="008B51EB"/>
    <w:rsid w:val="008B5EAF"/>
    <w:rsid w:val="008B6365"/>
    <w:rsid w:val="008C2290"/>
    <w:rsid w:val="008C293C"/>
    <w:rsid w:val="008C2C0D"/>
    <w:rsid w:val="008C745B"/>
    <w:rsid w:val="008D16F7"/>
    <w:rsid w:val="008D3A3C"/>
    <w:rsid w:val="008D66F2"/>
    <w:rsid w:val="008D6D78"/>
    <w:rsid w:val="008D7CD6"/>
    <w:rsid w:val="008E0011"/>
    <w:rsid w:val="008E08EE"/>
    <w:rsid w:val="008E18F4"/>
    <w:rsid w:val="008E7535"/>
    <w:rsid w:val="008E79D3"/>
    <w:rsid w:val="008F0886"/>
    <w:rsid w:val="008F2DBC"/>
    <w:rsid w:val="008F3AA0"/>
    <w:rsid w:val="00901658"/>
    <w:rsid w:val="0090437E"/>
    <w:rsid w:val="00907DE8"/>
    <w:rsid w:val="00912C9E"/>
    <w:rsid w:val="00916673"/>
    <w:rsid w:val="00917E71"/>
    <w:rsid w:val="009209E4"/>
    <w:rsid w:val="00921306"/>
    <w:rsid w:val="0092154B"/>
    <w:rsid w:val="00921787"/>
    <w:rsid w:val="009227E1"/>
    <w:rsid w:val="0092545E"/>
    <w:rsid w:val="009257DE"/>
    <w:rsid w:val="009272B2"/>
    <w:rsid w:val="00927320"/>
    <w:rsid w:val="00927709"/>
    <w:rsid w:val="009325C5"/>
    <w:rsid w:val="00936791"/>
    <w:rsid w:val="00937C33"/>
    <w:rsid w:val="00945F7F"/>
    <w:rsid w:val="009470DF"/>
    <w:rsid w:val="009477C7"/>
    <w:rsid w:val="009519BA"/>
    <w:rsid w:val="00954316"/>
    <w:rsid w:val="00954DED"/>
    <w:rsid w:val="009563A3"/>
    <w:rsid w:val="00956993"/>
    <w:rsid w:val="009577B4"/>
    <w:rsid w:val="009616E9"/>
    <w:rsid w:val="0096230F"/>
    <w:rsid w:val="00962AA7"/>
    <w:rsid w:val="00962E7A"/>
    <w:rsid w:val="009678FC"/>
    <w:rsid w:val="00970AAC"/>
    <w:rsid w:val="00970C03"/>
    <w:rsid w:val="00973B49"/>
    <w:rsid w:val="00973B90"/>
    <w:rsid w:val="0098390F"/>
    <w:rsid w:val="00983EB5"/>
    <w:rsid w:val="00985A96"/>
    <w:rsid w:val="00991EEB"/>
    <w:rsid w:val="00992F46"/>
    <w:rsid w:val="0099425C"/>
    <w:rsid w:val="009944B6"/>
    <w:rsid w:val="00994AB9"/>
    <w:rsid w:val="00994DC6"/>
    <w:rsid w:val="00997F9F"/>
    <w:rsid w:val="009A001B"/>
    <w:rsid w:val="009A16F3"/>
    <w:rsid w:val="009A396B"/>
    <w:rsid w:val="009A47DE"/>
    <w:rsid w:val="009A5325"/>
    <w:rsid w:val="009A57DC"/>
    <w:rsid w:val="009A5827"/>
    <w:rsid w:val="009A681F"/>
    <w:rsid w:val="009A7F9B"/>
    <w:rsid w:val="009B1BFD"/>
    <w:rsid w:val="009B5473"/>
    <w:rsid w:val="009C1357"/>
    <w:rsid w:val="009C3D48"/>
    <w:rsid w:val="009C3FE8"/>
    <w:rsid w:val="009E0D0D"/>
    <w:rsid w:val="009E55E9"/>
    <w:rsid w:val="009E608A"/>
    <w:rsid w:val="009F1FAA"/>
    <w:rsid w:val="00A07B0B"/>
    <w:rsid w:val="00A1068D"/>
    <w:rsid w:val="00A12EC0"/>
    <w:rsid w:val="00A13BEE"/>
    <w:rsid w:val="00A17356"/>
    <w:rsid w:val="00A206D9"/>
    <w:rsid w:val="00A217DF"/>
    <w:rsid w:val="00A22763"/>
    <w:rsid w:val="00A37570"/>
    <w:rsid w:val="00A42C7B"/>
    <w:rsid w:val="00A43868"/>
    <w:rsid w:val="00A514CD"/>
    <w:rsid w:val="00A526B6"/>
    <w:rsid w:val="00A545A6"/>
    <w:rsid w:val="00A60480"/>
    <w:rsid w:val="00A63A8E"/>
    <w:rsid w:val="00A64BD3"/>
    <w:rsid w:val="00A66CEA"/>
    <w:rsid w:val="00A70CEA"/>
    <w:rsid w:val="00A70FB4"/>
    <w:rsid w:val="00A733C9"/>
    <w:rsid w:val="00A752EC"/>
    <w:rsid w:val="00A841AA"/>
    <w:rsid w:val="00A84B49"/>
    <w:rsid w:val="00A85032"/>
    <w:rsid w:val="00A8646F"/>
    <w:rsid w:val="00A909E1"/>
    <w:rsid w:val="00A90AD4"/>
    <w:rsid w:val="00A95C64"/>
    <w:rsid w:val="00AA2FAD"/>
    <w:rsid w:val="00AA5DA2"/>
    <w:rsid w:val="00AB028A"/>
    <w:rsid w:val="00AB2CDC"/>
    <w:rsid w:val="00AB3993"/>
    <w:rsid w:val="00AC17D5"/>
    <w:rsid w:val="00AC18AC"/>
    <w:rsid w:val="00AC3056"/>
    <w:rsid w:val="00AC3441"/>
    <w:rsid w:val="00AD2398"/>
    <w:rsid w:val="00AD29D5"/>
    <w:rsid w:val="00AD3882"/>
    <w:rsid w:val="00AD4E88"/>
    <w:rsid w:val="00AD7C35"/>
    <w:rsid w:val="00AE2D8F"/>
    <w:rsid w:val="00AE30AE"/>
    <w:rsid w:val="00AF0617"/>
    <w:rsid w:val="00AF0882"/>
    <w:rsid w:val="00AF33AC"/>
    <w:rsid w:val="00AF6778"/>
    <w:rsid w:val="00AF72DB"/>
    <w:rsid w:val="00B011D6"/>
    <w:rsid w:val="00B025ED"/>
    <w:rsid w:val="00B05A2A"/>
    <w:rsid w:val="00B064AA"/>
    <w:rsid w:val="00B10378"/>
    <w:rsid w:val="00B13D88"/>
    <w:rsid w:val="00B14225"/>
    <w:rsid w:val="00B14ABB"/>
    <w:rsid w:val="00B1695B"/>
    <w:rsid w:val="00B238C9"/>
    <w:rsid w:val="00B25D5F"/>
    <w:rsid w:val="00B33994"/>
    <w:rsid w:val="00B35206"/>
    <w:rsid w:val="00B356DB"/>
    <w:rsid w:val="00B362B8"/>
    <w:rsid w:val="00B415F3"/>
    <w:rsid w:val="00B4204A"/>
    <w:rsid w:val="00B436E4"/>
    <w:rsid w:val="00B44D23"/>
    <w:rsid w:val="00B464A1"/>
    <w:rsid w:val="00B46FB4"/>
    <w:rsid w:val="00B50708"/>
    <w:rsid w:val="00B516D1"/>
    <w:rsid w:val="00B51DB9"/>
    <w:rsid w:val="00B60004"/>
    <w:rsid w:val="00B61255"/>
    <w:rsid w:val="00B619BC"/>
    <w:rsid w:val="00B65017"/>
    <w:rsid w:val="00B6674B"/>
    <w:rsid w:val="00B670ED"/>
    <w:rsid w:val="00B70911"/>
    <w:rsid w:val="00B71503"/>
    <w:rsid w:val="00B73214"/>
    <w:rsid w:val="00B733E1"/>
    <w:rsid w:val="00B74197"/>
    <w:rsid w:val="00B82B5D"/>
    <w:rsid w:val="00B8609F"/>
    <w:rsid w:val="00B90512"/>
    <w:rsid w:val="00B917AA"/>
    <w:rsid w:val="00B92242"/>
    <w:rsid w:val="00B948CF"/>
    <w:rsid w:val="00B94F8A"/>
    <w:rsid w:val="00B96EA3"/>
    <w:rsid w:val="00B97F8B"/>
    <w:rsid w:val="00BA4C26"/>
    <w:rsid w:val="00BA4F2B"/>
    <w:rsid w:val="00BA4FDD"/>
    <w:rsid w:val="00BB01C1"/>
    <w:rsid w:val="00BB0827"/>
    <w:rsid w:val="00BB0B3C"/>
    <w:rsid w:val="00BB27E9"/>
    <w:rsid w:val="00BB6132"/>
    <w:rsid w:val="00BD04B7"/>
    <w:rsid w:val="00BD1B49"/>
    <w:rsid w:val="00BD6500"/>
    <w:rsid w:val="00BE3096"/>
    <w:rsid w:val="00BE360A"/>
    <w:rsid w:val="00BE3769"/>
    <w:rsid w:val="00BE68EC"/>
    <w:rsid w:val="00BE757B"/>
    <w:rsid w:val="00BF2CA9"/>
    <w:rsid w:val="00BF52D1"/>
    <w:rsid w:val="00BF5956"/>
    <w:rsid w:val="00BF5E49"/>
    <w:rsid w:val="00BF63B7"/>
    <w:rsid w:val="00BF6CCB"/>
    <w:rsid w:val="00C0176A"/>
    <w:rsid w:val="00C02633"/>
    <w:rsid w:val="00C04C24"/>
    <w:rsid w:val="00C05722"/>
    <w:rsid w:val="00C05892"/>
    <w:rsid w:val="00C12388"/>
    <w:rsid w:val="00C15D5E"/>
    <w:rsid w:val="00C212B9"/>
    <w:rsid w:val="00C228DA"/>
    <w:rsid w:val="00C242D1"/>
    <w:rsid w:val="00C258B0"/>
    <w:rsid w:val="00C3211C"/>
    <w:rsid w:val="00C35487"/>
    <w:rsid w:val="00C45A23"/>
    <w:rsid w:val="00C52BE0"/>
    <w:rsid w:val="00C5511A"/>
    <w:rsid w:val="00C5617D"/>
    <w:rsid w:val="00C57DBE"/>
    <w:rsid w:val="00C60515"/>
    <w:rsid w:val="00C62565"/>
    <w:rsid w:val="00C6348A"/>
    <w:rsid w:val="00C67401"/>
    <w:rsid w:val="00C716B6"/>
    <w:rsid w:val="00C72D2A"/>
    <w:rsid w:val="00C7577B"/>
    <w:rsid w:val="00C76645"/>
    <w:rsid w:val="00C774DD"/>
    <w:rsid w:val="00C77B64"/>
    <w:rsid w:val="00C801FE"/>
    <w:rsid w:val="00C80920"/>
    <w:rsid w:val="00C80B9D"/>
    <w:rsid w:val="00C822E2"/>
    <w:rsid w:val="00C8548D"/>
    <w:rsid w:val="00C92361"/>
    <w:rsid w:val="00C93350"/>
    <w:rsid w:val="00CA3753"/>
    <w:rsid w:val="00CA3E3B"/>
    <w:rsid w:val="00CA77D8"/>
    <w:rsid w:val="00CB0E9A"/>
    <w:rsid w:val="00CB12F5"/>
    <w:rsid w:val="00CB19D6"/>
    <w:rsid w:val="00CB56D3"/>
    <w:rsid w:val="00CC0B16"/>
    <w:rsid w:val="00CC176E"/>
    <w:rsid w:val="00CC34D0"/>
    <w:rsid w:val="00CC38AD"/>
    <w:rsid w:val="00CD12C3"/>
    <w:rsid w:val="00CD2DA0"/>
    <w:rsid w:val="00CD3279"/>
    <w:rsid w:val="00CD4360"/>
    <w:rsid w:val="00CD7D46"/>
    <w:rsid w:val="00CE0685"/>
    <w:rsid w:val="00CF2EC8"/>
    <w:rsid w:val="00CF5ADE"/>
    <w:rsid w:val="00CF752C"/>
    <w:rsid w:val="00CF79D6"/>
    <w:rsid w:val="00D00279"/>
    <w:rsid w:val="00D03550"/>
    <w:rsid w:val="00D03BC9"/>
    <w:rsid w:val="00D11AD3"/>
    <w:rsid w:val="00D12931"/>
    <w:rsid w:val="00D14354"/>
    <w:rsid w:val="00D150EC"/>
    <w:rsid w:val="00D151A9"/>
    <w:rsid w:val="00D16D3B"/>
    <w:rsid w:val="00D2073D"/>
    <w:rsid w:val="00D20DBB"/>
    <w:rsid w:val="00D21D61"/>
    <w:rsid w:val="00D253CA"/>
    <w:rsid w:val="00D25F77"/>
    <w:rsid w:val="00D26CFC"/>
    <w:rsid w:val="00D30948"/>
    <w:rsid w:val="00D365F1"/>
    <w:rsid w:val="00D36EEE"/>
    <w:rsid w:val="00D41A5D"/>
    <w:rsid w:val="00D429F7"/>
    <w:rsid w:val="00D465C3"/>
    <w:rsid w:val="00D4686B"/>
    <w:rsid w:val="00D46966"/>
    <w:rsid w:val="00D46B38"/>
    <w:rsid w:val="00D50AF5"/>
    <w:rsid w:val="00D510A6"/>
    <w:rsid w:val="00D517CB"/>
    <w:rsid w:val="00D54F90"/>
    <w:rsid w:val="00D62EB2"/>
    <w:rsid w:val="00D63E44"/>
    <w:rsid w:val="00D7068A"/>
    <w:rsid w:val="00D7523D"/>
    <w:rsid w:val="00D80166"/>
    <w:rsid w:val="00D83A1E"/>
    <w:rsid w:val="00D85806"/>
    <w:rsid w:val="00D85EFB"/>
    <w:rsid w:val="00D90FAD"/>
    <w:rsid w:val="00D96756"/>
    <w:rsid w:val="00D97BE8"/>
    <w:rsid w:val="00DA1376"/>
    <w:rsid w:val="00DA338D"/>
    <w:rsid w:val="00DA3871"/>
    <w:rsid w:val="00DA4808"/>
    <w:rsid w:val="00DA51F8"/>
    <w:rsid w:val="00DB0F17"/>
    <w:rsid w:val="00DB33D7"/>
    <w:rsid w:val="00DB3970"/>
    <w:rsid w:val="00DB4E0C"/>
    <w:rsid w:val="00DB6E40"/>
    <w:rsid w:val="00DC4600"/>
    <w:rsid w:val="00DC5602"/>
    <w:rsid w:val="00DC632B"/>
    <w:rsid w:val="00DC7526"/>
    <w:rsid w:val="00DD3B3A"/>
    <w:rsid w:val="00DD74D3"/>
    <w:rsid w:val="00DE27A0"/>
    <w:rsid w:val="00DF045A"/>
    <w:rsid w:val="00DF671B"/>
    <w:rsid w:val="00DF7B8C"/>
    <w:rsid w:val="00E0333D"/>
    <w:rsid w:val="00E0386B"/>
    <w:rsid w:val="00E05427"/>
    <w:rsid w:val="00E0693B"/>
    <w:rsid w:val="00E10F0D"/>
    <w:rsid w:val="00E12786"/>
    <w:rsid w:val="00E137C5"/>
    <w:rsid w:val="00E15A82"/>
    <w:rsid w:val="00E21051"/>
    <w:rsid w:val="00E235FD"/>
    <w:rsid w:val="00E249FD"/>
    <w:rsid w:val="00E260CB"/>
    <w:rsid w:val="00E31AEA"/>
    <w:rsid w:val="00E40717"/>
    <w:rsid w:val="00E459FB"/>
    <w:rsid w:val="00E45E30"/>
    <w:rsid w:val="00E47E82"/>
    <w:rsid w:val="00E501A9"/>
    <w:rsid w:val="00E54E1A"/>
    <w:rsid w:val="00E56488"/>
    <w:rsid w:val="00E56F49"/>
    <w:rsid w:val="00E578DF"/>
    <w:rsid w:val="00E603E1"/>
    <w:rsid w:val="00E625ED"/>
    <w:rsid w:val="00E70875"/>
    <w:rsid w:val="00E712CD"/>
    <w:rsid w:val="00E74702"/>
    <w:rsid w:val="00E74C0D"/>
    <w:rsid w:val="00E74FDE"/>
    <w:rsid w:val="00E75B06"/>
    <w:rsid w:val="00E84553"/>
    <w:rsid w:val="00E850A3"/>
    <w:rsid w:val="00E85575"/>
    <w:rsid w:val="00E944CA"/>
    <w:rsid w:val="00E9539C"/>
    <w:rsid w:val="00E95E3E"/>
    <w:rsid w:val="00EA1E99"/>
    <w:rsid w:val="00EA30DD"/>
    <w:rsid w:val="00EA44D5"/>
    <w:rsid w:val="00EA6135"/>
    <w:rsid w:val="00EB3B58"/>
    <w:rsid w:val="00EB3EA8"/>
    <w:rsid w:val="00EB79E2"/>
    <w:rsid w:val="00EC1B08"/>
    <w:rsid w:val="00EC227D"/>
    <w:rsid w:val="00EC2564"/>
    <w:rsid w:val="00EC2F48"/>
    <w:rsid w:val="00EC4A7C"/>
    <w:rsid w:val="00EC6B60"/>
    <w:rsid w:val="00EC703E"/>
    <w:rsid w:val="00ED3326"/>
    <w:rsid w:val="00ED7B61"/>
    <w:rsid w:val="00EE2761"/>
    <w:rsid w:val="00EE305E"/>
    <w:rsid w:val="00EE32F7"/>
    <w:rsid w:val="00EE3959"/>
    <w:rsid w:val="00EE4888"/>
    <w:rsid w:val="00EE6BE1"/>
    <w:rsid w:val="00EE6D5B"/>
    <w:rsid w:val="00EF018C"/>
    <w:rsid w:val="00EF3C6E"/>
    <w:rsid w:val="00EF7BA2"/>
    <w:rsid w:val="00EF7BC3"/>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4BB9"/>
    <w:rsid w:val="00F36664"/>
    <w:rsid w:val="00F4026F"/>
    <w:rsid w:val="00F41538"/>
    <w:rsid w:val="00F41866"/>
    <w:rsid w:val="00F444BB"/>
    <w:rsid w:val="00F454FC"/>
    <w:rsid w:val="00F45B6A"/>
    <w:rsid w:val="00F546A8"/>
    <w:rsid w:val="00F54981"/>
    <w:rsid w:val="00F57B64"/>
    <w:rsid w:val="00F63888"/>
    <w:rsid w:val="00F65875"/>
    <w:rsid w:val="00F6703A"/>
    <w:rsid w:val="00F703CA"/>
    <w:rsid w:val="00F70598"/>
    <w:rsid w:val="00F709A0"/>
    <w:rsid w:val="00F715FD"/>
    <w:rsid w:val="00F73140"/>
    <w:rsid w:val="00F75F0B"/>
    <w:rsid w:val="00F773C4"/>
    <w:rsid w:val="00F81EF1"/>
    <w:rsid w:val="00F82003"/>
    <w:rsid w:val="00F8584C"/>
    <w:rsid w:val="00F906A1"/>
    <w:rsid w:val="00F90E4B"/>
    <w:rsid w:val="00F91A5E"/>
    <w:rsid w:val="00F91D47"/>
    <w:rsid w:val="00FA42E6"/>
    <w:rsid w:val="00FA6643"/>
    <w:rsid w:val="00FB7D8A"/>
    <w:rsid w:val="00FC1FF6"/>
    <w:rsid w:val="00FC7287"/>
    <w:rsid w:val="00FD01B4"/>
    <w:rsid w:val="00FD073F"/>
    <w:rsid w:val="00FD0AFA"/>
    <w:rsid w:val="00FD2158"/>
    <w:rsid w:val="00FD4D87"/>
    <w:rsid w:val="00FD5AB4"/>
    <w:rsid w:val="00FE32BD"/>
    <w:rsid w:val="00FF03D8"/>
    <w:rsid w:val="00FF1790"/>
    <w:rsid w:val="00FF5362"/>
    <w:rsid w:val="00FF786B"/>
    <w:rsid w:val="2683086C"/>
    <w:rsid w:val="67AF1871"/>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353467AF-EAFA-4D46-B371-10BEF99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1813</Words>
  <Characters>12588</Characters>
  <Application>Microsoft Office Word</Application>
  <DocSecurity>0</DocSecurity>
  <Lines>104</Lines>
  <Paragraphs>28</Paragraphs>
  <ScaleCrop>false</ScaleCrop>
  <Company>AUN of PLWH</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Nataliia Marynenko</cp:lastModifiedBy>
  <cp:revision>89</cp:revision>
  <cp:lastPrinted>2024-05-24T12:50:00Z</cp:lastPrinted>
  <dcterms:created xsi:type="dcterms:W3CDTF">2024-05-24T07:24:00Z</dcterms:created>
  <dcterms:modified xsi:type="dcterms:W3CDTF">2024-07-15T11:24:00Z</dcterms:modified>
</cp:coreProperties>
</file>