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302B" w14:textId="0154E3B3" w:rsidR="00E113D2" w:rsidRDefault="001B6EC8" w:rsidP="00E113D2">
      <w:pPr>
        <w:rPr>
          <w:b/>
          <w:sz w:val="22"/>
          <w:szCs w:val="22"/>
          <w:lang w:val="uk-UA"/>
        </w:rPr>
      </w:pPr>
      <w:r>
        <w:rPr>
          <w:b/>
          <w:sz w:val="22"/>
          <w:szCs w:val="22"/>
          <w:lang w:val="uk-UA"/>
        </w:rPr>
        <w:t xml:space="preserve">  </w:t>
      </w:r>
      <w:r w:rsidR="00C901A3" w:rsidRPr="00E113D2">
        <w:rPr>
          <w:b/>
          <w:sz w:val="22"/>
          <w:szCs w:val="22"/>
          <w:lang w:val="uk-UA"/>
        </w:rPr>
        <w:t xml:space="preserve">  </w:t>
      </w:r>
      <w:r w:rsidR="00E113D2">
        <w:rPr>
          <w:b/>
          <w:sz w:val="22"/>
          <w:szCs w:val="22"/>
          <w:lang w:val="uk-UA"/>
        </w:rPr>
        <w:t xml:space="preserve">                                                                    </w:t>
      </w:r>
    </w:p>
    <w:p w14:paraId="13D82070" w14:textId="756ED524" w:rsidR="008E3605" w:rsidRPr="00E113D2" w:rsidRDefault="005D5FEC" w:rsidP="005D5FEC">
      <w:pPr>
        <w:rPr>
          <w:b/>
          <w:color w:val="FF0000"/>
          <w:sz w:val="22"/>
          <w:szCs w:val="22"/>
          <w:lang w:val="uk-UA"/>
        </w:rPr>
      </w:pPr>
      <w:r>
        <w:rPr>
          <w:b/>
          <w:sz w:val="22"/>
          <w:szCs w:val="22"/>
          <w:lang w:val="uk-UA"/>
        </w:rPr>
        <w:t xml:space="preserve">     </w:t>
      </w:r>
      <w:r w:rsidRPr="000F5452">
        <w:rPr>
          <w:b/>
          <w:sz w:val="22"/>
          <w:szCs w:val="22"/>
          <w:lang w:val="uk-UA"/>
        </w:rPr>
        <w:t>м. Київ</w:t>
      </w:r>
      <w:r w:rsidRPr="000F5452">
        <w:rPr>
          <w:b/>
          <w:sz w:val="22"/>
          <w:szCs w:val="22"/>
          <w:lang w:val="uk-UA"/>
        </w:rPr>
        <w:tab/>
      </w:r>
      <w:r w:rsidR="00E113D2">
        <w:rPr>
          <w:b/>
          <w:sz w:val="22"/>
          <w:szCs w:val="22"/>
          <w:lang w:val="uk-UA"/>
        </w:rPr>
        <w:t xml:space="preserve">                                           </w:t>
      </w:r>
      <w:r>
        <w:rPr>
          <w:b/>
          <w:sz w:val="22"/>
          <w:szCs w:val="22"/>
          <w:lang w:val="uk-UA"/>
        </w:rPr>
        <w:t xml:space="preserve">   </w:t>
      </w:r>
      <w:r w:rsidR="00E113D2">
        <w:rPr>
          <w:b/>
          <w:sz w:val="22"/>
          <w:szCs w:val="22"/>
          <w:lang w:val="uk-UA"/>
        </w:rPr>
        <w:t xml:space="preserve">                                                                                                </w:t>
      </w:r>
      <w:r w:rsidR="00E113D2" w:rsidRPr="008E3605">
        <w:rPr>
          <w:b/>
          <w:sz w:val="22"/>
          <w:szCs w:val="22"/>
          <w:lang w:val="uk-UA"/>
        </w:rPr>
        <w:t>«</w:t>
      </w:r>
      <w:r w:rsidR="00227D56">
        <w:rPr>
          <w:b/>
          <w:sz w:val="22"/>
          <w:szCs w:val="22"/>
          <w:lang w:val="uk-UA"/>
        </w:rPr>
        <w:t>1</w:t>
      </w:r>
      <w:r w:rsidR="00890259">
        <w:rPr>
          <w:b/>
          <w:sz w:val="22"/>
          <w:szCs w:val="22"/>
          <w:lang w:val="uk-UA"/>
        </w:rPr>
        <w:t>6</w:t>
      </w:r>
      <w:r w:rsidR="00E113D2" w:rsidRPr="008E3605">
        <w:rPr>
          <w:b/>
          <w:sz w:val="22"/>
          <w:szCs w:val="22"/>
          <w:lang w:val="uk-UA"/>
        </w:rPr>
        <w:t xml:space="preserve">» </w:t>
      </w:r>
      <w:r w:rsidR="00E113D2">
        <w:rPr>
          <w:b/>
          <w:sz w:val="22"/>
          <w:szCs w:val="22"/>
          <w:lang w:val="uk-UA"/>
        </w:rPr>
        <w:t>липня</w:t>
      </w:r>
      <w:r w:rsidR="00E113D2" w:rsidRPr="008E3605">
        <w:rPr>
          <w:b/>
          <w:sz w:val="22"/>
          <w:szCs w:val="22"/>
          <w:lang w:val="uk-UA"/>
        </w:rPr>
        <w:t xml:space="preserve"> 2024</w:t>
      </w:r>
      <w:r w:rsidR="00E113D2">
        <w:rPr>
          <w:b/>
          <w:sz w:val="22"/>
          <w:szCs w:val="22"/>
          <w:lang w:val="uk-UA"/>
        </w:rPr>
        <w:t xml:space="preserve">  </w:t>
      </w:r>
      <w:r w:rsidR="00E113D2" w:rsidRPr="008E3605">
        <w:rPr>
          <w:b/>
          <w:sz w:val="22"/>
          <w:szCs w:val="22"/>
          <w:lang w:val="uk-UA"/>
        </w:rPr>
        <w:t xml:space="preserve">р                                                                                           </w:t>
      </w:r>
      <w:r w:rsidR="00E54E1A" w:rsidRPr="00E113D2">
        <w:rPr>
          <w:b/>
          <w:sz w:val="22"/>
          <w:szCs w:val="22"/>
          <w:lang w:val="uk-UA"/>
        </w:rPr>
        <w:tab/>
      </w:r>
      <w:r w:rsidR="00E54E1A" w:rsidRPr="00E113D2">
        <w:rPr>
          <w:b/>
          <w:sz w:val="22"/>
          <w:szCs w:val="22"/>
          <w:lang w:val="uk-UA"/>
        </w:rPr>
        <w:tab/>
      </w:r>
      <w:r w:rsidR="00C901A3" w:rsidRPr="00E113D2">
        <w:rPr>
          <w:b/>
          <w:color w:val="FF0000"/>
          <w:sz w:val="22"/>
          <w:szCs w:val="22"/>
          <w:lang w:val="uk-UA"/>
        </w:rPr>
        <w:t xml:space="preserve">             </w:t>
      </w:r>
      <w:r w:rsidR="00E113D2">
        <w:rPr>
          <w:b/>
          <w:color w:val="FF0000"/>
          <w:sz w:val="22"/>
          <w:szCs w:val="22"/>
          <w:lang w:val="uk-UA"/>
        </w:rPr>
        <w:t xml:space="preserve">                                                                   </w:t>
      </w:r>
      <w:r w:rsidR="00C901A3" w:rsidRPr="00E113D2">
        <w:rPr>
          <w:b/>
          <w:color w:val="FF0000"/>
          <w:sz w:val="22"/>
          <w:szCs w:val="22"/>
          <w:lang w:val="uk-UA"/>
        </w:rPr>
        <w:t xml:space="preserve">   </w:t>
      </w:r>
    </w:p>
    <w:p w14:paraId="09D3CC02" w14:textId="77777777" w:rsidR="00606079" w:rsidRDefault="00606079" w:rsidP="00A3265E">
      <w:pPr>
        <w:jc w:val="center"/>
        <w:rPr>
          <w:b/>
          <w:sz w:val="22"/>
          <w:szCs w:val="22"/>
          <w:lang w:val="uk-UA"/>
        </w:rPr>
      </w:pPr>
    </w:p>
    <w:p w14:paraId="1D461A42" w14:textId="1859F355" w:rsidR="00203564" w:rsidRPr="00890259" w:rsidRDefault="00203564" w:rsidP="000B2556">
      <w:pPr>
        <w:ind w:left="142" w:firstLine="284"/>
        <w:jc w:val="center"/>
        <w:rPr>
          <w:b/>
          <w:sz w:val="22"/>
          <w:szCs w:val="22"/>
        </w:rPr>
      </w:pPr>
      <w:r w:rsidRPr="000F5452">
        <w:rPr>
          <w:b/>
          <w:sz w:val="22"/>
          <w:szCs w:val="22"/>
          <w:lang w:val="uk-UA"/>
        </w:rPr>
        <w:t>ЗАПИТ ЦІНОВИХ ПРОПОЗИЦІЙ</w:t>
      </w:r>
      <w:r w:rsidR="001F24EB">
        <w:rPr>
          <w:b/>
          <w:sz w:val="22"/>
          <w:szCs w:val="22"/>
          <w:lang w:val="uk-UA"/>
        </w:rPr>
        <w:t>_</w:t>
      </w:r>
      <w:r w:rsidR="00987F12" w:rsidRPr="00890259">
        <w:rPr>
          <w:b/>
          <w:sz w:val="22"/>
          <w:szCs w:val="22"/>
        </w:rPr>
        <w:t>1079</w:t>
      </w:r>
      <w:r w:rsidR="00987F12">
        <w:rPr>
          <w:b/>
          <w:sz w:val="22"/>
          <w:szCs w:val="22"/>
          <w:lang w:val="en-US"/>
        </w:rPr>
        <w:t>KR</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E7A8840" w:rsidR="004647AE" w:rsidRPr="000F5452" w:rsidRDefault="00A84B49" w:rsidP="00D92154">
      <w:pPr>
        <w:ind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8E3605">
        <w:rPr>
          <w:sz w:val="22"/>
          <w:szCs w:val="22"/>
          <w:lang w:val="uk-UA"/>
        </w:rPr>
        <w:t xml:space="preserve"> </w:t>
      </w:r>
      <w:r w:rsidR="00B37294" w:rsidRPr="001B6EC8">
        <w:rPr>
          <w:sz w:val="22"/>
          <w:szCs w:val="22"/>
          <w:lang w:val="uk-UA"/>
        </w:rPr>
        <w:t xml:space="preserve">конкурс </w:t>
      </w:r>
      <w:r w:rsidR="00B37294">
        <w:rPr>
          <w:sz w:val="22"/>
          <w:szCs w:val="22"/>
          <w:lang w:val="uk-UA"/>
        </w:rPr>
        <w:t xml:space="preserve">на </w:t>
      </w:r>
      <w:r w:rsidR="00C64503">
        <w:rPr>
          <w:sz w:val="22"/>
          <w:szCs w:val="22"/>
          <w:lang w:val="uk-UA"/>
        </w:rPr>
        <w:t xml:space="preserve">закупівлю обладнання для </w:t>
      </w:r>
      <w:r w:rsidR="00A371F3">
        <w:rPr>
          <w:sz w:val="22"/>
          <w:szCs w:val="22"/>
          <w:lang w:val="uk-UA"/>
        </w:rPr>
        <w:t xml:space="preserve">резервного живлення </w:t>
      </w:r>
      <w:r w:rsidR="00A82970" w:rsidRPr="00A82970">
        <w:rPr>
          <w:sz w:val="22"/>
          <w:szCs w:val="22"/>
          <w:lang w:val="uk-UA"/>
        </w:rPr>
        <w:t xml:space="preserve">офісної будівлі </w:t>
      </w:r>
      <w:r w:rsidR="001D76EC">
        <w:rPr>
          <w:sz w:val="22"/>
          <w:szCs w:val="22"/>
          <w:lang w:val="uk-UA"/>
        </w:rPr>
        <w:t>в рамках проекту</w:t>
      </w:r>
      <w:r w:rsidR="0049486A" w:rsidRPr="0049486A">
        <w:rPr>
          <w:sz w:val="22"/>
          <w:szCs w:val="22"/>
          <w:lang w:val="uk-UA"/>
        </w:rPr>
        <w:t xml:space="preserve">: «Поточний ремонт частини нежитлової офісної будівлі за </w:t>
      </w:r>
      <w:proofErr w:type="spellStart"/>
      <w:r w:rsidR="0049486A" w:rsidRPr="0049486A">
        <w:rPr>
          <w:sz w:val="22"/>
          <w:szCs w:val="22"/>
          <w:lang w:val="uk-UA"/>
        </w:rPr>
        <w:t>адресою</w:t>
      </w:r>
      <w:proofErr w:type="spellEnd"/>
      <w:r w:rsidR="0049486A" w:rsidRPr="0049486A">
        <w:rPr>
          <w:sz w:val="22"/>
          <w:szCs w:val="22"/>
          <w:lang w:val="uk-UA"/>
        </w:rPr>
        <w:t xml:space="preserve">: </w:t>
      </w:r>
      <w:proofErr w:type="spellStart"/>
      <w:r w:rsidR="0049486A" w:rsidRPr="0049486A">
        <w:rPr>
          <w:sz w:val="22"/>
          <w:szCs w:val="22"/>
          <w:lang w:val="uk-UA"/>
        </w:rPr>
        <w:t>м.Львів</w:t>
      </w:r>
      <w:proofErr w:type="spellEnd"/>
      <w:r w:rsidR="0049486A" w:rsidRPr="0049486A">
        <w:rPr>
          <w:sz w:val="22"/>
          <w:szCs w:val="22"/>
          <w:lang w:val="uk-UA"/>
        </w:rPr>
        <w:t>, вул. Лепкого, 5»</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72"/>
        <w:gridCol w:w="2693"/>
        <w:gridCol w:w="2552"/>
      </w:tblGrid>
      <w:tr w:rsidR="00A206D9" w:rsidRPr="000F5452" w14:paraId="428F6868" w14:textId="77777777" w:rsidTr="00BA78C7">
        <w:trPr>
          <w:trHeight w:val="589"/>
        </w:trPr>
        <w:tc>
          <w:tcPr>
            <w:tcW w:w="61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BA78C7">
        <w:trPr>
          <w:trHeight w:val="109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53AE8E3" w:rsidR="00B96923" w:rsidRPr="00FC13F9" w:rsidRDefault="0006065E" w:rsidP="009D5507">
            <w:pPr>
              <w:ind w:firstLine="142"/>
              <w:jc w:val="center"/>
              <w:rPr>
                <w:bCs/>
                <w:sz w:val="22"/>
                <w:szCs w:val="22"/>
                <w:lang w:val="uk-UA"/>
              </w:rPr>
            </w:pPr>
            <w:r>
              <w:rPr>
                <w:sz w:val="22"/>
                <w:szCs w:val="22"/>
                <w:lang w:val="uk-UA"/>
              </w:rPr>
              <w:t xml:space="preserve">Комплект обладнання для резервного живлення </w:t>
            </w:r>
            <w:r w:rsidR="00C64503">
              <w:rPr>
                <w:sz w:val="22"/>
                <w:szCs w:val="22"/>
                <w:lang w:val="uk-UA"/>
              </w:rPr>
              <w:t xml:space="preserve"> </w:t>
            </w:r>
            <w:r w:rsidR="00ED032E">
              <w:rPr>
                <w:sz w:val="22"/>
                <w:szCs w:val="22"/>
                <w:lang w:val="uk-UA"/>
              </w:rPr>
              <w:t>офісної будівлі</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FED6C8" w:rsidR="00B96923" w:rsidRPr="00142094" w:rsidRDefault="00F97224" w:rsidP="00B96923">
            <w:pPr>
              <w:jc w:val="center"/>
              <w:rPr>
                <w:sz w:val="22"/>
                <w:szCs w:val="22"/>
                <w:lang w:val="uk-UA"/>
              </w:rPr>
            </w:pPr>
            <w:r w:rsidRPr="00142094">
              <w:rPr>
                <w:bCs/>
                <w:sz w:val="22"/>
                <w:szCs w:val="22"/>
                <w:lang w:val="uk-UA"/>
              </w:rPr>
              <w:t>Деталі в Додатку №</w:t>
            </w:r>
            <w:r>
              <w:rPr>
                <w:bCs/>
                <w:sz w:val="22"/>
                <w:szCs w:val="22"/>
                <w:lang w:val="uk-UA"/>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1E024E9" w14:textId="77777777" w:rsidR="00190728"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p>
    <w:p w14:paraId="5EE4F184" w14:textId="3D3914CF" w:rsidR="00AC731D" w:rsidRDefault="00086D6A" w:rsidP="00AC731D">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614686" w14:textId="1268D8F9"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F930FD">
        <w:rPr>
          <w:i/>
          <w:iCs/>
          <w:color w:val="000000"/>
          <w:sz w:val="20"/>
          <w:szCs w:val="20"/>
          <w:lang w:val="uk-UA" w:eastAsia="uk-UA"/>
        </w:rPr>
        <w:t>здійснюється</w:t>
      </w:r>
      <w:r w:rsidR="00614146">
        <w:rPr>
          <w:i/>
          <w:iCs/>
          <w:color w:val="000000"/>
          <w:sz w:val="20"/>
          <w:szCs w:val="20"/>
          <w:lang w:val="uk-UA" w:eastAsia="uk-UA"/>
        </w:rPr>
        <w:t xml:space="preserve"> </w:t>
      </w:r>
      <w:r w:rsidR="00F81CEF">
        <w:rPr>
          <w:i/>
          <w:iCs/>
          <w:color w:val="000000"/>
          <w:sz w:val="20"/>
          <w:szCs w:val="20"/>
          <w:lang w:val="uk-UA" w:eastAsia="uk-UA"/>
        </w:rPr>
        <w:t xml:space="preserve"> </w:t>
      </w:r>
      <w:r w:rsidR="009D5507">
        <w:rPr>
          <w:i/>
          <w:iCs/>
          <w:color w:val="000000"/>
          <w:sz w:val="20"/>
          <w:szCs w:val="20"/>
          <w:lang w:val="uk-UA" w:eastAsia="uk-UA"/>
        </w:rPr>
        <w:t>о</w:t>
      </w:r>
      <w:r w:rsidR="002A05DD">
        <w:rPr>
          <w:i/>
          <w:iCs/>
          <w:color w:val="000000"/>
          <w:sz w:val="20"/>
          <w:szCs w:val="20"/>
          <w:lang w:val="uk-UA" w:eastAsia="uk-UA"/>
        </w:rPr>
        <w:t>дним</w:t>
      </w:r>
      <w:r w:rsidR="00F81CEF">
        <w:rPr>
          <w:i/>
          <w:iCs/>
          <w:color w:val="000000"/>
          <w:sz w:val="20"/>
          <w:szCs w:val="20"/>
          <w:lang w:val="uk-UA" w:eastAsia="uk-UA"/>
        </w:rPr>
        <w:t xml:space="preserve"> лот</w:t>
      </w:r>
      <w:r w:rsidR="002A05DD">
        <w:rPr>
          <w:i/>
          <w:iCs/>
          <w:color w:val="000000"/>
          <w:sz w:val="20"/>
          <w:szCs w:val="20"/>
          <w:lang w:val="uk-UA" w:eastAsia="uk-UA"/>
        </w:rPr>
        <w:t>ом</w:t>
      </w:r>
      <w:r w:rsidR="00F81CEF">
        <w:rPr>
          <w:i/>
          <w:iCs/>
          <w:color w:val="000000"/>
          <w:sz w:val="20"/>
          <w:szCs w:val="20"/>
          <w:lang w:val="uk-UA" w:eastAsia="uk-UA"/>
        </w:rPr>
        <w:t>.</w:t>
      </w:r>
    </w:p>
    <w:p w14:paraId="6B1622D3" w14:textId="77777777" w:rsidR="00F930FD" w:rsidRPr="008F7949" w:rsidRDefault="00F930FD" w:rsidP="008F7949">
      <w:pPr>
        <w:ind w:left="-142" w:firstLine="142"/>
        <w:jc w:val="both"/>
        <w:textAlignment w:val="baseline"/>
        <w:rPr>
          <w:i/>
          <w:iCs/>
          <w:color w:val="000000"/>
          <w:sz w:val="20"/>
          <w:szCs w:val="20"/>
          <w:lang w:val="uk-UA" w:eastAsia="uk-UA"/>
        </w:rPr>
      </w:pPr>
    </w:p>
    <w:p w14:paraId="665C7A60" w14:textId="70E880B6"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w:t>
      </w:r>
      <w:r w:rsidR="002A0FD9">
        <w:rPr>
          <w:b/>
          <w:sz w:val="22"/>
          <w:szCs w:val="22"/>
          <w:lang w:val="uk-UA"/>
        </w:rPr>
        <w:t>надання</w:t>
      </w:r>
      <w:r w:rsidRPr="005A5F8A">
        <w:rPr>
          <w:b/>
          <w:sz w:val="22"/>
          <w:szCs w:val="22"/>
          <w:lang w:val="uk-UA"/>
        </w:rPr>
        <w:t xml:space="preserve"> </w:t>
      </w:r>
      <w:r w:rsidR="002A0FD9">
        <w:rPr>
          <w:b/>
          <w:sz w:val="22"/>
          <w:szCs w:val="22"/>
          <w:lang w:val="uk-UA"/>
        </w:rPr>
        <w:t>послуг</w:t>
      </w:r>
      <w:r w:rsidRPr="005A5F8A">
        <w:rPr>
          <w:b/>
          <w:sz w:val="22"/>
          <w:szCs w:val="22"/>
          <w:lang w:val="uk-UA"/>
        </w:rPr>
        <w:t xml:space="preserve">: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2BA34BF7" w:rsidR="00E95E3E" w:rsidRPr="00404515" w:rsidRDefault="00A17356" w:rsidP="001719E9">
      <w:pPr>
        <w:spacing w:before="76" w:line="250" w:lineRule="exact"/>
        <w:ind w:right="-23"/>
        <w:jc w:val="both"/>
        <w:rPr>
          <w:bCs/>
          <w:sz w:val="22"/>
          <w:szCs w:val="22"/>
          <w:lang w:val="uk-UA"/>
        </w:rPr>
      </w:pPr>
      <w:r w:rsidRPr="00024326">
        <w:rPr>
          <w:b/>
          <w:sz w:val="22"/>
          <w:szCs w:val="22"/>
          <w:lang w:val="uk-UA"/>
        </w:rPr>
        <w:t xml:space="preserve">Місце </w:t>
      </w:r>
      <w:r w:rsidR="00F97224">
        <w:rPr>
          <w:b/>
          <w:sz w:val="22"/>
          <w:szCs w:val="22"/>
          <w:lang w:val="uk-UA"/>
        </w:rPr>
        <w:t>надання послуг</w:t>
      </w:r>
      <w:r w:rsidR="00323C55">
        <w:rPr>
          <w:b/>
          <w:sz w:val="22"/>
          <w:szCs w:val="22"/>
          <w:lang w:val="uk-UA"/>
        </w:rPr>
        <w:t xml:space="preserve"> </w:t>
      </w:r>
      <w:r w:rsidRPr="00404515">
        <w:rPr>
          <w:b/>
          <w:sz w:val="22"/>
          <w:szCs w:val="22"/>
          <w:lang w:val="uk-UA"/>
        </w:rPr>
        <w:t>:</w:t>
      </w:r>
      <w:r w:rsidR="002A0FD9" w:rsidRPr="00F97224">
        <w:rPr>
          <w:sz w:val="22"/>
          <w:szCs w:val="22"/>
          <w:lang w:val="uk-UA"/>
        </w:rPr>
        <w:t xml:space="preserve">м. </w:t>
      </w:r>
      <w:r w:rsidR="00E424FE">
        <w:rPr>
          <w:sz w:val="22"/>
          <w:szCs w:val="22"/>
          <w:lang w:val="uk-UA"/>
        </w:rPr>
        <w:t>Львів</w:t>
      </w:r>
      <w:r w:rsidR="002A0FD9">
        <w:rPr>
          <w:sz w:val="22"/>
          <w:szCs w:val="22"/>
          <w:lang w:val="uk-UA"/>
        </w:rPr>
        <w:t>.</w:t>
      </w:r>
      <w:r w:rsidR="002A0FD9">
        <w:rPr>
          <w:bCs/>
          <w:sz w:val="22"/>
          <w:szCs w:val="22"/>
          <w:lang w:val="uk-UA"/>
        </w:rPr>
        <w:t xml:space="preserve"> </w:t>
      </w:r>
      <w:r w:rsidR="00F91C52" w:rsidRPr="00404515">
        <w:rPr>
          <w:bCs/>
          <w:sz w:val="22"/>
          <w:szCs w:val="22"/>
          <w:lang w:val="uk-UA"/>
        </w:rPr>
        <w:t xml:space="preserve">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148"/>
        <w:gridCol w:w="5912"/>
      </w:tblGrid>
      <w:tr w:rsidR="00C7577B" w:rsidRPr="00740ADC" w14:paraId="611A6914" w14:textId="77777777" w:rsidTr="00D36F56">
        <w:trPr>
          <w:trHeight w:val="73"/>
        </w:trPr>
        <w:tc>
          <w:tcPr>
            <w:tcW w:w="855" w:type="dxa"/>
            <w:shd w:val="clear" w:color="auto" w:fill="DAE9F7" w:themeFill="text2" w:themeFillTint="1A"/>
          </w:tcPr>
          <w:p w14:paraId="0405B64A"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48" w:type="dxa"/>
            <w:shd w:val="clear" w:color="auto" w:fill="DAE9F7" w:themeFill="text2" w:themeFillTint="1A"/>
          </w:tcPr>
          <w:p w14:paraId="6A2EF099"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912" w:type="dxa"/>
            <w:shd w:val="clear" w:color="auto" w:fill="DAE9F7" w:themeFill="text2" w:themeFillTint="1A"/>
          </w:tcPr>
          <w:p w14:paraId="25D114DF"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36F56">
        <w:trPr>
          <w:trHeight w:val="1747"/>
        </w:trPr>
        <w:tc>
          <w:tcPr>
            <w:tcW w:w="855"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62B99065"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912"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40ADC" w14:paraId="218232E4" w14:textId="77777777" w:rsidTr="00D36F56">
        <w:trPr>
          <w:trHeight w:val="2068"/>
        </w:trPr>
        <w:tc>
          <w:tcPr>
            <w:tcW w:w="855"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066245E6"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912"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D36F56">
        <w:trPr>
          <w:trHeight w:val="255"/>
        </w:trPr>
        <w:tc>
          <w:tcPr>
            <w:tcW w:w="855"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CD9E6AA"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912"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D36F56">
        <w:trPr>
          <w:trHeight w:val="139"/>
        </w:trPr>
        <w:tc>
          <w:tcPr>
            <w:tcW w:w="855"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93DEE4D" w14:textId="77777777" w:rsidR="00C7577B" w:rsidRDefault="00C7577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912"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D36F56">
        <w:trPr>
          <w:trHeight w:val="139"/>
        </w:trPr>
        <w:tc>
          <w:tcPr>
            <w:tcW w:w="855"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19BADB6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B9C41E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912"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D36F56">
        <w:trPr>
          <w:trHeight w:val="718"/>
        </w:trPr>
        <w:tc>
          <w:tcPr>
            <w:tcW w:w="855"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3F6A0997" w14:textId="77777777" w:rsidR="00C7577B" w:rsidRPr="00557A29" w:rsidRDefault="00C7577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912"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650DDCF4" w:rsidR="00F03751" w:rsidRDefault="00F03751" w:rsidP="00740ADC">
      <w:pPr>
        <w:ind w:firstLine="357"/>
        <w:jc w:val="both"/>
        <w:textAlignment w:val="baseline"/>
        <w:rPr>
          <w:strike/>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401C45" w:rsidRPr="005A6F70">
        <w:rPr>
          <w:sz w:val="22"/>
          <w:szCs w:val="22"/>
          <w:lang w:val="uk-UA" w:eastAsia="uk-UA"/>
        </w:rPr>
        <w:t xml:space="preserve">до  </w:t>
      </w:r>
      <w:r w:rsidR="00D22261" w:rsidRPr="005A6F70">
        <w:rPr>
          <w:sz w:val="22"/>
          <w:szCs w:val="22"/>
          <w:lang w:val="uk-UA" w:eastAsia="uk-UA"/>
        </w:rPr>
        <w:t>1</w:t>
      </w:r>
      <w:r w:rsidR="007357E1">
        <w:rPr>
          <w:sz w:val="22"/>
          <w:szCs w:val="22"/>
          <w:lang w:val="uk-UA" w:eastAsia="uk-UA"/>
        </w:rPr>
        <w:t>9</w:t>
      </w:r>
      <w:r w:rsidR="00401C45" w:rsidRPr="005A6F70">
        <w:rPr>
          <w:sz w:val="22"/>
          <w:szCs w:val="22"/>
          <w:lang w:val="uk-UA" w:eastAsia="uk-UA"/>
        </w:rPr>
        <w:t>.07.2024 року до 18:00</w:t>
      </w:r>
      <w:r w:rsidR="00401C45" w:rsidRPr="005A6F70">
        <w:rPr>
          <w:b/>
          <w:bCs/>
          <w:sz w:val="22"/>
          <w:szCs w:val="22"/>
          <w:lang w:val="uk-UA" w:eastAsia="uk-UA"/>
        </w:rPr>
        <w:t>.</w:t>
      </w:r>
      <w:r w:rsidR="005A6F70">
        <w:rPr>
          <w:strike/>
          <w:sz w:val="22"/>
          <w:szCs w:val="22"/>
          <w:lang w:val="uk-UA" w:eastAsia="uk-UA"/>
        </w:rPr>
        <w:t xml:space="preserve"> </w:t>
      </w:r>
    </w:p>
    <w:p w14:paraId="1D19FCAA" w14:textId="77777777" w:rsidR="00740ADC" w:rsidRPr="00401C45" w:rsidRDefault="00740ADC" w:rsidP="00740ADC">
      <w:pPr>
        <w:ind w:firstLine="357"/>
        <w:jc w:val="both"/>
        <w:textAlignment w:val="baseline"/>
        <w:rPr>
          <w:strike/>
          <w:color w:val="FF0000"/>
          <w:sz w:val="22"/>
          <w:szCs w:val="22"/>
          <w:lang w:val="uk-UA" w:eastAsia="uk-UA"/>
        </w:rPr>
      </w:pPr>
    </w:p>
    <w:p w14:paraId="48AD8930" w14:textId="56222F81" w:rsidR="00F03751" w:rsidRDefault="00F03751" w:rsidP="00740ADC">
      <w:pPr>
        <w:ind w:right="-142" w:firstLine="357"/>
        <w:jc w:val="both"/>
        <w:textAlignment w:val="baseline"/>
        <w:rPr>
          <w:color w:val="000000"/>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w:t>
      </w:r>
      <w:r w:rsidR="00B104F8" w:rsidRPr="000F5452">
        <w:rPr>
          <w:color w:val="000000"/>
          <w:sz w:val="22"/>
          <w:szCs w:val="22"/>
          <w:lang w:val="uk-UA" w:eastAsia="uk-UA"/>
        </w:rPr>
        <w:t> </w:t>
      </w:r>
      <w:r w:rsidR="0007167B">
        <w:rPr>
          <w:color w:val="000000"/>
          <w:sz w:val="22"/>
          <w:szCs w:val="22"/>
          <w:lang w:val="uk-UA" w:eastAsia="uk-UA"/>
        </w:rPr>
        <w:t xml:space="preserve"> </w:t>
      </w:r>
      <w:r w:rsidR="0007167B" w:rsidRPr="004647AE">
        <w:rPr>
          <w:b/>
          <w:bCs/>
          <w:color w:val="000000"/>
          <w:sz w:val="22"/>
          <w:szCs w:val="22"/>
          <w:lang w:val="uk-UA" w:eastAsia="uk-UA"/>
        </w:rPr>
        <w:t xml:space="preserve">до </w:t>
      </w:r>
      <w:r w:rsidR="000A2E9E">
        <w:rPr>
          <w:b/>
          <w:bCs/>
          <w:color w:val="000000"/>
          <w:sz w:val="22"/>
          <w:szCs w:val="22"/>
          <w:lang w:val="uk-UA" w:eastAsia="uk-UA"/>
        </w:rPr>
        <w:t>22</w:t>
      </w:r>
      <w:r w:rsidR="0007167B" w:rsidRPr="002C0918">
        <w:rPr>
          <w:b/>
          <w:bCs/>
          <w:color w:val="000000"/>
          <w:sz w:val="22"/>
          <w:szCs w:val="22"/>
          <w:lang w:val="uk-UA" w:eastAsia="uk-UA"/>
        </w:rPr>
        <w:t>.</w:t>
      </w:r>
      <w:r w:rsidR="0007167B">
        <w:rPr>
          <w:b/>
          <w:bCs/>
          <w:color w:val="000000"/>
          <w:sz w:val="22"/>
          <w:szCs w:val="22"/>
          <w:lang w:val="uk-UA" w:eastAsia="uk-UA"/>
        </w:rPr>
        <w:t>07</w:t>
      </w:r>
      <w:r w:rsidR="0007167B" w:rsidRPr="002C0918">
        <w:rPr>
          <w:b/>
          <w:bCs/>
          <w:color w:val="000000"/>
          <w:sz w:val="22"/>
          <w:szCs w:val="22"/>
          <w:lang w:val="uk-UA" w:eastAsia="uk-UA"/>
        </w:rPr>
        <w:t>.202</w:t>
      </w:r>
      <w:r w:rsidR="0007167B">
        <w:rPr>
          <w:b/>
          <w:bCs/>
          <w:color w:val="000000"/>
          <w:sz w:val="22"/>
          <w:szCs w:val="22"/>
          <w:lang w:val="uk-UA" w:eastAsia="uk-UA"/>
        </w:rPr>
        <w:t>4</w:t>
      </w:r>
      <w:r w:rsidR="0007167B" w:rsidRPr="002C0918">
        <w:rPr>
          <w:b/>
          <w:bCs/>
          <w:color w:val="000000"/>
          <w:sz w:val="22"/>
          <w:szCs w:val="22"/>
          <w:lang w:val="uk-UA" w:eastAsia="uk-UA"/>
        </w:rPr>
        <w:t xml:space="preserve"> року</w:t>
      </w:r>
      <w:r w:rsidR="0007167B" w:rsidRPr="004647AE">
        <w:rPr>
          <w:b/>
          <w:bCs/>
          <w:color w:val="000000"/>
          <w:sz w:val="22"/>
          <w:szCs w:val="22"/>
          <w:lang w:val="uk-UA" w:eastAsia="uk-UA"/>
        </w:rPr>
        <w:t xml:space="preserve"> до 18:00</w:t>
      </w:r>
      <w:r w:rsidR="0007167B" w:rsidRPr="004647AE">
        <w:rPr>
          <w:color w:val="000000"/>
          <w:sz w:val="22"/>
          <w:szCs w:val="22"/>
          <w:lang w:val="uk-UA" w:eastAsia="uk-UA"/>
        </w:rPr>
        <w:t>.</w:t>
      </w:r>
      <w:r w:rsidR="0007167B" w:rsidRPr="000F5452">
        <w:rPr>
          <w:color w:val="000000"/>
          <w:sz w:val="22"/>
          <w:szCs w:val="22"/>
          <w:lang w:val="uk-UA" w:eastAsia="uk-UA"/>
        </w:rPr>
        <w:t> </w:t>
      </w:r>
    </w:p>
    <w:p w14:paraId="05FFD622" w14:textId="77777777" w:rsidR="00740ADC" w:rsidRPr="00D26CFC" w:rsidRDefault="00740ADC" w:rsidP="00740ADC">
      <w:pPr>
        <w:ind w:right="-142" w:firstLine="357"/>
        <w:jc w:val="both"/>
        <w:textAlignment w:val="baseline"/>
        <w:rPr>
          <w:sz w:val="22"/>
          <w:szCs w:val="22"/>
          <w:lang w:val="uk-UA" w:eastAsia="uk-UA"/>
        </w:rPr>
      </w:pPr>
    </w:p>
    <w:p w14:paraId="3802937B" w14:textId="5477D602" w:rsidR="00B17B3A" w:rsidRPr="000F5452" w:rsidRDefault="003F16E7" w:rsidP="00740ADC">
      <w:pPr>
        <w:ind w:firstLine="357"/>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00B17B3A">
        <w:rPr>
          <w:sz w:val="22"/>
          <w:szCs w:val="22"/>
          <w:lang w:val="uk-UA"/>
        </w:rPr>
        <w:t>К</w:t>
      </w:r>
      <w:r w:rsidR="00B17B3A" w:rsidRPr="001B6EC8">
        <w:rPr>
          <w:sz w:val="22"/>
          <w:szCs w:val="22"/>
          <w:lang w:val="uk-UA"/>
        </w:rPr>
        <w:t xml:space="preserve">онкурс </w:t>
      </w:r>
      <w:r w:rsidR="00B17B3A">
        <w:rPr>
          <w:sz w:val="22"/>
          <w:szCs w:val="22"/>
          <w:lang w:val="uk-UA"/>
        </w:rPr>
        <w:t xml:space="preserve">на закупівлю обладнання для резервного живлення </w:t>
      </w:r>
      <w:r w:rsidR="00B17B3A" w:rsidRPr="00A82970">
        <w:rPr>
          <w:sz w:val="22"/>
          <w:szCs w:val="22"/>
          <w:lang w:val="uk-UA"/>
        </w:rPr>
        <w:t xml:space="preserve">офісної будівлі </w:t>
      </w:r>
      <w:r w:rsidR="00B17B3A">
        <w:rPr>
          <w:sz w:val="22"/>
          <w:szCs w:val="22"/>
          <w:lang w:val="uk-UA"/>
        </w:rPr>
        <w:t>в рамках проекту</w:t>
      </w:r>
      <w:r w:rsidR="00B17B3A" w:rsidRPr="0049486A">
        <w:rPr>
          <w:sz w:val="22"/>
          <w:szCs w:val="22"/>
          <w:lang w:val="uk-UA"/>
        </w:rPr>
        <w:t xml:space="preserve">: «Поточний ремонт частини нежитлової офісної будівлі за </w:t>
      </w:r>
      <w:proofErr w:type="spellStart"/>
      <w:r w:rsidR="00B17B3A" w:rsidRPr="0049486A">
        <w:rPr>
          <w:sz w:val="22"/>
          <w:szCs w:val="22"/>
          <w:lang w:val="uk-UA"/>
        </w:rPr>
        <w:t>адресою</w:t>
      </w:r>
      <w:proofErr w:type="spellEnd"/>
      <w:r w:rsidR="00B17B3A" w:rsidRPr="0049486A">
        <w:rPr>
          <w:sz w:val="22"/>
          <w:szCs w:val="22"/>
          <w:lang w:val="uk-UA"/>
        </w:rPr>
        <w:t xml:space="preserve">: </w:t>
      </w:r>
      <w:proofErr w:type="spellStart"/>
      <w:r w:rsidR="00B17B3A" w:rsidRPr="0049486A">
        <w:rPr>
          <w:sz w:val="22"/>
          <w:szCs w:val="22"/>
          <w:lang w:val="uk-UA"/>
        </w:rPr>
        <w:t>м.Львів</w:t>
      </w:r>
      <w:proofErr w:type="spellEnd"/>
      <w:r w:rsidR="00B17B3A" w:rsidRPr="0049486A">
        <w:rPr>
          <w:sz w:val="22"/>
          <w:szCs w:val="22"/>
          <w:lang w:val="uk-UA"/>
        </w:rPr>
        <w:t>, вул. Лепкого, 5»</w:t>
      </w:r>
    </w:p>
    <w:p w14:paraId="5811D234" w14:textId="55E0BA29" w:rsidR="003F16E7" w:rsidRPr="000F5452" w:rsidRDefault="003F16E7" w:rsidP="00B17B3A">
      <w:pPr>
        <w:ind w:firstLine="142"/>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w:t>
      </w:r>
      <w:r w:rsidR="00A42C7B" w:rsidRPr="00BA5B24">
        <w:rPr>
          <w:iCs/>
          <w:sz w:val="22"/>
          <w:szCs w:val="22"/>
          <w:lang w:val="uk-UA"/>
        </w:rPr>
        <w:lastRenderedPageBreak/>
        <w:t>«Про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Default="002A13C5" w:rsidP="00D6634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3018CD30" w14:textId="77777777" w:rsidR="00A803AE" w:rsidRDefault="00A803AE" w:rsidP="00D6634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684"/>
        <w:gridCol w:w="3714"/>
        <w:gridCol w:w="3544"/>
      </w:tblGrid>
      <w:tr w:rsidR="00A803AE" w:rsidRPr="002D7BC9" w14:paraId="04CBE5FC" w14:textId="77777777" w:rsidTr="000A2E9E">
        <w:trPr>
          <w:trHeight w:val="617"/>
        </w:trPr>
        <w:tc>
          <w:tcPr>
            <w:tcW w:w="831" w:type="dxa"/>
            <w:vMerge w:val="restart"/>
            <w:shd w:val="clear" w:color="auto" w:fill="DAE9F7" w:themeFill="text2" w:themeFillTint="1A"/>
            <w:vAlign w:val="center"/>
          </w:tcPr>
          <w:p w14:paraId="4F15A0F1"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0BCC0F73"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7258" w:type="dxa"/>
            <w:gridSpan w:val="2"/>
            <w:shd w:val="clear" w:color="auto" w:fill="DAE9F7" w:themeFill="text2" w:themeFillTint="1A"/>
            <w:vAlign w:val="center"/>
          </w:tcPr>
          <w:p w14:paraId="2E7976B6"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A803AE" w:rsidRPr="002D7BC9" w14:paraId="6E685AD5" w14:textId="77777777" w:rsidTr="000A2E9E">
        <w:trPr>
          <w:trHeight w:val="555"/>
        </w:trPr>
        <w:tc>
          <w:tcPr>
            <w:tcW w:w="831" w:type="dxa"/>
            <w:vMerge/>
            <w:shd w:val="clear" w:color="auto" w:fill="DAE9F7" w:themeFill="text2" w:themeFillTint="1A"/>
            <w:vAlign w:val="center"/>
          </w:tcPr>
          <w:p w14:paraId="1D429B10"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1F43763A"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14" w:type="dxa"/>
            <w:shd w:val="clear" w:color="auto" w:fill="DAE9F7" w:themeFill="text2" w:themeFillTint="1A"/>
            <w:vAlign w:val="center"/>
          </w:tcPr>
          <w:p w14:paraId="7A1B587F"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3544" w:type="dxa"/>
            <w:shd w:val="clear" w:color="auto" w:fill="DAE9F7" w:themeFill="text2" w:themeFillTint="1A"/>
            <w:vAlign w:val="center"/>
          </w:tcPr>
          <w:p w14:paraId="061F00A5"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A803AE" w:rsidRPr="002D7BC9" w14:paraId="2337E053" w14:textId="77777777" w:rsidTr="000E0E5D">
        <w:trPr>
          <w:trHeight w:val="746"/>
        </w:trPr>
        <w:tc>
          <w:tcPr>
            <w:tcW w:w="831" w:type="dxa"/>
            <w:shd w:val="clear" w:color="auto" w:fill="auto"/>
            <w:vAlign w:val="center"/>
          </w:tcPr>
          <w:p w14:paraId="3471939E" w14:textId="77777777" w:rsidR="00A803AE" w:rsidRPr="000550C4" w:rsidRDefault="00A803AE" w:rsidP="00BA6C54">
            <w:pPr>
              <w:pStyle w:val="ab"/>
              <w:spacing w:before="0" w:beforeAutospacing="0" w:after="0" w:afterAutospacing="0"/>
              <w:jc w:val="center"/>
              <w:rPr>
                <w:rFonts w:ascii="Times New Roman" w:eastAsia="Times New Roman" w:hAnsi="Times New Roman" w:cs="Times New Roman"/>
                <w:bCs/>
                <w:spacing w:val="-4"/>
                <w:lang w:val="uk-UA"/>
              </w:rPr>
            </w:pPr>
            <w:r w:rsidRPr="000550C4">
              <w:rPr>
                <w:rFonts w:ascii="Times New Roman" w:eastAsia="Times New Roman" w:hAnsi="Times New Roman" w:cs="Times New Roman"/>
                <w:bCs/>
                <w:spacing w:val="-4"/>
                <w:lang w:val="uk-UA"/>
              </w:rPr>
              <w:t>1</w:t>
            </w:r>
          </w:p>
        </w:tc>
        <w:tc>
          <w:tcPr>
            <w:tcW w:w="2684" w:type="dxa"/>
            <w:shd w:val="clear" w:color="auto" w:fill="auto"/>
            <w:vAlign w:val="center"/>
          </w:tcPr>
          <w:p w14:paraId="0438E028" w14:textId="77777777" w:rsidR="00A803AE" w:rsidRPr="00DD7CE4" w:rsidRDefault="00A803AE" w:rsidP="00BA6C54">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DD7CE4">
              <w:rPr>
                <w:rFonts w:ascii="Times New Roman" w:eastAsia="Times New Roman" w:hAnsi="Times New Roman" w:cs="Times New Roman"/>
                <w:bCs/>
                <w:spacing w:val="-4"/>
                <w:sz w:val="22"/>
                <w:szCs w:val="22"/>
                <w:lang w:val="uk-UA"/>
              </w:rPr>
              <w:t>Ціна пропозиції</w:t>
            </w:r>
          </w:p>
        </w:tc>
        <w:tc>
          <w:tcPr>
            <w:tcW w:w="7258" w:type="dxa"/>
            <w:gridSpan w:val="2"/>
            <w:shd w:val="clear" w:color="auto" w:fill="auto"/>
            <w:vAlign w:val="center"/>
          </w:tcPr>
          <w:p w14:paraId="14FC0426" w14:textId="77777777" w:rsidR="00A803AE" w:rsidRPr="00DD7CE4" w:rsidRDefault="00A803AE" w:rsidP="00BA6C54">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DD7CE4">
              <w:rPr>
                <w:rFonts w:ascii="Times New Roman" w:eastAsia="Times New Roman" w:hAnsi="Times New Roman" w:cs="Times New Roman"/>
                <w:b/>
                <w:bCs/>
                <w:spacing w:val="-4"/>
                <w:sz w:val="22"/>
                <w:szCs w:val="22"/>
                <w:lang w:val="uk-UA"/>
              </w:rPr>
              <w:t xml:space="preserve">  80</w:t>
            </w:r>
          </w:p>
        </w:tc>
      </w:tr>
      <w:tr w:rsidR="00A803AE" w:rsidRPr="002D7BC9" w14:paraId="3553B716" w14:textId="77777777" w:rsidTr="000A2E9E">
        <w:trPr>
          <w:trHeight w:val="836"/>
        </w:trPr>
        <w:tc>
          <w:tcPr>
            <w:tcW w:w="831" w:type="dxa"/>
            <w:shd w:val="clear" w:color="auto" w:fill="auto"/>
            <w:vAlign w:val="center"/>
          </w:tcPr>
          <w:p w14:paraId="31A5A4AC" w14:textId="77777777" w:rsidR="00A803AE" w:rsidRPr="000550C4" w:rsidRDefault="00A803AE" w:rsidP="00BA6C54">
            <w:pPr>
              <w:pStyle w:val="ab"/>
              <w:spacing w:before="0" w:beforeAutospacing="0" w:after="0" w:afterAutospacing="0"/>
              <w:jc w:val="center"/>
              <w:rPr>
                <w:rFonts w:ascii="Times New Roman" w:eastAsia="Times New Roman" w:hAnsi="Times New Roman" w:cs="Times New Roman"/>
                <w:bCs/>
                <w:spacing w:val="-4"/>
                <w:lang w:val="uk-UA"/>
              </w:rPr>
            </w:pPr>
            <w:bookmarkStart w:id="1" w:name="_Hlk150438692"/>
            <w:r w:rsidRPr="000550C4">
              <w:rPr>
                <w:rFonts w:ascii="Times New Roman" w:eastAsia="Times New Roman" w:hAnsi="Times New Roman" w:cs="Times New Roman"/>
                <w:bCs/>
                <w:spacing w:val="-4"/>
                <w:lang w:val="uk-UA"/>
              </w:rPr>
              <w:t>2</w:t>
            </w:r>
          </w:p>
        </w:tc>
        <w:tc>
          <w:tcPr>
            <w:tcW w:w="2684" w:type="dxa"/>
            <w:shd w:val="clear" w:color="auto" w:fill="auto"/>
            <w:vAlign w:val="center"/>
          </w:tcPr>
          <w:p w14:paraId="3AAB3021" w14:textId="77777777" w:rsidR="00A803AE" w:rsidRPr="00DD7CE4" w:rsidRDefault="00A803AE" w:rsidP="00BA6C54">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DD7CE4">
              <w:rPr>
                <w:rFonts w:ascii="Times New Roman" w:eastAsia="Times New Roman" w:hAnsi="Times New Roman" w:cs="Times New Roman"/>
                <w:bCs/>
                <w:spacing w:val="-4"/>
                <w:sz w:val="22"/>
                <w:szCs w:val="22"/>
                <w:lang w:val="uk-UA"/>
              </w:rPr>
              <w:t>Термін виконання</w:t>
            </w:r>
          </w:p>
        </w:tc>
        <w:tc>
          <w:tcPr>
            <w:tcW w:w="3714" w:type="dxa"/>
            <w:shd w:val="clear" w:color="auto" w:fill="auto"/>
            <w:vAlign w:val="center"/>
          </w:tcPr>
          <w:p w14:paraId="54622D11" w14:textId="3DBA837A" w:rsidR="00A803AE" w:rsidRPr="00DD7CE4" w:rsidRDefault="00A803AE" w:rsidP="00BA6C54">
            <w:pPr>
              <w:pStyle w:val="a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DD7CE4">
              <w:rPr>
                <w:rFonts w:ascii="Times New Roman" w:eastAsia="Times New Roman" w:hAnsi="Times New Roman" w:cs="Times New Roman"/>
                <w:bCs/>
                <w:color w:val="000000" w:themeColor="text1"/>
                <w:spacing w:val="-4"/>
                <w:sz w:val="22"/>
                <w:szCs w:val="22"/>
                <w:lang w:val="uk-UA"/>
              </w:rPr>
              <w:t xml:space="preserve">До </w:t>
            </w:r>
            <w:r w:rsidR="00D73332" w:rsidRPr="00DD7CE4">
              <w:rPr>
                <w:rFonts w:ascii="Times New Roman" w:eastAsia="Times New Roman" w:hAnsi="Times New Roman" w:cs="Times New Roman"/>
                <w:bCs/>
                <w:color w:val="000000" w:themeColor="text1"/>
                <w:spacing w:val="-4"/>
                <w:sz w:val="22"/>
                <w:szCs w:val="22"/>
                <w:lang w:val="uk-UA"/>
              </w:rPr>
              <w:t>20</w:t>
            </w:r>
            <w:r w:rsidR="0085193E" w:rsidRPr="00DD7CE4">
              <w:rPr>
                <w:rFonts w:ascii="Times New Roman" w:eastAsia="Times New Roman" w:hAnsi="Times New Roman" w:cs="Times New Roman"/>
                <w:bCs/>
                <w:color w:val="000000" w:themeColor="text1"/>
                <w:spacing w:val="-4"/>
                <w:sz w:val="22"/>
                <w:szCs w:val="22"/>
                <w:lang w:val="uk-UA"/>
              </w:rPr>
              <w:t xml:space="preserve"> календарних</w:t>
            </w:r>
            <w:r w:rsidRPr="00DD7CE4">
              <w:rPr>
                <w:rFonts w:ascii="Times New Roman" w:eastAsia="Times New Roman" w:hAnsi="Times New Roman" w:cs="Times New Roman"/>
                <w:bCs/>
                <w:color w:val="000000" w:themeColor="text1"/>
                <w:spacing w:val="-4"/>
                <w:sz w:val="22"/>
                <w:szCs w:val="22"/>
                <w:lang w:val="uk-UA"/>
              </w:rPr>
              <w:t xml:space="preserve"> днів – 20</w:t>
            </w:r>
          </w:p>
          <w:p w14:paraId="5567BF2A" w14:textId="31FABAF2" w:rsidR="00A803AE" w:rsidRPr="00DD7CE4" w:rsidRDefault="00A803AE" w:rsidP="00BA6C54">
            <w:pPr>
              <w:pStyle w:val="a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DD7CE4">
              <w:rPr>
                <w:rFonts w:ascii="Times New Roman" w:eastAsia="Times New Roman" w:hAnsi="Times New Roman" w:cs="Times New Roman"/>
                <w:bCs/>
                <w:color w:val="000000" w:themeColor="text1"/>
                <w:spacing w:val="-4"/>
                <w:sz w:val="22"/>
                <w:szCs w:val="22"/>
                <w:lang w:val="uk-UA"/>
              </w:rPr>
              <w:t xml:space="preserve">До </w:t>
            </w:r>
            <w:r w:rsidR="0085193E" w:rsidRPr="00DD7CE4">
              <w:rPr>
                <w:rFonts w:ascii="Times New Roman" w:eastAsia="Times New Roman" w:hAnsi="Times New Roman" w:cs="Times New Roman"/>
                <w:bCs/>
                <w:color w:val="000000" w:themeColor="text1"/>
                <w:spacing w:val="-4"/>
                <w:sz w:val="22"/>
                <w:szCs w:val="22"/>
                <w:lang w:val="uk-UA"/>
              </w:rPr>
              <w:t>30 календарних</w:t>
            </w:r>
            <w:r w:rsidRPr="00DD7CE4">
              <w:rPr>
                <w:rFonts w:ascii="Times New Roman" w:eastAsia="Times New Roman" w:hAnsi="Times New Roman" w:cs="Times New Roman"/>
                <w:bCs/>
                <w:color w:val="000000" w:themeColor="text1"/>
                <w:spacing w:val="-4"/>
                <w:sz w:val="22"/>
                <w:szCs w:val="22"/>
                <w:lang w:val="uk-UA"/>
              </w:rPr>
              <w:t xml:space="preserve"> днів – 10</w:t>
            </w:r>
          </w:p>
          <w:p w14:paraId="081D8DDF" w14:textId="482AC48A" w:rsidR="00A803AE" w:rsidRPr="00DD7CE4" w:rsidRDefault="00A803AE" w:rsidP="00BA6C5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DD7CE4">
              <w:rPr>
                <w:rFonts w:ascii="Times New Roman" w:eastAsia="Times New Roman" w:hAnsi="Times New Roman" w:cs="Times New Roman"/>
                <w:bCs/>
                <w:color w:val="000000" w:themeColor="text1"/>
                <w:spacing w:val="-4"/>
                <w:sz w:val="22"/>
                <w:szCs w:val="22"/>
              </w:rPr>
              <w:t>&gt;</w:t>
            </w:r>
            <w:r w:rsidR="0085193E" w:rsidRPr="00DD7CE4">
              <w:rPr>
                <w:rFonts w:ascii="Times New Roman" w:eastAsia="Times New Roman" w:hAnsi="Times New Roman" w:cs="Times New Roman"/>
                <w:bCs/>
                <w:color w:val="000000" w:themeColor="text1"/>
                <w:spacing w:val="-4"/>
                <w:sz w:val="22"/>
                <w:szCs w:val="22"/>
                <w:lang w:val="uk-UA"/>
              </w:rPr>
              <w:t>30 календарних</w:t>
            </w:r>
            <w:r w:rsidRPr="00DD7CE4">
              <w:rPr>
                <w:rFonts w:ascii="Times New Roman" w:eastAsia="Times New Roman" w:hAnsi="Times New Roman" w:cs="Times New Roman"/>
                <w:bCs/>
                <w:color w:val="000000" w:themeColor="text1"/>
                <w:spacing w:val="-4"/>
                <w:sz w:val="22"/>
                <w:szCs w:val="22"/>
                <w:lang w:val="uk-UA"/>
              </w:rPr>
              <w:t xml:space="preserve"> днів - 0</w:t>
            </w:r>
          </w:p>
        </w:tc>
        <w:tc>
          <w:tcPr>
            <w:tcW w:w="3544" w:type="dxa"/>
            <w:shd w:val="clear" w:color="auto" w:fill="auto"/>
            <w:vAlign w:val="center"/>
          </w:tcPr>
          <w:p w14:paraId="70D84ECB" w14:textId="77777777" w:rsidR="00A803AE" w:rsidRPr="00DD7CE4"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DD7CE4">
              <w:rPr>
                <w:rFonts w:ascii="Times New Roman" w:eastAsia="Times New Roman" w:hAnsi="Times New Roman" w:cs="Times New Roman"/>
                <w:b/>
                <w:spacing w:val="-4"/>
                <w:sz w:val="22"/>
                <w:szCs w:val="22"/>
                <w:lang w:val="uk-UA"/>
              </w:rPr>
              <w:t>20</w:t>
            </w:r>
          </w:p>
        </w:tc>
      </w:tr>
      <w:bookmarkEnd w:id="1"/>
      <w:tr w:rsidR="00A803AE" w:rsidRPr="002D7BC9" w14:paraId="0DF243BB" w14:textId="77777777" w:rsidTr="000A2E9E">
        <w:trPr>
          <w:trHeight w:val="624"/>
        </w:trPr>
        <w:tc>
          <w:tcPr>
            <w:tcW w:w="7229" w:type="dxa"/>
            <w:gridSpan w:val="3"/>
            <w:shd w:val="clear" w:color="auto" w:fill="DAE9F7" w:themeFill="text2" w:themeFillTint="1A"/>
            <w:vAlign w:val="center"/>
          </w:tcPr>
          <w:p w14:paraId="67A38BD9" w14:textId="77777777" w:rsidR="00A803AE" w:rsidRPr="00002C2E" w:rsidRDefault="00A803AE" w:rsidP="00BA6C54">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3544" w:type="dxa"/>
            <w:shd w:val="clear" w:color="auto" w:fill="DAE9F7" w:themeFill="text2" w:themeFillTint="1A"/>
            <w:vAlign w:val="center"/>
          </w:tcPr>
          <w:p w14:paraId="08390144" w14:textId="77777777" w:rsidR="00A803AE" w:rsidRPr="00002C2E"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37719CC8" w14:textId="77777777" w:rsidR="00A803AE" w:rsidRPr="00A803AE" w:rsidRDefault="00A803AE" w:rsidP="00A803AE">
      <w:pPr>
        <w:tabs>
          <w:tab w:val="left" w:pos="708"/>
          <w:tab w:val="left" w:pos="1080"/>
          <w:tab w:val="left" w:pos="2124"/>
          <w:tab w:val="left" w:pos="2832"/>
          <w:tab w:val="left" w:pos="3540"/>
          <w:tab w:val="left" w:pos="4155"/>
        </w:tabs>
        <w:jc w:val="both"/>
        <w:rPr>
          <w:sz w:val="22"/>
          <w:szCs w:val="22"/>
          <w:lang w:val="uk-UA"/>
        </w:rPr>
      </w:pP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63DB73B3" w14:textId="6D0595ED" w:rsidR="00B104F8" w:rsidRPr="00AE4802" w:rsidRDefault="002A13C5" w:rsidP="00AE4802">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w:t>
      </w:r>
      <w:r w:rsidRPr="0059579F">
        <w:rPr>
          <w:i/>
          <w:iCs/>
          <w:sz w:val="22"/>
          <w:szCs w:val="22"/>
          <w:lang w:val="uk-UA" w:eastAsia="uk-UA"/>
        </w:rPr>
        <w:lastRenderedPageBreak/>
        <w:t>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18D76956" w14:textId="77777777" w:rsidR="00B104F8" w:rsidRDefault="00B104F8" w:rsidP="00B82B5D">
      <w:pPr>
        <w:ind w:left="142" w:firstLine="284"/>
        <w:jc w:val="center"/>
        <w:rPr>
          <w:b/>
          <w:spacing w:val="-4"/>
          <w:sz w:val="22"/>
          <w:szCs w:val="22"/>
          <w:lang w:val="uk-UA"/>
        </w:rPr>
      </w:pPr>
    </w:p>
    <w:p w14:paraId="1F3EE073" w14:textId="2E4A75AA" w:rsidR="00B104F8" w:rsidRPr="00740ADC" w:rsidRDefault="00B82B5D" w:rsidP="00740ADC">
      <w:pPr>
        <w:ind w:left="142" w:firstLine="284"/>
        <w:jc w:val="center"/>
        <w:rPr>
          <w:b/>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2202242" w14:textId="77777777" w:rsidR="00AE4802" w:rsidRDefault="002B1748" w:rsidP="00AE4802">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4C74FC4" w14:textId="032A280A" w:rsidR="00AE4802" w:rsidRDefault="00D8759A" w:rsidP="00AE4802">
      <w:pPr>
        <w:ind w:left="142" w:firstLine="284"/>
        <w:jc w:val="both"/>
        <w:rPr>
          <w:i/>
          <w:iCs/>
          <w:spacing w:val="-4"/>
          <w:sz w:val="22"/>
          <w:szCs w:val="22"/>
          <w:lang w:val="uk-UA"/>
        </w:rPr>
      </w:pPr>
      <w:r>
        <w:rPr>
          <w:i/>
          <w:iCs/>
          <w:spacing w:val="-4"/>
          <w:sz w:val="22"/>
          <w:szCs w:val="22"/>
          <w:lang w:val="uk-UA"/>
        </w:rPr>
        <w:t xml:space="preserve"> </w:t>
      </w:r>
    </w:p>
    <w:p w14:paraId="15EC34A7" w14:textId="77777777" w:rsidR="004875F0" w:rsidRPr="00890259" w:rsidRDefault="004875F0" w:rsidP="00AE4802">
      <w:pPr>
        <w:ind w:left="142" w:firstLine="284"/>
        <w:jc w:val="both"/>
        <w:rPr>
          <w:i/>
          <w:iCs/>
          <w:spacing w:val="-4"/>
          <w:sz w:val="22"/>
          <w:szCs w:val="22"/>
          <w:lang w:val="uk-UA"/>
        </w:rPr>
      </w:pPr>
    </w:p>
    <w:p w14:paraId="670AF299" w14:textId="77777777" w:rsidR="001939AA" w:rsidRPr="00890259" w:rsidRDefault="001939AA" w:rsidP="00AE4802">
      <w:pPr>
        <w:ind w:left="142" w:firstLine="284"/>
        <w:jc w:val="both"/>
        <w:rPr>
          <w:i/>
          <w:iCs/>
          <w:spacing w:val="-4"/>
          <w:sz w:val="22"/>
          <w:szCs w:val="22"/>
          <w:lang w:val="uk-UA"/>
        </w:rPr>
      </w:pPr>
    </w:p>
    <w:p w14:paraId="51BA2477" w14:textId="77777777" w:rsidR="001939AA" w:rsidRPr="00890259" w:rsidRDefault="001939AA" w:rsidP="00AE4802">
      <w:pPr>
        <w:ind w:left="142" w:firstLine="284"/>
        <w:jc w:val="both"/>
        <w:rPr>
          <w:i/>
          <w:iCs/>
          <w:spacing w:val="-4"/>
          <w:sz w:val="22"/>
          <w:szCs w:val="22"/>
          <w:lang w:val="uk-UA"/>
        </w:rPr>
      </w:pPr>
    </w:p>
    <w:p w14:paraId="77C0F182" w14:textId="77777777" w:rsidR="001939AA" w:rsidRPr="00890259" w:rsidRDefault="001939AA" w:rsidP="00AE4802">
      <w:pPr>
        <w:ind w:left="142" w:firstLine="284"/>
        <w:jc w:val="both"/>
        <w:rPr>
          <w:i/>
          <w:iCs/>
          <w:spacing w:val="-4"/>
          <w:sz w:val="22"/>
          <w:szCs w:val="22"/>
          <w:lang w:val="uk-UA"/>
        </w:rPr>
      </w:pPr>
    </w:p>
    <w:p w14:paraId="50F5D944" w14:textId="77777777" w:rsidR="004875F0" w:rsidRDefault="004875F0" w:rsidP="00AE4802">
      <w:pPr>
        <w:ind w:left="142" w:firstLine="284"/>
        <w:jc w:val="both"/>
        <w:rPr>
          <w:i/>
          <w:iCs/>
          <w:spacing w:val="-4"/>
          <w:sz w:val="22"/>
          <w:szCs w:val="22"/>
          <w:lang w:val="uk-UA"/>
        </w:rPr>
      </w:pPr>
    </w:p>
    <w:p w14:paraId="55B77A7F" w14:textId="77777777" w:rsidR="004875F0" w:rsidRPr="00AE4802" w:rsidRDefault="004875F0" w:rsidP="00AE4802">
      <w:pPr>
        <w:ind w:left="142" w:firstLine="284"/>
        <w:jc w:val="both"/>
        <w:rPr>
          <w:i/>
          <w:iCs/>
          <w:spacing w:val="-4"/>
          <w:sz w:val="22"/>
          <w:szCs w:val="22"/>
          <w:lang w:val="uk-UA"/>
        </w:rPr>
      </w:pPr>
    </w:p>
    <w:p w14:paraId="7666D422" w14:textId="57EE31F3" w:rsidR="00D8759A" w:rsidRDefault="00BA5D3A" w:rsidP="00D24117">
      <w:pPr>
        <w:pStyle w:val="af8"/>
        <w:rPr>
          <w:i/>
          <w:lang w:val="uk-UA"/>
        </w:rPr>
      </w:pPr>
      <w:r>
        <w:rPr>
          <w:i/>
          <w:sz w:val="22"/>
          <w:szCs w:val="22"/>
          <w:lang w:val="uk-UA"/>
        </w:rPr>
        <w:t xml:space="preserve">        </w:t>
      </w:r>
      <w:r w:rsidR="00736AAB">
        <w:rPr>
          <w:i/>
          <w:sz w:val="22"/>
          <w:szCs w:val="22"/>
          <w:lang w:val="uk-UA"/>
        </w:rPr>
        <w:t xml:space="preserve">Заступник </w:t>
      </w:r>
      <w:r w:rsidR="00B14547">
        <w:rPr>
          <w:i/>
          <w:sz w:val="22"/>
          <w:szCs w:val="22"/>
          <w:lang w:val="uk-UA"/>
        </w:rPr>
        <w:t>г</w:t>
      </w:r>
      <w:r w:rsidR="00D8759A">
        <w:rPr>
          <w:i/>
          <w:sz w:val="22"/>
          <w:szCs w:val="22"/>
          <w:lang w:val="uk-UA"/>
        </w:rPr>
        <w:t>олов</w:t>
      </w:r>
      <w:r w:rsidR="00736AAB">
        <w:rPr>
          <w:i/>
          <w:sz w:val="22"/>
          <w:szCs w:val="22"/>
          <w:lang w:val="uk-UA"/>
        </w:rPr>
        <w:t>и</w:t>
      </w:r>
      <w:r w:rsidR="00D8759A">
        <w:rPr>
          <w:i/>
          <w:sz w:val="22"/>
          <w:szCs w:val="22"/>
          <w:lang w:val="uk-UA"/>
        </w:rPr>
        <w:t xml:space="preserve">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F73569">
        <w:rPr>
          <w:i/>
          <w:sz w:val="22"/>
          <w:szCs w:val="22"/>
          <w:lang w:val="uk-UA"/>
        </w:rPr>
        <w:t xml:space="preserve">        </w:t>
      </w:r>
      <w:r w:rsidR="00530583" w:rsidRPr="00CD4011">
        <w:rPr>
          <w:i/>
          <w:sz w:val="22"/>
          <w:szCs w:val="22"/>
          <w:lang w:val="uk-UA"/>
        </w:rPr>
        <w:t xml:space="preserve">  </w:t>
      </w:r>
      <w:r w:rsidR="00F54253">
        <w:rPr>
          <w:i/>
          <w:sz w:val="22"/>
          <w:szCs w:val="22"/>
          <w:lang w:val="uk-UA"/>
        </w:rPr>
        <w:t xml:space="preserve"> </w:t>
      </w:r>
      <w:r w:rsidR="00736AAB">
        <w:rPr>
          <w:i/>
          <w:sz w:val="22"/>
          <w:szCs w:val="22"/>
          <w:lang w:val="uk-UA"/>
        </w:rPr>
        <w:t>Познякевич А.А.</w:t>
      </w:r>
    </w:p>
    <w:p w14:paraId="307CAB22" w14:textId="77777777" w:rsidR="00AD4332" w:rsidRDefault="00AD4332" w:rsidP="00D24117">
      <w:pPr>
        <w:pStyle w:val="af8"/>
        <w:rPr>
          <w:i/>
          <w:lang w:val="uk-UA"/>
        </w:rPr>
      </w:pPr>
    </w:p>
    <w:p w14:paraId="4A44C661" w14:textId="77777777" w:rsidR="00AD4332" w:rsidRDefault="00AD4332" w:rsidP="00D24117">
      <w:pPr>
        <w:pStyle w:val="af8"/>
        <w:rPr>
          <w:i/>
          <w:lang w:val="uk-UA"/>
        </w:rPr>
      </w:pPr>
    </w:p>
    <w:p w14:paraId="560A509E" w14:textId="77777777" w:rsidR="00AD4332" w:rsidRDefault="00AD4332" w:rsidP="00D24117">
      <w:pPr>
        <w:pStyle w:val="af8"/>
        <w:rPr>
          <w:i/>
          <w:lang w:val="uk-UA"/>
        </w:rPr>
      </w:pPr>
    </w:p>
    <w:p w14:paraId="3E1DB5E0" w14:textId="77777777" w:rsidR="00AD4332" w:rsidRDefault="00AD4332" w:rsidP="00D24117">
      <w:pPr>
        <w:pStyle w:val="af8"/>
        <w:rPr>
          <w:i/>
          <w:lang w:val="uk-UA"/>
        </w:rPr>
      </w:pPr>
    </w:p>
    <w:p w14:paraId="1ECD9FE3" w14:textId="77777777" w:rsidR="00AD4332" w:rsidRDefault="00AD4332" w:rsidP="00D24117">
      <w:pPr>
        <w:pStyle w:val="af8"/>
        <w:rPr>
          <w:i/>
          <w:lang w:val="uk-UA"/>
        </w:rPr>
      </w:pPr>
    </w:p>
    <w:p w14:paraId="5A271A46" w14:textId="77777777" w:rsidR="00344270" w:rsidRDefault="00344270" w:rsidP="00D24117">
      <w:pPr>
        <w:pStyle w:val="af8"/>
        <w:rPr>
          <w:i/>
          <w:lang w:val="uk-UA"/>
        </w:rPr>
      </w:pPr>
    </w:p>
    <w:p w14:paraId="774CE321" w14:textId="77777777" w:rsidR="00344270" w:rsidRDefault="00344270" w:rsidP="00D24117">
      <w:pPr>
        <w:pStyle w:val="af8"/>
        <w:rPr>
          <w:i/>
          <w:lang w:val="uk-UA"/>
        </w:rPr>
      </w:pPr>
    </w:p>
    <w:p w14:paraId="6782C2A6" w14:textId="77777777" w:rsidR="00344270" w:rsidRDefault="00344270" w:rsidP="00D24117">
      <w:pPr>
        <w:pStyle w:val="af8"/>
        <w:rPr>
          <w:i/>
          <w:lang w:val="uk-UA"/>
        </w:rPr>
      </w:pPr>
    </w:p>
    <w:p w14:paraId="1FEDCE1B" w14:textId="77777777" w:rsidR="00344270" w:rsidRDefault="00344270" w:rsidP="00D24117">
      <w:pPr>
        <w:pStyle w:val="af8"/>
        <w:rPr>
          <w:i/>
          <w:lang w:val="uk-UA"/>
        </w:rPr>
      </w:pPr>
    </w:p>
    <w:p w14:paraId="42763621" w14:textId="77777777" w:rsidR="00344270" w:rsidRDefault="00344270" w:rsidP="00D24117">
      <w:pPr>
        <w:pStyle w:val="af8"/>
        <w:rPr>
          <w:i/>
          <w:lang w:val="uk-UA"/>
        </w:rPr>
      </w:pPr>
    </w:p>
    <w:p w14:paraId="543FDDF8" w14:textId="77777777" w:rsidR="00344270" w:rsidRDefault="00344270" w:rsidP="00D24117">
      <w:pPr>
        <w:pStyle w:val="af8"/>
        <w:rPr>
          <w:i/>
          <w:lang w:val="uk-UA"/>
        </w:rPr>
      </w:pPr>
    </w:p>
    <w:p w14:paraId="18FB7469" w14:textId="77777777" w:rsidR="00344270" w:rsidRDefault="00344270" w:rsidP="00D24117">
      <w:pPr>
        <w:pStyle w:val="af8"/>
        <w:rPr>
          <w:i/>
          <w:lang w:val="uk-UA"/>
        </w:rPr>
      </w:pPr>
    </w:p>
    <w:p w14:paraId="7E85E415" w14:textId="77777777" w:rsidR="00344270" w:rsidRDefault="00344270" w:rsidP="00D24117">
      <w:pPr>
        <w:pStyle w:val="af8"/>
        <w:rPr>
          <w:i/>
          <w:lang w:val="uk-UA"/>
        </w:rPr>
      </w:pPr>
    </w:p>
    <w:p w14:paraId="1EF42BF9" w14:textId="77777777" w:rsidR="00344270" w:rsidRDefault="00344270" w:rsidP="00D24117">
      <w:pPr>
        <w:pStyle w:val="af8"/>
        <w:rPr>
          <w:i/>
          <w:lang w:val="uk-UA"/>
        </w:rPr>
      </w:pPr>
    </w:p>
    <w:p w14:paraId="139DCA52" w14:textId="77777777" w:rsidR="00344270" w:rsidRDefault="00344270" w:rsidP="00D24117">
      <w:pPr>
        <w:pStyle w:val="af8"/>
        <w:rPr>
          <w:i/>
          <w:lang w:val="uk-UA"/>
        </w:rPr>
      </w:pPr>
    </w:p>
    <w:p w14:paraId="4584B0F1" w14:textId="77777777" w:rsidR="00344270" w:rsidRDefault="00344270" w:rsidP="00D24117">
      <w:pPr>
        <w:pStyle w:val="af8"/>
        <w:rPr>
          <w:i/>
          <w:lang w:val="uk-UA"/>
        </w:rPr>
      </w:pPr>
    </w:p>
    <w:p w14:paraId="1BC4B7F8" w14:textId="77777777" w:rsidR="00344270" w:rsidRDefault="00344270" w:rsidP="00D24117">
      <w:pPr>
        <w:pStyle w:val="af8"/>
        <w:rPr>
          <w:i/>
          <w:lang w:val="uk-UA"/>
        </w:rPr>
      </w:pPr>
    </w:p>
    <w:p w14:paraId="755A622C" w14:textId="77777777" w:rsidR="00344270" w:rsidRDefault="00344270" w:rsidP="00D24117">
      <w:pPr>
        <w:pStyle w:val="af8"/>
        <w:rPr>
          <w:i/>
          <w:lang w:val="uk-UA"/>
        </w:rPr>
      </w:pPr>
    </w:p>
    <w:p w14:paraId="557DB3E9" w14:textId="77777777" w:rsidR="00344270" w:rsidRDefault="00344270" w:rsidP="00D24117">
      <w:pPr>
        <w:pStyle w:val="af8"/>
        <w:rPr>
          <w:i/>
          <w:lang w:val="uk-UA"/>
        </w:rPr>
      </w:pPr>
    </w:p>
    <w:p w14:paraId="0B02D5E3" w14:textId="77777777" w:rsidR="00344270" w:rsidRDefault="00344270" w:rsidP="00D24117">
      <w:pPr>
        <w:pStyle w:val="af8"/>
        <w:rPr>
          <w:i/>
          <w:lang w:val="uk-UA"/>
        </w:rPr>
      </w:pPr>
    </w:p>
    <w:p w14:paraId="1431EBAE" w14:textId="77777777" w:rsidR="00344270" w:rsidRDefault="00344270" w:rsidP="00D24117">
      <w:pPr>
        <w:pStyle w:val="af8"/>
        <w:rPr>
          <w:i/>
          <w:lang w:val="uk-UA"/>
        </w:rPr>
      </w:pPr>
    </w:p>
    <w:p w14:paraId="44EFBB7F" w14:textId="77777777" w:rsidR="00344270" w:rsidRDefault="00344270" w:rsidP="00D24117">
      <w:pPr>
        <w:pStyle w:val="af8"/>
        <w:rPr>
          <w:i/>
          <w:lang w:val="uk-UA"/>
        </w:rPr>
      </w:pPr>
    </w:p>
    <w:p w14:paraId="53EBB330" w14:textId="77777777" w:rsidR="00344270" w:rsidRDefault="00344270" w:rsidP="00D24117">
      <w:pPr>
        <w:pStyle w:val="af8"/>
        <w:rPr>
          <w:i/>
          <w:lang w:val="uk-UA"/>
        </w:rPr>
      </w:pPr>
    </w:p>
    <w:p w14:paraId="629378CB" w14:textId="77777777" w:rsidR="00344270" w:rsidRDefault="00344270" w:rsidP="00D24117">
      <w:pPr>
        <w:pStyle w:val="af8"/>
        <w:rPr>
          <w:i/>
          <w:lang w:val="uk-UA"/>
        </w:rPr>
      </w:pPr>
    </w:p>
    <w:p w14:paraId="19034E14" w14:textId="77777777" w:rsidR="000A2E9E" w:rsidRDefault="000A2E9E" w:rsidP="00D24117">
      <w:pPr>
        <w:pStyle w:val="af8"/>
        <w:rPr>
          <w:i/>
          <w:lang w:val="uk-UA"/>
        </w:rPr>
      </w:pPr>
    </w:p>
    <w:p w14:paraId="0C517D5C" w14:textId="77777777" w:rsidR="000A2E9E" w:rsidRDefault="000A2E9E" w:rsidP="00D24117">
      <w:pPr>
        <w:pStyle w:val="af8"/>
        <w:rPr>
          <w:i/>
          <w:lang w:val="uk-UA"/>
        </w:rPr>
      </w:pPr>
    </w:p>
    <w:p w14:paraId="7BFE88C4" w14:textId="77777777" w:rsidR="000A2E9E" w:rsidRDefault="000A2E9E" w:rsidP="00D24117">
      <w:pPr>
        <w:pStyle w:val="af8"/>
        <w:rPr>
          <w:i/>
          <w:lang w:val="uk-UA"/>
        </w:rPr>
      </w:pPr>
    </w:p>
    <w:p w14:paraId="7DE7B476" w14:textId="77777777" w:rsidR="000A2E9E" w:rsidRDefault="000A2E9E" w:rsidP="00D24117">
      <w:pPr>
        <w:pStyle w:val="af8"/>
        <w:rPr>
          <w:i/>
          <w:lang w:val="uk-UA"/>
        </w:rPr>
      </w:pPr>
    </w:p>
    <w:p w14:paraId="3B63DB40" w14:textId="77777777" w:rsidR="000A2E9E" w:rsidRDefault="000A2E9E" w:rsidP="00D24117">
      <w:pPr>
        <w:pStyle w:val="af8"/>
        <w:rPr>
          <w:i/>
          <w:lang w:val="uk-UA"/>
        </w:rPr>
      </w:pPr>
    </w:p>
    <w:p w14:paraId="0535EDFD" w14:textId="77777777" w:rsidR="000A2E9E" w:rsidRDefault="000A2E9E" w:rsidP="00D24117">
      <w:pPr>
        <w:pStyle w:val="af8"/>
        <w:rPr>
          <w:i/>
          <w:lang w:val="uk-UA"/>
        </w:rPr>
      </w:pPr>
    </w:p>
    <w:p w14:paraId="6DC41068" w14:textId="77777777" w:rsidR="00AD4332" w:rsidRPr="00890259" w:rsidRDefault="00AD4332" w:rsidP="00D24117">
      <w:pPr>
        <w:pStyle w:val="af8"/>
        <w:rPr>
          <w:i/>
        </w:rPr>
      </w:pPr>
    </w:p>
    <w:p w14:paraId="0CF5C2EE" w14:textId="77777777" w:rsidR="001939AA" w:rsidRPr="00890259" w:rsidRDefault="001939AA" w:rsidP="00D24117">
      <w:pPr>
        <w:pStyle w:val="af8"/>
        <w:rPr>
          <w:i/>
        </w:rPr>
      </w:pPr>
    </w:p>
    <w:p w14:paraId="7DE4AB2F" w14:textId="77777777" w:rsidR="001939AA" w:rsidRPr="00890259" w:rsidRDefault="001939AA" w:rsidP="00D24117">
      <w:pPr>
        <w:pStyle w:val="af8"/>
        <w:rPr>
          <w:i/>
        </w:rPr>
      </w:pPr>
    </w:p>
    <w:p w14:paraId="07922A83" w14:textId="77777777" w:rsidR="0009077F" w:rsidRDefault="0009077F" w:rsidP="0057464D">
      <w:pPr>
        <w:jc w:val="right"/>
        <w:rPr>
          <w:b/>
          <w:spacing w:val="-4"/>
          <w:sz w:val="22"/>
          <w:szCs w:val="22"/>
          <w:lang w:val="uk-UA"/>
        </w:rPr>
        <w:sectPr w:rsidR="0009077F" w:rsidSect="001939AA">
          <w:headerReference w:type="even" r:id="rId10"/>
          <w:headerReference w:type="default" r:id="rId11"/>
          <w:footerReference w:type="even" r:id="rId12"/>
          <w:footerReference w:type="default" r:id="rId13"/>
          <w:headerReference w:type="first" r:id="rId14"/>
          <w:footerReference w:type="first" r:id="rId15"/>
          <w:pgSz w:w="11906" w:h="16838"/>
          <w:pgMar w:top="142" w:right="566" w:bottom="0" w:left="426" w:header="709" w:footer="709" w:gutter="0"/>
          <w:cols w:space="708"/>
          <w:docGrid w:linePitch="360"/>
        </w:sectPr>
      </w:pPr>
    </w:p>
    <w:p w14:paraId="153B771C" w14:textId="77777777" w:rsidR="0057464D" w:rsidRDefault="0057464D" w:rsidP="0057464D">
      <w:pPr>
        <w:jc w:val="right"/>
        <w:rPr>
          <w:b/>
          <w:spacing w:val="-4"/>
          <w:sz w:val="22"/>
          <w:szCs w:val="22"/>
          <w:lang w:val="uk-UA"/>
        </w:rPr>
      </w:pPr>
      <w:r>
        <w:rPr>
          <w:b/>
          <w:spacing w:val="-4"/>
          <w:sz w:val="22"/>
          <w:szCs w:val="22"/>
          <w:lang w:val="uk-UA"/>
        </w:rPr>
        <w:lastRenderedPageBreak/>
        <w:t>Додаток 1 до Запиту</w:t>
      </w:r>
    </w:p>
    <w:p w14:paraId="25553422" w14:textId="77777777" w:rsidR="0057464D" w:rsidRDefault="0057464D" w:rsidP="0057464D">
      <w:pPr>
        <w:jc w:val="right"/>
        <w:rPr>
          <w:b/>
          <w:spacing w:val="-4"/>
          <w:sz w:val="22"/>
          <w:szCs w:val="22"/>
          <w:lang w:val="uk-UA"/>
        </w:rPr>
      </w:pPr>
    </w:p>
    <w:p w14:paraId="7B814D25" w14:textId="03DDA1CE" w:rsidR="004875F0" w:rsidRPr="000F5452" w:rsidRDefault="00C23229" w:rsidP="00C23229">
      <w:pPr>
        <w:jc w:val="both"/>
        <w:rPr>
          <w:sz w:val="22"/>
          <w:szCs w:val="22"/>
          <w:lang w:val="uk-UA"/>
        </w:rPr>
      </w:pPr>
      <w:r>
        <w:rPr>
          <w:rStyle w:val="normaltextrun"/>
          <w:color w:val="000000"/>
          <w:sz w:val="22"/>
          <w:szCs w:val="22"/>
          <w:shd w:val="clear" w:color="auto" w:fill="FFFFFF"/>
          <w:lang w:val="uk-UA"/>
        </w:rPr>
        <w:t>_</w:t>
      </w:r>
      <w:r w:rsidR="0057464D">
        <w:rPr>
          <w:rStyle w:val="normaltextrun"/>
          <w:color w:val="000000"/>
          <w:sz w:val="22"/>
          <w:szCs w:val="22"/>
          <w:shd w:val="clear" w:color="auto" w:fill="FFFFFF"/>
          <w:lang w:val="uk-UA"/>
        </w:rPr>
        <w:t xml:space="preserve">_____________________________________________________ (назва підприємства/фізичної особи), </w:t>
      </w:r>
      <w:r w:rsidR="0057464D" w:rsidRPr="0089232E">
        <w:rPr>
          <w:rStyle w:val="normaltextrun"/>
          <w:color w:val="000000"/>
          <w:sz w:val="22"/>
          <w:szCs w:val="22"/>
          <w:shd w:val="clear" w:color="auto" w:fill="FFFFFF"/>
          <w:lang w:val="uk-UA"/>
        </w:rPr>
        <w:t xml:space="preserve">яка надає свою цінову пропозицію, щодо участі у місцевій </w:t>
      </w:r>
      <w:r w:rsidR="0057464D" w:rsidRPr="00E95BC2">
        <w:rPr>
          <w:sz w:val="22"/>
          <w:szCs w:val="22"/>
          <w:lang w:val="uk-UA"/>
        </w:rPr>
        <w:t>закупівл</w:t>
      </w:r>
      <w:r w:rsidR="0057464D">
        <w:rPr>
          <w:sz w:val="22"/>
          <w:szCs w:val="22"/>
          <w:lang w:val="uk-UA"/>
        </w:rPr>
        <w:t>і</w:t>
      </w:r>
      <w:r w:rsidR="0057464D" w:rsidRPr="00E95BC2">
        <w:rPr>
          <w:sz w:val="22"/>
          <w:szCs w:val="22"/>
          <w:lang w:val="uk-UA"/>
        </w:rPr>
        <w:t xml:space="preserve"> </w:t>
      </w:r>
      <w:r w:rsidR="004875F0">
        <w:rPr>
          <w:sz w:val="22"/>
          <w:szCs w:val="22"/>
          <w:lang w:val="uk-UA"/>
        </w:rPr>
        <w:t xml:space="preserve">обладнання для резервного живлення </w:t>
      </w:r>
      <w:r w:rsidR="004875F0" w:rsidRPr="00A82970">
        <w:rPr>
          <w:sz w:val="22"/>
          <w:szCs w:val="22"/>
          <w:lang w:val="uk-UA"/>
        </w:rPr>
        <w:t xml:space="preserve">офісної будівлі </w:t>
      </w:r>
      <w:r w:rsidR="004875F0">
        <w:rPr>
          <w:sz w:val="22"/>
          <w:szCs w:val="22"/>
          <w:lang w:val="uk-UA"/>
        </w:rPr>
        <w:t>в рамках проекту</w:t>
      </w:r>
      <w:r w:rsidR="004875F0" w:rsidRPr="0049486A">
        <w:rPr>
          <w:sz w:val="22"/>
          <w:szCs w:val="22"/>
          <w:lang w:val="uk-UA"/>
        </w:rPr>
        <w:t xml:space="preserve">: «Поточний ремонт частини нежитлової офісної будівлі за </w:t>
      </w:r>
      <w:proofErr w:type="spellStart"/>
      <w:r w:rsidR="004875F0" w:rsidRPr="0049486A">
        <w:rPr>
          <w:sz w:val="22"/>
          <w:szCs w:val="22"/>
          <w:lang w:val="uk-UA"/>
        </w:rPr>
        <w:t>адресою</w:t>
      </w:r>
      <w:proofErr w:type="spellEnd"/>
      <w:r w:rsidR="004875F0" w:rsidRPr="0049486A">
        <w:rPr>
          <w:sz w:val="22"/>
          <w:szCs w:val="22"/>
          <w:lang w:val="uk-UA"/>
        </w:rPr>
        <w:t xml:space="preserve">: </w:t>
      </w:r>
      <w:proofErr w:type="spellStart"/>
      <w:r w:rsidR="004875F0" w:rsidRPr="0049486A">
        <w:rPr>
          <w:sz w:val="22"/>
          <w:szCs w:val="22"/>
          <w:lang w:val="uk-UA"/>
        </w:rPr>
        <w:t>м.Львів</w:t>
      </w:r>
      <w:proofErr w:type="spellEnd"/>
      <w:r w:rsidR="004875F0" w:rsidRPr="0049486A">
        <w:rPr>
          <w:sz w:val="22"/>
          <w:szCs w:val="22"/>
          <w:lang w:val="uk-UA"/>
        </w:rPr>
        <w:t>, вул. Лепкого, 5»</w:t>
      </w:r>
    </w:p>
    <w:p w14:paraId="182348C9" w14:textId="77777777" w:rsidR="0057464D" w:rsidRPr="00A83110" w:rsidRDefault="0057464D" w:rsidP="00475A7E">
      <w:pPr>
        <w:jc w:val="both"/>
        <w:rPr>
          <w:rStyle w:val="eop"/>
          <w:sz w:val="22"/>
          <w:szCs w:val="22"/>
          <w:lang w:val="uk-UA"/>
        </w:rPr>
      </w:pPr>
    </w:p>
    <w:tbl>
      <w:tblPr>
        <w:tblW w:w="162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5"/>
        <w:gridCol w:w="10195"/>
      </w:tblGrid>
      <w:tr w:rsidR="0057464D" w14:paraId="4FD50A5C" w14:textId="77777777" w:rsidTr="001572F4">
        <w:trPr>
          <w:trHeight w:val="143"/>
        </w:trPr>
        <w:tc>
          <w:tcPr>
            <w:tcW w:w="60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AC0390" w14:textId="67612AC4" w:rsidR="0057464D" w:rsidRDefault="00322B81" w:rsidP="0044476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 xml:space="preserve"> </w:t>
            </w:r>
            <w:r w:rsidR="0057464D">
              <w:rPr>
                <w:rStyle w:val="normaltextrun"/>
                <w:sz w:val="22"/>
                <w:szCs w:val="22"/>
                <w:lang w:val="uk-UA"/>
              </w:rPr>
              <w:t>Відомості про підприємство</w:t>
            </w:r>
            <w:r w:rsidR="0057464D">
              <w:rPr>
                <w:rStyle w:val="eop"/>
                <w:sz w:val="22"/>
                <w:szCs w:val="22"/>
              </w:rPr>
              <w:t> </w:t>
            </w: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17C2A" w14:textId="77777777" w:rsidR="0057464D" w:rsidRDefault="0057464D" w:rsidP="0044476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57464D" w14:paraId="6E2FC041" w14:textId="77777777" w:rsidTr="001572F4">
        <w:trPr>
          <w:trHeight w:val="158"/>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FB409E"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AB507" w14:textId="77777777" w:rsidR="0057464D" w:rsidRDefault="0057464D" w:rsidP="00444768">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57464D" w14:paraId="0CA3D394" w14:textId="77777777" w:rsidTr="001572F4">
        <w:trPr>
          <w:trHeight w:val="419"/>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EF8157"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1A6AB"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57464D" w14:paraId="608EE2D5" w14:textId="77777777" w:rsidTr="001572F4">
        <w:trPr>
          <w:trHeight w:val="317"/>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F885FF"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94813"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57464D" w14:paraId="58EE3119" w14:textId="77777777" w:rsidTr="001572F4">
        <w:trPr>
          <w:trHeight w:val="390"/>
        </w:trPr>
        <w:tc>
          <w:tcPr>
            <w:tcW w:w="6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0EECD"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61E1F"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4DE81DF" w14:textId="77777777" w:rsidR="0057464D" w:rsidRDefault="0057464D" w:rsidP="0057464D">
      <w:pPr>
        <w:ind w:left="142" w:firstLine="284"/>
        <w:jc w:val="both"/>
        <w:rPr>
          <w:spacing w:val="-4"/>
          <w:sz w:val="22"/>
          <w:szCs w:val="22"/>
          <w:lang w:val="uk-UA"/>
        </w:rPr>
      </w:pPr>
    </w:p>
    <w:tbl>
      <w:tblPr>
        <w:tblW w:w="1630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4733"/>
        <w:gridCol w:w="3917"/>
        <w:gridCol w:w="989"/>
        <w:gridCol w:w="992"/>
        <w:gridCol w:w="2551"/>
        <w:gridCol w:w="2694"/>
      </w:tblGrid>
      <w:tr w:rsidR="00134E47" w14:paraId="44C5A249" w14:textId="77777777" w:rsidTr="00DA0880">
        <w:trPr>
          <w:trHeight w:val="650"/>
        </w:trPr>
        <w:tc>
          <w:tcPr>
            <w:tcW w:w="426"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2729102B"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8650" w:type="dxa"/>
            <w:gridSpan w:val="2"/>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6D5E1863"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 технічні параметри</w:t>
            </w:r>
            <w:r>
              <w:rPr>
                <w:rStyle w:val="eop"/>
                <w:sz w:val="22"/>
                <w:szCs w:val="22"/>
              </w:rPr>
              <w:t> </w:t>
            </w:r>
          </w:p>
        </w:tc>
        <w:tc>
          <w:tcPr>
            <w:tcW w:w="989"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4DDA74D7"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992" w:type="dxa"/>
            <w:vMerge w:val="restart"/>
            <w:tcBorders>
              <w:top w:val="single" w:sz="6" w:space="0" w:color="000000"/>
              <w:left w:val="single" w:sz="6" w:space="0" w:color="auto"/>
              <w:right w:val="single" w:sz="6" w:space="0" w:color="auto"/>
            </w:tcBorders>
            <w:shd w:val="clear" w:color="auto" w:fill="DAE9F7" w:themeFill="text2" w:themeFillTint="1A"/>
            <w:vAlign w:val="center"/>
          </w:tcPr>
          <w:p w14:paraId="5010D9F6" w14:textId="0184DAE3" w:rsidR="00134E47" w:rsidRPr="00134E47" w:rsidRDefault="00134E47" w:rsidP="00134E47">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ОВ</w:t>
            </w:r>
          </w:p>
        </w:tc>
        <w:tc>
          <w:tcPr>
            <w:tcW w:w="2551"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50C14514" w14:textId="7AE576F0" w:rsidR="00134E47" w:rsidRDefault="00134E47" w:rsidP="00444768">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2694" w:type="dxa"/>
            <w:vMerge w:val="restart"/>
            <w:tcBorders>
              <w:top w:val="single" w:sz="6" w:space="0" w:color="000000"/>
              <w:left w:val="single" w:sz="6" w:space="0" w:color="auto"/>
              <w:right w:val="single" w:sz="6" w:space="0" w:color="auto"/>
            </w:tcBorders>
            <w:shd w:val="clear" w:color="auto" w:fill="DAE9F7" w:themeFill="text2" w:themeFillTint="1A"/>
            <w:hideMark/>
          </w:tcPr>
          <w:p w14:paraId="2183FC77"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5F791FCB"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134E47" w14:paraId="24221F6B" w14:textId="77777777" w:rsidTr="00DA0880">
        <w:trPr>
          <w:trHeight w:val="565"/>
        </w:trPr>
        <w:tc>
          <w:tcPr>
            <w:tcW w:w="426" w:type="dxa"/>
            <w:vMerge/>
            <w:tcBorders>
              <w:top w:val="single" w:sz="6" w:space="0" w:color="000000"/>
              <w:left w:val="single" w:sz="6" w:space="0" w:color="000000"/>
              <w:bottom w:val="nil"/>
              <w:right w:val="single" w:sz="6" w:space="0" w:color="000000"/>
            </w:tcBorders>
            <w:shd w:val="clear" w:color="auto" w:fill="auto"/>
            <w:vAlign w:val="center"/>
            <w:hideMark/>
          </w:tcPr>
          <w:p w14:paraId="6CEFA7CE" w14:textId="77777777" w:rsidR="00134E47" w:rsidRDefault="00134E47" w:rsidP="00444768">
            <w:pPr>
              <w:rPr>
                <w:sz w:val="22"/>
                <w:szCs w:val="22"/>
              </w:rPr>
            </w:pPr>
          </w:p>
        </w:tc>
        <w:tc>
          <w:tcPr>
            <w:tcW w:w="4733" w:type="dxa"/>
            <w:tcBorders>
              <w:top w:val="single" w:sz="6" w:space="0" w:color="auto"/>
              <w:left w:val="single" w:sz="6" w:space="0" w:color="000000"/>
              <w:bottom w:val="single" w:sz="6" w:space="0" w:color="000000"/>
              <w:right w:val="single" w:sz="6" w:space="0" w:color="000000"/>
            </w:tcBorders>
            <w:shd w:val="clear" w:color="auto" w:fill="DAE9F7" w:themeFill="text2" w:themeFillTint="1A"/>
            <w:vAlign w:val="center"/>
            <w:hideMark/>
          </w:tcPr>
          <w:p w14:paraId="41056925"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3917"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079F8C15"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0ECDBABA"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989" w:type="dxa"/>
            <w:vMerge/>
            <w:tcBorders>
              <w:left w:val="single" w:sz="6" w:space="0" w:color="auto"/>
              <w:bottom w:val="nil"/>
              <w:right w:val="single" w:sz="6" w:space="0" w:color="auto"/>
            </w:tcBorders>
            <w:shd w:val="clear" w:color="auto" w:fill="auto"/>
            <w:vAlign w:val="center"/>
            <w:hideMark/>
          </w:tcPr>
          <w:p w14:paraId="058134C9" w14:textId="77777777" w:rsidR="00134E47" w:rsidRDefault="00134E47" w:rsidP="00444768">
            <w:pPr>
              <w:rPr>
                <w:sz w:val="22"/>
                <w:szCs w:val="22"/>
              </w:rPr>
            </w:pPr>
          </w:p>
        </w:tc>
        <w:tc>
          <w:tcPr>
            <w:tcW w:w="992" w:type="dxa"/>
            <w:vMerge/>
            <w:tcBorders>
              <w:left w:val="single" w:sz="6" w:space="0" w:color="auto"/>
              <w:bottom w:val="nil"/>
              <w:right w:val="single" w:sz="6" w:space="0" w:color="auto"/>
            </w:tcBorders>
          </w:tcPr>
          <w:p w14:paraId="16C112DA" w14:textId="77777777" w:rsidR="00134E47" w:rsidRDefault="00134E47" w:rsidP="00444768">
            <w:pPr>
              <w:rPr>
                <w:sz w:val="22"/>
                <w:szCs w:val="22"/>
              </w:rPr>
            </w:pPr>
          </w:p>
        </w:tc>
        <w:tc>
          <w:tcPr>
            <w:tcW w:w="2551" w:type="dxa"/>
            <w:vMerge/>
            <w:tcBorders>
              <w:left w:val="single" w:sz="6" w:space="0" w:color="auto"/>
              <w:bottom w:val="nil"/>
              <w:right w:val="single" w:sz="6" w:space="0" w:color="auto"/>
            </w:tcBorders>
            <w:shd w:val="clear" w:color="auto" w:fill="auto"/>
            <w:vAlign w:val="center"/>
            <w:hideMark/>
          </w:tcPr>
          <w:p w14:paraId="48D2B3DF" w14:textId="67D2A2EB" w:rsidR="00134E47" w:rsidRDefault="00134E47" w:rsidP="00444768">
            <w:pPr>
              <w:rPr>
                <w:sz w:val="22"/>
                <w:szCs w:val="22"/>
              </w:rPr>
            </w:pPr>
          </w:p>
        </w:tc>
        <w:tc>
          <w:tcPr>
            <w:tcW w:w="2694" w:type="dxa"/>
            <w:vMerge/>
            <w:tcBorders>
              <w:left w:val="single" w:sz="6" w:space="0" w:color="auto"/>
              <w:bottom w:val="nil"/>
              <w:right w:val="single" w:sz="6" w:space="0" w:color="auto"/>
            </w:tcBorders>
            <w:shd w:val="clear" w:color="auto" w:fill="auto"/>
            <w:vAlign w:val="center"/>
            <w:hideMark/>
          </w:tcPr>
          <w:p w14:paraId="564B5C55" w14:textId="77777777" w:rsidR="00134E47" w:rsidRDefault="00134E47" w:rsidP="00444768">
            <w:pPr>
              <w:rPr>
                <w:sz w:val="22"/>
                <w:szCs w:val="22"/>
              </w:rPr>
            </w:pPr>
          </w:p>
        </w:tc>
      </w:tr>
      <w:tr w:rsidR="00134E47" w14:paraId="1A12D70E" w14:textId="77777777" w:rsidTr="00DA0880">
        <w:trPr>
          <w:trHeight w:val="688"/>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4C1C0CFC" w14:textId="77777777" w:rsidR="00134E47" w:rsidRPr="009171CC"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1</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9CE5648" w14:textId="1DC30BB3" w:rsidR="00134E47" w:rsidRPr="000E0E5D" w:rsidRDefault="00134E47" w:rsidP="005D5034">
            <w:pPr>
              <w:rPr>
                <w:b/>
                <w:bCs/>
                <w:u w:val="single"/>
                <w:lang w:val="uk-UA"/>
              </w:rPr>
            </w:pPr>
            <w:r w:rsidRPr="000E0E5D">
              <w:rPr>
                <w:b/>
                <w:bCs/>
                <w:u w:val="single"/>
                <w:lang w:val="uk-UA"/>
              </w:rPr>
              <w:t>Мережевий інвертор</w:t>
            </w:r>
          </w:p>
          <w:p w14:paraId="2BD0FDCC" w14:textId="65135F1A" w:rsidR="00134E47" w:rsidRPr="005D5034" w:rsidRDefault="00134E47" w:rsidP="005D5034">
            <w:pPr>
              <w:rPr>
                <w:sz w:val="22"/>
                <w:szCs w:val="22"/>
                <w:lang w:val="uk-UA"/>
              </w:rPr>
            </w:pPr>
            <w:r w:rsidRPr="00467253">
              <w:rPr>
                <w:b/>
                <w:bCs/>
                <w:sz w:val="22"/>
                <w:szCs w:val="22"/>
                <w:lang w:val="uk-UA"/>
              </w:rPr>
              <w:t>Тип інвертора:</w:t>
            </w:r>
            <w:r>
              <w:rPr>
                <w:sz w:val="22"/>
                <w:szCs w:val="22"/>
                <w:lang w:val="uk-UA"/>
              </w:rPr>
              <w:t xml:space="preserve"> </w:t>
            </w:r>
            <w:r w:rsidRPr="005D5034">
              <w:rPr>
                <w:sz w:val="22"/>
                <w:szCs w:val="22"/>
                <w:lang w:val="uk-UA"/>
              </w:rPr>
              <w:t>Гібридний автономний</w:t>
            </w:r>
          </w:p>
          <w:p w14:paraId="0BA53555" w14:textId="7392BE82" w:rsidR="00134E47" w:rsidRPr="005D5034" w:rsidRDefault="00134E47" w:rsidP="005D5034">
            <w:pPr>
              <w:rPr>
                <w:sz w:val="22"/>
                <w:szCs w:val="22"/>
                <w:lang w:val="uk-UA"/>
              </w:rPr>
            </w:pPr>
            <w:r w:rsidRPr="00515B60">
              <w:rPr>
                <w:b/>
                <w:bCs/>
                <w:sz w:val="22"/>
                <w:szCs w:val="22"/>
                <w:lang w:val="uk-UA"/>
              </w:rPr>
              <w:t>Кількість фаз:</w:t>
            </w:r>
            <w:r w:rsidRPr="005D5034">
              <w:rPr>
                <w:sz w:val="22"/>
                <w:szCs w:val="22"/>
                <w:lang w:val="uk-UA"/>
              </w:rPr>
              <w:t xml:space="preserve"> 1 </w:t>
            </w:r>
          </w:p>
          <w:p w14:paraId="5BFBB686" w14:textId="7EE41FFE" w:rsidR="00134E47" w:rsidRPr="005D5034" w:rsidRDefault="00134E47" w:rsidP="005D5034">
            <w:pPr>
              <w:rPr>
                <w:sz w:val="22"/>
                <w:szCs w:val="22"/>
                <w:lang w:val="uk-UA"/>
              </w:rPr>
            </w:pPr>
            <w:r w:rsidRPr="00515B60">
              <w:rPr>
                <w:b/>
                <w:bCs/>
                <w:sz w:val="22"/>
                <w:szCs w:val="22"/>
                <w:lang w:val="uk-UA"/>
              </w:rPr>
              <w:t>Номінальна потужність навантаження, Вт (ВА):</w:t>
            </w:r>
            <w:r w:rsidRPr="005D5034">
              <w:rPr>
                <w:sz w:val="22"/>
                <w:szCs w:val="22"/>
                <w:lang w:val="uk-UA"/>
              </w:rPr>
              <w:t xml:space="preserve"> 5000 </w:t>
            </w:r>
          </w:p>
          <w:p w14:paraId="29D9D801" w14:textId="352708FF" w:rsidR="00134E47" w:rsidRPr="00F21180" w:rsidRDefault="00134E47" w:rsidP="005D5034">
            <w:pPr>
              <w:rPr>
                <w:sz w:val="22"/>
                <w:szCs w:val="22"/>
                <w:lang w:val="uk-UA"/>
              </w:rPr>
            </w:pPr>
            <w:r w:rsidRPr="00C303C2">
              <w:rPr>
                <w:b/>
                <w:bCs/>
                <w:sz w:val="22"/>
                <w:szCs w:val="22"/>
                <w:lang w:val="uk-UA"/>
              </w:rPr>
              <w:t>Форма вихідної напруги</w:t>
            </w:r>
            <w:r>
              <w:rPr>
                <w:b/>
                <w:bCs/>
                <w:sz w:val="22"/>
                <w:szCs w:val="22"/>
                <w:lang w:val="uk-UA"/>
              </w:rPr>
              <w:t>:</w:t>
            </w:r>
            <w:r w:rsidRPr="00C303C2">
              <w:rPr>
                <w:b/>
                <w:bCs/>
                <w:sz w:val="22"/>
                <w:szCs w:val="22"/>
                <w:lang w:val="uk-UA"/>
              </w:rPr>
              <w:t xml:space="preserve"> </w:t>
            </w:r>
            <w:r w:rsidRPr="00F21180">
              <w:rPr>
                <w:sz w:val="22"/>
                <w:szCs w:val="22"/>
                <w:lang w:val="uk-UA"/>
              </w:rPr>
              <w:t xml:space="preserve">Чиста синусоїда </w:t>
            </w:r>
          </w:p>
          <w:p w14:paraId="629618CE" w14:textId="3B69003A" w:rsidR="00134E47" w:rsidRPr="005D5034" w:rsidRDefault="00134E47" w:rsidP="005D5034">
            <w:pPr>
              <w:rPr>
                <w:sz w:val="22"/>
                <w:szCs w:val="22"/>
                <w:lang w:val="uk-UA"/>
              </w:rPr>
            </w:pPr>
            <w:r w:rsidRPr="00C303C2">
              <w:rPr>
                <w:b/>
                <w:bCs/>
                <w:sz w:val="22"/>
                <w:szCs w:val="22"/>
                <w:lang w:val="uk-UA"/>
              </w:rPr>
              <w:t xml:space="preserve">Вихідна напруга </w:t>
            </w:r>
            <w:r w:rsidRPr="006B7477">
              <w:rPr>
                <w:b/>
                <w:bCs/>
                <w:sz w:val="22"/>
                <w:szCs w:val="22"/>
                <w:lang w:val="uk-UA"/>
              </w:rPr>
              <w:t>АКВ В:</w:t>
            </w:r>
            <w:r w:rsidRPr="005D5034">
              <w:rPr>
                <w:sz w:val="22"/>
                <w:szCs w:val="22"/>
                <w:lang w:val="uk-UA"/>
              </w:rPr>
              <w:t xml:space="preserve"> 48 </w:t>
            </w:r>
          </w:p>
          <w:p w14:paraId="334286C8" w14:textId="463A910E" w:rsidR="00134E47" w:rsidRPr="006B7477" w:rsidRDefault="00134E47" w:rsidP="005D5034">
            <w:pPr>
              <w:rPr>
                <w:sz w:val="22"/>
                <w:szCs w:val="22"/>
                <w:lang w:val="uk-UA"/>
              </w:rPr>
            </w:pPr>
            <w:r w:rsidRPr="00C303C2">
              <w:rPr>
                <w:b/>
                <w:bCs/>
                <w:sz w:val="22"/>
                <w:szCs w:val="22"/>
                <w:lang w:val="uk-UA"/>
              </w:rPr>
              <w:t>Максимальний струм заряду, А</w:t>
            </w:r>
            <w:r w:rsidRPr="005D5034">
              <w:rPr>
                <w:sz w:val="22"/>
                <w:szCs w:val="22"/>
                <w:lang w:val="uk-UA"/>
              </w:rPr>
              <w:t xml:space="preserve"> </w:t>
            </w:r>
            <w:r>
              <w:rPr>
                <w:sz w:val="22"/>
                <w:szCs w:val="22"/>
                <w:lang w:val="uk-UA"/>
              </w:rPr>
              <w:t>:</w:t>
            </w:r>
            <w:r w:rsidRPr="006B7477">
              <w:rPr>
                <w:sz w:val="22"/>
                <w:szCs w:val="22"/>
                <w:lang w:val="uk-UA"/>
              </w:rPr>
              <w:t xml:space="preserve">80 </w:t>
            </w:r>
          </w:p>
          <w:p w14:paraId="1A39685F" w14:textId="00D733D3" w:rsidR="00134E47" w:rsidRPr="005D5034" w:rsidRDefault="00134E47" w:rsidP="005D5034">
            <w:pPr>
              <w:rPr>
                <w:sz w:val="22"/>
                <w:szCs w:val="22"/>
                <w:lang w:val="uk-UA"/>
              </w:rPr>
            </w:pPr>
            <w:r w:rsidRPr="00C303C2">
              <w:rPr>
                <w:b/>
                <w:bCs/>
                <w:sz w:val="22"/>
                <w:szCs w:val="22"/>
                <w:lang w:val="uk-UA"/>
              </w:rPr>
              <w:t>Режим заряду</w:t>
            </w:r>
            <w:r w:rsidRPr="005D5034">
              <w:rPr>
                <w:sz w:val="22"/>
                <w:szCs w:val="22"/>
                <w:lang w:val="uk-UA"/>
              </w:rPr>
              <w:t xml:space="preserve"> </w:t>
            </w:r>
            <w:r w:rsidRPr="002C4E1E">
              <w:rPr>
                <w:b/>
                <w:bCs/>
                <w:sz w:val="22"/>
                <w:szCs w:val="22"/>
                <w:lang w:val="uk-UA"/>
              </w:rPr>
              <w:t>АКБ</w:t>
            </w:r>
            <w:r w:rsidRPr="005D5034">
              <w:rPr>
                <w:sz w:val="22"/>
                <w:szCs w:val="22"/>
                <w:lang w:val="uk-UA"/>
              </w:rPr>
              <w:t xml:space="preserve"> </w:t>
            </w:r>
            <w:r>
              <w:rPr>
                <w:sz w:val="22"/>
                <w:szCs w:val="22"/>
                <w:lang w:val="uk-UA"/>
              </w:rPr>
              <w:t xml:space="preserve">: </w:t>
            </w:r>
            <w:r w:rsidRPr="005D5034">
              <w:rPr>
                <w:sz w:val="22"/>
                <w:szCs w:val="22"/>
                <w:lang w:val="uk-UA"/>
              </w:rPr>
              <w:t>MPPT (ПТМП)</w:t>
            </w:r>
          </w:p>
          <w:p w14:paraId="2765C374" w14:textId="19154940" w:rsidR="00134E47" w:rsidRPr="005D5034" w:rsidRDefault="00134E47" w:rsidP="005D5034">
            <w:pPr>
              <w:rPr>
                <w:sz w:val="22"/>
                <w:szCs w:val="22"/>
                <w:lang w:val="uk-UA"/>
              </w:rPr>
            </w:pPr>
            <w:r w:rsidRPr="00C303C2">
              <w:rPr>
                <w:b/>
                <w:bCs/>
                <w:sz w:val="22"/>
                <w:szCs w:val="22"/>
                <w:lang w:val="uk-UA"/>
              </w:rPr>
              <w:t>Максимальна напруга холостого ходу СБ:</w:t>
            </w:r>
            <w:r w:rsidRPr="005D5034">
              <w:rPr>
                <w:sz w:val="22"/>
                <w:szCs w:val="22"/>
                <w:lang w:val="uk-UA"/>
              </w:rPr>
              <w:t xml:space="preserve"> 145</w:t>
            </w:r>
            <w:r>
              <w:rPr>
                <w:sz w:val="22"/>
                <w:szCs w:val="22"/>
                <w:lang w:val="uk-UA"/>
              </w:rPr>
              <w:t xml:space="preserve"> В</w:t>
            </w:r>
            <w:r w:rsidRPr="005D5034">
              <w:rPr>
                <w:sz w:val="22"/>
                <w:szCs w:val="22"/>
                <w:lang w:val="uk-UA"/>
              </w:rPr>
              <w:t xml:space="preserve"> </w:t>
            </w:r>
          </w:p>
          <w:p w14:paraId="060802CD" w14:textId="7108A36F" w:rsidR="00134E47" w:rsidRPr="005D5034" w:rsidRDefault="00134E47" w:rsidP="005D5034">
            <w:pPr>
              <w:rPr>
                <w:sz w:val="22"/>
                <w:szCs w:val="22"/>
                <w:lang w:val="uk-UA"/>
              </w:rPr>
            </w:pPr>
            <w:r w:rsidRPr="00C303C2">
              <w:rPr>
                <w:b/>
                <w:bCs/>
                <w:sz w:val="22"/>
                <w:szCs w:val="22"/>
                <w:lang w:val="uk-UA"/>
              </w:rPr>
              <w:t>Діапазон вхідної напруги АС</w:t>
            </w:r>
            <w:r>
              <w:rPr>
                <w:b/>
                <w:bCs/>
                <w:sz w:val="22"/>
                <w:szCs w:val="22"/>
                <w:lang w:val="uk-UA"/>
              </w:rPr>
              <w:t>, В</w:t>
            </w:r>
            <w:r w:rsidRPr="00C303C2">
              <w:rPr>
                <w:b/>
                <w:bCs/>
                <w:sz w:val="22"/>
                <w:szCs w:val="22"/>
                <w:lang w:val="uk-UA"/>
              </w:rPr>
              <w:t xml:space="preserve"> :</w:t>
            </w:r>
            <w:r w:rsidRPr="005D5034">
              <w:rPr>
                <w:sz w:val="22"/>
                <w:szCs w:val="22"/>
                <w:lang w:val="uk-UA"/>
              </w:rPr>
              <w:t xml:space="preserve"> 64-130 </w:t>
            </w:r>
          </w:p>
          <w:p w14:paraId="7C6014C9" w14:textId="617A6E46" w:rsidR="00134E47" w:rsidRPr="005D5034" w:rsidRDefault="00134E47" w:rsidP="005D5034">
            <w:pPr>
              <w:rPr>
                <w:sz w:val="22"/>
                <w:szCs w:val="22"/>
                <w:lang w:val="uk-UA"/>
              </w:rPr>
            </w:pPr>
            <w:r w:rsidRPr="00C303C2">
              <w:rPr>
                <w:b/>
                <w:bCs/>
                <w:sz w:val="22"/>
                <w:szCs w:val="22"/>
                <w:lang w:val="uk-UA"/>
              </w:rPr>
              <w:t>Час перемикання, мс :</w:t>
            </w:r>
            <w:r>
              <w:rPr>
                <w:sz w:val="22"/>
                <w:szCs w:val="22"/>
                <w:lang w:val="uk-UA"/>
              </w:rPr>
              <w:t xml:space="preserve"> </w:t>
            </w:r>
            <w:r w:rsidRPr="005D5034">
              <w:rPr>
                <w:sz w:val="22"/>
                <w:szCs w:val="22"/>
                <w:lang w:val="uk-UA"/>
              </w:rPr>
              <w:t xml:space="preserve">10 </w:t>
            </w:r>
          </w:p>
          <w:p w14:paraId="0D0A6A91" w14:textId="6FD32277" w:rsidR="00134E47" w:rsidRPr="005D5034" w:rsidRDefault="00134E47" w:rsidP="005D5034">
            <w:pPr>
              <w:rPr>
                <w:sz w:val="22"/>
                <w:szCs w:val="22"/>
                <w:lang w:val="uk-UA"/>
              </w:rPr>
            </w:pPr>
            <w:r w:rsidRPr="00C303C2">
              <w:rPr>
                <w:b/>
                <w:bCs/>
                <w:sz w:val="22"/>
                <w:szCs w:val="22"/>
                <w:lang w:val="uk-UA"/>
              </w:rPr>
              <w:t xml:space="preserve">Клас </w:t>
            </w:r>
            <w:r>
              <w:rPr>
                <w:b/>
                <w:bCs/>
                <w:sz w:val="22"/>
                <w:szCs w:val="22"/>
                <w:lang w:val="uk-UA"/>
              </w:rPr>
              <w:t xml:space="preserve">навантаження </w:t>
            </w:r>
            <w:r w:rsidRPr="00C303C2">
              <w:rPr>
                <w:b/>
                <w:bCs/>
                <w:sz w:val="22"/>
                <w:szCs w:val="22"/>
                <w:lang w:val="uk-UA"/>
              </w:rPr>
              <w:t>, Вт:</w:t>
            </w:r>
            <w:r>
              <w:rPr>
                <w:sz w:val="22"/>
                <w:szCs w:val="22"/>
                <w:lang w:val="uk-UA"/>
              </w:rPr>
              <w:t xml:space="preserve"> </w:t>
            </w:r>
            <w:r w:rsidRPr="005D5034">
              <w:rPr>
                <w:sz w:val="22"/>
                <w:szCs w:val="22"/>
                <w:lang w:val="uk-UA"/>
              </w:rPr>
              <w:t xml:space="preserve"> ≤ 9000 </w:t>
            </w:r>
          </w:p>
          <w:p w14:paraId="63A706C7" w14:textId="0DED3BD4" w:rsidR="00134E47" w:rsidRPr="005D5034" w:rsidRDefault="00134E47" w:rsidP="005D5034">
            <w:pPr>
              <w:rPr>
                <w:sz w:val="22"/>
                <w:szCs w:val="22"/>
                <w:lang w:val="uk-UA"/>
              </w:rPr>
            </w:pPr>
            <w:r w:rsidRPr="003371CA">
              <w:rPr>
                <w:b/>
                <w:bCs/>
                <w:sz w:val="22"/>
                <w:szCs w:val="22"/>
                <w:lang w:val="uk-UA"/>
              </w:rPr>
              <w:t>Змішує мережу + сонце:</w:t>
            </w:r>
            <w:r>
              <w:rPr>
                <w:sz w:val="22"/>
                <w:szCs w:val="22"/>
                <w:lang w:val="uk-UA"/>
              </w:rPr>
              <w:t xml:space="preserve"> </w:t>
            </w:r>
            <w:r w:rsidRPr="005D5034">
              <w:rPr>
                <w:sz w:val="22"/>
                <w:szCs w:val="22"/>
                <w:lang w:val="uk-UA"/>
              </w:rPr>
              <w:t xml:space="preserve"> Так </w:t>
            </w:r>
          </w:p>
          <w:p w14:paraId="10940D50" w14:textId="77777777" w:rsidR="00134E47" w:rsidRDefault="00134E47" w:rsidP="005D5034">
            <w:pPr>
              <w:rPr>
                <w:sz w:val="22"/>
                <w:szCs w:val="22"/>
                <w:lang w:val="uk-UA"/>
              </w:rPr>
            </w:pPr>
            <w:r w:rsidRPr="000111B4">
              <w:rPr>
                <w:b/>
                <w:bCs/>
                <w:sz w:val="22"/>
                <w:szCs w:val="22"/>
                <w:lang w:val="uk-UA"/>
              </w:rPr>
              <w:t xml:space="preserve">Кількість MPPT </w:t>
            </w:r>
            <w:proofErr w:type="spellStart"/>
            <w:r w:rsidRPr="000111B4">
              <w:rPr>
                <w:b/>
                <w:bCs/>
                <w:sz w:val="22"/>
                <w:szCs w:val="22"/>
                <w:lang w:val="uk-UA"/>
              </w:rPr>
              <w:t>трекерів</w:t>
            </w:r>
            <w:proofErr w:type="spellEnd"/>
            <w:r w:rsidRPr="000111B4">
              <w:rPr>
                <w:b/>
                <w:bCs/>
                <w:sz w:val="22"/>
                <w:szCs w:val="22"/>
                <w:lang w:val="uk-UA"/>
              </w:rPr>
              <w:t xml:space="preserve"> :</w:t>
            </w:r>
            <w:r w:rsidRPr="005D5034">
              <w:rPr>
                <w:sz w:val="22"/>
                <w:szCs w:val="22"/>
                <w:lang w:val="uk-UA"/>
              </w:rPr>
              <w:t xml:space="preserve">1 </w:t>
            </w:r>
          </w:p>
          <w:p w14:paraId="19BBF2C9" w14:textId="1ACF620C" w:rsidR="00134E47" w:rsidRPr="00EB0CC6" w:rsidRDefault="00134E47" w:rsidP="005D5034">
            <w:pPr>
              <w:rPr>
                <w:sz w:val="22"/>
                <w:szCs w:val="22"/>
                <w:lang w:val="uk-UA"/>
              </w:rPr>
            </w:pPr>
            <w:r w:rsidRPr="00EB0CC6">
              <w:rPr>
                <w:b/>
                <w:bCs/>
                <w:sz w:val="22"/>
                <w:szCs w:val="22"/>
                <w:lang w:val="uk-UA"/>
              </w:rPr>
              <w:t>Макс. вхідна потужність DC від СБ, Вт</w:t>
            </w:r>
            <w:r w:rsidRPr="00EB0CC6">
              <w:rPr>
                <w:sz w:val="22"/>
                <w:szCs w:val="22"/>
                <w:lang w:val="uk-UA"/>
              </w:rPr>
              <w:t>: 4000</w:t>
            </w:r>
          </w:p>
          <w:p w14:paraId="5A5DD179" w14:textId="77777777" w:rsidR="00134E47" w:rsidRPr="00EB0CC6" w:rsidRDefault="00134E47" w:rsidP="005D5034">
            <w:pPr>
              <w:rPr>
                <w:sz w:val="22"/>
                <w:szCs w:val="22"/>
                <w:lang w:val="uk-UA"/>
              </w:rPr>
            </w:pPr>
            <w:r w:rsidRPr="00EB0CC6">
              <w:rPr>
                <w:sz w:val="22"/>
                <w:szCs w:val="22"/>
                <w:lang w:val="uk-UA"/>
              </w:rPr>
              <w:t xml:space="preserve">Ефективність MPPT, % 98 </w:t>
            </w:r>
          </w:p>
          <w:p w14:paraId="4C89A372" w14:textId="77777777" w:rsidR="00134E47" w:rsidRPr="00EB0CC6" w:rsidRDefault="00134E47" w:rsidP="005D5034">
            <w:pPr>
              <w:rPr>
                <w:sz w:val="22"/>
                <w:szCs w:val="22"/>
                <w:lang w:val="uk-UA"/>
              </w:rPr>
            </w:pPr>
            <w:r w:rsidRPr="00EB0CC6">
              <w:rPr>
                <w:sz w:val="22"/>
                <w:szCs w:val="22"/>
                <w:lang w:val="uk-UA"/>
              </w:rPr>
              <w:t xml:space="preserve">ККД 93 </w:t>
            </w:r>
          </w:p>
          <w:p w14:paraId="5BB77078" w14:textId="0E1811C9" w:rsidR="00134E47" w:rsidRDefault="00134E47" w:rsidP="005D5034">
            <w:pPr>
              <w:rPr>
                <w:sz w:val="22"/>
                <w:szCs w:val="22"/>
                <w:lang w:val="uk-UA"/>
              </w:rPr>
            </w:pPr>
            <w:r w:rsidRPr="00E82D2A">
              <w:rPr>
                <w:b/>
                <w:bCs/>
                <w:sz w:val="22"/>
                <w:szCs w:val="22"/>
                <w:lang w:val="uk-UA"/>
              </w:rPr>
              <w:t>Ступінь захисту :</w:t>
            </w:r>
            <w:r>
              <w:rPr>
                <w:sz w:val="22"/>
                <w:szCs w:val="22"/>
                <w:lang w:val="uk-UA"/>
              </w:rPr>
              <w:t xml:space="preserve"> </w:t>
            </w:r>
            <w:r w:rsidRPr="005D5034">
              <w:rPr>
                <w:sz w:val="22"/>
                <w:szCs w:val="22"/>
                <w:lang w:val="uk-UA"/>
              </w:rPr>
              <w:t xml:space="preserve">IP40 </w:t>
            </w:r>
          </w:p>
          <w:p w14:paraId="5C3A0199" w14:textId="5BE19F10" w:rsidR="00134E47" w:rsidRPr="005D5034" w:rsidRDefault="00134E47" w:rsidP="005D5034">
            <w:pPr>
              <w:rPr>
                <w:sz w:val="22"/>
                <w:szCs w:val="22"/>
                <w:lang w:val="uk-UA"/>
              </w:rPr>
            </w:pPr>
            <w:r w:rsidRPr="00E82D2A">
              <w:rPr>
                <w:b/>
                <w:bCs/>
                <w:sz w:val="22"/>
                <w:szCs w:val="22"/>
                <w:lang w:val="uk-UA"/>
              </w:rPr>
              <w:lastRenderedPageBreak/>
              <w:t>Розміри (д/ш/в), мм :</w:t>
            </w:r>
            <w:r>
              <w:rPr>
                <w:sz w:val="22"/>
                <w:szCs w:val="22"/>
                <w:lang w:val="uk-UA"/>
              </w:rPr>
              <w:t xml:space="preserve"> </w:t>
            </w:r>
            <w:r w:rsidRPr="005D5034">
              <w:rPr>
                <w:sz w:val="22"/>
                <w:szCs w:val="22"/>
                <w:lang w:val="uk-UA"/>
              </w:rPr>
              <w:t xml:space="preserve">298 / 468 / 125 (максимальне відхилення габаритів 5%) </w:t>
            </w:r>
          </w:p>
          <w:p w14:paraId="385C20FA" w14:textId="77777777" w:rsidR="00134E47" w:rsidRPr="005D5034" w:rsidRDefault="00134E47" w:rsidP="005D5034">
            <w:pPr>
              <w:rPr>
                <w:sz w:val="22"/>
                <w:szCs w:val="22"/>
                <w:lang w:val="uk-UA"/>
              </w:rPr>
            </w:pPr>
            <w:r w:rsidRPr="005D5034">
              <w:rPr>
                <w:sz w:val="22"/>
                <w:szCs w:val="22"/>
                <w:lang w:val="uk-UA"/>
              </w:rPr>
              <w:t>Обладнання (адаптер) для під'єднання до бездротової мережи - в комплекті</w:t>
            </w:r>
          </w:p>
          <w:p w14:paraId="4169DADB" w14:textId="5498F737" w:rsidR="00134E47" w:rsidRPr="008207E5" w:rsidRDefault="00134E47" w:rsidP="005D5034">
            <w:pPr>
              <w:rPr>
                <w:b/>
                <w:bCs/>
                <w:sz w:val="22"/>
                <w:szCs w:val="22"/>
                <w:lang w:val="uk-UA"/>
              </w:rPr>
            </w:pPr>
            <w:r w:rsidRPr="008207E5">
              <w:rPr>
                <w:b/>
                <w:bCs/>
                <w:sz w:val="22"/>
                <w:szCs w:val="22"/>
                <w:lang w:val="uk-UA"/>
              </w:rPr>
              <w:t>Програмне забезпечення для моніторингу та налаштування  в комплекті.</w:t>
            </w:r>
          </w:p>
          <w:p w14:paraId="1B0E4D64" w14:textId="5B72ABB5" w:rsidR="00134E47" w:rsidRPr="009171CC" w:rsidRDefault="00134E47" w:rsidP="005D5034">
            <w:pPr>
              <w:rPr>
                <w:sz w:val="22"/>
                <w:szCs w:val="22"/>
                <w:lang w:val="uk-UA"/>
              </w:rPr>
            </w:pPr>
            <w:r w:rsidRPr="00071003">
              <w:rPr>
                <w:b/>
                <w:bCs/>
                <w:sz w:val="22"/>
                <w:szCs w:val="22"/>
                <w:lang w:val="uk-UA"/>
              </w:rPr>
              <w:t>Гарант</w:t>
            </w:r>
            <w:r>
              <w:rPr>
                <w:b/>
                <w:bCs/>
                <w:sz w:val="22"/>
                <w:szCs w:val="22"/>
                <w:lang w:val="uk-UA"/>
              </w:rPr>
              <w:t>і</w:t>
            </w:r>
            <w:r w:rsidRPr="00071003">
              <w:rPr>
                <w:b/>
                <w:bCs/>
                <w:sz w:val="22"/>
                <w:szCs w:val="22"/>
                <w:lang w:val="uk-UA"/>
              </w:rPr>
              <w:t>я:</w:t>
            </w:r>
            <w:r>
              <w:rPr>
                <w:sz w:val="22"/>
                <w:szCs w:val="22"/>
                <w:lang w:val="uk-UA"/>
              </w:rPr>
              <w:t xml:space="preserve"> </w:t>
            </w:r>
            <w:r w:rsidRPr="005D5034">
              <w:rPr>
                <w:sz w:val="22"/>
                <w:szCs w:val="22"/>
                <w:lang w:val="uk-UA"/>
              </w:rPr>
              <w:t>24 м</w:t>
            </w:r>
            <w:r>
              <w:rPr>
                <w:sz w:val="22"/>
                <w:szCs w:val="22"/>
                <w:lang w:val="uk-UA"/>
              </w:rPr>
              <w:t>і</w:t>
            </w:r>
            <w:r w:rsidRPr="005D5034">
              <w:rPr>
                <w:sz w:val="22"/>
                <w:szCs w:val="22"/>
                <w:lang w:val="uk-UA"/>
              </w:rPr>
              <w:t>сяц</w:t>
            </w:r>
            <w:r>
              <w:rPr>
                <w:sz w:val="22"/>
                <w:szCs w:val="22"/>
                <w:lang w:val="uk-UA"/>
              </w:rPr>
              <w:t>і</w:t>
            </w:r>
            <w:r w:rsidRPr="005D5034">
              <w:rPr>
                <w:sz w:val="22"/>
                <w:szCs w:val="22"/>
                <w:lang w:val="uk-UA"/>
              </w:rPr>
              <w:t>в</w:t>
            </w:r>
          </w:p>
        </w:tc>
        <w:tc>
          <w:tcPr>
            <w:tcW w:w="3917" w:type="dxa"/>
            <w:tcBorders>
              <w:top w:val="single" w:sz="6" w:space="0" w:color="auto"/>
              <w:left w:val="single" w:sz="6" w:space="0" w:color="auto"/>
              <w:bottom w:val="single" w:sz="6" w:space="0" w:color="auto"/>
              <w:right w:val="single" w:sz="6" w:space="0" w:color="auto"/>
            </w:tcBorders>
            <w:shd w:val="clear" w:color="auto" w:fill="auto"/>
            <w:hideMark/>
          </w:tcPr>
          <w:p w14:paraId="0EBBBB0D" w14:textId="77777777" w:rsidR="00134E47" w:rsidRPr="00D30723" w:rsidRDefault="00134E47" w:rsidP="00444768">
            <w:pPr>
              <w:pStyle w:val="paragraph"/>
              <w:spacing w:before="0" w:beforeAutospacing="0" w:after="0" w:afterAutospacing="0"/>
              <w:textAlignment w:val="baseline"/>
              <w:rPr>
                <w:sz w:val="22"/>
                <w:szCs w:val="22"/>
              </w:rPr>
            </w:pPr>
            <w:r w:rsidRPr="00BC6538">
              <w:rPr>
                <w:rStyle w:val="eop"/>
                <w:sz w:val="22"/>
                <w:szCs w:val="22"/>
                <w:lang w:val="en-US"/>
              </w:rPr>
              <w:lastRenderedPageBreak/>
              <w:t> </w:t>
            </w:r>
          </w:p>
        </w:tc>
        <w:tc>
          <w:tcPr>
            <w:tcW w:w="98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4BC342C" w14:textId="14D6DBD0" w:rsidR="00134E47" w:rsidRPr="001B5A84" w:rsidRDefault="00134E47" w:rsidP="00134E47">
            <w:pPr>
              <w:pStyle w:val="paragraph"/>
              <w:spacing w:before="0" w:beforeAutospacing="0" w:after="0" w:afterAutospacing="0"/>
              <w:jc w:val="center"/>
              <w:textAlignment w:val="baseline"/>
              <w:rPr>
                <w:sz w:val="22"/>
                <w:szCs w:val="22"/>
                <w:lang w:val="uk-UA"/>
              </w:rPr>
            </w:pPr>
            <w:r>
              <w:rPr>
                <w:sz w:val="22"/>
                <w:szCs w:val="22"/>
                <w:lang w:val="uk-UA"/>
              </w:rPr>
              <w:t>1</w:t>
            </w:r>
          </w:p>
        </w:tc>
        <w:tc>
          <w:tcPr>
            <w:tcW w:w="992" w:type="dxa"/>
            <w:tcBorders>
              <w:top w:val="single" w:sz="6" w:space="0" w:color="auto"/>
              <w:left w:val="single" w:sz="6" w:space="0" w:color="000000"/>
              <w:bottom w:val="single" w:sz="6" w:space="0" w:color="auto"/>
              <w:right w:val="single" w:sz="6" w:space="0" w:color="000000"/>
            </w:tcBorders>
            <w:vAlign w:val="center"/>
          </w:tcPr>
          <w:p w14:paraId="169419FC" w14:textId="139656D7" w:rsidR="00134E47" w:rsidRPr="00134E47" w:rsidRDefault="00134E47" w:rsidP="00134E47">
            <w:pPr>
              <w:pStyle w:val="paragraph"/>
              <w:spacing w:before="0" w:beforeAutospacing="0" w:after="0" w:afterAutospacing="0"/>
              <w:jc w:val="center"/>
              <w:textAlignment w:val="baseline"/>
              <w:rPr>
                <w:lang w:val="uk-UA"/>
              </w:rPr>
            </w:pPr>
            <w:proofErr w:type="spellStart"/>
            <w:r w:rsidRPr="00134E47">
              <w:t>шт</w:t>
            </w:r>
            <w:proofErr w:type="spellEnd"/>
          </w:p>
        </w:tc>
        <w:tc>
          <w:tcPr>
            <w:tcW w:w="2551" w:type="dxa"/>
            <w:tcBorders>
              <w:top w:val="single" w:sz="6" w:space="0" w:color="auto"/>
              <w:left w:val="single" w:sz="6" w:space="0" w:color="000000"/>
              <w:bottom w:val="single" w:sz="6" w:space="0" w:color="auto"/>
              <w:right w:val="single" w:sz="6" w:space="0" w:color="auto"/>
            </w:tcBorders>
            <w:shd w:val="clear" w:color="auto" w:fill="auto"/>
            <w:hideMark/>
          </w:tcPr>
          <w:p w14:paraId="532A6B67" w14:textId="35E7BEEB" w:rsidR="00134E47" w:rsidRDefault="00134E47" w:rsidP="00444768">
            <w:pPr>
              <w:pStyle w:val="paragraph"/>
              <w:spacing w:before="0" w:beforeAutospacing="0" w:after="0" w:afterAutospacing="0"/>
              <w:jc w:val="center"/>
              <w:textAlignment w:val="baseline"/>
              <w:rPr>
                <w:sz w:val="22"/>
                <w:szCs w:val="22"/>
              </w:rPr>
            </w:pPr>
            <w:r>
              <w:rPr>
                <w:rStyle w:val="eop"/>
                <w:sz w:val="22"/>
                <w:szCs w:val="22"/>
              </w:rPr>
              <w:t> </w:t>
            </w:r>
          </w:p>
        </w:tc>
        <w:tc>
          <w:tcPr>
            <w:tcW w:w="2694" w:type="dxa"/>
            <w:tcBorders>
              <w:top w:val="single" w:sz="6" w:space="0" w:color="auto"/>
              <w:left w:val="single" w:sz="6" w:space="0" w:color="000000"/>
              <w:bottom w:val="single" w:sz="6" w:space="0" w:color="auto"/>
              <w:right w:val="single" w:sz="6" w:space="0" w:color="auto"/>
            </w:tcBorders>
            <w:shd w:val="clear" w:color="auto" w:fill="auto"/>
            <w:hideMark/>
          </w:tcPr>
          <w:p w14:paraId="1D672C15" w14:textId="77777777" w:rsidR="00134E47" w:rsidRDefault="00134E47" w:rsidP="00444768">
            <w:pPr>
              <w:pStyle w:val="paragraph"/>
              <w:spacing w:before="0" w:beforeAutospacing="0" w:after="0" w:afterAutospacing="0"/>
              <w:jc w:val="center"/>
              <w:textAlignment w:val="baseline"/>
              <w:rPr>
                <w:sz w:val="22"/>
                <w:szCs w:val="22"/>
              </w:rPr>
            </w:pPr>
            <w:r>
              <w:rPr>
                <w:rStyle w:val="eop"/>
                <w:sz w:val="22"/>
                <w:szCs w:val="22"/>
              </w:rPr>
              <w:t> </w:t>
            </w:r>
          </w:p>
        </w:tc>
      </w:tr>
      <w:tr w:rsidR="00134E47" w:rsidRPr="00E1295A" w14:paraId="71A5D535" w14:textId="77777777" w:rsidTr="00DA0880">
        <w:trPr>
          <w:trHeight w:val="477"/>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5FD0FB1E" w14:textId="77777777" w:rsidR="00134E47"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2</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tcPr>
          <w:p w14:paraId="2863D1D3" w14:textId="77777777" w:rsidR="00134E47" w:rsidRPr="000E0E5D" w:rsidRDefault="00134E47" w:rsidP="00C623F6">
            <w:pPr>
              <w:rPr>
                <w:b/>
                <w:bCs/>
                <w:u w:val="single"/>
                <w:lang w:val="uk-UA"/>
              </w:rPr>
            </w:pPr>
            <w:r w:rsidRPr="000E0E5D">
              <w:rPr>
                <w:b/>
                <w:bCs/>
                <w:u w:val="single"/>
                <w:lang w:val="uk-UA"/>
              </w:rPr>
              <w:t>Акумуляторна батарея</w:t>
            </w:r>
          </w:p>
          <w:p w14:paraId="612D8AF3" w14:textId="3353940F" w:rsidR="00134E47" w:rsidRPr="00C623F6" w:rsidRDefault="00134E47" w:rsidP="00C623F6">
            <w:pPr>
              <w:rPr>
                <w:sz w:val="22"/>
                <w:szCs w:val="22"/>
                <w:lang w:val="uk-UA"/>
              </w:rPr>
            </w:pPr>
            <w:r w:rsidRPr="00E82D2A">
              <w:rPr>
                <w:b/>
                <w:bCs/>
                <w:sz w:val="22"/>
                <w:szCs w:val="22"/>
                <w:lang w:val="uk-UA"/>
              </w:rPr>
              <w:t>Акумуляторна батарея :</w:t>
            </w:r>
            <w:r>
              <w:rPr>
                <w:sz w:val="22"/>
                <w:szCs w:val="22"/>
                <w:lang w:val="uk-UA"/>
              </w:rPr>
              <w:t xml:space="preserve"> </w:t>
            </w:r>
            <w:r w:rsidRPr="00C623F6">
              <w:rPr>
                <w:sz w:val="22"/>
                <w:szCs w:val="22"/>
                <w:lang w:val="uk-UA"/>
              </w:rPr>
              <w:t>LiFePO4</w:t>
            </w:r>
          </w:p>
          <w:p w14:paraId="2B387B3F" w14:textId="346DA2F5" w:rsidR="00134E47" w:rsidRPr="00C623F6" w:rsidRDefault="00134E47" w:rsidP="00C623F6">
            <w:pPr>
              <w:rPr>
                <w:sz w:val="22"/>
                <w:szCs w:val="22"/>
                <w:lang w:val="uk-UA"/>
              </w:rPr>
            </w:pPr>
            <w:r w:rsidRPr="00E82D2A">
              <w:rPr>
                <w:b/>
                <w:bCs/>
                <w:sz w:val="22"/>
                <w:szCs w:val="22"/>
                <w:lang w:val="uk-UA"/>
              </w:rPr>
              <w:t>Номінальна напруга:</w:t>
            </w:r>
            <w:r>
              <w:rPr>
                <w:sz w:val="22"/>
                <w:szCs w:val="22"/>
                <w:lang w:val="uk-UA"/>
              </w:rPr>
              <w:t xml:space="preserve"> </w:t>
            </w:r>
            <w:r w:rsidRPr="00C623F6">
              <w:rPr>
                <w:sz w:val="22"/>
                <w:szCs w:val="22"/>
                <w:lang w:val="uk-UA"/>
              </w:rPr>
              <w:t>51,2 В</w:t>
            </w:r>
          </w:p>
          <w:p w14:paraId="30DCFA1A" w14:textId="6D11508A" w:rsidR="00134E47" w:rsidRPr="00C623F6" w:rsidRDefault="00134E47" w:rsidP="00C623F6">
            <w:pPr>
              <w:rPr>
                <w:sz w:val="22"/>
                <w:szCs w:val="22"/>
                <w:lang w:val="uk-UA"/>
              </w:rPr>
            </w:pPr>
            <w:r w:rsidRPr="00E82D2A">
              <w:rPr>
                <w:b/>
                <w:bCs/>
                <w:sz w:val="22"/>
                <w:szCs w:val="22"/>
                <w:lang w:val="uk-UA"/>
              </w:rPr>
              <w:t>Напруга заряду:</w:t>
            </w:r>
            <w:r w:rsidRPr="00C623F6">
              <w:rPr>
                <w:sz w:val="22"/>
                <w:szCs w:val="22"/>
                <w:lang w:val="uk-UA"/>
              </w:rPr>
              <w:t xml:space="preserve"> 57,6 - 60,0 В</w:t>
            </w:r>
          </w:p>
          <w:p w14:paraId="28738599" w14:textId="4C4BBF89" w:rsidR="00134E47" w:rsidRPr="00BB5258" w:rsidRDefault="00134E47" w:rsidP="00C623F6">
            <w:pPr>
              <w:rPr>
                <w:sz w:val="22"/>
                <w:szCs w:val="22"/>
                <w:lang w:val="uk-UA"/>
              </w:rPr>
            </w:pPr>
            <w:r w:rsidRPr="00BB5258">
              <w:rPr>
                <w:b/>
                <w:bCs/>
                <w:sz w:val="22"/>
                <w:szCs w:val="22"/>
                <w:lang w:val="uk-UA"/>
              </w:rPr>
              <w:t>Максимальна напруга заряду:</w:t>
            </w:r>
            <w:r w:rsidRPr="00BB5258">
              <w:rPr>
                <w:sz w:val="22"/>
                <w:szCs w:val="22"/>
                <w:lang w:val="uk-UA"/>
              </w:rPr>
              <w:t xml:space="preserve"> 44 В </w:t>
            </w:r>
          </w:p>
          <w:p w14:paraId="72D9035D" w14:textId="211A304B" w:rsidR="00134E47" w:rsidRPr="00BB5258" w:rsidRDefault="00134E47" w:rsidP="00C623F6">
            <w:pPr>
              <w:rPr>
                <w:sz w:val="22"/>
                <w:szCs w:val="22"/>
                <w:lang w:val="uk-UA"/>
              </w:rPr>
            </w:pPr>
            <w:r w:rsidRPr="00BB5258">
              <w:rPr>
                <w:b/>
                <w:bCs/>
                <w:sz w:val="22"/>
                <w:szCs w:val="22"/>
                <w:lang w:val="uk-UA"/>
              </w:rPr>
              <w:t>Максимальний струм заряду:</w:t>
            </w:r>
            <w:r w:rsidRPr="00BB5258">
              <w:rPr>
                <w:sz w:val="22"/>
                <w:szCs w:val="22"/>
                <w:lang w:val="uk-UA"/>
              </w:rPr>
              <w:t xml:space="preserve"> 80 А</w:t>
            </w:r>
          </w:p>
          <w:p w14:paraId="0A62FD40" w14:textId="698225AC" w:rsidR="00134E47" w:rsidRPr="00BB5258" w:rsidRDefault="00134E47" w:rsidP="00C623F6">
            <w:pPr>
              <w:rPr>
                <w:sz w:val="22"/>
                <w:szCs w:val="22"/>
                <w:lang w:val="uk-UA"/>
              </w:rPr>
            </w:pPr>
            <w:r w:rsidRPr="00BB5258">
              <w:rPr>
                <w:b/>
                <w:bCs/>
                <w:sz w:val="22"/>
                <w:szCs w:val="22"/>
                <w:lang w:val="uk-UA"/>
              </w:rPr>
              <w:t>Безперервний струм розряду:</w:t>
            </w:r>
            <w:r w:rsidRPr="00BB5258">
              <w:rPr>
                <w:sz w:val="22"/>
                <w:szCs w:val="22"/>
                <w:lang w:val="uk-UA"/>
              </w:rPr>
              <w:t xml:space="preserve"> 80 A</w:t>
            </w:r>
          </w:p>
          <w:p w14:paraId="129A3A79" w14:textId="774025DC" w:rsidR="00134E47" w:rsidRPr="00C623F6" w:rsidRDefault="00134E47" w:rsidP="00C623F6">
            <w:pPr>
              <w:rPr>
                <w:sz w:val="22"/>
                <w:szCs w:val="22"/>
                <w:lang w:val="uk-UA"/>
              </w:rPr>
            </w:pPr>
            <w:r w:rsidRPr="00BB5258">
              <w:rPr>
                <w:b/>
                <w:bCs/>
                <w:sz w:val="22"/>
                <w:szCs w:val="22"/>
                <w:lang w:val="uk-UA"/>
              </w:rPr>
              <w:t>Напруга вимкнення при розряді:</w:t>
            </w:r>
            <w:r w:rsidRPr="00BB5258">
              <w:rPr>
                <w:sz w:val="22"/>
                <w:szCs w:val="22"/>
                <w:lang w:val="uk-UA"/>
              </w:rPr>
              <w:t xml:space="preserve"> 36 - 48 В</w:t>
            </w:r>
            <w:r w:rsidRPr="00C623F6">
              <w:rPr>
                <w:sz w:val="22"/>
                <w:szCs w:val="22"/>
                <w:lang w:val="uk-UA"/>
              </w:rPr>
              <w:t xml:space="preserve"> </w:t>
            </w:r>
          </w:p>
          <w:p w14:paraId="17645052" w14:textId="77777777" w:rsidR="00134E47" w:rsidRDefault="00134E47" w:rsidP="00C623F6">
            <w:pPr>
              <w:rPr>
                <w:sz w:val="22"/>
                <w:szCs w:val="22"/>
                <w:lang w:val="uk-UA"/>
              </w:rPr>
            </w:pPr>
            <w:r w:rsidRPr="00F05250">
              <w:rPr>
                <w:b/>
                <w:bCs/>
                <w:sz w:val="22"/>
                <w:szCs w:val="22"/>
                <w:lang w:val="uk-UA"/>
              </w:rPr>
              <w:t>Напруга вимкнення при заряді:</w:t>
            </w:r>
            <w:r>
              <w:rPr>
                <w:sz w:val="22"/>
                <w:szCs w:val="22"/>
                <w:lang w:val="uk-UA"/>
              </w:rPr>
              <w:t xml:space="preserve"> </w:t>
            </w:r>
            <w:r w:rsidRPr="00C623F6">
              <w:rPr>
                <w:sz w:val="22"/>
                <w:szCs w:val="22"/>
                <w:lang w:val="uk-UA"/>
              </w:rPr>
              <w:t xml:space="preserve"> 55,2 - 58,4 В </w:t>
            </w:r>
          </w:p>
          <w:p w14:paraId="41C1EC9A" w14:textId="49F2942E" w:rsidR="00134E47" w:rsidRPr="00C623F6" w:rsidRDefault="00134E47" w:rsidP="00C623F6">
            <w:pPr>
              <w:rPr>
                <w:sz w:val="22"/>
                <w:szCs w:val="22"/>
                <w:lang w:val="uk-UA"/>
              </w:rPr>
            </w:pPr>
            <w:r w:rsidRPr="00572BA8">
              <w:rPr>
                <w:b/>
                <w:bCs/>
                <w:sz w:val="22"/>
                <w:szCs w:val="22"/>
                <w:lang w:val="uk-UA"/>
              </w:rPr>
              <w:t>Номінальна ємність :</w:t>
            </w:r>
            <w:r>
              <w:rPr>
                <w:sz w:val="22"/>
                <w:szCs w:val="22"/>
                <w:lang w:val="uk-UA"/>
              </w:rPr>
              <w:t xml:space="preserve"> </w:t>
            </w:r>
            <w:r w:rsidRPr="00C623F6">
              <w:rPr>
                <w:sz w:val="22"/>
                <w:szCs w:val="22"/>
                <w:lang w:val="uk-UA"/>
              </w:rPr>
              <w:t xml:space="preserve">150 </w:t>
            </w:r>
            <w:proofErr w:type="spellStart"/>
            <w:r w:rsidRPr="00C623F6">
              <w:rPr>
                <w:sz w:val="22"/>
                <w:szCs w:val="22"/>
                <w:lang w:val="uk-UA"/>
              </w:rPr>
              <w:t>Аг</w:t>
            </w:r>
            <w:proofErr w:type="spellEnd"/>
          </w:p>
          <w:p w14:paraId="479EB613" w14:textId="5A96CC83" w:rsidR="00134E47" w:rsidRPr="00C623F6" w:rsidRDefault="00134E47" w:rsidP="00C623F6">
            <w:pPr>
              <w:rPr>
                <w:sz w:val="22"/>
                <w:szCs w:val="22"/>
                <w:lang w:val="uk-UA"/>
              </w:rPr>
            </w:pPr>
            <w:r w:rsidRPr="00572BA8">
              <w:rPr>
                <w:b/>
                <w:bCs/>
                <w:sz w:val="22"/>
                <w:szCs w:val="22"/>
                <w:lang w:val="uk-UA"/>
              </w:rPr>
              <w:t>Кількість циклів :</w:t>
            </w:r>
            <w:r w:rsidRPr="00C623F6">
              <w:rPr>
                <w:sz w:val="22"/>
                <w:szCs w:val="22"/>
                <w:lang w:val="uk-UA"/>
              </w:rPr>
              <w:t xml:space="preserve">&gt;5000 циклів </w:t>
            </w:r>
            <w:r>
              <w:rPr>
                <w:sz w:val="22"/>
                <w:szCs w:val="22"/>
                <w:lang w:val="uk-UA"/>
              </w:rPr>
              <w:t>,</w:t>
            </w:r>
            <w:r w:rsidRPr="00C623F6">
              <w:rPr>
                <w:sz w:val="22"/>
                <w:szCs w:val="22"/>
                <w:lang w:val="uk-UA"/>
              </w:rPr>
              <w:t xml:space="preserve">DOD 50 % </w:t>
            </w:r>
          </w:p>
          <w:p w14:paraId="2EBBC07C" w14:textId="77777777" w:rsidR="00134E47" w:rsidRPr="00C623F6" w:rsidRDefault="00134E47" w:rsidP="00C623F6">
            <w:pPr>
              <w:rPr>
                <w:sz w:val="22"/>
                <w:szCs w:val="22"/>
                <w:lang w:val="uk-UA"/>
              </w:rPr>
            </w:pPr>
            <w:r w:rsidRPr="00572BA8">
              <w:rPr>
                <w:b/>
                <w:bCs/>
                <w:sz w:val="22"/>
                <w:szCs w:val="22"/>
                <w:lang w:val="uk-UA"/>
              </w:rPr>
              <w:t>Габаритні розміри (не більше) ш</w:t>
            </w:r>
            <w:r w:rsidRPr="00C623F6">
              <w:rPr>
                <w:sz w:val="22"/>
                <w:szCs w:val="22"/>
                <w:lang w:val="uk-UA"/>
              </w:rPr>
              <w:t xml:space="preserve">: 350 мм, в: 250 мм, </w:t>
            </w:r>
            <w:proofErr w:type="spellStart"/>
            <w:r w:rsidRPr="00C623F6">
              <w:rPr>
                <w:sz w:val="22"/>
                <w:szCs w:val="22"/>
                <w:lang w:val="uk-UA"/>
              </w:rPr>
              <w:t>гл</w:t>
            </w:r>
            <w:proofErr w:type="spellEnd"/>
            <w:r w:rsidRPr="00C623F6">
              <w:rPr>
                <w:sz w:val="22"/>
                <w:szCs w:val="22"/>
                <w:lang w:val="uk-UA"/>
              </w:rPr>
              <w:t>: 400 мм</w:t>
            </w:r>
          </w:p>
          <w:p w14:paraId="4DA12D3F" w14:textId="73D416C2" w:rsidR="00134E47" w:rsidRPr="009171CC" w:rsidRDefault="00134E47" w:rsidP="00C623F6">
            <w:pPr>
              <w:rPr>
                <w:sz w:val="22"/>
                <w:szCs w:val="22"/>
                <w:lang w:val="uk-UA"/>
              </w:rPr>
            </w:pPr>
            <w:r w:rsidRPr="00572BA8">
              <w:rPr>
                <w:b/>
                <w:bCs/>
                <w:sz w:val="22"/>
                <w:szCs w:val="22"/>
                <w:lang w:val="uk-UA"/>
              </w:rPr>
              <w:t xml:space="preserve">Гарантія </w:t>
            </w:r>
            <w:r w:rsidRPr="00C623F6">
              <w:rPr>
                <w:sz w:val="22"/>
                <w:szCs w:val="22"/>
                <w:lang w:val="uk-UA"/>
              </w:rPr>
              <w:t>24 місяців</w:t>
            </w:r>
          </w:p>
        </w:tc>
        <w:tc>
          <w:tcPr>
            <w:tcW w:w="3917" w:type="dxa"/>
            <w:tcBorders>
              <w:top w:val="single" w:sz="6" w:space="0" w:color="auto"/>
              <w:left w:val="single" w:sz="6" w:space="0" w:color="auto"/>
              <w:bottom w:val="single" w:sz="6" w:space="0" w:color="auto"/>
              <w:right w:val="single" w:sz="6" w:space="0" w:color="auto"/>
            </w:tcBorders>
            <w:shd w:val="clear" w:color="auto" w:fill="auto"/>
          </w:tcPr>
          <w:p w14:paraId="3B51A1B4" w14:textId="77777777" w:rsidR="00134E47" w:rsidRPr="00E1295A" w:rsidRDefault="00134E47" w:rsidP="00444768">
            <w:pPr>
              <w:pStyle w:val="paragraph"/>
              <w:spacing w:before="0" w:beforeAutospacing="0" w:after="0" w:afterAutospacing="0"/>
              <w:textAlignment w:val="baseline"/>
              <w:rPr>
                <w:rStyle w:val="eop"/>
                <w:sz w:val="22"/>
                <w:szCs w:val="22"/>
              </w:rPr>
            </w:pPr>
          </w:p>
        </w:tc>
        <w:tc>
          <w:tcPr>
            <w:tcW w:w="989" w:type="dxa"/>
            <w:tcBorders>
              <w:top w:val="single" w:sz="6" w:space="0" w:color="auto"/>
              <w:left w:val="single" w:sz="6" w:space="0" w:color="auto"/>
              <w:bottom w:val="single" w:sz="6" w:space="0" w:color="auto"/>
              <w:right w:val="single" w:sz="6" w:space="0" w:color="000000"/>
            </w:tcBorders>
            <w:shd w:val="clear" w:color="auto" w:fill="auto"/>
            <w:vAlign w:val="center"/>
          </w:tcPr>
          <w:p w14:paraId="2C97C520" w14:textId="37D94EAF" w:rsidR="00134E47" w:rsidRDefault="00134E47" w:rsidP="00134E47">
            <w:pPr>
              <w:pStyle w:val="paragraph"/>
              <w:spacing w:before="0" w:beforeAutospacing="0" w:after="0" w:afterAutospacing="0"/>
              <w:jc w:val="center"/>
              <w:textAlignment w:val="baseline"/>
              <w:rPr>
                <w:sz w:val="22"/>
                <w:szCs w:val="22"/>
                <w:lang w:val="uk-UA"/>
              </w:rPr>
            </w:pPr>
            <w:r>
              <w:rPr>
                <w:sz w:val="22"/>
                <w:szCs w:val="22"/>
                <w:lang w:val="uk-UA"/>
              </w:rPr>
              <w:t>1</w:t>
            </w:r>
          </w:p>
        </w:tc>
        <w:tc>
          <w:tcPr>
            <w:tcW w:w="992" w:type="dxa"/>
            <w:tcBorders>
              <w:top w:val="single" w:sz="6" w:space="0" w:color="auto"/>
              <w:left w:val="single" w:sz="6" w:space="0" w:color="000000"/>
              <w:bottom w:val="single" w:sz="6" w:space="0" w:color="auto"/>
              <w:right w:val="single" w:sz="6" w:space="0" w:color="000000"/>
            </w:tcBorders>
            <w:vAlign w:val="center"/>
          </w:tcPr>
          <w:p w14:paraId="2B911C70" w14:textId="45D370A2" w:rsidR="00134E47" w:rsidRPr="00134E47" w:rsidRDefault="00134E47" w:rsidP="00134E47">
            <w:pPr>
              <w:pStyle w:val="paragraph"/>
              <w:spacing w:before="0" w:beforeAutospacing="0" w:after="0" w:afterAutospacing="0"/>
              <w:jc w:val="center"/>
              <w:textAlignment w:val="baseline"/>
              <w:rPr>
                <w:rStyle w:val="eop"/>
                <w:sz w:val="22"/>
                <w:szCs w:val="22"/>
                <w:lang w:val="uk-UA"/>
              </w:rPr>
            </w:pPr>
            <w:proofErr w:type="spellStart"/>
            <w:r>
              <w:rPr>
                <w:rStyle w:val="eop"/>
                <w:sz w:val="22"/>
                <w:szCs w:val="22"/>
                <w:lang w:val="uk-UA"/>
              </w:rPr>
              <w:t>шт</w:t>
            </w:r>
            <w:proofErr w:type="spellEnd"/>
          </w:p>
        </w:tc>
        <w:tc>
          <w:tcPr>
            <w:tcW w:w="2551" w:type="dxa"/>
            <w:tcBorders>
              <w:top w:val="single" w:sz="6" w:space="0" w:color="auto"/>
              <w:left w:val="single" w:sz="6" w:space="0" w:color="000000"/>
              <w:bottom w:val="single" w:sz="6" w:space="0" w:color="auto"/>
              <w:right w:val="single" w:sz="6" w:space="0" w:color="auto"/>
            </w:tcBorders>
            <w:shd w:val="clear" w:color="auto" w:fill="auto"/>
          </w:tcPr>
          <w:p w14:paraId="5572326B" w14:textId="1CBD7729" w:rsidR="00134E47" w:rsidRPr="00E1295A" w:rsidRDefault="00134E47" w:rsidP="00444768">
            <w:pPr>
              <w:pStyle w:val="paragraph"/>
              <w:spacing w:before="0" w:beforeAutospacing="0" w:after="0" w:afterAutospacing="0"/>
              <w:jc w:val="center"/>
              <w:textAlignment w:val="baseline"/>
              <w:rPr>
                <w:rStyle w:val="eop"/>
                <w:sz w:val="22"/>
                <w:szCs w:val="22"/>
              </w:rPr>
            </w:pP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9050BE3" w14:textId="77777777" w:rsidR="00134E47" w:rsidRPr="00E1295A" w:rsidRDefault="00134E47" w:rsidP="00444768">
            <w:pPr>
              <w:pStyle w:val="paragraph"/>
              <w:spacing w:before="0" w:beforeAutospacing="0" w:after="0" w:afterAutospacing="0"/>
              <w:jc w:val="center"/>
              <w:textAlignment w:val="baseline"/>
              <w:rPr>
                <w:rStyle w:val="eop"/>
                <w:sz w:val="22"/>
                <w:szCs w:val="22"/>
              </w:rPr>
            </w:pPr>
          </w:p>
        </w:tc>
      </w:tr>
      <w:tr w:rsidR="00134E47" w:rsidRPr="00DD15F9" w14:paraId="755E1625" w14:textId="77777777" w:rsidTr="00DA0880">
        <w:trPr>
          <w:trHeight w:val="165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01F158FB" w14:textId="77777777" w:rsidR="00134E47"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3</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tcPr>
          <w:p w14:paraId="1444F2F3" w14:textId="77777777" w:rsidR="00134E47" w:rsidRPr="000E0E5D" w:rsidRDefault="00134E47" w:rsidP="00344270">
            <w:pPr>
              <w:rPr>
                <w:u w:val="single"/>
                <w:lang w:val="uk-UA"/>
              </w:rPr>
            </w:pPr>
            <w:r w:rsidRPr="000E0E5D">
              <w:rPr>
                <w:b/>
                <w:bCs/>
                <w:u w:val="single"/>
                <w:lang w:val="uk-UA"/>
              </w:rPr>
              <w:t>Кабель для з’єднання інвертора та батареї</w:t>
            </w:r>
            <w:r w:rsidRPr="000E0E5D">
              <w:rPr>
                <w:lang w:val="uk-UA"/>
              </w:rPr>
              <w:t xml:space="preserve"> </w:t>
            </w:r>
          </w:p>
          <w:p w14:paraId="52582A9D" w14:textId="77777777" w:rsidR="00134E47" w:rsidRDefault="00134E47" w:rsidP="00344270">
            <w:pPr>
              <w:rPr>
                <w:sz w:val="22"/>
                <w:szCs w:val="22"/>
                <w:lang w:val="uk-UA"/>
              </w:rPr>
            </w:pPr>
            <w:r>
              <w:rPr>
                <w:b/>
                <w:bCs/>
                <w:sz w:val="22"/>
                <w:szCs w:val="22"/>
                <w:lang w:val="uk-UA"/>
              </w:rPr>
              <w:t>Ж</w:t>
            </w:r>
            <w:r w:rsidRPr="00822DC9">
              <w:rPr>
                <w:b/>
                <w:bCs/>
                <w:sz w:val="22"/>
                <w:szCs w:val="22"/>
                <w:lang w:val="uk-UA"/>
              </w:rPr>
              <w:t xml:space="preserve">или </w:t>
            </w:r>
            <w:r>
              <w:rPr>
                <w:b/>
                <w:bCs/>
                <w:sz w:val="22"/>
                <w:szCs w:val="22"/>
                <w:lang w:val="uk-UA"/>
              </w:rPr>
              <w:t>кабелю</w:t>
            </w:r>
            <w:r w:rsidRPr="00822DC9">
              <w:rPr>
                <w:b/>
                <w:bCs/>
                <w:sz w:val="22"/>
                <w:szCs w:val="22"/>
                <w:lang w:val="uk-UA"/>
              </w:rPr>
              <w:t>:</w:t>
            </w:r>
            <w:r w:rsidRPr="00322B81">
              <w:rPr>
                <w:sz w:val="22"/>
                <w:szCs w:val="22"/>
                <w:lang w:val="uk-UA"/>
              </w:rPr>
              <w:t xml:space="preserve"> мідь</w:t>
            </w:r>
          </w:p>
          <w:p w14:paraId="65193674" w14:textId="77777777" w:rsidR="00134E47" w:rsidRDefault="00134E47" w:rsidP="00344270">
            <w:pPr>
              <w:rPr>
                <w:sz w:val="22"/>
                <w:szCs w:val="22"/>
                <w:lang w:val="uk-UA"/>
              </w:rPr>
            </w:pPr>
            <w:r w:rsidRPr="004F0908">
              <w:rPr>
                <w:b/>
                <w:bCs/>
                <w:sz w:val="22"/>
                <w:szCs w:val="22"/>
                <w:lang w:val="uk-UA"/>
              </w:rPr>
              <w:t>Перетин:</w:t>
            </w:r>
            <w:r w:rsidRPr="00322B81">
              <w:rPr>
                <w:sz w:val="22"/>
                <w:szCs w:val="22"/>
                <w:lang w:val="uk-UA"/>
              </w:rPr>
              <w:t xml:space="preserve"> 25 </w:t>
            </w:r>
            <w:proofErr w:type="spellStart"/>
            <w:r w:rsidRPr="00322B81">
              <w:rPr>
                <w:sz w:val="22"/>
                <w:szCs w:val="22"/>
                <w:lang w:val="uk-UA"/>
              </w:rPr>
              <w:t>мм.кв</w:t>
            </w:r>
            <w:proofErr w:type="spellEnd"/>
          </w:p>
          <w:p w14:paraId="647C7CE4" w14:textId="77777777" w:rsidR="00134E47" w:rsidRDefault="00134E47" w:rsidP="00344270">
            <w:pPr>
              <w:rPr>
                <w:sz w:val="22"/>
                <w:szCs w:val="22"/>
                <w:lang w:val="uk-UA"/>
              </w:rPr>
            </w:pPr>
            <w:r w:rsidRPr="004F0908">
              <w:rPr>
                <w:b/>
                <w:bCs/>
                <w:sz w:val="22"/>
                <w:szCs w:val="22"/>
                <w:lang w:val="uk-UA"/>
              </w:rPr>
              <w:t>Довжина:</w:t>
            </w:r>
            <w:r w:rsidRPr="00322B81">
              <w:rPr>
                <w:sz w:val="22"/>
                <w:szCs w:val="22"/>
                <w:lang w:val="uk-UA"/>
              </w:rPr>
              <w:t xml:space="preserve"> 2 метри.</w:t>
            </w:r>
          </w:p>
          <w:p w14:paraId="3CF3953E" w14:textId="77777777" w:rsidR="00134E47" w:rsidRDefault="00134E47" w:rsidP="00344270">
            <w:pPr>
              <w:rPr>
                <w:sz w:val="22"/>
                <w:szCs w:val="22"/>
                <w:lang w:val="uk-UA"/>
              </w:rPr>
            </w:pPr>
            <w:r w:rsidRPr="00322B81">
              <w:rPr>
                <w:sz w:val="22"/>
                <w:szCs w:val="22"/>
                <w:lang w:val="uk-UA"/>
              </w:rPr>
              <w:t xml:space="preserve">З одного боку з кабельними наконечниками для з'єднання з АКБ. </w:t>
            </w:r>
          </w:p>
          <w:p w14:paraId="5B8A272C" w14:textId="4B4F516D" w:rsidR="00134E47" w:rsidRPr="009171CC" w:rsidRDefault="00134E47" w:rsidP="00344270">
            <w:pPr>
              <w:rPr>
                <w:sz w:val="22"/>
                <w:szCs w:val="22"/>
                <w:lang w:val="uk-UA"/>
              </w:rPr>
            </w:pPr>
            <w:r w:rsidRPr="00322B81">
              <w:rPr>
                <w:sz w:val="22"/>
                <w:szCs w:val="22"/>
                <w:lang w:val="uk-UA"/>
              </w:rPr>
              <w:t>Гумовий захист для клем.</w:t>
            </w:r>
          </w:p>
        </w:tc>
        <w:tc>
          <w:tcPr>
            <w:tcW w:w="3917" w:type="dxa"/>
            <w:tcBorders>
              <w:top w:val="single" w:sz="6" w:space="0" w:color="auto"/>
              <w:left w:val="single" w:sz="6" w:space="0" w:color="auto"/>
              <w:bottom w:val="single" w:sz="6" w:space="0" w:color="auto"/>
              <w:right w:val="single" w:sz="6" w:space="0" w:color="auto"/>
            </w:tcBorders>
            <w:shd w:val="clear" w:color="auto" w:fill="auto"/>
          </w:tcPr>
          <w:p w14:paraId="5E0D96E7" w14:textId="77777777" w:rsidR="00134E47" w:rsidRPr="00DD15F9" w:rsidRDefault="00134E47" w:rsidP="00444768">
            <w:pPr>
              <w:pStyle w:val="paragraph"/>
              <w:spacing w:before="0" w:beforeAutospacing="0" w:after="0" w:afterAutospacing="0"/>
              <w:textAlignment w:val="baseline"/>
              <w:rPr>
                <w:rStyle w:val="eop"/>
                <w:sz w:val="22"/>
                <w:szCs w:val="22"/>
              </w:rPr>
            </w:pPr>
          </w:p>
        </w:tc>
        <w:tc>
          <w:tcPr>
            <w:tcW w:w="989" w:type="dxa"/>
            <w:tcBorders>
              <w:top w:val="single" w:sz="6" w:space="0" w:color="auto"/>
              <w:left w:val="single" w:sz="6" w:space="0" w:color="auto"/>
              <w:bottom w:val="single" w:sz="6" w:space="0" w:color="auto"/>
              <w:right w:val="single" w:sz="6" w:space="0" w:color="000000"/>
            </w:tcBorders>
            <w:shd w:val="clear" w:color="auto" w:fill="auto"/>
          </w:tcPr>
          <w:p w14:paraId="23C7C5D0" w14:textId="04C94718" w:rsidR="00134E47" w:rsidRDefault="00134E47" w:rsidP="00444768">
            <w:pPr>
              <w:pStyle w:val="paragraph"/>
              <w:spacing w:before="0" w:beforeAutospacing="0" w:after="0" w:afterAutospacing="0"/>
              <w:textAlignment w:val="baseline"/>
              <w:rPr>
                <w:sz w:val="22"/>
                <w:szCs w:val="22"/>
                <w:lang w:val="uk-UA"/>
              </w:rPr>
            </w:pPr>
            <w:r>
              <w:rPr>
                <w:sz w:val="22"/>
                <w:szCs w:val="22"/>
                <w:lang w:val="uk-UA"/>
              </w:rPr>
              <w:t xml:space="preserve">   </w:t>
            </w:r>
          </w:p>
          <w:p w14:paraId="41FC72BC" w14:textId="77777777" w:rsidR="00134E47" w:rsidRDefault="00134E47" w:rsidP="00444768">
            <w:pPr>
              <w:pStyle w:val="paragraph"/>
              <w:spacing w:before="0" w:beforeAutospacing="0" w:after="0" w:afterAutospacing="0"/>
              <w:textAlignment w:val="baseline"/>
              <w:rPr>
                <w:sz w:val="22"/>
                <w:szCs w:val="22"/>
                <w:lang w:val="uk-UA"/>
              </w:rPr>
            </w:pPr>
            <w:r>
              <w:rPr>
                <w:sz w:val="22"/>
                <w:szCs w:val="22"/>
                <w:lang w:val="uk-UA"/>
              </w:rPr>
              <w:t xml:space="preserve">       </w:t>
            </w:r>
          </w:p>
          <w:p w14:paraId="2C9941F1" w14:textId="77777777" w:rsidR="00134E47" w:rsidRDefault="00134E47" w:rsidP="002B721F">
            <w:pPr>
              <w:pStyle w:val="paragraph"/>
              <w:spacing w:before="0" w:beforeAutospacing="0" w:after="0" w:afterAutospacing="0"/>
              <w:jc w:val="center"/>
              <w:textAlignment w:val="baseline"/>
              <w:rPr>
                <w:sz w:val="22"/>
                <w:szCs w:val="22"/>
                <w:lang w:val="uk-UA"/>
              </w:rPr>
            </w:pPr>
          </w:p>
          <w:p w14:paraId="0CCA7CA7" w14:textId="33C9887A" w:rsidR="00134E47" w:rsidRDefault="00134E47" w:rsidP="002B721F">
            <w:pPr>
              <w:pStyle w:val="paragraph"/>
              <w:spacing w:before="0" w:beforeAutospacing="0" w:after="0" w:afterAutospacing="0"/>
              <w:jc w:val="center"/>
              <w:textAlignment w:val="baseline"/>
              <w:rPr>
                <w:sz w:val="22"/>
                <w:szCs w:val="22"/>
                <w:lang w:val="uk-UA"/>
              </w:rPr>
            </w:pPr>
            <w:r>
              <w:rPr>
                <w:sz w:val="22"/>
                <w:szCs w:val="22"/>
                <w:lang w:val="uk-UA"/>
              </w:rPr>
              <w:t xml:space="preserve">1  </w:t>
            </w:r>
          </w:p>
        </w:tc>
        <w:tc>
          <w:tcPr>
            <w:tcW w:w="992" w:type="dxa"/>
            <w:tcBorders>
              <w:top w:val="single" w:sz="6" w:space="0" w:color="auto"/>
              <w:left w:val="single" w:sz="6" w:space="0" w:color="000000"/>
              <w:bottom w:val="single" w:sz="6" w:space="0" w:color="auto"/>
              <w:right w:val="single" w:sz="6" w:space="0" w:color="000000"/>
            </w:tcBorders>
          </w:tcPr>
          <w:p w14:paraId="4C4E5CE0"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47939BA6"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65C47EEF"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35FBE3A6" w14:textId="3E468E2F" w:rsidR="00134E47" w:rsidRPr="00134E47" w:rsidRDefault="00134E47" w:rsidP="00444768">
            <w:pPr>
              <w:pStyle w:val="paragraph"/>
              <w:spacing w:before="0" w:beforeAutospacing="0" w:after="0" w:afterAutospacing="0"/>
              <w:jc w:val="center"/>
              <w:textAlignment w:val="baseline"/>
              <w:rPr>
                <w:rStyle w:val="eop"/>
                <w:sz w:val="22"/>
                <w:szCs w:val="22"/>
                <w:lang w:val="uk-UA"/>
              </w:rPr>
            </w:pPr>
            <w:r>
              <w:rPr>
                <w:sz w:val="22"/>
                <w:szCs w:val="22"/>
                <w:lang w:val="uk-UA"/>
              </w:rPr>
              <w:t>комплект</w:t>
            </w:r>
          </w:p>
        </w:tc>
        <w:tc>
          <w:tcPr>
            <w:tcW w:w="2551" w:type="dxa"/>
            <w:tcBorders>
              <w:top w:val="single" w:sz="6" w:space="0" w:color="auto"/>
              <w:left w:val="single" w:sz="6" w:space="0" w:color="000000"/>
              <w:bottom w:val="single" w:sz="6" w:space="0" w:color="auto"/>
              <w:right w:val="single" w:sz="6" w:space="0" w:color="auto"/>
            </w:tcBorders>
            <w:shd w:val="clear" w:color="auto" w:fill="auto"/>
          </w:tcPr>
          <w:p w14:paraId="4F1CCACA" w14:textId="0183BD25" w:rsidR="00134E47" w:rsidRPr="00DD15F9" w:rsidRDefault="00134E47" w:rsidP="00444768">
            <w:pPr>
              <w:pStyle w:val="paragraph"/>
              <w:spacing w:before="0" w:beforeAutospacing="0" w:after="0" w:afterAutospacing="0"/>
              <w:jc w:val="center"/>
              <w:textAlignment w:val="baseline"/>
              <w:rPr>
                <w:rStyle w:val="eop"/>
                <w:sz w:val="22"/>
                <w:szCs w:val="22"/>
              </w:rPr>
            </w:pP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E9C8319" w14:textId="77777777" w:rsidR="00134E47" w:rsidRPr="00DD15F9" w:rsidRDefault="00134E47" w:rsidP="00444768">
            <w:pPr>
              <w:pStyle w:val="paragraph"/>
              <w:spacing w:before="0" w:beforeAutospacing="0" w:after="0" w:afterAutospacing="0"/>
              <w:jc w:val="center"/>
              <w:textAlignment w:val="baseline"/>
              <w:rPr>
                <w:rStyle w:val="eop"/>
                <w:sz w:val="22"/>
                <w:szCs w:val="22"/>
              </w:rPr>
            </w:pPr>
          </w:p>
        </w:tc>
      </w:tr>
      <w:tr w:rsidR="00134E47" w14:paraId="1B2873C5" w14:textId="77777777" w:rsidTr="00DA0880">
        <w:trPr>
          <w:trHeight w:val="373"/>
        </w:trPr>
        <w:tc>
          <w:tcPr>
            <w:tcW w:w="426" w:type="dxa"/>
            <w:tcBorders>
              <w:top w:val="single" w:sz="6" w:space="0" w:color="auto"/>
              <w:left w:val="single" w:sz="6" w:space="0" w:color="000000"/>
              <w:bottom w:val="single" w:sz="6" w:space="0" w:color="auto"/>
              <w:right w:val="single" w:sz="6" w:space="0" w:color="auto"/>
            </w:tcBorders>
          </w:tcPr>
          <w:p w14:paraId="767187CA" w14:textId="77777777" w:rsidR="00134E47" w:rsidRDefault="00134E47" w:rsidP="00444768">
            <w:pPr>
              <w:pStyle w:val="paragraph"/>
              <w:spacing w:before="0" w:beforeAutospacing="0" w:after="0" w:afterAutospacing="0"/>
              <w:jc w:val="right"/>
              <w:textAlignment w:val="baseline"/>
              <w:rPr>
                <w:rStyle w:val="eop"/>
                <w:b/>
                <w:sz w:val="22"/>
                <w:szCs w:val="22"/>
                <w:lang w:val="uk-UA"/>
              </w:rPr>
            </w:pPr>
          </w:p>
        </w:tc>
        <w:tc>
          <w:tcPr>
            <w:tcW w:w="13182"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25C5599D" w14:textId="21B34BD9" w:rsidR="00134E47" w:rsidRDefault="00134E47" w:rsidP="00444768">
            <w:pPr>
              <w:pStyle w:val="paragraph"/>
              <w:spacing w:before="0" w:beforeAutospacing="0" w:after="0" w:afterAutospacing="0"/>
              <w:jc w:val="right"/>
              <w:textAlignment w:val="baseline"/>
              <w:rPr>
                <w:rStyle w:val="eop"/>
                <w:sz w:val="22"/>
                <w:szCs w:val="22"/>
              </w:rPr>
            </w:pPr>
            <w:r>
              <w:rPr>
                <w:rStyle w:val="eop"/>
                <w:b/>
                <w:sz w:val="22"/>
                <w:szCs w:val="22"/>
                <w:lang w:val="uk-UA"/>
              </w:rPr>
              <w:t>Всього, грн.</w:t>
            </w: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F0B9A3A" w14:textId="77777777" w:rsidR="00134E47" w:rsidRDefault="00134E47" w:rsidP="00444768">
            <w:pPr>
              <w:pStyle w:val="paragraph"/>
              <w:spacing w:before="0" w:beforeAutospacing="0" w:after="0" w:afterAutospacing="0"/>
              <w:jc w:val="center"/>
              <w:textAlignment w:val="baseline"/>
              <w:rPr>
                <w:rStyle w:val="eop"/>
                <w:sz w:val="22"/>
                <w:szCs w:val="22"/>
              </w:rPr>
            </w:pPr>
          </w:p>
        </w:tc>
      </w:tr>
      <w:tr w:rsidR="00134E47" w14:paraId="57A044C6" w14:textId="77777777" w:rsidTr="00DA0880">
        <w:trPr>
          <w:trHeight w:val="1059"/>
        </w:trPr>
        <w:tc>
          <w:tcPr>
            <w:tcW w:w="426" w:type="dxa"/>
            <w:tcBorders>
              <w:top w:val="single" w:sz="6" w:space="0" w:color="auto"/>
              <w:left w:val="single" w:sz="6" w:space="0" w:color="000000"/>
              <w:bottom w:val="single" w:sz="6" w:space="0" w:color="auto"/>
              <w:right w:val="single" w:sz="6" w:space="0" w:color="auto"/>
            </w:tcBorders>
          </w:tcPr>
          <w:p w14:paraId="0220481B" w14:textId="77777777" w:rsidR="00134E47" w:rsidRDefault="00134E47" w:rsidP="00444768">
            <w:pPr>
              <w:pStyle w:val="af0"/>
              <w:numPr>
                <w:ilvl w:val="0"/>
                <w:numId w:val="2"/>
              </w:numPr>
              <w:contextualSpacing/>
              <w:textAlignment w:val="baseline"/>
              <w:rPr>
                <w:i/>
                <w:iCs/>
                <w:color w:val="808080"/>
                <w:sz w:val="22"/>
                <w:szCs w:val="22"/>
                <w:lang w:val="uk-UA" w:eastAsia="uk-UA"/>
              </w:rPr>
            </w:pPr>
          </w:p>
        </w:tc>
        <w:tc>
          <w:tcPr>
            <w:tcW w:w="15876"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79EE1817" w14:textId="2B51F492" w:rsidR="00134E47" w:rsidRDefault="00134E47" w:rsidP="00444768">
            <w:pPr>
              <w:pStyle w:val="af0"/>
              <w:numPr>
                <w:ilvl w:val="0"/>
                <w:numId w:val="2"/>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3E1F2E28" w14:textId="77777777" w:rsidR="00134E47" w:rsidRDefault="00134E47" w:rsidP="00444768">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lang w:val="uk-UA"/>
              </w:rPr>
              <w:t>;</w:t>
            </w:r>
          </w:p>
          <w:p w14:paraId="4D3A7B7D" w14:textId="77777777" w:rsidR="00134E47" w:rsidRDefault="00134E47" w:rsidP="00444768">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A7B3C04" w14:textId="77777777" w:rsidR="0057464D" w:rsidRPr="00DB43E7" w:rsidRDefault="0057464D" w:rsidP="0057464D">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4BA485C" w14:textId="4E88B941" w:rsidR="0057464D" w:rsidRPr="00DB43E7" w:rsidRDefault="0057464D" w:rsidP="0057464D">
      <w:pPr>
        <w:jc w:val="both"/>
        <w:textAlignment w:val="baseline"/>
        <w:rPr>
          <w:i/>
          <w:iCs/>
          <w:color w:val="808080"/>
          <w:sz w:val="22"/>
          <w:szCs w:val="22"/>
          <w:lang w:val="uk-UA" w:eastAsia="uk-UA"/>
        </w:rPr>
      </w:pPr>
      <w:r w:rsidRPr="00DB43E7">
        <w:rPr>
          <w:sz w:val="22"/>
          <w:szCs w:val="22"/>
          <w:lang w:val="uk-UA" w:eastAsia="uk-UA"/>
        </w:rPr>
        <w:t xml:space="preserve">** Закупівля здійснюється </w:t>
      </w:r>
      <w:r w:rsidR="00BB5258">
        <w:rPr>
          <w:sz w:val="22"/>
          <w:szCs w:val="22"/>
          <w:lang w:val="uk-UA" w:eastAsia="uk-UA"/>
        </w:rPr>
        <w:t>одним</w:t>
      </w:r>
      <w:r w:rsidRPr="00DB43E7">
        <w:rPr>
          <w:sz w:val="22"/>
          <w:szCs w:val="22"/>
          <w:lang w:val="uk-UA" w:eastAsia="uk-UA"/>
        </w:rPr>
        <w:t xml:space="preserve"> лотом</w:t>
      </w:r>
      <w:r w:rsidR="00322B81">
        <w:rPr>
          <w:sz w:val="22"/>
          <w:szCs w:val="22"/>
          <w:lang w:val="uk-UA" w:eastAsia="uk-UA"/>
        </w:rPr>
        <w:t>.</w:t>
      </w:r>
      <w:r w:rsidRPr="00DB43E7">
        <w:rPr>
          <w:sz w:val="22"/>
          <w:szCs w:val="22"/>
          <w:lang w:val="uk-UA" w:eastAsia="uk-UA"/>
        </w:rPr>
        <w:t xml:space="preserve"> </w:t>
      </w:r>
    </w:p>
    <w:p w14:paraId="1976C246" w14:textId="77777777" w:rsidR="0057464D" w:rsidRDefault="0057464D" w:rsidP="0057464D">
      <w:pPr>
        <w:spacing w:line="240" w:lineRule="exact"/>
        <w:textAlignment w:val="baseline"/>
        <w:rPr>
          <w:i/>
          <w:iCs/>
          <w:sz w:val="22"/>
          <w:szCs w:val="22"/>
          <w:lang w:val="uk-UA" w:eastAsia="uk-UA"/>
        </w:rPr>
      </w:pPr>
      <w:r>
        <w:rPr>
          <w:i/>
          <w:iCs/>
          <w:sz w:val="22"/>
          <w:szCs w:val="22"/>
          <w:lang w:val="uk-UA" w:eastAsia="uk-UA"/>
        </w:rPr>
        <w:t xml:space="preserve">  </w:t>
      </w:r>
    </w:p>
    <w:p w14:paraId="7C07AA87" w14:textId="77777777" w:rsidR="0057464D" w:rsidRDefault="0057464D" w:rsidP="0057464D">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Pr>
          <w:b/>
          <w:bCs/>
          <w:color w:val="000000"/>
          <w:sz w:val="22"/>
          <w:szCs w:val="22"/>
          <w:lang w:val="uk-UA" w:eastAsia="uk-UA"/>
        </w:rPr>
        <w:t xml:space="preserve">до </w:t>
      </w:r>
      <w:r w:rsidRPr="0023588E">
        <w:rPr>
          <w:b/>
          <w:bCs/>
          <w:color w:val="000000"/>
          <w:sz w:val="22"/>
          <w:szCs w:val="22"/>
          <w:lang w:val="uk-UA" w:eastAsia="uk-UA"/>
        </w:rPr>
        <w:t>заповн</w:t>
      </w:r>
      <w:r>
        <w:rPr>
          <w:b/>
          <w:bCs/>
          <w:color w:val="000000"/>
          <w:sz w:val="22"/>
          <w:szCs w:val="22"/>
          <w:lang w:val="uk-UA" w:eastAsia="uk-UA"/>
        </w:rPr>
        <w:t>ення</w:t>
      </w:r>
      <w:r w:rsidRPr="0023588E">
        <w:rPr>
          <w:b/>
          <w:bCs/>
          <w:color w:val="000000"/>
          <w:sz w:val="22"/>
          <w:szCs w:val="22"/>
          <w:lang w:val="uk-UA" w:eastAsia="uk-UA"/>
        </w:rPr>
        <w:t>)</w:t>
      </w:r>
    </w:p>
    <w:p w14:paraId="4D25F899" w14:textId="77777777" w:rsidR="0057464D" w:rsidRPr="0077695E" w:rsidRDefault="0057464D" w:rsidP="0057464D">
      <w:pPr>
        <w:spacing w:line="240" w:lineRule="exact"/>
        <w:textAlignment w:val="baseline"/>
        <w:rPr>
          <w:color w:val="000000"/>
          <w:sz w:val="22"/>
          <w:szCs w:val="22"/>
          <w:lang w:val="uk-UA" w:eastAsia="uk-UA"/>
        </w:rPr>
      </w:pPr>
    </w:p>
    <w:p w14:paraId="44BEF3A7" w14:textId="77777777" w:rsidR="0057464D" w:rsidRDefault="0057464D" w:rsidP="0057464D">
      <w:pPr>
        <w:spacing w:line="240" w:lineRule="exact"/>
        <w:textAlignment w:val="baseline"/>
        <w:rPr>
          <w:color w:val="000000"/>
          <w:sz w:val="22"/>
          <w:szCs w:val="22"/>
          <w:lang w:val="uk-UA" w:eastAsia="uk-UA"/>
        </w:rPr>
      </w:pPr>
      <w:r w:rsidRPr="00531333">
        <w:rPr>
          <w:b/>
          <w:bCs/>
          <w:color w:val="000000"/>
          <w:sz w:val="22"/>
          <w:szCs w:val="22"/>
          <w:lang w:val="uk-UA" w:eastAsia="uk-UA"/>
        </w:rPr>
        <w:lastRenderedPageBreak/>
        <w:t>Термін поставки:</w:t>
      </w:r>
      <w:r>
        <w:rPr>
          <w:color w:val="000000"/>
          <w:sz w:val="22"/>
          <w:szCs w:val="22"/>
          <w:lang w:val="uk-UA" w:eastAsia="uk-UA"/>
        </w:rPr>
        <w:t xml:space="preserve"> _______ календарних днів з моменту укладення договору.  </w:t>
      </w:r>
    </w:p>
    <w:p w14:paraId="6EE3A5ED" w14:textId="77777777" w:rsidR="00740ADC" w:rsidRDefault="00740ADC" w:rsidP="00740ADC">
      <w:pPr>
        <w:jc w:val="both"/>
        <w:rPr>
          <w:spacing w:val="-4"/>
          <w:sz w:val="22"/>
          <w:szCs w:val="22"/>
          <w:lang w:val="uk-UA"/>
        </w:rPr>
      </w:pPr>
    </w:p>
    <w:p w14:paraId="567C6326" w14:textId="47D5C497" w:rsidR="0057464D" w:rsidRDefault="0057464D" w:rsidP="00740AD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Постачальника</w:t>
      </w:r>
      <w:r>
        <w:rPr>
          <w:spacing w:val="-4"/>
          <w:sz w:val="22"/>
          <w:szCs w:val="22"/>
          <w:lang w:val="uk-UA"/>
        </w:rPr>
        <w:t>.</w:t>
      </w:r>
    </w:p>
    <w:p w14:paraId="7CF48F87" w14:textId="77777777" w:rsidR="0057464D" w:rsidRPr="00531333" w:rsidRDefault="0057464D" w:rsidP="0057464D">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4D332F5E" w14:textId="77777777" w:rsidR="0057464D" w:rsidRDefault="0057464D" w:rsidP="0057464D">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3FAD16C5" w14:textId="77777777" w:rsidR="0057464D" w:rsidRDefault="0057464D" w:rsidP="0057464D">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6E4F5370" w14:textId="77777777" w:rsidR="0057464D" w:rsidRPr="00531333" w:rsidRDefault="0057464D" w:rsidP="0057464D">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049E2230" w14:textId="4934B42E" w:rsidR="005D5FEC" w:rsidRDefault="0057464D" w:rsidP="0009077F">
      <w:pPr>
        <w:jc w:val="both"/>
        <w:textAlignment w:val="baseline"/>
        <w:rPr>
          <w:rStyle w:val="eop"/>
          <w:color w:val="000000"/>
          <w:sz w:val="22"/>
          <w:szCs w:val="22"/>
          <w:lang w:val="uk-UA"/>
        </w:rPr>
      </w:pPr>
      <w:r>
        <w:rPr>
          <w:color w:val="000000"/>
          <w:sz w:val="22"/>
          <w:szCs w:val="22"/>
          <w:lang w:val="uk-UA" w:eastAsia="uk-UA"/>
        </w:rPr>
        <w:t xml:space="preserve">   </w:t>
      </w: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70D3F7D3" w14:textId="77777777" w:rsidR="00032CC3" w:rsidRDefault="005D5FEC" w:rsidP="0057464D">
      <w:pPr>
        <w:pStyle w:val="paragraph"/>
        <w:spacing w:before="0" w:beforeAutospacing="0" w:after="0" w:afterAutospacing="0"/>
        <w:ind w:left="705" w:hanging="705"/>
        <w:textAlignment w:val="baseline"/>
        <w:rPr>
          <w:rStyle w:val="eop"/>
          <w:color w:val="000000"/>
          <w:sz w:val="22"/>
          <w:szCs w:val="22"/>
          <w:lang w:val="uk-UA"/>
        </w:rPr>
      </w:pPr>
      <w:r>
        <w:rPr>
          <w:rStyle w:val="eop"/>
          <w:color w:val="000000"/>
          <w:sz w:val="22"/>
          <w:szCs w:val="22"/>
          <w:lang w:val="uk-UA"/>
        </w:rPr>
        <w:t xml:space="preserve">       </w:t>
      </w:r>
      <w:r w:rsidR="0057464D">
        <w:rPr>
          <w:rStyle w:val="eop"/>
          <w:color w:val="000000"/>
          <w:sz w:val="22"/>
          <w:szCs w:val="22"/>
          <w:lang w:val="uk-UA"/>
        </w:rPr>
        <w:t xml:space="preserve">  </w:t>
      </w:r>
    </w:p>
    <w:p w14:paraId="75F28010" w14:textId="77777777" w:rsidR="00032CC3" w:rsidRDefault="00032CC3" w:rsidP="0057464D">
      <w:pPr>
        <w:pStyle w:val="paragraph"/>
        <w:spacing w:before="0" w:beforeAutospacing="0" w:after="0" w:afterAutospacing="0"/>
        <w:ind w:left="705" w:hanging="705"/>
        <w:textAlignment w:val="baseline"/>
        <w:rPr>
          <w:rStyle w:val="eop"/>
          <w:color w:val="000000"/>
          <w:sz w:val="22"/>
          <w:szCs w:val="22"/>
          <w:lang w:val="uk-UA"/>
        </w:rPr>
      </w:pPr>
    </w:p>
    <w:p w14:paraId="24C8839C" w14:textId="2D37996F" w:rsidR="0057464D" w:rsidRPr="00A83110" w:rsidRDefault="00032CC3" w:rsidP="00032CC3">
      <w:pPr>
        <w:pStyle w:val="paragraph"/>
        <w:spacing w:before="0" w:beforeAutospacing="0" w:after="0" w:afterAutospacing="0"/>
        <w:ind w:left="705" w:hanging="705"/>
        <w:textAlignment w:val="baseline"/>
        <w:rPr>
          <w:color w:val="000000"/>
          <w:sz w:val="22"/>
          <w:szCs w:val="22"/>
          <w:lang w:val="uk-UA"/>
        </w:rPr>
      </w:pPr>
      <w:r>
        <w:rPr>
          <w:rStyle w:val="normaltextrun"/>
          <w:color w:val="000000"/>
          <w:sz w:val="22"/>
          <w:szCs w:val="22"/>
          <w:lang w:val="uk-UA"/>
        </w:rPr>
        <w:t xml:space="preserve">                     </w:t>
      </w:r>
      <w:r w:rsidR="0057464D">
        <w:rPr>
          <w:rStyle w:val="normaltextrun"/>
          <w:color w:val="000000"/>
          <w:sz w:val="22"/>
          <w:szCs w:val="22"/>
          <w:lang w:val="uk-UA"/>
        </w:rPr>
        <w:t xml:space="preserve">Керівник організації/ФОП:________________________________   </w:t>
      </w:r>
      <w:r w:rsidR="005D5FEC">
        <w:rPr>
          <w:rStyle w:val="normaltextrun"/>
          <w:color w:val="000000"/>
          <w:sz w:val="22"/>
          <w:szCs w:val="22"/>
          <w:lang w:val="uk-UA"/>
        </w:rPr>
        <w:t xml:space="preserve">      </w:t>
      </w:r>
      <w:r w:rsidR="0057464D">
        <w:rPr>
          <w:rStyle w:val="normaltextrun"/>
          <w:color w:val="000000"/>
          <w:sz w:val="22"/>
          <w:szCs w:val="22"/>
          <w:lang w:val="uk-UA"/>
        </w:rPr>
        <w:t xml:space="preserve">  </w:t>
      </w:r>
      <w:r w:rsidR="00BA78C7">
        <w:rPr>
          <w:rStyle w:val="normaltextrun"/>
          <w:color w:val="000000"/>
          <w:sz w:val="22"/>
          <w:szCs w:val="22"/>
          <w:lang w:val="uk-UA"/>
        </w:rPr>
        <w:t xml:space="preserve"> </w:t>
      </w:r>
      <w:r>
        <w:rPr>
          <w:rStyle w:val="normaltextrun"/>
          <w:color w:val="000000"/>
          <w:sz w:val="22"/>
          <w:szCs w:val="22"/>
          <w:lang w:val="uk-UA"/>
        </w:rPr>
        <w:t xml:space="preserve">                                  </w:t>
      </w:r>
      <w:r w:rsidR="00BA78C7">
        <w:rPr>
          <w:rStyle w:val="normaltextrun"/>
          <w:color w:val="000000"/>
          <w:sz w:val="22"/>
          <w:szCs w:val="22"/>
          <w:lang w:val="uk-UA"/>
        </w:rPr>
        <w:t xml:space="preserve"> </w:t>
      </w:r>
      <w:r w:rsidR="0057464D">
        <w:rPr>
          <w:rStyle w:val="normaltextrun"/>
          <w:color w:val="000000"/>
          <w:sz w:val="22"/>
          <w:szCs w:val="22"/>
          <w:lang w:val="uk-UA"/>
        </w:rPr>
        <w:t>( ____________________)</w:t>
      </w:r>
    </w:p>
    <w:p w14:paraId="3B6DCE5D" w14:textId="1F591482" w:rsidR="00AD4332" w:rsidRPr="00FC4BC9" w:rsidRDefault="0057464D" w:rsidP="0057464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032CC3">
        <w:rPr>
          <w:rStyle w:val="normaltextrun"/>
          <w:color w:val="000000"/>
          <w:sz w:val="22"/>
          <w:szCs w:val="22"/>
          <w:lang w:val="uk-UA"/>
        </w:rPr>
        <w:t xml:space="preserve">            </w:t>
      </w:r>
      <w:r>
        <w:rPr>
          <w:rStyle w:val="normaltextrun"/>
          <w:color w:val="000000"/>
          <w:sz w:val="22"/>
          <w:szCs w:val="22"/>
          <w:lang w:val="uk-UA"/>
        </w:rPr>
        <w:t xml:space="preserve">    МП                             дата                                                    </w:t>
      </w:r>
      <w:r w:rsidR="00032CC3">
        <w:rPr>
          <w:rStyle w:val="normaltextrun"/>
          <w:color w:val="000000"/>
          <w:sz w:val="22"/>
          <w:szCs w:val="22"/>
          <w:lang w:val="uk-UA"/>
        </w:rPr>
        <w:t xml:space="preserve">                       </w:t>
      </w:r>
      <w:r>
        <w:rPr>
          <w:rStyle w:val="normaltextrun"/>
          <w:color w:val="000000"/>
          <w:sz w:val="22"/>
          <w:szCs w:val="22"/>
          <w:lang w:val="uk-UA"/>
        </w:rPr>
        <w:t xml:space="preserve">  </w:t>
      </w:r>
      <w:r w:rsidR="00032CC3">
        <w:rPr>
          <w:rStyle w:val="normaltextrun"/>
          <w:color w:val="000000"/>
          <w:sz w:val="22"/>
          <w:szCs w:val="22"/>
          <w:lang w:val="uk-UA"/>
        </w:rPr>
        <w:t xml:space="preserve">       </w:t>
      </w:r>
      <w:r>
        <w:rPr>
          <w:rStyle w:val="normaltextrun"/>
          <w:color w:val="000000"/>
          <w:sz w:val="22"/>
          <w:szCs w:val="22"/>
          <w:lang w:val="uk-UA"/>
        </w:rPr>
        <w:t xml:space="preserve">      підпис</w:t>
      </w:r>
      <w:r w:rsidRPr="009A299D">
        <w:rPr>
          <w:rStyle w:val="tabchar"/>
          <w:rFonts w:ascii="Calibri" w:hAnsi="Calibri" w:cs="Calibri"/>
          <w:color w:val="000000"/>
          <w:sz w:val="22"/>
          <w:szCs w:val="22"/>
          <w:lang w:val="uk-UA"/>
        </w:rPr>
        <w:t xml:space="preserve"> </w:t>
      </w:r>
    </w:p>
    <w:sectPr w:rsidR="00AD4332" w:rsidRPr="00FC4BC9" w:rsidSect="0009077F">
      <w:headerReference w:type="default" r:id="rId16"/>
      <w:pgSz w:w="16838" w:h="11906" w:orient="landscape"/>
      <w:pgMar w:top="425"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4DF6" w14:textId="77777777" w:rsidR="005B6FEC" w:rsidRDefault="005B6FEC" w:rsidP="00B948CF">
      <w:r>
        <w:separator/>
      </w:r>
    </w:p>
  </w:endnote>
  <w:endnote w:type="continuationSeparator" w:id="0">
    <w:p w14:paraId="5B93EDF4" w14:textId="77777777" w:rsidR="005B6FEC" w:rsidRDefault="005B6FEC" w:rsidP="00B948CF">
      <w:r>
        <w:continuationSeparator/>
      </w:r>
    </w:p>
  </w:endnote>
  <w:endnote w:type="continuationNotice" w:id="1">
    <w:p w14:paraId="44739A42" w14:textId="77777777" w:rsidR="005B6FEC" w:rsidRDefault="005B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53398" w14:textId="77777777" w:rsidR="005B6FEC" w:rsidRDefault="005B6FEC" w:rsidP="00B948CF">
      <w:r>
        <w:separator/>
      </w:r>
    </w:p>
  </w:footnote>
  <w:footnote w:type="continuationSeparator" w:id="0">
    <w:p w14:paraId="465DE704" w14:textId="77777777" w:rsidR="005B6FEC" w:rsidRDefault="005B6FEC" w:rsidP="00B948CF">
      <w:r>
        <w:continuationSeparator/>
      </w:r>
    </w:p>
  </w:footnote>
  <w:footnote w:type="continuationNotice" w:id="1">
    <w:p w14:paraId="5D23B475" w14:textId="77777777" w:rsidR="005B6FEC" w:rsidRDefault="005B6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8243"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1B4"/>
    <w:rsid w:val="000119B4"/>
    <w:rsid w:val="000127B7"/>
    <w:rsid w:val="000153C5"/>
    <w:rsid w:val="00020442"/>
    <w:rsid w:val="000206C8"/>
    <w:rsid w:val="000215FE"/>
    <w:rsid w:val="00022CE9"/>
    <w:rsid w:val="0002329A"/>
    <w:rsid w:val="00024326"/>
    <w:rsid w:val="0002696F"/>
    <w:rsid w:val="00027BB1"/>
    <w:rsid w:val="000326A8"/>
    <w:rsid w:val="00032CC3"/>
    <w:rsid w:val="00033699"/>
    <w:rsid w:val="0003635E"/>
    <w:rsid w:val="000368BE"/>
    <w:rsid w:val="00037277"/>
    <w:rsid w:val="00050974"/>
    <w:rsid w:val="00052B37"/>
    <w:rsid w:val="000550C4"/>
    <w:rsid w:val="0006065E"/>
    <w:rsid w:val="0006188F"/>
    <w:rsid w:val="00071003"/>
    <w:rsid w:val="0007167B"/>
    <w:rsid w:val="00071870"/>
    <w:rsid w:val="00073AB7"/>
    <w:rsid w:val="00076B9E"/>
    <w:rsid w:val="00077FB7"/>
    <w:rsid w:val="00082C23"/>
    <w:rsid w:val="00082C4A"/>
    <w:rsid w:val="0008402D"/>
    <w:rsid w:val="00084820"/>
    <w:rsid w:val="00084840"/>
    <w:rsid w:val="00086938"/>
    <w:rsid w:val="00086D6A"/>
    <w:rsid w:val="0009077F"/>
    <w:rsid w:val="00090D46"/>
    <w:rsid w:val="00091A81"/>
    <w:rsid w:val="00093320"/>
    <w:rsid w:val="00093691"/>
    <w:rsid w:val="00094E16"/>
    <w:rsid w:val="000963A5"/>
    <w:rsid w:val="00097ABD"/>
    <w:rsid w:val="00097EC1"/>
    <w:rsid w:val="000A1724"/>
    <w:rsid w:val="000A2E9E"/>
    <w:rsid w:val="000A35E3"/>
    <w:rsid w:val="000A3BA2"/>
    <w:rsid w:val="000A3C0A"/>
    <w:rsid w:val="000A5180"/>
    <w:rsid w:val="000A60E0"/>
    <w:rsid w:val="000B004E"/>
    <w:rsid w:val="000B2556"/>
    <w:rsid w:val="000B2A6B"/>
    <w:rsid w:val="000B4057"/>
    <w:rsid w:val="000C4340"/>
    <w:rsid w:val="000C5E1C"/>
    <w:rsid w:val="000C700A"/>
    <w:rsid w:val="000C75F4"/>
    <w:rsid w:val="000D0DD0"/>
    <w:rsid w:val="000D18EC"/>
    <w:rsid w:val="000D2A4C"/>
    <w:rsid w:val="000D2EC8"/>
    <w:rsid w:val="000D401E"/>
    <w:rsid w:val="000D5CC7"/>
    <w:rsid w:val="000D6C65"/>
    <w:rsid w:val="000D6E8A"/>
    <w:rsid w:val="000E06EE"/>
    <w:rsid w:val="000E0E5D"/>
    <w:rsid w:val="000E30A6"/>
    <w:rsid w:val="000E3987"/>
    <w:rsid w:val="000E46C7"/>
    <w:rsid w:val="000E60C4"/>
    <w:rsid w:val="000E698C"/>
    <w:rsid w:val="000E7198"/>
    <w:rsid w:val="000F10BD"/>
    <w:rsid w:val="000F17A7"/>
    <w:rsid w:val="000F2C76"/>
    <w:rsid w:val="000F2E43"/>
    <w:rsid w:val="000F37A3"/>
    <w:rsid w:val="000F5452"/>
    <w:rsid w:val="000F6F37"/>
    <w:rsid w:val="001000C6"/>
    <w:rsid w:val="00103801"/>
    <w:rsid w:val="00103C69"/>
    <w:rsid w:val="00105F32"/>
    <w:rsid w:val="00107BD4"/>
    <w:rsid w:val="00107C16"/>
    <w:rsid w:val="00107D20"/>
    <w:rsid w:val="0011046C"/>
    <w:rsid w:val="00114714"/>
    <w:rsid w:val="00117FBC"/>
    <w:rsid w:val="0012062D"/>
    <w:rsid w:val="00125A6E"/>
    <w:rsid w:val="00131745"/>
    <w:rsid w:val="00131B8B"/>
    <w:rsid w:val="0013438F"/>
    <w:rsid w:val="00134E47"/>
    <w:rsid w:val="00136C7B"/>
    <w:rsid w:val="00136CA4"/>
    <w:rsid w:val="00140F56"/>
    <w:rsid w:val="00142094"/>
    <w:rsid w:val="00143265"/>
    <w:rsid w:val="001436D3"/>
    <w:rsid w:val="00143E8C"/>
    <w:rsid w:val="00145CB7"/>
    <w:rsid w:val="00152506"/>
    <w:rsid w:val="00155E07"/>
    <w:rsid w:val="001564A5"/>
    <w:rsid w:val="001572F4"/>
    <w:rsid w:val="001576EA"/>
    <w:rsid w:val="00157CF5"/>
    <w:rsid w:val="00157F47"/>
    <w:rsid w:val="00161D6A"/>
    <w:rsid w:val="001622FB"/>
    <w:rsid w:val="00166728"/>
    <w:rsid w:val="00166E71"/>
    <w:rsid w:val="00167AFF"/>
    <w:rsid w:val="00170A84"/>
    <w:rsid w:val="00171442"/>
    <w:rsid w:val="00171900"/>
    <w:rsid w:val="001719E9"/>
    <w:rsid w:val="00174C68"/>
    <w:rsid w:val="0017614A"/>
    <w:rsid w:val="00176456"/>
    <w:rsid w:val="00180F63"/>
    <w:rsid w:val="001816B8"/>
    <w:rsid w:val="00183480"/>
    <w:rsid w:val="001855CA"/>
    <w:rsid w:val="00190728"/>
    <w:rsid w:val="001939AA"/>
    <w:rsid w:val="001A070B"/>
    <w:rsid w:val="001A39E5"/>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D76EC"/>
    <w:rsid w:val="001E5E39"/>
    <w:rsid w:val="001F0CD7"/>
    <w:rsid w:val="001F12FA"/>
    <w:rsid w:val="001F24EB"/>
    <w:rsid w:val="001F355A"/>
    <w:rsid w:val="001F48B7"/>
    <w:rsid w:val="001F6A84"/>
    <w:rsid w:val="00200D68"/>
    <w:rsid w:val="00203564"/>
    <w:rsid w:val="00204FE3"/>
    <w:rsid w:val="00207366"/>
    <w:rsid w:val="00207820"/>
    <w:rsid w:val="00211859"/>
    <w:rsid w:val="00212BEC"/>
    <w:rsid w:val="0021565D"/>
    <w:rsid w:val="002174C2"/>
    <w:rsid w:val="0022102A"/>
    <w:rsid w:val="0022226A"/>
    <w:rsid w:val="00226CF9"/>
    <w:rsid w:val="00227D56"/>
    <w:rsid w:val="002310DA"/>
    <w:rsid w:val="002318E5"/>
    <w:rsid w:val="002320A5"/>
    <w:rsid w:val="0023489E"/>
    <w:rsid w:val="00234A64"/>
    <w:rsid w:val="002415B2"/>
    <w:rsid w:val="00241A8B"/>
    <w:rsid w:val="00242ACE"/>
    <w:rsid w:val="00244614"/>
    <w:rsid w:val="0025239E"/>
    <w:rsid w:val="002554D1"/>
    <w:rsid w:val="00262A46"/>
    <w:rsid w:val="002669F4"/>
    <w:rsid w:val="002675B2"/>
    <w:rsid w:val="00272D32"/>
    <w:rsid w:val="002735D7"/>
    <w:rsid w:val="002749EF"/>
    <w:rsid w:val="0027754D"/>
    <w:rsid w:val="0028107B"/>
    <w:rsid w:val="0028441C"/>
    <w:rsid w:val="002849E3"/>
    <w:rsid w:val="00290037"/>
    <w:rsid w:val="00292CED"/>
    <w:rsid w:val="00293A9A"/>
    <w:rsid w:val="00296CE0"/>
    <w:rsid w:val="002971F8"/>
    <w:rsid w:val="002A05DD"/>
    <w:rsid w:val="002A0FD9"/>
    <w:rsid w:val="002A13C5"/>
    <w:rsid w:val="002A52A7"/>
    <w:rsid w:val="002B1748"/>
    <w:rsid w:val="002B1C36"/>
    <w:rsid w:val="002B1E0B"/>
    <w:rsid w:val="002B214C"/>
    <w:rsid w:val="002B2696"/>
    <w:rsid w:val="002B2A14"/>
    <w:rsid w:val="002B2A17"/>
    <w:rsid w:val="002B721F"/>
    <w:rsid w:val="002B76EB"/>
    <w:rsid w:val="002C0918"/>
    <w:rsid w:val="002C1D11"/>
    <w:rsid w:val="002C2245"/>
    <w:rsid w:val="002C4E1E"/>
    <w:rsid w:val="002C64EA"/>
    <w:rsid w:val="002D1932"/>
    <w:rsid w:val="002D39BB"/>
    <w:rsid w:val="002D4687"/>
    <w:rsid w:val="002D5FDD"/>
    <w:rsid w:val="002D65FA"/>
    <w:rsid w:val="002E02D0"/>
    <w:rsid w:val="002E0465"/>
    <w:rsid w:val="002E413A"/>
    <w:rsid w:val="002F0376"/>
    <w:rsid w:val="002F17B5"/>
    <w:rsid w:val="002F2F7E"/>
    <w:rsid w:val="002F4A2D"/>
    <w:rsid w:val="002F50D4"/>
    <w:rsid w:val="002F5A16"/>
    <w:rsid w:val="00301E6E"/>
    <w:rsid w:val="00302684"/>
    <w:rsid w:val="00306279"/>
    <w:rsid w:val="003065CB"/>
    <w:rsid w:val="00306699"/>
    <w:rsid w:val="0031479A"/>
    <w:rsid w:val="00315A77"/>
    <w:rsid w:val="00317998"/>
    <w:rsid w:val="00321F47"/>
    <w:rsid w:val="003225B2"/>
    <w:rsid w:val="00322937"/>
    <w:rsid w:val="00322B81"/>
    <w:rsid w:val="00323C55"/>
    <w:rsid w:val="00324317"/>
    <w:rsid w:val="00325175"/>
    <w:rsid w:val="00325BB1"/>
    <w:rsid w:val="00331F55"/>
    <w:rsid w:val="0033293A"/>
    <w:rsid w:val="00334A75"/>
    <w:rsid w:val="003371CA"/>
    <w:rsid w:val="003375AD"/>
    <w:rsid w:val="003405A0"/>
    <w:rsid w:val="00340D19"/>
    <w:rsid w:val="00344270"/>
    <w:rsid w:val="00345290"/>
    <w:rsid w:val="00345840"/>
    <w:rsid w:val="00345ABF"/>
    <w:rsid w:val="003500FD"/>
    <w:rsid w:val="003503D1"/>
    <w:rsid w:val="003531E2"/>
    <w:rsid w:val="00354C72"/>
    <w:rsid w:val="00362F54"/>
    <w:rsid w:val="00364599"/>
    <w:rsid w:val="00364D70"/>
    <w:rsid w:val="00366408"/>
    <w:rsid w:val="00366791"/>
    <w:rsid w:val="00367BD6"/>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5700"/>
    <w:rsid w:val="003A728D"/>
    <w:rsid w:val="003A7C78"/>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1C45"/>
    <w:rsid w:val="00403B2E"/>
    <w:rsid w:val="004043F6"/>
    <w:rsid w:val="00404515"/>
    <w:rsid w:val="004161AA"/>
    <w:rsid w:val="00416575"/>
    <w:rsid w:val="00426AAE"/>
    <w:rsid w:val="004318D7"/>
    <w:rsid w:val="00431B23"/>
    <w:rsid w:val="00431FF8"/>
    <w:rsid w:val="00432410"/>
    <w:rsid w:val="00433A57"/>
    <w:rsid w:val="00437541"/>
    <w:rsid w:val="00437D51"/>
    <w:rsid w:val="004422BF"/>
    <w:rsid w:val="00445FAC"/>
    <w:rsid w:val="0045369C"/>
    <w:rsid w:val="00457A8C"/>
    <w:rsid w:val="0046027B"/>
    <w:rsid w:val="0046077E"/>
    <w:rsid w:val="00462DC5"/>
    <w:rsid w:val="00463134"/>
    <w:rsid w:val="004647AE"/>
    <w:rsid w:val="0046488C"/>
    <w:rsid w:val="00467253"/>
    <w:rsid w:val="00467A47"/>
    <w:rsid w:val="0047017A"/>
    <w:rsid w:val="0047143A"/>
    <w:rsid w:val="00472DEC"/>
    <w:rsid w:val="004740C5"/>
    <w:rsid w:val="00474F8A"/>
    <w:rsid w:val="004757F5"/>
    <w:rsid w:val="00475A7E"/>
    <w:rsid w:val="0047645E"/>
    <w:rsid w:val="00483A61"/>
    <w:rsid w:val="004875F0"/>
    <w:rsid w:val="004879FB"/>
    <w:rsid w:val="004916DE"/>
    <w:rsid w:val="004921D5"/>
    <w:rsid w:val="0049245F"/>
    <w:rsid w:val="00493720"/>
    <w:rsid w:val="0049486A"/>
    <w:rsid w:val="004972BC"/>
    <w:rsid w:val="00497CD9"/>
    <w:rsid w:val="004A0C5E"/>
    <w:rsid w:val="004A0CFF"/>
    <w:rsid w:val="004A2F91"/>
    <w:rsid w:val="004A46C7"/>
    <w:rsid w:val="004A695A"/>
    <w:rsid w:val="004B1DB9"/>
    <w:rsid w:val="004B3EA1"/>
    <w:rsid w:val="004B4B6C"/>
    <w:rsid w:val="004B63E7"/>
    <w:rsid w:val="004B6A3A"/>
    <w:rsid w:val="004B7D66"/>
    <w:rsid w:val="004C004D"/>
    <w:rsid w:val="004C16E5"/>
    <w:rsid w:val="004C3720"/>
    <w:rsid w:val="004C3DE7"/>
    <w:rsid w:val="004C4C59"/>
    <w:rsid w:val="004C67F2"/>
    <w:rsid w:val="004C6DCA"/>
    <w:rsid w:val="004C72DF"/>
    <w:rsid w:val="004D4643"/>
    <w:rsid w:val="004D55F2"/>
    <w:rsid w:val="004E0704"/>
    <w:rsid w:val="004E0737"/>
    <w:rsid w:val="004E09FE"/>
    <w:rsid w:val="004E2F70"/>
    <w:rsid w:val="004E3E26"/>
    <w:rsid w:val="004E46D5"/>
    <w:rsid w:val="004E6161"/>
    <w:rsid w:val="004F0908"/>
    <w:rsid w:val="004F36B9"/>
    <w:rsid w:val="004F4543"/>
    <w:rsid w:val="004F6DCC"/>
    <w:rsid w:val="005006E1"/>
    <w:rsid w:val="00502B80"/>
    <w:rsid w:val="005078E0"/>
    <w:rsid w:val="00510A63"/>
    <w:rsid w:val="0051269C"/>
    <w:rsid w:val="00514676"/>
    <w:rsid w:val="00515B60"/>
    <w:rsid w:val="00515D5B"/>
    <w:rsid w:val="0052037D"/>
    <w:rsid w:val="00520539"/>
    <w:rsid w:val="005215A5"/>
    <w:rsid w:val="00521BE2"/>
    <w:rsid w:val="00525CF8"/>
    <w:rsid w:val="00526170"/>
    <w:rsid w:val="00530583"/>
    <w:rsid w:val="005335D7"/>
    <w:rsid w:val="00534905"/>
    <w:rsid w:val="005451F0"/>
    <w:rsid w:val="00545BF1"/>
    <w:rsid w:val="005500A3"/>
    <w:rsid w:val="0055117A"/>
    <w:rsid w:val="0055168C"/>
    <w:rsid w:val="00554322"/>
    <w:rsid w:val="00556733"/>
    <w:rsid w:val="00557AB4"/>
    <w:rsid w:val="005648BB"/>
    <w:rsid w:val="00564996"/>
    <w:rsid w:val="00571608"/>
    <w:rsid w:val="00571953"/>
    <w:rsid w:val="00572BA8"/>
    <w:rsid w:val="00573EE1"/>
    <w:rsid w:val="0057464D"/>
    <w:rsid w:val="00574AA4"/>
    <w:rsid w:val="00574F33"/>
    <w:rsid w:val="005844C4"/>
    <w:rsid w:val="00584DC2"/>
    <w:rsid w:val="00585B94"/>
    <w:rsid w:val="00586326"/>
    <w:rsid w:val="00587617"/>
    <w:rsid w:val="0059286B"/>
    <w:rsid w:val="00593049"/>
    <w:rsid w:val="0059440E"/>
    <w:rsid w:val="0059579F"/>
    <w:rsid w:val="00595B36"/>
    <w:rsid w:val="005A2E9C"/>
    <w:rsid w:val="005A3810"/>
    <w:rsid w:val="005A6398"/>
    <w:rsid w:val="005A6F70"/>
    <w:rsid w:val="005A7619"/>
    <w:rsid w:val="005B1BBA"/>
    <w:rsid w:val="005B1D49"/>
    <w:rsid w:val="005B2451"/>
    <w:rsid w:val="005B4A43"/>
    <w:rsid w:val="005B5FB7"/>
    <w:rsid w:val="005B67E7"/>
    <w:rsid w:val="005B6FEC"/>
    <w:rsid w:val="005C2B82"/>
    <w:rsid w:val="005C48DA"/>
    <w:rsid w:val="005C4E87"/>
    <w:rsid w:val="005C5973"/>
    <w:rsid w:val="005C5C77"/>
    <w:rsid w:val="005C5DBC"/>
    <w:rsid w:val="005D135C"/>
    <w:rsid w:val="005D196B"/>
    <w:rsid w:val="005D4A11"/>
    <w:rsid w:val="005D5034"/>
    <w:rsid w:val="005D5893"/>
    <w:rsid w:val="005D5FEC"/>
    <w:rsid w:val="005D75E4"/>
    <w:rsid w:val="005D7949"/>
    <w:rsid w:val="005E2EFB"/>
    <w:rsid w:val="005E4AA2"/>
    <w:rsid w:val="005E5621"/>
    <w:rsid w:val="005F2BA6"/>
    <w:rsid w:val="00600BEC"/>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463E1"/>
    <w:rsid w:val="0065018D"/>
    <w:rsid w:val="00650EF0"/>
    <w:rsid w:val="0065107D"/>
    <w:rsid w:val="006543F5"/>
    <w:rsid w:val="00655023"/>
    <w:rsid w:val="00656496"/>
    <w:rsid w:val="00656E1B"/>
    <w:rsid w:val="00663DA0"/>
    <w:rsid w:val="00664FDD"/>
    <w:rsid w:val="00666195"/>
    <w:rsid w:val="0067076B"/>
    <w:rsid w:val="00670CE6"/>
    <w:rsid w:val="00671F8F"/>
    <w:rsid w:val="00675F13"/>
    <w:rsid w:val="00677083"/>
    <w:rsid w:val="00684028"/>
    <w:rsid w:val="006876AF"/>
    <w:rsid w:val="00687BBE"/>
    <w:rsid w:val="0069387D"/>
    <w:rsid w:val="00695831"/>
    <w:rsid w:val="00695C69"/>
    <w:rsid w:val="00696221"/>
    <w:rsid w:val="00696FE8"/>
    <w:rsid w:val="006A1C1B"/>
    <w:rsid w:val="006A4048"/>
    <w:rsid w:val="006A42DA"/>
    <w:rsid w:val="006A4C9A"/>
    <w:rsid w:val="006B043F"/>
    <w:rsid w:val="006B32DC"/>
    <w:rsid w:val="006B3778"/>
    <w:rsid w:val="006B666A"/>
    <w:rsid w:val="006B7477"/>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1295"/>
    <w:rsid w:val="006F3012"/>
    <w:rsid w:val="006F48A8"/>
    <w:rsid w:val="006F670C"/>
    <w:rsid w:val="006F6C88"/>
    <w:rsid w:val="007001F1"/>
    <w:rsid w:val="0070056D"/>
    <w:rsid w:val="00705999"/>
    <w:rsid w:val="00713BD2"/>
    <w:rsid w:val="0071419A"/>
    <w:rsid w:val="007250F1"/>
    <w:rsid w:val="00730290"/>
    <w:rsid w:val="00730478"/>
    <w:rsid w:val="007342C4"/>
    <w:rsid w:val="007357E1"/>
    <w:rsid w:val="00736AAB"/>
    <w:rsid w:val="00737698"/>
    <w:rsid w:val="00740ADC"/>
    <w:rsid w:val="00740F24"/>
    <w:rsid w:val="00742790"/>
    <w:rsid w:val="00742FEA"/>
    <w:rsid w:val="00744247"/>
    <w:rsid w:val="007452BC"/>
    <w:rsid w:val="00745B7B"/>
    <w:rsid w:val="007463D8"/>
    <w:rsid w:val="00747186"/>
    <w:rsid w:val="00750EE5"/>
    <w:rsid w:val="007525CF"/>
    <w:rsid w:val="00756BFE"/>
    <w:rsid w:val="00756CEC"/>
    <w:rsid w:val="00757A3A"/>
    <w:rsid w:val="00761355"/>
    <w:rsid w:val="00763DC7"/>
    <w:rsid w:val="0076475F"/>
    <w:rsid w:val="00764A2D"/>
    <w:rsid w:val="007674AA"/>
    <w:rsid w:val="00767E16"/>
    <w:rsid w:val="007709D5"/>
    <w:rsid w:val="00776430"/>
    <w:rsid w:val="00776661"/>
    <w:rsid w:val="0078286C"/>
    <w:rsid w:val="00783ECC"/>
    <w:rsid w:val="00783FB8"/>
    <w:rsid w:val="00786985"/>
    <w:rsid w:val="00790A71"/>
    <w:rsid w:val="007970A2"/>
    <w:rsid w:val="007A237F"/>
    <w:rsid w:val="007A243C"/>
    <w:rsid w:val="007B0ABC"/>
    <w:rsid w:val="007B3F1A"/>
    <w:rsid w:val="007B42B0"/>
    <w:rsid w:val="007B7002"/>
    <w:rsid w:val="007C27D0"/>
    <w:rsid w:val="007C6EC3"/>
    <w:rsid w:val="007C745D"/>
    <w:rsid w:val="007C79D7"/>
    <w:rsid w:val="007C7D94"/>
    <w:rsid w:val="007D30BC"/>
    <w:rsid w:val="007D4C59"/>
    <w:rsid w:val="007E098B"/>
    <w:rsid w:val="007E0BA4"/>
    <w:rsid w:val="007E2FA5"/>
    <w:rsid w:val="007F1F64"/>
    <w:rsid w:val="007F1FD3"/>
    <w:rsid w:val="007F21EF"/>
    <w:rsid w:val="007F2ABA"/>
    <w:rsid w:val="007F538E"/>
    <w:rsid w:val="007F5E9B"/>
    <w:rsid w:val="00800860"/>
    <w:rsid w:val="008013DB"/>
    <w:rsid w:val="00801A05"/>
    <w:rsid w:val="00803349"/>
    <w:rsid w:val="0080439D"/>
    <w:rsid w:val="008052AD"/>
    <w:rsid w:val="008056A1"/>
    <w:rsid w:val="008108CB"/>
    <w:rsid w:val="008129E2"/>
    <w:rsid w:val="00813783"/>
    <w:rsid w:val="00813896"/>
    <w:rsid w:val="00814154"/>
    <w:rsid w:val="00815104"/>
    <w:rsid w:val="0081539C"/>
    <w:rsid w:val="0081680F"/>
    <w:rsid w:val="00816C77"/>
    <w:rsid w:val="00817113"/>
    <w:rsid w:val="00817806"/>
    <w:rsid w:val="008207E5"/>
    <w:rsid w:val="008221BB"/>
    <w:rsid w:val="00822DC9"/>
    <w:rsid w:val="00822F6D"/>
    <w:rsid w:val="00824457"/>
    <w:rsid w:val="008255D0"/>
    <w:rsid w:val="00827475"/>
    <w:rsid w:val="0082768B"/>
    <w:rsid w:val="0082783F"/>
    <w:rsid w:val="0083766D"/>
    <w:rsid w:val="0084063E"/>
    <w:rsid w:val="00843274"/>
    <w:rsid w:val="00844C9D"/>
    <w:rsid w:val="0084564D"/>
    <w:rsid w:val="00847AA4"/>
    <w:rsid w:val="0085193E"/>
    <w:rsid w:val="00853AF5"/>
    <w:rsid w:val="00855960"/>
    <w:rsid w:val="00856233"/>
    <w:rsid w:val="008603CF"/>
    <w:rsid w:val="00862F06"/>
    <w:rsid w:val="00864CA5"/>
    <w:rsid w:val="0086519E"/>
    <w:rsid w:val="0086658F"/>
    <w:rsid w:val="0087207F"/>
    <w:rsid w:val="00872B46"/>
    <w:rsid w:val="0087486F"/>
    <w:rsid w:val="00875EE4"/>
    <w:rsid w:val="00881A5B"/>
    <w:rsid w:val="008838DD"/>
    <w:rsid w:val="00883CDA"/>
    <w:rsid w:val="00887059"/>
    <w:rsid w:val="00890259"/>
    <w:rsid w:val="00891401"/>
    <w:rsid w:val="0089232E"/>
    <w:rsid w:val="00894AF7"/>
    <w:rsid w:val="008A5229"/>
    <w:rsid w:val="008A54B3"/>
    <w:rsid w:val="008B1875"/>
    <w:rsid w:val="008B33B6"/>
    <w:rsid w:val="008B43B4"/>
    <w:rsid w:val="008B51EB"/>
    <w:rsid w:val="008B5EAF"/>
    <w:rsid w:val="008B6365"/>
    <w:rsid w:val="008B6E4F"/>
    <w:rsid w:val="008C293C"/>
    <w:rsid w:val="008C5341"/>
    <w:rsid w:val="008C745B"/>
    <w:rsid w:val="008D16F7"/>
    <w:rsid w:val="008D1BB1"/>
    <w:rsid w:val="008D30EB"/>
    <w:rsid w:val="008D3A3C"/>
    <w:rsid w:val="008D6D78"/>
    <w:rsid w:val="008E0011"/>
    <w:rsid w:val="008E08EE"/>
    <w:rsid w:val="008E18F4"/>
    <w:rsid w:val="008E3605"/>
    <w:rsid w:val="008E7535"/>
    <w:rsid w:val="008E79D3"/>
    <w:rsid w:val="008F0886"/>
    <w:rsid w:val="008F3AA0"/>
    <w:rsid w:val="008F46CF"/>
    <w:rsid w:val="008F7949"/>
    <w:rsid w:val="00901658"/>
    <w:rsid w:val="00901C03"/>
    <w:rsid w:val="0090437E"/>
    <w:rsid w:val="009062C3"/>
    <w:rsid w:val="00907DE8"/>
    <w:rsid w:val="00911E12"/>
    <w:rsid w:val="00912C9E"/>
    <w:rsid w:val="009159A9"/>
    <w:rsid w:val="00916673"/>
    <w:rsid w:val="009171CC"/>
    <w:rsid w:val="009209E4"/>
    <w:rsid w:val="00921306"/>
    <w:rsid w:val="00921787"/>
    <w:rsid w:val="009227E1"/>
    <w:rsid w:val="009244C1"/>
    <w:rsid w:val="009257DE"/>
    <w:rsid w:val="009272B2"/>
    <w:rsid w:val="00927320"/>
    <w:rsid w:val="009325C5"/>
    <w:rsid w:val="00936791"/>
    <w:rsid w:val="00937C33"/>
    <w:rsid w:val="00943523"/>
    <w:rsid w:val="00945F7F"/>
    <w:rsid w:val="009470DF"/>
    <w:rsid w:val="009475D5"/>
    <w:rsid w:val="009477C7"/>
    <w:rsid w:val="00950FC1"/>
    <w:rsid w:val="009519BA"/>
    <w:rsid w:val="00954316"/>
    <w:rsid w:val="009563A3"/>
    <w:rsid w:val="00956993"/>
    <w:rsid w:val="009577B4"/>
    <w:rsid w:val="00957EB3"/>
    <w:rsid w:val="009616E9"/>
    <w:rsid w:val="0096230F"/>
    <w:rsid w:val="00962E7A"/>
    <w:rsid w:val="00966BCE"/>
    <w:rsid w:val="009678FC"/>
    <w:rsid w:val="00970AAC"/>
    <w:rsid w:val="00970C03"/>
    <w:rsid w:val="00973B49"/>
    <w:rsid w:val="00973B90"/>
    <w:rsid w:val="0098390F"/>
    <w:rsid w:val="00983EB5"/>
    <w:rsid w:val="00985A96"/>
    <w:rsid w:val="0098784C"/>
    <w:rsid w:val="00987F12"/>
    <w:rsid w:val="00991EEB"/>
    <w:rsid w:val="00992F46"/>
    <w:rsid w:val="0099425C"/>
    <w:rsid w:val="009944B6"/>
    <w:rsid w:val="00994AB9"/>
    <w:rsid w:val="00994DC6"/>
    <w:rsid w:val="009972A4"/>
    <w:rsid w:val="00997F9F"/>
    <w:rsid w:val="009A001B"/>
    <w:rsid w:val="009A299D"/>
    <w:rsid w:val="009A396B"/>
    <w:rsid w:val="009A47DE"/>
    <w:rsid w:val="009A5325"/>
    <w:rsid w:val="009A57DC"/>
    <w:rsid w:val="009A5827"/>
    <w:rsid w:val="009A681F"/>
    <w:rsid w:val="009A7F9B"/>
    <w:rsid w:val="009C2535"/>
    <w:rsid w:val="009C3D48"/>
    <w:rsid w:val="009C3FE8"/>
    <w:rsid w:val="009C7F20"/>
    <w:rsid w:val="009D5507"/>
    <w:rsid w:val="009E0D0D"/>
    <w:rsid w:val="009E55E9"/>
    <w:rsid w:val="009F1FAA"/>
    <w:rsid w:val="009F4C81"/>
    <w:rsid w:val="009F6AF9"/>
    <w:rsid w:val="00A06170"/>
    <w:rsid w:val="00A07B0B"/>
    <w:rsid w:val="00A1068D"/>
    <w:rsid w:val="00A12EC0"/>
    <w:rsid w:val="00A139D6"/>
    <w:rsid w:val="00A17356"/>
    <w:rsid w:val="00A206D9"/>
    <w:rsid w:val="00A217DF"/>
    <w:rsid w:val="00A24AB8"/>
    <w:rsid w:val="00A269D5"/>
    <w:rsid w:val="00A31979"/>
    <w:rsid w:val="00A3251B"/>
    <w:rsid w:val="00A3265E"/>
    <w:rsid w:val="00A36F12"/>
    <w:rsid w:val="00A371F3"/>
    <w:rsid w:val="00A37570"/>
    <w:rsid w:val="00A42C7B"/>
    <w:rsid w:val="00A43868"/>
    <w:rsid w:val="00A514CD"/>
    <w:rsid w:val="00A526B6"/>
    <w:rsid w:val="00A52ED2"/>
    <w:rsid w:val="00A545A6"/>
    <w:rsid w:val="00A60480"/>
    <w:rsid w:val="00A63A8E"/>
    <w:rsid w:val="00A64BD3"/>
    <w:rsid w:val="00A66CEA"/>
    <w:rsid w:val="00A7083B"/>
    <w:rsid w:val="00A708E0"/>
    <w:rsid w:val="00A7090F"/>
    <w:rsid w:val="00A70CEA"/>
    <w:rsid w:val="00A70FB4"/>
    <w:rsid w:val="00A752EC"/>
    <w:rsid w:val="00A8039C"/>
    <w:rsid w:val="00A803AE"/>
    <w:rsid w:val="00A82970"/>
    <w:rsid w:val="00A83110"/>
    <w:rsid w:val="00A841AA"/>
    <w:rsid w:val="00A84B49"/>
    <w:rsid w:val="00A85032"/>
    <w:rsid w:val="00A85BC0"/>
    <w:rsid w:val="00A85C1C"/>
    <w:rsid w:val="00A8646F"/>
    <w:rsid w:val="00A909E1"/>
    <w:rsid w:val="00A90AD4"/>
    <w:rsid w:val="00A91C95"/>
    <w:rsid w:val="00A95804"/>
    <w:rsid w:val="00A95C64"/>
    <w:rsid w:val="00A9614A"/>
    <w:rsid w:val="00AA283D"/>
    <w:rsid w:val="00AA2FAD"/>
    <w:rsid w:val="00AA5DA2"/>
    <w:rsid w:val="00AB028A"/>
    <w:rsid w:val="00AB2CDC"/>
    <w:rsid w:val="00AB3993"/>
    <w:rsid w:val="00AC1382"/>
    <w:rsid w:val="00AC17D5"/>
    <w:rsid w:val="00AC18AC"/>
    <w:rsid w:val="00AC2813"/>
    <w:rsid w:val="00AC3056"/>
    <w:rsid w:val="00AC3441"/>
    <w:rsid w:val="00AC731D"/>
    <w:rsid w:val="00AC7903"/>
    <w:rsid w:val="00AD33DC"/>
    <w:rsid w:val="00AD3882"/>
    <w:rsid w:val="00AD4332"/>
    <w:rsid w:val="00AD4E88"/>
    <w:rsid w:val="00AD7C35"/>
    <w:rsid w:val="00AE02B8"/>
    <w:rsid w:val="00AE30AE"/>
    <w:rsid w:val="00AE43D7"/>
    <w:rsid w:val="00AE4802"/>
    <w:rsid w:val="00AE62B8"/>
    <w:rsid w:val="00AE6AA3"/>
    <w:rsid w:val="00AE7E45"/>
    <w:rsid w:val="00AF0617"/>
    <w:rsid w:val="00AF2092"/>
    <w:rsid w:val="00AF33AC"/>
    <w:rsid w:val="00AF6778"/>
    <w:rsid w:val="00AF70A4"/>
    <w:rsid w:val="00AF72DB"/>
    <w:rsid w:val="00B011D6"/>
    <w:rsid w:val="00B025ED"/>
    <w:rsid w:val="00B0556C"/>
    <w:rsid w:val="00B05A2A"/>
    <w:rsid w:val="00B06793"/>
    <w:rsid w:val="00B07DA0"/>
    <w:rsid w:val="00B10378"/>
    <w:rsid w:val="00B104F8"/>
    <w:rsid w:val="00B12EEB"/>
    <w:rsid w:val="00B14547"/>
    <w:rsid w:val="00B14ABB"/>
    <w:rsid w:val="00B17B3A"/>
    <w:rsid w:val="00B200F9"/>
    <w:rsid w:val="00B238C9"/>
    <w:rsid w:val="00B24490"/>
    <w:rsid w:val="00B25D5F"/>
    <w:rsid w:val="00B3179D"/>
    <w:rsid w:val="00B33994"/>
    <w:rsid w:val="00B349C4"/>
    <w:rsid w:val="00B35206"/>
    <w:rsid w:val="00B356DB"/>
    <w:rsid w:val="00B35C3A"/>
    <w:rsid w:val="00B362B8"/>
    <w:rsid w:val="00B37294"/>
    <w:rsid w:val="00B415F3"/>
    <w:rsid w:val="00B4204A"/>
    <w:rsid w:val="00B433DF"/>
    <w:rsid w:val="00B436E4"/>
    <w:rsid w:val="00B44D23"/>
    <w:rsid w:val="00B464A1"/>
    <w:rsid w:val="00B46FB4"/>
    <w:rsid w:val="00B47510"/>
    <w:rsid w:val="00B5008D"/>
    <w:rsid w:val="00B50708"/>
    <w:rsid w:val="00B516D1"/>
    <w:rsid w:val="00B60004"/>
    <w:rsid w:val="00B61255"/>
    <w:rsid w:val="00B619BC"/>
    <w:rsid w:val="00B62284"/>
    <w:rsid w:val="00B63065"/>
    <w:rsid w:val="00B65017"/>
    <w:rsid w:val="00B6674B"/>
    <w:rsid w:val="00B670ED"/>
    <w:rsid w:val="00B70911"/>
    <w:rsid w:val="00B72367"/>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2F4"/>
    <w:rsid w:val="00BA5D3A"/>
    <w:rsid w:val="00BA78C7"/>
    <w:rsid w:val="00BB01C1"/>
    <w:rsid w:val="00BB0671"/>
    <w:rsid w:val="00BB0827"/>
    <w:rsid w:val="00BB0B3C"/>
    <w:rsid w:val="00BB27E9"/>
    <w:rsid w:val="00BB5258"/>
    <w:rsid w:val="00BB634D"/>
    <w:rsid w:val="00BC08F4"/>
    <w:rsid w:val="00BC3C80"/>
    <w:rsid w:val="00BC6538"/>
    <w:rsid w:val="00BD04B7"/>
    <w:rsid w:val="00BD1B49"/>
    <w:rsid w:val="00BD1C6D"/>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3B52"/>
    <w:rsid w:val="00C04C24"/>
    <w:rsid w:val="00C05722"/>
    <w:rsid w:val="00C05892"/>
    <w:rsid w:val="00C12388"/>
    <w:rsid w:val="00C12421"/>
    <w:rsid w:val="00C16362"/>
    <w:rsid w:val="00C16ECC"/>
    <w:rsid w:val="00C170AA"/>
    <w:rsid w:val="00C212B9"/>
    <w:rsid w:val="00C214C5"/>
    <w:rsid w:val="00C228DA"/>
    <w:rsid w:val="00C23229"/>
    <w:rsid w:val="00C24DFB"/>
    <w:rsid w:val="00C258B0"/>
    <w:rsid w:val="00C303C2"/>
    <w:rsid w:val="00C3211C"/>
    <w:rsid w:val="00C32D48"/>
    <w:rsid w:val="00C33BA1"/>
    <w:rsid w:val="00C35487"/>
    <w:rsid w:val="00C44209"/>
    <w:rsid w:val="00C450FD"/>
    <w:rsid w:val="00C45A23"/>
    <w:rsid w:val="00C52BE0"/>
    <w:rsid w:val="00C5412A"/>
    <w:rsid w:val="00C54D00"/>
    <w:rsid w:val="00C5511A"/>
    <w:rsid w:val="00C60515"/>
    <w:rsid w:val="00C6177D"/>
    <w:rsid w:val="00C623F6"/>
    <w:rsid w:val="00C62565"/>
    <w:rsid w:val="00C6348A"/>
    <w:rsid w:val="00C64503"/>
    <w:rsid w:val="00C67401"/>
    <w:rsid w:val="00C716B6"/>
    <w:rsid w:val="00C72D2A"/>
    <w:rsid w:val="00C734A8"/>
    <w:rsid w:val="00C73B11"/>
    <w:rsid w:val="00C7568D"/>
    <w:rsid w:val="00C7577B"/>
    <w:rsid w:val="00C76645"/>
    <w:rsid w:val="00C774DD"/>
    <w:rsid w:val="00C77B64"/>
    <w:rsid w:val="00C801FE"/>
    <w:rsid w:val="00C80920"/>
    <w:rsid w:val="00C80B9D"/>
    <w:rsid w:val="00C822E2"/>
    <w:rsid w:val="00C901A3"/>
    <w:rsid w:val="00C93350"/>
    <w:rsid w:val="00C93EE0"/>
    <w:rsid w:val="00CA02C9"/>
    <w:rsid w:val="00CA3753"/>
    <w:rsid w:val="00CA3E3B"/>
    <w:rsid w:val="00CB0E9A"/>
    <w:rsid w:val="00CB12F5"/>
    <w:rsid w:val="00CB19D6"/>
    <w:rsid w:val="00CB55D9"/>
    <w:rsid w:val="00CB56D3"/>
    <w:rsid w:val="00CB6208"/>
    <w:rsid w:val="00CC0B16"/>
    <w:rsid w:val="00CC176E"/>
    <w:rsid w:val="00CC38AD"/>
    <w:rsid w:val="00CC402C"/>
    <w:rsid w:val="00CD2DA0"/>
    <w:rsid w:val="00CD4011"/>
    <w:rsid w:val="00CD4360"/>
    <w:rsid w:val="00CD7D46"/>
    <w:rsid w:val="00CE22EF"/>
    <w:rsid w:val="00CE28D2"/>
    <w:rsid w:val="00CF0596"/>
    <w:rsid w:val="00CF2EC8"/>
    <w:rsid w:val="00CF4AE8"/>
    <w:rsid w:val="00CF5ADE"/>
    <w:rsid w:val="00CF752C"/>
    <w:rsid w:val="00D00279"/>
    <w:rsid w:val="00D03550"/>
    <w:rsid w:val="00D03BC9"/>
    <w:rsid w:val="00D062DE"/>
    <w:rsid w:val="00D06591"/>
    <w:rsid w:val="00D12931"/>
    <w:rsid w:val="00D133E7"/>
    <w:rsid w:val="00D14354"/>
    <w:rsid w:val="00D150EC"/>
    <w:rsid w:val="00D151A9"/>
    <w:rsid w:val="00D16D3B"/>
    <w:rsid w:val="00D17C72"/>
    <w:rsid w:val="00D22261"/>
    <w:rsid w:val="00D24117"/>
    <w:rsid w:val="00D253CA"/>
    <w:rsid w:val="00D25F77"/>
    <w:rsid w:val="00D26CFC"/>
    <w:rsid w:val="00D274FC"/>
    <w:rsid w:val="00D30723"/>
    <w:rsid w:val="00D30948"/>
    <w:rsid w:val="00D365F1"/>
    <w:rsid w:val="00D36EEE"/>
    <w:rsid w:val="00D36F56"/>
    <w:rsid w:val="00D41A5D"/>
    <w:rsid w:val="00D429F7"/>
    <w:rsid w:val="00D436BD"/>
    <w:rsid w:val="00D465C3"/>
    <w:rsid w:val="00D4686B"/>
    <w:rsid w:val="00D46966"/>
    <w:rsid w:val="00D46B38"/>
    <w:rsid w:val="00D510A6"/>
    <w:rsid w:val="00D517CB"/>
    <w:rsid w:val="00D5396D"/>
    <w:rsid w:val="00D54F90"/>
    <w:rsid w:val="00D62E34"/>
    <w:rsid w:val="00D62EB2"/>
    <w:rsid w:val="00D634B0"/>
    <w:rsid w:val="00D63E44"/>
    <w:rsid w:val="00D66340"/>
    <w:rsid w:val="00D7068A"/>
    <w:rsid w:val="00D73332"/>
    <w:rsid w:val="00D7523D"/>
    <w:rsid w:val="00D75D3A"/>
    <w:rsid w:val="00D80166"/>
    <w:rsid w:val="00D81CED"/>
    <w:rsid w:val="00D85806"/>
    <w:rsid w:val="00D85EFB"/>
    <w:rsid w:val="00D8759A"/>
    <w:rsid w:val="00D90FAD"/>
    <w:rsid w:val="00D92154"/>
    <w:rsid w:val="00D96756"/>
    <w:rsid w:val="00DA0880"/>
    <w:rsid w:val="00DA1376"/>
    <w:rsid w:val="00DA338D"/>
    <w:rsid w:val="00DA3871"/>
    <w:rsid w:val="00DA3BC3"/>
    <w:rsid w:val="00DA4808"/>
    <w:rsid w:val="00DA51F8"/>
    <w:rsid w:val="00DA6033"/>
    <w:rsid w:val="00DB0F17"/>
    <w:rsid w:val="00DB1534"/>
    <w:rsid w:val="00DB17C3"/>
    <w:rsid w:val="00DB3970"/>
    <w:rsid w:val="00DB43E7"/>
    <w:rsid w:val="00DB4E0C"/>
    <w:rsid w:val="00DB54A5"/>
    <w:rsid w:val="00DB6E40"/>
    <w:rsid w:val="00DC4600"/>
    <w:rsid w:val="00DC5602"/>
    <w:rsid w:val="00DC632B"/>
    <w:rsid w:val="00DC7526"/>
    <w:rsid w:val="00DD0DF2"/>
    <w:rsid w:val="00DD3557"/>
    <w:rsid w:val="00DD3B3A"/>
    <w:rsid w:val="00DD3E40"/>
    <w:rsid w:val="00DD5C97"/>
    <w:rsid w:val="00DD7CE4"/>
    <w:rsid w:val="00DE7428"/>
    <w:rsid w:val="00DF045A"/>
    <w:rsid w:val="00DF47F3"/>
    <w:rsid w:val="00DF671B"/>
    <w:rsid w:val="00DF6979"/>
    <w:rsid w:val="00DF7B8C"/>
    <w:rsid w:val="00E02D54"/>
    <w:rsid w:val="00E0333D"/>
    <w:rsid w:val="00E0386B"/>
    <w:rsid w:val="00E05427"/>
    <w:rsid w:val="00E0693B"/>
    <w:rsid w:val="00E113D2"/>
    <w:rsid w:val="00E12786"/>
    <w:rsid w:val="00E12D2D"/>
    <w:rsid w:val="00E13FD8"/>
    <w:rsid w:val="00E14817"/>
    <w:rsid w:val="00E20CAA"/>
    <w:rsid w:val="00E21051"/>
    <w:rsid w:val="00E249FD"/>
    <w:rsid w:val="00E260CB"/>
    <w:rsid w:val="00E31AEA"/>
    <w:rsid w:val="00E321B3"/>
    <w:rsid w:val="00E332FA"/>
    <w:rsid w:val="00E3730A"/>
    <w:rsid w:val="00E37F68"/>
    <w:rsid w:val="00E40717"/>
    <w:rsid w:val="00E4198C"/>
    <w:rsid w:val="00E424FE"/>
    <w:rsid w:val="00E457B8"/>
    <w:rsid w:val="00E459FB"/>
    <w:rsid w:val="00E45E30"/>
    <w:rsid w:val="00E47275"/>
    <w:rsid w:val="00E47E82"/>
    <w:rsid w:val="00E501A9"/>
    <w:rsid w:val="00E54E1A"/>
    <w:rsid w:val="00E56109"/>
    <w:rsid w:val="00E56488"/>
    <w:rsid w:val="00E56F49"/>
    <w:rsid w:val="00E578DF"/>
    <w:rsid w:val="00E603E1"/>
    <w:rsid w:val="00E65B20"/>
    <w:rsid w:val="00E70530"/>
    <w:rsid w:val="00E712CD"/>
    <w:rsid w:val="00E733EE"/>
    <w:rsid w:val="00E74C0D"/>
    <w:rsid w:val="00E74FDE"/>
    <w:rsid w:val="00E75B06"/>
    <w:rsid w:val="00E81566"/>
    <w:rsid w:val="00E819FF"/>
    <w:rsid w:val="00E82D2A"/>
    <w:rsid w:val="00E84553"/>
    <w:rsid w:val="00E85575"/>
    <w:rsid w:val="00E9085A"/>
    <w:rsid w:val="00E944CA"/>
    <w:rsid w:val="00E95E3E"/>
    <w:rsid w:val="00E96AF4"/>
    <w:rsid w:val="00EA1E99"/>
    <w:rsid w:val="00EA30DD"/>
    <w:rsid w:val="00EA457E"/>
    <w:rsid w:val="00EA6135"/>
    <w:rsid w:val="00EA6E21"/>
    <w:rsid w:val="00EB0CC6"/>
    <w:rsid w:val="00EB2D7C"/>
    <w:rsid w:val="00EB3B58"/>
    <w:rsid w:val="00EB3EA8"/>
    <w:rsid w:val="00EB79E2"/>
    <w:rsid w:val="00EC1B08"/>
    <w:rsid w:val="00EC227D"/>
    <w:rsid w:val="00EC2564"/>
    <w:rsid w:val="00EC2CA7"/>
    <w:rsid w:val="00EC2D6E"/>
    <w:rsid w:val="00EC2F48"/>
    <w:rsid w:val="00EC30DE"/>
    <w:rsid w:val="00EC6B60"/>
    <w:rsid w:val="00ED032E"/>
    <w:rsid w:val="00ED0628"/>
    <w:rsid w:val="00ED3326"/>
    <w:rsid w:val="00ED7B61"/>
    <w:rsid w:val="00EE1C86"/>
    <w:rsid w:val="00EE2761"/>
    <w:rsid w:val="00EE311B"/>
    <w:rsid w:val="00EE32F7"/>
    <w:rsid w:val="00EE3959"/>
    <w:rsid w:val="00EE4888"/>
    <w:rsid w:val="00EE6D5B"/>
    <w:rsid w:val="00EF018C"/>
    <w:rsid w:val="00EF3C6E"/>
    <w:rsid w:val="00EF4451"/>
    <w:rsid w:val="00EF53DE"/>
    <w:rsid w:val="00EF5681"/>
    <w:rsid w:val="00EF7BA2"/>
    <w:rsid w:val="00F01859"/>
    <w:rsid w:val="00F0206C"/>
    <w:rsid w:val="00F03596"/>
    <w:rsid w:val="00F03751"/>
    <w:rsid w:val="00F04D55"/>
    <w:rsid w:val="00F05250"/>
    <w:rsid w:val="00F05A66"/>
    <w:rsid w:val="00F06AAB"/>
    <w:rsid w:val="00F07C8F"/>
    <w:rsid w:val="00F11549"/>
    <w:rsid w:val="00F138DE"/>
    <w:rsid w:val="00F14814"/>
    <w:rsid w:val="00F14C61"/>
    <w:rsid w:val="00F16762"/>
    <w:rsid w:val="00F21180"/>
    <w:rsid w:val="00F214CD"/>
    <w:rsid w:val="00F22CB1"/>
    <w:rsid w:val="00F2630F"/>
    <w:rsid w:val="00F2642F"/>
    <w:rsid w:val="00F3069A"/>
    <w:rsid w:val="00F30909"/>
    <w:rsid w:val="00F31154"/>
    <w:rsid w:val="00F31CF9"/>
    <w:rsid w:val="00F32D8D"/>
    <w:rsid w:val="00F36664"/>
    <w:rsid w:val="00F378D2"/>
    <w:rsid w:val="00F4026F"/>
    <w:rsid w:val="00F41538"/>
    <w:rsid w:val="00F41866"/>
    <w:rsid w:val="00F444BB"/>
    <w:rsid w:val="00F454FC"/>
    <w:rsid w:val="00F45B6A"/>
    <w:rsid w:val="00F466AD"/>
    <w:rsid w:val="00F54253"/>
    <w:rsid w:val="00F546A8"/>
    <w:rsid w:val="00F54981"/>
    <w:rsid w:val="00F65875"/>
    <w:rsid w:val="00F6703A"/>
    <w:rsid w:val="00F703CA"/>
    <w:rsid w:val="00F70598"/>
    <w:rsid w:val="00F705E9"/>
    <w:rsid w:val="00F709A0"/>
    <w:rsid w:val="00F70EE3"/>
    <w:rsid w:val="00F715FD"/>
    <w:rsid w:val="00F718A9"/>
    <w:rsid w:val="00F73140"/>
    <w:rsid w:val="00F73569"/>
    <w:rsid w:val="00F74638"/>
    <w:rsid w:val="00F750D4"/>
    <w:rsid w:val="00F75F0B"/>
    <w:rsid w:val="00F8021A"/>
    <w:rsid w:val="00F81CEF"/>
    <w:rsid w:val="00F82003"/>
    <w:rsid w:val="00F8584C"/>
    <w:rsid w:val="00F861CE"/>
    <w:rsid w:val="00F906A1"/>
    <w:rsid w:val="00F90E4B"/>
    <w:rsid w:val="00F91A5E"/>
    <w:rsid w:val="00F91BC5"/>
    <w:rsid w:val="00F91C52"/>
    <w:rsid w:val="00F930FD"/>
    <w:rsid w:val="00F97224"/>
    <w:rsid w:val="00FA19EB"/>
    <w:rsid w:val="00FA65C3"/>
    <w:rsid w:val="00FA6643"/>
    <w:rsid w:val="00FB521E"/>
    <w:rsid w:val="00FC04CA"/>
    <w:rsid w:val="00FC13F9"/>
    <w:rsid w:val="00FC1FF6"/>
    <w:rsid w:val="00FC3EF3"/>
    <w:rsid w:val="00FC4BC9"/>
    <w:rsid w:val="00FC5FBD"/>
    <w:rsid w:val="00FC7287"/>
    <w:rsid w:val="00FD073F"/>
    <w:rsid w:val="00FD0AFA"/>
    <w:rsid w:val="00FD1275"/>
    <w:rsid w:val="00FD5AB4"/>
    <w:rsid w:val="00FE32BD"/>
    <w:rsid w:val="00FE5B8C"/>
    <w:rsid w:val="00FF03D8"/>
    <w:rsid w:val="00FF0EE0"/>
    <w:rsid w:val="00FF16A5"/>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55BDD34-F95C-4821-8356-6CADB7E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10455</TotalTime>
  <Pages>8</Pages>
  <Words>11942</Words>
  <Characters>6808</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18713</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Аліна Лабзіна</cp:lastModifiedBy>
  <cp:revision>302</cp:revision>
  <cp:lastPrinted>2024-07-16T07:15:00Z</cp:lastPrinted>
  <dcterms:created xsi:type="dcterms:W3CDTF">2024-04-29T23:50:00Z</dcterms:created>
  <dcterms:modified xsi:type="dcterms:W3CDTF">2024-07-16T12:55:00Z</dcterms:modified>
</cp:coreProperties>
</file>