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7ACA2D51" w:rsidR="00DC7526" w:rsidRPr="00D40B22" w:rsidRDefault="00E54E1A" w:rsidP="00D40CC9">
      <w:pPr>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40CC9">
        <w:rPr>
          <w:b/>
          <w:sz w:val="22"/>
          <w:szCs w:val="22"/>
          <w:lang w:val="uk-UA"/>
        </w:rPr>
        <w:tab/>
      </w:r>
      <w:r w:rsidR="00CF72C6" w:rsidRPr="00D40B22">
        <w:rPr>
          <w:b/>
          <w:sz w:val="22"/>
          <w:szCs w:val="22"/>
        </w:rPr>
        <w:t>«</w:t>
      </w:r>
      <w:r w:rsidR="008D7253">
        <w:rPr>
          <w:b/>
          <w:sz w:val="22"/>
          <w:szCs w:val="22"/>
          <w:lang w:val="uk-UA"/>
        </w:rPr>
        <w:t>29</w:t>
      </w:r>
      <w:r w:rsidR="00CF72C6" w:rsidRPr="00D40B22">
        <w:rPr>
          <w:b/>
          <w:sz w:val="22"/>
          <w:szCs w:val="22"/>
        </w:rPr>
        <w:t>» липня</w:t>
      </w:r>
      <w:r w:rsidR="00CF72C6" w:rsidRPr="00D40B22">
        <w:rPr>
          <w:b/>
          <w:spacing w:val="3"/>
          <w:sz w:val="22"/>
          <w:szCs w:val="22"/>
        </w:rPr>
        <w:t xml:space="preserve"> </w:t>
      </w:r>
      <w:r w:rsidR="00CF72C6" w:rsidRPr="00D40B22">
        <w:rPr>
          <w:b/>
          <w:sz w:val="22"/>
          <w:szCs w:val="22"/>
        </w:rPr>
        <w:t>2024 р.</w:t>
      </w:r>
    </w:p>
    <w:p w14:paraId="09D3CC02" w14:textId="77777777" w:rsidR="00606079" w:rsidRPr="00D40B22" w:rsidRDefault="00606079" w:rsidP="00F27382">
      <w:pPr>
        <w:rPr>
          <w:b/>
          <w:sz w:val="22"/>
          <w:szCs w:val="22"/>
          <w:lang w:val="uk-UA"/>
        </w:rPr>
      </w:pPr>
    </w:p>
    <w:p w14:paraId="1D461A42" w14:textId="6FFB481F" w:rsidR="00203564" w:rsidRPr="001155B8" w:rsidRDefault="00203564" w:rsidP="000B2556">
      <w:pPr>
        <w:ind w:left="142" w:firstLine="284"/>
        <w:jc w:val="center"/>
        <w:rPr>
          <w:b/>
          <w:sz w:val="22"/>
          <w:szCs w:val="22"/>
          <w:lang w:val="uk-UA"/>
        </w:rPr>
      </w:pPr>
      <w:r w:rsidRPr="00D40B22">
        <w:rPr>
          <w:b/>
          <w:sz w:val="22"/>
          <w:szCs w:val="22"/>
          <w:lang w:val="uk-UA"/>
        </w:rPr>
        <w:t>ЗАПИТ ЦІНОВИХ ПРОПОЗИЦІЙ</w:t>
      </w:r>
      <w:r w:rsidR="00B6612D">
        <w:rPr>
          <w:b/>
          <w:sz w:val="22"/>
          <w:szCs w:val="22"/>
          <w:lang w:val="uk-UA"/>
        </w:rPr>
        <w:t>_</w:t>
      </w:r>
      <w:r w:rsidR="001155B8">
        <w:rPr>
          <w:b/>
          <w:sz w:val="22"/>
          <w:szCs w:val="22"/>
          <w:lang w:val="uk-UA"/>
        </w:rPr>
        <w:t>1122</w:t>
      </w:r>
      <w:r w:rsidR="001155B8">
        <w:rPr>
          <w:b/>
          <w:sz w:val="22"/>
          <w:szCs w:val="22"/>
          <w:lang w:val="en-US"/>
        </w:rPr>
        <w:t>AL</w:t>
      </w:r>
    </w:p>
    <w:p w14:paraId="256A0BED" w14:textId="77777777" w:rsidR="007674AA" w:rsidRPr="00D40B22" w:rsidRDefault="00203564" w:rsidP="000B2556">
      <w:pPr>
        <w:ind w:left="142" w:firstLine="284"/>
        <w:rPr>
          <w:sz w:val="22"/>
          <w:szCs w:val="22"/>
          <w:lang w:val="uk-UA"/>
        </w:rPr>
      </w:pPr>
      <w:r w:rsidRPr="00D40B22">
        <w:rPr>
          <w:sz w:val="22"/>
          <w:szCs w:val="22"/>
          <w:lang w:val="uk-UA"/>
        </w:rPr>
        <w:t xml:space="preserve"> </w:t>
      </w:r>
      <w:r w:rsidRPr="00D40B22">
        <w:rPr>
          <w:sz w:val="22"/>
          <w:szCs w:val="22"/>
          <w:lang w:val="uk-UA"/>
        </w:rPr>
        <w:tab/>
      </w:r>
      <w:r w:rsidRPr="00D40B22">
        <w:rPr>
          <w:sz w:val="22"/>
          <w:szCs w:val="22"/>
          <w:lang w:val="uk-UA"/>
        </w:rPr>
        <w:tab/>
      </w:r>
      <w:r w:rsidRPr="00D40B22">
        <w:rPr>
          <w:sz w:val="22"/>
          <w:szCs w:val="22"/>
          <w:lang w:val="uk-UA"/>
        </w:rPr>
        <w:tab/>
      </w:r>
      <w:r w:rsidRPr="00D40B22">
        <w:rPr>
          <w:sz w:val="22"/>
          <w:szCs w:val="22"/>
          <w:lang w:val="uk-UA"/>
        </w:rPr>
        <w:tab/>
      </w:r>
      <w:r w:rsidRPr="00D40B22">
        <w:rPr>
          <w:sz w:val="22"/>
          <w:szCs w:val="22"/>
          <w:lang w:val="uk-UA"/>
        </w:rPr>
        <w:tab/>
      </w:r>
      <w:r w:rsidRPr="00D40B22">
        <w:rPr>
          <w:sz w:val="22"/>
          <w:szCs w:val="22"/>
          <w:lang w:val="uk-UA"/>
        </w:rPr>
        <w:tab/>
        <w:t>(далі – „</w:t>
      </w:r>
      <w:r w:rsidRPr="00D40B22">
        <w:rPr>
          <w:b/>
          <w:sz w:val="22"/>
          <w:szCs w:val="22"/>
          <w:lang w:val="uk-UA"/>
        </w:rPr>
        <w:t>Запит</w:t>
      </w:r>
      <w:r w:rsidRPr="00D40B22">
        <w:rPr>
          <w:sz w:val="22"/>
          <w:szCs w:val="22"/>
          <w:lang w:val="uk-UA"/>
        </w:rPr>
        <w:t>”)</w:t>
      </w:r>
    </w:p>
    <w:p w14:paraId="7058548B" w14:textId="77777777" w:rsidR="00203564" w:rsidRPr="00D40B22" w:rsidRDefault="00203564" w:rsidP="000B2556">
      <w:pPr>
        <w:ind w:left="142" w:firstLine="284"/>
        <w:rPr>
          <w:b/>
          <w:bCs/>
          <w:spacing w:val="-6"/>
          <w:sz w:val="22"/>
          <w:szCs w:val="22"/>
          <w:lang w:val="uk-UA"/>
        </w:rPr>
      </w:pPr>
    </w:p>
    <w:p w14:paraId="39131CEE" w14:textId="77777777" w:rsidR="0046530E" w:rsidRPr="00D40B22" w:rsidRDefault="0046530E" w:rsidP="0046530E">
      <w:pPr>
        <w:ind w:firstLine="426"/>
        <w:jc w:val="both"/>
        <w:rPr>
          <w:sz w:val="22"/>
          <w:szCs w:val="22"/>
          <w:lang w:val="uk-UA"/>
        </w:rPr>
      </w:pPr>
      <w:r w:rsidRPr="00D40B22">
        <w:rPr>
          <w:sz w:val="22"/>
          <w:szCs w:val="22"/>
          <w:lang w:val="uk-UA"/>
        </w:rPr>
        <w:t>Товариство Червоного Хреста України (далі – «</w:t>
      </w:r>
      <w:r w:rsidRPr="00D40B22">
        <w:rPr>
          <w:b/>
          <w:bCs/>
          <w:sz w:val="22"/>
          <w:szCs w:val="22"/>
          <w:lang w:val="uk-UA"/>
        </w:rPr>
        <w:t>Замовник</w:t>
      </w:r>
      <w:r w:rsidRPr="00D40B22">
        <w:rPr>
          <w:sz w:val="22"/>
          <w:szCs w:val="22"/>
          <w:lang w:val="uk-UA"/>
        </w:rPr>
        <w:t>») оголошує конкурс на місцеву закупівлю послуг аудиту для</w:t>
      </w:r>
      <w:r w:rsidRPr="00D40B22">
        <w:rPr>
          <w:spacing w:val="1"/>
          <w:sz w:val="22"/>
          <w:szCs w:val="22"/>
          <w:lang w:val="uk-UA"/>
        </w:rPr>
        <w:t xml:space="preserve"> </w:t>
      </w:r>
      <w:r w:rsidRPr="00D40B22">
        <w:rPr>
          <w:sz w:val="22"/>
          <w:szCs w:val="22"/>
          <w:lang w:val="uk-UA"/>
        </w:rPr>
        <w:t>проведення</w:t>
      </w:r>
      <w:r w:rsidRPr="00D40B22">
        <w:rPr>
          <w:spacing w:val="-2"/>
          <w:sz w:val="22"/>
          <w:szCs w:val="22"/>
          <w:lang w:val="uk-UA"/>
        </w:rPr>
        <w:t xml:space="preserve"> </w:t>
      </w:r>
      <w:r w:rsidRPr="00D40B22">
        <w:rPr>
          <w:sz w:val="22"/>
          <w:szCs w:val="22"/>
          <w:lang w:val="uk-UA"/>
        </w:rPr>
        <w:t>процедур щодо фінансової</w:t>
      </w:r>
      <w:r w:rsidRPr="00D40B22">
        <w:rPr>
          <w:spacing w:val="1"/>
          <w:sz w:val="22"/>
          <w:szCs w:val="22"/>
          <w:lang w:val="uk-UA"/>
        </w:rPr>
        <w:t xml:space="preserve"> </w:t>
      </w:r>
      <w:r w:rsidRPr="00D40B22">
        <w:rPr>
          <w:sz w:val="22"/>
          <w:szCs w:val="22"/>
          <w:lang w:val="uk-UA"/>
        </w:rPr>
        <w:t>звітності.</w:t>
      </w:r>
    </w:p>
    <w:p w14:paraId="2D499661" w14:textId="77777777" w:rsidR="0046530E" w:rsidRPr="00D40B22" w:rsidRDefault="0046530E" w:rsidP="0046530E">
      <w:pPr>
        <w:ind w:firstLine="426"/>
        <w:jc w:val="both"/>
        <w:rPr>
          <w:sz w:val="22"/>
          <w:szCs w:val="22"/>
          <w:lang w:val="uk-UA"/>
        </w:rPr>
      </w:pPr>
    </w:p>
    <w:p w14:paraId="7B1ACF64" w14:textId="2B329BB2" w:rsidR="0046530E" w:rsidRDefault="0046530E" w:rsidP="0046530E">
      <w:pPr>
        <w:ind w:firstLine="426"/>
        <w:jc w:val="both"/>
        <w:rPr>
          <w:spacing w:val="-4"/>
          <w:sz w:val="22"/>
          <w:szCs w:val="22"/>
          <w:lang w:val="uk-UA"/>
        </w:rPr>
      </w:pPr>
      <w:r w:rsidRPr="00D40B22">
        <w:rPr>
          <w:sz w:val="22"/>
          <w:szCs w:val="22"/>
          <w:lang w:val="uk-UA"/>
        </w:rPr>
        <w:t>Дана закупівля необхідна для проведення аудиту та отримання</w:t>
      </w:r>
      <w:r w:rsidRPr="00D40B22">
        <w:rPr>
          <w:spacing w:val="1"/>
          <w:sz w:val="22"/>
          <w:szCs w:val="22"/>
          <w:lang w:val="uk-UA"/>
        </w:rPr>
        <w:t xml:space="preserve"> </w:t>
      </w:r>
      <w:r w:rsidRPr="00D40B22">
        <w:rPr>
          <w:sz w:val="22"/>
          <w:szCs w:val="22"/>
          <w:lang w:val="uk-UA"/>
        </w:rPr>
        <w:t>аудиторського</w:t>
      </w:r>
      <w:r w:rsidRPr="00D40B22">
        <w:rPr>
          <w:spacing w:val="1"/>
          <w:sz w:val="22"/>
          <w:szCs w:val="22"/>
          <w:lang w:val="uk-UA"/>
        </w:rPr>
        <w:t xml:space="preserve"> </w:t>
      </w:r>
      <w:r w:rsidRPr="00D40B22">
        <w:rPr>
          <w:sz w:val="22"/>
          <w:szCs w:val="22"/>
          <w:lang w:val="uk-UA"/>
        </w:rPr>
        <w:t>висновку,</w:t>
      </w:r>
      <w:r w:rsidRPr="00D40B22">
        <w:rPr>
          <w:spacing w:val="1"/>
          <w:sz w:val="22"/>
          <w:szCs w:val="22"/>
          <w:lang w:val="uk-UA"/>
        </w:rPr>
        <w:t xml:space="preserve"> </w:t>
      </w:r>
      <w:r w:rsidRPr="00D40B22">
        <w:rPr>
          <w:sz w:val="22"/>
          <w:szCs w:val="22"/>
          <w:lang w:val="uk-UA"/>
        </w:rPr>
        <w:t>в</w:t>
      </w:r>
      <w:r w:rsidRPr="00D40B22">
        <w:rPr>
          <w:spacing w:val="1"/>
          <w:sz w:val="22"/>
          <w:szCs w:val="22"/>
          <w:lang w:val="uk-UA"/>
        </w:rPr>
        <w:t xml:space="preserve"> </w:t>
      </w:r>
      <w:r w:rsidRPr="00D40B22">
        <w:rPr>
          <w:sz w:val="22"/>
          <w:szCs w:val="22"/>
          <w:lang w:val="uk-UA"/>
        </w:rPr>
        <w:t>рамках</w:t>
      </w:r>
      <w:r w:rsidR="004F5E71">
        <w:rPr>
          <w:sz w:val="22"/>
          <w:szCs w:val="22"/>
          <w:lang w:val="uk-UA"/>
        </w:rPr>
        <w:t xml:space="preserve"> </w:t>
      </w:r>
      <w:r w:rsidR="00FD1A1C" w:rsidRPr="008D646E">
        <w:rPr>
          <w:sz w:val="22"/>
          <w:szCs w:val="22"/>
          <w:lang w:val="uk-UA"/>
        </w:rPr>
        <w:t>«</w:t>
      </w:r>
      <w:r w:rsidR="004F5E71" w:rsidRPr="008D646E">
        <w:rPr>
          <w:sz w:val="22"/>
          <w:szCs w:val="22"/>
          <w:lang w:val="uk-UA"/>
        </w:rPr>
        <w:t>Надзвичайний Резервний фонд ТЧХУ(</w:t>
      </w:r>
      <w:r w:rsidR="004F5E71" w:rsidRPr="008D646E">
        <w:rPr>
          <w:sz w:val="22"/>
          <w:szCs w:val="22"/>
          <w:lang w:val="en-US"/>
        </w:rPr>
        <w:t>UA</w:t>
      </w:r>
      <w:r w:rsidR="004F5E71" w:rsidRPr="008D646E">
        <w:rPr>
          <w:sz w:val="22"/>
          <w:szCs w:val="22"/>
          <w:lang w:val="uk-UA"/>
        </w:rPr>
        <w:t>)/</w:t>
      </w:r>
      <w:r w:rsidR="004F5E71" w:rsidRPr="008D646E">
        <w:rPr>
          <w:sz w:val="22"/>
          <w:szCs w:val="22"/>
        </w:rPr>
        <w:t>EPF</w:t>
      </w:r>
      <w:r w:rsidR="004F5E71" w:rsidRPr="008D646E">
        <w:rPr>
          <w:sz w:val="22"/>
          <w:szCs w:val="22"/>
          <w:lang w:val="uk-UA"/>
        </w:rPr>
        <w:t>(</w:t>
      </w:r>
      <w:r w:rsidR="004F5E71" w:rsidRPr="008D646E">
        <w:rPr>
          <w:sz w:val="22"/>
          <w:szCs w:val="22"/>
          <w:lang w:val="en-US"/>
        </w:rPr>
        <w:t>ENG</w:t>
      </w:r>
      <w:r w:rsidR="004F5E71" w:rsidRPr="008D646E">
        <w:rPr>
          <w:sz w:val="22"/>
          <w:szCs w:val="22"/>
          <w:lang w:val="uk-UA"/>
        </w:rPr>
        <w:t>)</w:t>
      </w:r>
      <w:r w:rsidR="008D646E" w:rsidRPr="008D646E">
        <w:rPr>
          <w:sz w:val="22"/>
          <w:szCs w:val="22"/>
          <w:lang w:val="uk-UA"/>
        </w:rPr>
        <w:t>»</w:t>
      </w:r>
      <w:r w:rsidR="004F5E71" w:rsidRPr="008D646E">
        <w:rPr>
          <w:sz w:val="22"/>
          <w:szCs w:val="22"/>
          <w:lang w:val="uk-UA"/>
        </w:rPr>
        <w:t>,</w:t>
      </w:r>
      <w:r w:rsidR="004F5E71" w:rsidRPr="008D646E">
        <w:rPr>
          <w:lang w:val="uk-UA"/>
        </w:rPr>
        <w:t xml:space="preserve"> </w:t>
      </w:r>
      <w:r w:rsidR="004F5E71" w:rsidRPr="004F5E71">
        <w:rPr>
          <w:lang w:val="uk-UA"/>
        </w:rPr>
        <w:t>що</w:t>
      </w:r>
      <w:r w:rsidR="004F5E71" w:rsidRPr="004F5E71">
        <w:rPr>
          <w:spacing w:val="-1"/>
          <w:lang w:val="uk-UA"/>
        </w:rPr>
        <w:t xml:space="preserve"> </w:t>
      </w:r>
      <w:r w:rsidR="004F5E71" w:rsidRPr="004F5E71">
        <w:rPr>
          <w:lang w:val="uk-UA"/>
        </w:rPr>
        <w:t>фінансується</w:t>
      </w:r>
      <w:r w:rsidR="004F5E71" w:rsidRPr="004F5E71">
        <w:rPr>
          <w:spacing w:val="-1"/>
          <w:lang w:val="uk-UA"/>
        </w:rPr>
        <w:t xml:space="preserve"> за підтримки партнерів  </w:t>
      </w:r>
      <w:r w:rsidR="004F5E71" w:rsidRPr="004F5E71">
        <w:rPr>
          <w:lang w:val="uk-UA"/>
        </w:rPr>
        <w:t>Міжнародного Рух Червоного Хреста і Червоного Півмісяця</w:t>
      </w:r>
      <w:r w:rsidRPr="00D40B22">
        <w:rPr>
          <w:spacing w:val="-4"/>
          <w:sz w:val="22"/>
          <w:szCs w:val="22"/>
          <w:lang w:val="uk-UA"/>
        </w:rPr>
        <w:t xml:space="preserve">.  </w:t>
      </w:r>
    </w:p>
    <w:p w14:paraId="60F3935C" w14:textId="77777777" w:rsidR="004F5E71" w:rsidRPr="00D40B22" w:rsidRDefault="004F5E71" w:rsidP="0046530E">
      <w:pPr>
        <w:ind w:firstLine="426"/>
        <w:jc w:val="both"/>
        <w:rPr>
          <w:spacing w:val="-4"/>
          <w:sz w:val="22"/>
          <w:szCs w:val="22"/>
          <w:lang w:val="uk-UA"/>
        </w:rPr>
      </w:pPr>
    </w:p>
    <w:p w14:paraId="101461B6" w14:textId="7F284F96" w:rsidR="00A84B49" w:rsidRPr="00D40B22" w:rsidRDefault="00A206D9" w:rsidP="00A84B49">
      <w:pPr>
        <w:jc w:val="center"/>
        <w:rPr>
          <w:b/>
          <w:sz w:val="22"/>
          <w:szCs w:val="22"/>
          <w:lang w:val="uk-UA"/>
        </w:rPr>
      </w:pPr>
      <w:r w:rsidRPr="00D40B22">
        <w:rPr>
          <w:b/>
          <w:sz w:val="22"/>
          <w:szCs w:val="22"/>
          <w:lang w:val="uk-UA"/>
        </w:rPr>
        <w:t xml:space="preserve">РОЗДІЛ І. </w:t>
      </w:r>
      <w:r w:rsidR="00A84B49" w:rsidRPr="00D40B2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608"/>
        <w:gridCol w:w="1187"/>
        <w:gridCol w:w="3139"/>
      </w:tblGrid>
      <w:tr w:rsidR="00A206D9" w:rsidRPr="00D40B22" w14:paraId="428F6868" w14:textId="77777777" w:rsidTr="00CF6AD7">
        <w:trPr>
          <w:trHeight w:val="237"/>
        </w:trPr>
        <w:tc>
          <w:tcPr>
            <w:tcW w:w="438"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8F53551" w14:textId="77777777" w:rsidR="00A206D9" w:rsidRPr="00D40B22" w:rsidRDefault="00A206D9" w:rsidP="00B10378">
            <w:pPr>
              <w:jc w:val="center"/>
              <w:rPr>
                <w:b/>
                <w:sz w:val="22"/>
                <w:szCs w:val="22"/>
                <w:lang w:val="uk-UA"/>
              </w:rPr>
            </w:pPr>
            <w:r w:rsidRPr="00D40B22">
              <w:rPr>
                <w:b/>
                <w:sz w:val="22"/>
                <w:szCs w:val="22"/>
                <w:lang w:val="uk-UA"/>
              </w:rPr>
              <w:t>№</w:t>
            </w:r>
          </w:p>
        </w:tc>
        <w:tc>
          <w:tcPr>
            <w:tcW w:w="5936"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720B5916" w14:textId="77777777" w:rsidR="00A206D9" w:rsidRPr="00D40B22" w:rsidRDefault="00A206D9" w:rsidP="00B10378">
            <w:pPr>
              <w:jc w:val="center"/>
              <w:rPr>
                <w:b/>
                <w:sz w:val="22"/>
                <w:szCs w:val="22"/>
                <w:lang w:val="uk-UA"/>
              </w:rPr>
            </w:pPr>
            <w:r w:rsidRPr="00D40B22">
              <w:rPr>
                <w:b/>
                <w:sz w:val="22"/>
                <w:szCs w:val="22"/>
                <w:lang w:val="uk-UA"/>
              </w:rPr>
              <w:t>Найменування</w:t>
            </w:r>
          </w:p>
        </w:tc>
        <w:tc>
          <w:tcPr>
            <w:tcW w:w="673"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2CD79912" w14:textId="77777777" w:rsidR="00A206D9" w:rsidRPr="00D40B22" w:rsidRDefault="00A206D9" w:rsidP="00B10378">
            <w:pPr>
              <w:jc w:val="center"/>
              <w:rPr>
                <w:b/>
                <w:sz w:val="22"/>
                <w:szCs w:val="22"/>
                <w:lang w:val="uk-UA"/>
              </w:rPr>
            </w:pPr>
            <w:r w:rsidRPr="00D40B22">
              <w:rPr>
                <w:b/>
                <w:sz w:val="22"/>
                <w:szCs w:val="22"/>
                <w:lang w:val="uk-UA"/>
              </w:rPr>
              <w:t>Кількість</w:t>
            </w:r>
          </w:p>
        </w:tc>
        <w:tc>
          <w:tcPr>
            <w:tcW w:w="3325" w:type="dxa"/>
            <w:tcBorders>
              <w:top w:val="single" w:sz="4" w:space="0" w:color="auto"/>
              <w:left w:val="single" w:sz="4" w:space="0" w:color="auto"/>
              <w:bottom w:val="single" w:sz="4" w:space="0" w:color="auto"/>
              <w:right w:val="single" w:sz="4" w:space="0" w:color="auto"/>
            </w:tcBorders>
            <w:shd w:val="clear" w:color="auto" w:fill="E8E8E8" w:themeFill="background2"/>
            <w:hideMark/>
          </w:tcPr>
          <w:p w14:paraId="66180547" w14:textId="77777777" w:rsidR="00A206D9" w:rsidRPr="00D40B22" w:rsidRDefault="00A206D9" w:rsidP="00B10378">
            <w:pPr>
              <w:jc w:val="center"/>
              <w:rPr>
                <w:b/>
                <w:sz w:val="22"/>
                <w:szCs w:val="22"/>
                <w:lang w:val="uk-UA"/>
              </w:rPr>
            </w:pPr>
            <w:r w:rsidRPr="00D40B22">
              <w:rPr>
                <w:b/>
                <w:sz w:val="22"/>
                <w:szCs w:val="22"/>
                <w:lang w:val="uk-UA"/>
              </w:rPr>
              <w:t>Додаткова інформація</w:t>
            </w:r>
          </w:p>
        </w:tc>
      </w:tr>
      <w:tr w:rsidR="00CF6AD7" w:rsidRPr="00D40B22" w14:paraId="71C46B11" w14:textId="77777777" w:rsidTr="00CF6AD7">
        <w:trPr>
          <w:trHeight w:val="549"/>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CF6AD7" w:rsidRPr="00D40B22" w:rsidRDefault="00CF6AD7" w:rsidP="00CF6AD7">
            <w:pPr>
              <w:jc w:val="center"/>
              <w:rPr>
                <w:bCs/>
                <w:sz w:val="22"/>
                <w:szCs w:val="22"/>
                <w:lang w:val="uk-UA"/>
              </w:rPr>
            </w:pPr>
            <w:r w:rsidRPr="00D40B22">
              <w:rPr>
                <w:bCs/>
                <w:sz w:val="22"/>
                <w:szCs w:val="22"/>
                <w:lang w:val="uk-UA"/>
              </w:rPr>
              <w:t>1</w:t>
            </w:r>
          </w:p>
        </w:tc>
        <w:tc>
          <w:tcPr>
            <w:tcW w:w="5936"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FF02828" w:rsidR="00CF6AD7" w:rsidRPr="00A740AB" w:rsidRDefault="00E53A7B" w:rsidP="00A740AB">
            <w:pPr>
              <w:pStyle w:val="paragraph"/>
              <w:spacing w:before="0" w:beforeAutospacing="0" w:after="0" w:afterAutospacing="0"/>
              <w:jc w:val="both"/>
              <w:textAlignment w:val="baseline"/>
              <w:rPr>
                <w:sz w:val="22"/>
                <w:szCs w:val="22"/>
                <w:lang w:val="uk-UA"/>
              </w:rPr>
            </w:pPr>
            <w:r w:rsidRPr="00D40B22">
              <w:rPr>
                <w:bCs/>
                <w:sz w:val="22"/>
                <w:szCs w:val="22"/>
                <w:lang w:val="uk-UA" w:eastAsia="en-US"/>
              </w:rPr>
              <w:t xml:space="preserve">Послуги з аудиту </w:t>
            </w:r>
            <w:proofErr w:type="spellStart"/>
            <w:r w:rsidRPr="00D40B22">
              <w:rPr>
                <w:bCs/>
                <w:sz w:val="22"/>
                <w:szCs w:val="22"/>
                <w:lang w:val="uk-UA" w:eastAsia="en-US"/>
              </w:rPr>
              <w:t>проєкту</w:t>
            </w:r>
            <w:proofErr w:type="spellEnd"/>
            <w:r>
              <w:rPr>
                <w:bCs/>
                <w:sz w:val="22"/>
                <w:szCs w:val="22"/>
                <w:lang w:val="uk-UA" w:eastAsia="en-US"/>
              </w:rPr>
              <w:t xml:space="preserve"> «</w:t>
            </w:r>
            <w:r w:rsidRPr="00E53A7B">
              <w:rPr>
                <w:bCs/>
                <w:sz w:val="22"/>
                <w:szCs w:val="22"/>
                <w:lang w:val="uk-UA" w:eastAsia="en-US"/>
              </w:rPr>
              <w:t>Надзвичайний Резервний фонд ТЧХУ(UA)/EPF(ENG)</w:t>
            </w:r>
            <w:r>
              <w:rPr>
                <w:bCs/>
                <w:sz w:val="22"/>
                <w:szCs w:val="22"/>
                <w:lang w:val="uk-UA" w:eastAsia="en-US"/>
              </w:rPr>
              <w:t>»</w:t>
            </w:r>
            <w:r w:rsidRPr="00E53A7B">
              <w:rPr>
                <w:bCs/>
                <w:sz w:val="22"/>
                <w:szCs w:val="22"/>
                <w:lang w:val="uk-UA" w:eastAsia="en-US"/>
              </w:rPr>
              <w:t>, що фінансується за підтримки партнерів  Міжнародного Рух Червоного Хреста і Червоного Півмісяця</w:t>
            </w:r>
            <w:r>
              <w:rPr>
                <w:bCs/>
                <w:sz w:val="22"/>
                <w:szCs w:val="22"/>
                <w:lang w:val="uk-UA" w:eastAsia="en-US"/>
              </w:rPr>
              <w:t xml:space="preserve"> </w:t>
            </w:r>
            <w:r w:rsidRPr="00D40B22">
              <w:rPr>
                <w:bCs/>
                <w:sz w:val="22"/>
                <w:szCs w:val="22"/>
                <w:lang w:val="uk-UA" w:eastAsia="en-US"/>
              </w:rPr>
              <w:t xml:space="preserve"> та отримання аудиторського висновку</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C0103A5" w:rsidR="00CF6AD7" w:rsidRPr="00D40B22" w:rsidRDefault="00ED3FD7" w:rsidP="00CF6AD7">
            <w:pPr>
              <w:jc w:val="center"/>
              <w:rPr>
                <w:sz w:val="22"/>
                <w:szCs w:val="22"/>
                <w:lang w:val="uk-UA"/>
              </w:rPr>
            </w:pPr>
            <w:r>
              <w:rPr>
                <w:sz w:val="22"/>
                <w:szCs w:val="22"/>
                <w:lang w:val="uk-UA"/>
              </w:rPr>
              <w:t xml:space="preserve">1 </w:t>
            </w:r>
            <w:r w:rsidR="00CF6AD7" w:rsidRPr="00D40B22">
              <w:rPr>
                <w:sz w:val="22"/>
                <w:szCs w:val="22"/>
                <w:lang w:val="uk-UA"/>
              </w:rPr>
              <w:t>послуга</w:t>
            </w:r>
          </w:p>
        </w:tc>
        <w:tc>
          <w:tcPr>
            <w:tcW w:w="3325" w:type="dxa"/>
            <w:tcBorders>
              <w:top w:val="single" w:sz="4" w:space="0" w:color="auto"/>
              <w:left w:val="single" w:sz="4" w:space="0" w:color="auto"/>
              <w:right w:val="single" w:sz="4" w:space="0" w:color="auto"/>
            </w:tcBorders>
            <w:shd w:val="clear" w:color="auto" w:fill="auto"/>
            <w:vAlign w:val="center"/>
          </w:tcPr>
          <w:p w14:paraId="174CA0E0" w14:textId="07A6B346" w:rsidR="00CF6AD7" w:rsidRPr="00D40B22" w:rsidRDefault="00CF6AD7" w:rsidP="00CF6AD7">
            <w:pPr>
              <w:jc w:val="center"/>
              <w:rPr>
                <w:bCs/>
                <w:sz w:val="22"/>
                <w:szCs w:val="22"/>
                <w:lang w:val="uk-UA"/>
              </w:rPr>
            </w:pPr>
            <w:r w:rsidRPr="00D40B22">
              <w:rPr>
                <w:sz w:val="22"/>
                <w:szCs w:val="22"/>
                <w:lang w:val="uk-UA"/>
              </w:rPr>
              <w:t xml:space="preserve">Додаток </w:t>
            </w:r>
            <w:r w:rsidR="005F70D8">
              <w:rPr>
                <w:sz w:val="22"/>
                <w:szCs w:val="22"/>
                <w:lang w:val="uk-UA"/>
              </w:rPr>
              <w:t>№</w:t>
            </w:r>
            <w:r w:rsidRPr="00D40B22">
              <w:rPr>
                <w:sz w:val="22"/>
                <w:szCs w:val="22"/>
                <w:lang w:val="uk-UA"/>
              </w:rPr>
              <w:t xml:space="preserve">1, Додаток </w:t>
            </w:r>
            <w:r w:rsidR="005F70D8">
              <w:rPr>
                <w:sz w:val="22"/>
                <w:szCs w:val="22"/>
                <w:lang w:val="uk-UA"/>
              </w:rPr>
              <w:t>№</w:t>
            </w:r>
            <w:r w:rsidRPr="00D40B22">
              <w:rPr>
                <w:sz w:val="22"/>
                <w:szCs w:val="22"/>
                <w:lang w:val="uk-UA"/>
              </w:rPr>
              <w:t>2</w:t>
            </w:r>
            <w:r w:rsidR="00400CCF">
              <w:rPr>
                <w:sz w:val="22"/>
                <w:szCs w:val="22"/>
                <w:lang w:val="uk-UA"/>
              </w:rPr>
              <w:t xml:space="preserve"> та Додаток №3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D40B22">
        <w:rPr>
          <w:color w:val="000000"/>
          <w:sz w:val="20"/>
          <w:szCs w:val="20"/>
          <w:lang w:val="uk-UA" w:eastAsia="uk-UA"/>
        </w:rPr>
        <w:t>*</w:t>
      </w:r>
      <w:r w:rsidRPr="00D40B22">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w:t>
      </w:r>
      <w:r w:rsidRPr="0000195C">
        <w:rPr>
          <w:i/>
          <w:iCs/>
          <w:color w:val="000000"/>
          <w:sz w:val="20"/>
          <w:szCs w:val="20"/>
          <w:lang w:val="uk-UA" w:eastAsia="uk-UA"/>
        </w:rPr>
        <w:t xml:space="preserve">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02380E1A" w14:textId="0135E486" w:rsidR="006071FE" w:rsidRDefault="006071FE" w:rsidP="006071FE">
      <w:pPr>
        <w:spacing w:before="76" w:line="250" w:lineRule="exact"/>
        <w:ind w:firstLine="426"/>
        <w:rPr>
          <w:b/>
          <w:bCs/>
          <w:sz w:val="22"/>
          <w:szCs w:val="22"/>
          <w:lang w:val="uk-UA"/>
        </w:rPr>
      </w:pPr>
      <w:r w:rsidRPr="006071FE">
        <w:rPr>
          <w:b/>
          <w:sz w:val="22"/>
          <w:szCs w:val="22"/>
          <w:lang w:val="uk-UA"/>
        </w:rPr>
        <w:t>Термін</w:t>
      </w:r>
      <w:r w:rsidRPr="006071FE">
        <w:rPr>
          <w:b/>
          <w:spacing w:val="-5"/>
          <w:sz w:val="22"/>
          <w:szCs w:val="22"/>
          <w:lang w:val="uk-UA"/>
        </w:rPr>
        <w:t xml:space="preserve"> </w:t>
      </w:r>
      <w:r w:rsidRPr="006071FE">
        <w:rPr>
          <w:b/>
          <w:sz w:val="22"/>
          <w:szCs w:val="22"/>
          <w:lang w:val="uk-UA"/>
        </w:rPr>
        <w:t>надання</w:t>
      </w:r>
      <w:r w:rsidRPr="006071FE">
        <w:rPr>
          <w:b/>
          <w:spacing w:val="-2"/>
          <w:sz w:val="22"/>
          <w:szCs w:val="22"/>
          <w:lang w:val="uk-UA"/>
        </w:rPr>
        <w:t xml:space="preserve"> </w:t>
      </w:r>
      <w:r w:rsidRPr="006071FE">
        <w:rPr>
          <w:b/>
          <w:sz w:val="22"/>
          <w:szCs w:val="22"/>
          <w:lang w:val="uk-UA"/>
        </w:rPr>
        <w:t xml:space="preserve">послуг: </w:t>
      </w:r>
      <w:r w:rsidR="00F07A95">
        <w:rPr>
          <w:b/>
          <w:bCs/>
          <w:sz w:val="22"/>
          <w:szCs w:val="22"/>
          <w:lang w:val="uk-UA"/>
        </w:rPr>
        <w:t>12</w:t>
      </w:r>
      <w:r w:rsidRPr="006071FE">
        <w:rPr>
          <w:b/>
          <w:bCs/>
          <w:sz w:val="22"/>
          <w:szCs w:val="22"/>
          <w:lang w:val="uk-UA"/>
        </w:rPr>
        <w:t>.08.2024</w:t>
      </w:r>
      <w:r w:rsidR="00BD44F2">
        <w:rPr>
          <w:b/>
          <w:bCs/>
          <w:sz w:val="22"/>
          <w:szCs w:val="22"/>
          <w:lang w:val="uk-UA"/>
        </w:rPr>
        <w:t xml:space="preserve"> </w:t>
      </w:r>
      <w:r w:rsidR="00F07A95">
        <w:rPr>
          <w:b/>
          <w:bCs/>
          <w:sz w:val="22"/>
          <w:szCs w:val="22"/>
          <w:lang w:val="uk-UA"/>
        </w:rPr>
        <w:t>–</w:t>
      </w:r>
      <w:r w:rsidR="00BD44F2">
        <w:rPr>
          <w:b/>
          <w:bCs/>
          <w:sz w:val="22"/>
          <w:szCs w:val="22"/>
          <w:lang w:val="uk-UA"/>
        </w:rPr>
        <w:t xml:space="preserve"> </w:t>
      </w:r>
      <w:r w:rsidR="00F07A95">
        <w:rPr>
          <w:b/>
          <w:bCs/>
          <w:sz w:val="22"/>
          <w:szCs w:val="22"/>
          <w:lang w:val="uk-UA"/>
        </w:rPr>
        <w:t>13.09</w:t>
      </w:r>
      <w:r w:rsidRPr="006071FE">
        <w:rPr>
          <w:b/>
          <w:bCs/>
          <w:sz w:val="22"/>
          <w:szCs w:val="22"/>
          <w:lang w:val="uk-UA"/>
        </w:rPr>
        <w:t>.2024 р.</w:t>
      </w:r>
    </w:p>
    <w:p w14:paraId="155D2975" w14:textId="6CCD7B35" w:rsidR="00AA0455" w:rsidRPr="006071FE" w:rsidRDefault="00AA0455" w:rsidP="006071FE">
      <w:pPr>
        <w:spacing w:before="76" w:line="250" w:lineRule="exact"/>
        <w:ind w:firstLine="426"/>
        <w:rPr>
          <w:b/>
          <w:bCs/>
          <w:sz w:val="22"/>
          <w:szCs w:val="22"/>
          <w:lang w:val="uk-UA"/>
        </w:rPr>
      </w:pPr>
      <w:r>
        <w:rPr>
          <w:b/>
          <w:bCs/>
          <w:sz w:val="22"/>
          <w:szCs w:val="22"/>
          <w:lang w:val="uk-UA"/>
        </w:rPr>
        <w:t>Термін надання аудиторського звіту: до 20.09.2024 р.</w:t>
      </w:r>
    </w:p>
    <w:p w14:paraId="713E954A" w14:textId="24025719" w:rsidR="00A206D9" w:rsidRPr="006071FE" w:rsidRDefault="006071FE" w:rsidP="006071FE">
      <w:pPr>
        <w:spacing w:before="76" w:line="250" w:lineRule="exact"/>
        <w:ind w:firstLine="426"/>
        <w:rPr>
          <w:b/>
          <w:bCs/>
          <w:sz w:val="22"/>
          <w:szCs w:val="22"/>
          <w:lang w:val="uk-UA"/>
        </w:rPr>
      </w:pPr>
      <w:r w:rsidRPr="006071FE">
        <w:rPr>
          <w:b/>
          <w:bCs/>
          <w:sz w:val="22"/>
          <w:szCs w:val="22"/>
          <w:lang w:val="uk-UA"/>
        </w:rPr>
        <w:t>Місце проведення</w:t>
      </w:r>
      <w:r w:rsidRPr="006071FE">
        <w:rPr>
          <w:sz w:val="22"/>
          <w:szCs w:val="22"/>
          <w:lang w:val="uk-UA"/>
        </w:rPr>
        <w:t>: м. Київ, вул. Ділова 3.</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770E7E" w:rsidRDefault="00C7577B" w:rsidP="00C7577B">
      <w:pPr>
        <w:pStyle w:val="ab"/>
        <w:spacing w:before="0" w:beforeAutospacing="0" w:after="0" w:afterAutospacing="0"/>
        <w:ind w:firstLine="357"/>
        <w:jc w:val="both"/>
        <w:rPr>
          <w:rFonts w:ascii="Times New Roman" w:hAnsi="Times New Roman" w:cs="Times New Roman"/>
          <w:bCs/>
          <w:i/>
          <w:iCs/>
          <w:sz w:val="20"/>
          <w:szCs w:val="20"/>
          <w:lang w:val="uk-UA"/>
        </w:rPr>
      </w:pPr>
      <w:r w:rsidRPr="00770E7E">
        <w:rPr>
          <w:rFonts w:ascii="Times New Roman" w:hAnsi="Times New Roman" w:cs="Times New Roman"/>
          <w:bCs/>
          <w:i/>
          <w:iCs/>
          <w:sz w:val="20"/>
          <w:szCs w:val="20"/>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090"/>
        <w:gridCol w:w="4634"/>
      </w:tblGrid>
      <w:tr w:rsidR="00C7577B" w:rsidRPr="00027923" w14:paraId="611A6914" w14:textId="77777777" w:rsidTr="00770E7E">
        <w:trPr>
          <w:trHeight w:val="76"/>
        </w:trPr>
        <w:tc>
          <w:tcPr>
            <w:tcW w:w="438"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9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634"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FA04C9" w:rsidRPr="000B48D8" w14:paraId="3439EE7F" w14:textId="77777777" w:rsidTr="00770E7E">
        <w:trPr>
          <w:trHeight w:val="1798"/>
        </w:trPr>
        <w:tc>
          <w:tcPr>
            <w:tcW w:w="438" w:type="dxa"/>
          </w:tcPr>
          <w:p w14:paraId="4D3E1BB3" w14:textId="1E7B0A0B" w:rsidR="00FA04C9" w:rsidRPr="00BC13F3" w:rsidRDefault="00FA04C9" w:rsidP="00FA04C9">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57CD2111" w14:textId="77777777" w:rsidR="00FA04C9" w:rsidRPr="00756A12" w:rsidRDefault="00FA04C9" w:rsidP="00770E7E">
            <w:pPr>
              <w:pStyle w:val="ab"/>
              <w:spacing w:before="0" w:beforeAutospacing="0" w:after="0" w:afterAutospacing="0"/>
              <w:ind w:firstLine="426"/>
              <w:jc w:val="both"/>
              <w:rPr>
                <w:rFonts w:ascii="Times New Roman" w:hAnsi="Times New Roman" w:cs="Times New Roman"/>
                <w:sz w:val="22"/>
                <w:szCs w:val="22"/>
                <w:lang w:val="uk-UA"/>
              </w:rPr>
            </w:pPr>
            <w:r w:rsidRPr="00756A12">
              <w:rPr>
                <w:rFonts w:ascii="Times New Roman" w:hAnsi="Times New Roman" w:cs="Times New Roman"/>
                <w:sz w:val="22"/>
                <w:szCs w:val="22"/>
                <w:lang w:val="uk-UA"/>
              </w:rPr>
              <w:t>Суб’єкт підприємницької діяльності за законодавством України (юридична або фізична особа).</w:t>
            </w:r>
          </w:p>
          <w:p w14:paraId="62B99065" w14:textId="737A6483" w:rsidR="00FA04C9" w:rsidRPr="000B48D8" w:rsidRDefault="00FA04C9" w:rsidP="00770E7E">
            <w:pPr>
              <w:pStyle w:val="ab"/>
              <w:spacing w:before="0" w:beforeAutospacing="0" w:after="0" w:afterAutospacing="0"/>
              <w:jc w:val="both"/>
              <w:rPr>
                <w:rFonts w:ascii="Times New Roman" w:hAnsi="Times New Roman" w:cs="Times New Roman"/>
                <w:sz w:val="22"/>
                <w:szCs w:val="22"/>
                <w:lang w:val="uk-UA"/>
              </w:rPr>
            </w:pPr>
            <w:r w:rsidRPr="00756A12">
              <w:rPr>
                <w:rFonts w:ascii="Times New Roman" w:hAnsi="Times New Roman" w:cs="Times New Roman"/>
                <w:sz w:val="22"/>
                <w:szCs w:val="22"/>
                <w:lang w:val="uk-UA"/>
              </w:rPr>
              <w:t xml:space="preserve">Право на здійснення підприємницької діяльності згідно </w:t>
            </w:r>
            <w:proofErr w:type="spellStart"/>
            <w:r w:rsidRPr="00756A12">
              <w:rPr>
                <w:rFonts w:ascii="Times New Roman" w:hAnsi="Times New Roman" w:cs="Times New Roman"/>
                <w:sz w:val="22"/>
                <w:szCs w:val="22"/>
                <w:lang w:val="uk-UA"/>
              </w:rPr>
              <w:t>КВЕДам</w:t>
            </w:r>
            <w:proofErr w:type="spellEnd"/>
            <w:r>
              <w:rPr>
                <w:rFonts w:ascii="Times New Roman" w:hAnsi="Times New Roman" w:cs="Times New Roman"/>
                <w:sz w:val="22"/>
                <w:szCs w:val="22"/>
                <w:lang w:val="uk-UA"/>
              </w:rPr>
              <w:t xml:space="preserve">, </w:t>
            </w:r>
            <w:r w:rsidRPr="004B1EFC">
              <w:rPr>
                <w:rFonts w:ascii="Times New Roman" w:hAnsi="Times New Roman" w:cs="Times New Roman"/>
                <w:spacing w:val="-52"/>
                <w:sz w:val="22"/>
                <w:szCs w:val="22"/>
                <w:lang w:val="uk-UA"/>
              </w:rPr>
              <w:t xml:space="preserve"> </w:t>
            </w:r>
            <w:r w:rsidRPr="004B1EFC">
              <w:rPr>
                <w:rFonts w:ascii="Times New Roman" w:hAnsi="Times New Roman" w:cs="Times New Roman"/>
                <w:sz w:val="22"/>
                <w:szCs w:val="22"/>
                <w:lang w:val="uk-UA"/>
              </w:rPr>
              <w:t>досвід</w:t>
            </w:r>
            <w:r w:rsidRPr="004B1EFC">
              <w:rPr>
                <w:rFonts w:ascii="Times New Roman" w:hAnsi="Times New Roman" w:cs="Times New Roman"/>
                <w:spacing w:val="-3"/>
                <w:sz w:val="22"/>
                <w:szCs w:val="22"/>
                <w:lang w:val="uk-UA"/>
              </w:rPr>
              <w:t xml:space="preserve"> </w:t>
            </w:r>
            <w:r w:rsidRPr="004B1EFC">
              <w:rPr>
                <w:rFonts w:ascii="Times New Roman" w:hAnsi="Times New Roman" w:cs="Times New Roman"/>
                <w:sz w:val="22"/>
                <w:szCs w:val="22"/>
                <w:lang w:val="uk-UA"/>
              </w:rPr>
              <w:t>роботи в</w:t>
            </w:r>
            <w:r w:rsidRPr="004B1EFC">
              <w:rPr>
                <w:rFonts w:ascii="Times New Roman" w:hAnsi="Times New Roman" w:cs="Times New Roman"/>
                <w:spacing w:val="-2"/>
                <w:sz w:val="22"/>
                <w:szCs w:val="22"/>
                <w:lang w:val="uk-UA"/>
              </w:rPr>
              <w:t xml:space="preserve"> </w:t>
            </w:r>
            <w:r w:rsidRPr="004B1EFC">
              <w:rPr>
                <w:rFonts w:ascii="Times New Roman" w:hAnsi="Times New Roman" w:cs="Times New Roman"/>
                <w:sz w:val="22"/>
                <w:szCs w:val="22"/>
                <w:lang w:val="uk-UA"/>
              </w:rPr>
              <w:t>даній</w:t>
            </w:r>
            <w:r w:rsidRPr="004B1EFC">
              <w:rPr>
                <w:rFonts w:ascii="Times New Roman" w:hAnsi="Times New Roman" w:cs="Times New Roman"/>
                <w:spacing w:val="-3"/>
                <w:sz w:val="22"/>
                <w:szCs w:val="22"/>
                <w:lang w:val="uk-UA"/>
              </w:rPr>
              <w:t xml:space="preserve"> </w:t>
            </w:r>
            <w:r w:rsidRPr="004B1EFC">
              <w:rPr>
                <w:rFonts w:ascii="Times New Roman" w:hAnsi="Times New Roman" w:cs="Times New Roman"/>
                <w:sz w:val="22"/>
                <w:szCs w:val="22"/>
                <w:lang w:val="uk-UA"/>
              </w:rPr>
              <w:t>галузі</w:t>
            </w:r>
            <w:r w:rsidRPr="004B1EFC">
              <w:rPr>
                <w:rFonts w:ascii="Times New Roman" w:hAnsi="Times New Roman" w:cs="Times New Roman"/>
                <w:spacing w:val="1"/>
                <w:sz w:val="22"/>
                <w:szCs w:val="22"/>
                <w:lang w:val="uk-UA"/>
              </w:rPr>
              <w:t xml:space="preserve"> </w:t>
            </w:r>
            <w:r w:rsidRPr="004B1EFC">
              <w:rPr>
                <w:rFonts w:ascii="Times New Roman" w:hAnsi="Times New Roman" w:cs="Times New Roman"/>
                <w:sz w:val="22"/>
                <w:szCs w:val="22"/>
                <w:lang w:val="uk-UA"/>
              </w:rPr>
              <w:t>не</w:t>
            </w:r>
            <w:r w:rsidRPr="004B1EFC">
              <w:rPr>
                <w:rFonts w:ascii="Times New Roman" w:hAnsi="Times New Roman" w:cs="Times New Roman"/>
                <w:spacing w:val="-1"/>
                <w:sz w:val="22"/>
                <w:szCs w:val="22"/>
                <w:lang w:val="uk-UA"/>
              </w:rPr>
              <w:t xml:space="preserve"> </w:t>
            </w:r>
            <w:r w:rsidRPr="004B1EFC">
              <w:rPr>
                <w:rFonts w:ascii="Times New Roman" w:hAnsi="Times New Roman" w:cs="Times New Roman"/>
                <w:sz w:val="22"/>
                <w:szCs w:val="22"/>
                <w:lang w:val="uk-UA"/>
              </w:rPr>
              <w:t>менше трьох років</w:t>
            </w:r>
          </w:p>
        </w:tc>
        <w:tc>
          <w:tcPr>
            <w:tcW w:w="4634" w:type="dxa"/>
            <w:shd w:val="clear" w:color="auto" w:fill="auto"/>
          </w:tcPr>
          <w:p w14:paraId="6D8284FA" w14:textId="77777777" w:rsidR="00FA04C9" w:rsidRPr="00756A12" w:rsidRDefault="00FA04C9" w:rsidP="00770E7E">
            <w:pPr>
              <w:pStyle w:val="ab"/>
              <w:numPr>
                <w:ilvl w:val="0"/>
                <w:numId w:val="13"/>
              </w:numPr>
              <w:spacing w:before="0" w:beforeAutospacing="0" w:after="0" w:afterAutospacing="0"/>
              <w:ind w:left="31" w:firstLine="142"/>
              <w:jc w:val="both"/>
              <w:rPr>
                <w:rFonts w:ascii="Times New Roman" w:hAnsi="Times New Roman" w:cs="Times New Roman"/>
                <w:sz w:val="22"/>
                <w:szCs w:val="22"/>
                <w:lang w:val="uk-UA"/>
              </w:rPr>
            </w:pPr>
            <w:r w:rsidRPr="00E13975">
              <w:rPr>
                <w:rFonts w:ascii="Times New Roman" w:hAnsi="Times New Roman" w:cs="Times New Roman"/>
                <w:b/>
                <w:bCs/>
                <w:sz w:val="22"/>
                <w:szCs w:val="22"/>
                <w:lang w:val="uk-UA"/>
              </w:rPr>
              <w:t>Копії свідоцтва про державну реєстрацію</w:t>
            </w:r>
            <w:r w:rsidRPr="00756A12">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E13975">
              <w:rPr>
                <w:rFonts w:ascii="Times New Roman" w:hAnsi="Times New Roman" w:cs="Times New Roman"/>
                <w:b/>
                <w:bCs/>
                <w:sz w:val="22"/>
                <w:szCs w:val="22"/>
                <w:lang w:val="uk-UA"/>
              </w:rPr>
              <w:t>Виписку з Єдиного державного реєстру</w:t>
            </w:r>
            <w:r w:rsidRPr="00756A12">
              <w:rPr>
                <w:rFonts w:ascii="Times New Roman" w:hAnsi="Times New Roman" w:cs="Times New Roman"/>
                <w:sz w:val="22"/>
                <w:szCs w:val="22"/>
                <w:lang w:val="uk-UA"/>
              </w:rPr>
              <w:t xml:space="preserve"> юридичних осіб та фізичних осіб-підприємців, </w:t>
            </w:r>
            <w:r w:rsidRPr="00E13975">
              <w:rPr>
                <w:rFonts w:ascii="Times New Roman" w:hAnsi="Times New Roman" w:cs="Times New Roman"/>
                <w:b/>
                <w:bCs/>
                <w:sz w:val="22"/>
                <w:szCs w:val="22"/>
                <w:lang w:val="uk-UA"/>
              </w:rPr>
              <w:t>Витяг з Єдиного державного реєстру</w:t>
            </w:r>
            <w:r w:rsidRPr="00756A12">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43344E7A" w14:textId="77777777" w:rsidR="00FA04C9" w:rsidRDefault="00FA04C9" w:rsidP="00770E7E">
            <w:pPr>
              <w:pStyle w:val="ab"/>
              <w:numPr>
                <w:ilvl w:val="0"/>
                <w:numId w:val="13"/>
              </w:numPr>
              <w:spacing w:before="0" w:beforeAutospacing="0" w:after="0" w:afterAutospacing="0"/>
              <w:ind w:left="31" w:firstLine="142"/>
              <w:jc w:val="both"/>
              <w:rPr>
                <w:rFonts w:ascii="Times New Roman" w:hAnsi="Times New Roman" w:cs="Times New Roman"/>
                <w:sz w:val="22"/>
                <w:szCs w:val="22"/>
                <w:lang w:val="uk-UA"/>
              </w:rPr>
            </w:pPr>
            <w:r w:rsidRPr="00E13975">
              <w:rPr>
                <w:rFonts w:ascii="Times New Roman" w:hAnsi="Times New Roman" w:cs="Times New Roman"/>
                <w:b/>
                <w:bCs/>
                <w:sz w:val="22"/>
                <w:szCs w:val="22"/>
                <w:lang w:val="uk-UA"/>
              </w:rPr>
              <w:t>Копії свідоцтва про реєстрацію платника податку</w:t>
            </w:r>
            <w:r w:rsidRPr="00756A12">
              <w:rPr>
                <w:rFonts w:ascii="Times New Roman" w:hAnsi="Times New Roman" w:cs="Times New Roman"/>
                <w:sz w:val="22"/>
                <w:szCs w:val="22"/>
                <w:lang w:val="uk-UA"/>
              </w:rPr>
              <w:t xml:space="preserve"> на додану вартість або </w:t>
            </w:r>
            <w:r w:rsidRPr="00E13975">
              <w:rPr>
                <w:rFonts w:ascii="Times New Roman" w:hAnsi="Times New Roman" w:cs="Times New Roman"/>
                <w:b/>
                <w:bCs/>
                <w:sz w:val="22"/>
                <w:szCs w:val="22"/>
                <w:lang w:val="uk-UA"/>
              </w:rPr>
              <w:t>Витягу з реєстру платників єдиного податку</w:t>
            </w:r>
            <w:r w:rsidRPr="00756A12">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r>
              <w:rPr>
                <w:rFonts w:ascii="Times New Roman" w:hAnsi="Times New Roman" w:cs="Times New Roman"/>
                <w:sz w:val="22"/>
                <w:szCs w:val="22"/>
                <w:lang w:val="uk-UA"/>
              </w:rPr>
              <w:t>.</w:t>
            </w:r>
          </w:p>
          <w:p w14:paraId="11E90A39" w14:textId="48B36846" w:rsidR="00FA04C9" w:rsidRPr="000B48D8" w:rsidRDefault="00FA04C9" w:rsidP="00770E7E">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13975">
              <w:rPr>
                <w:rFonts w:ascii="Times New Roman" w:hAnsi="Times New Roman" w:cs="Times New Roman"/>
                <w:b/>
                <w:bCs/>
                <w:sz w:val="22"/>
                <w:szCs w:val="22"/>
                <w:lang w:val="uk-UA"/>
              </w:rPr>
              <w:t>Свідоцтво про включення фірми в Реєстр</w:t>
            </w:r>
            <w:r w:rsidRPr="00E13975">
              <w:rPr>
                <w:rFonts w:ascii="Times New Roman" w:hAnsi="Times New Roman" w:cs="Times New Roman"/>
                <w:b/>
                <w:bCs/>
                <w:spacing w:val="-53"/>
                <w:sz w:val="22"/>
                <w:szCs w:val="22"/>
                <w:lang w:val="uk-UA"/>
              </w:rPr>
              <w:t xml:space="preserve"> </w:t>
            </w:r>
            <w:r>
              <w:rPr>
                <w:rFonts w:ascii="Times New Roman" w:hAnsi="Times New Roman" w:cs="Times New Roman"/>
                <w:b/>
                <w:bCs/>
                <w:spacing w:val="-53"/>
                <w:sz w:val="22"/>
                <w:szCs w:val="22"/>
                <w:lang w:val="uk-UA"/>
              </w:rPr>
              <w:t xml:space="preserve">   </w:t>
            </w:r>
            <w:r w:rsidRPr="00E13975">
              <w:rPr>
                <w:rFonts w:ascii="Times New Roman" w:hAnsi="Times New Roman" w:cs="Times New Roman"/>
                <w:b/>
                <w:bCs/>
                <w:sz w:val="22"/>
                <w:szCs w:val="22"/>
                <w:lang w:val="uk-UA"/>
              </w:rPr>
              <w:t>аудиторських</w:t>
            </w:r>
            <w:r w:rsidRPr="00E13975">
              <w:rPr>
                <w:rFonts w:ascii="Times New Roman" w:hAnsi="Times New Roman" w:cs="Times New Roman"/>
                <w:b/>
                <w:bCs/>
                <w:spacing w:val="-3"/>
                <w:sz w:val="22"/>
                <w:szCs w:val="22"/>
                <w:lang w:val="uk-UA"/>
              </w:rPr>
              <w:t xml:space="preserve"> </w:t>
            </w:r>
            <w:r w:rsidRPr="00E13975">
              <w:rPr>
                <w:rFonts w:ascii="Times New Roman" w:hAnsi="Times New Roman" w:cs="Times New Roman"/>
                <w:b/>
                <w:bCs/>
                <w:sz w:val="22"/>
                <w:szCs w:val="22"/>
                <w:lang w:val="uk-UA"/>
              </w:rPr>
              <w:t>фірм</w:t>
            </w:r>
            <w:r w:rsidRPr="00E13975">
              <w:rPr>
                <w:rFonts w:ascii="Times New Roman" w:hAnsi="Times New Roman" w:cs="Times New Roman"/>
                <w:b/>
                <w:bCs/>
                <w:spacing w:val="-3"/>
                <w:sz w:val="22"/>
                <w:szCs w:val="22"/>
                <w:lang w:val="uk-UA"/>
              </w:rPr>
              <w:t xml:space="preserve"> </w:t>
            </w:r>
            <w:r w:rsidRPr="00E13975">
              <w:rPr>
                <w:rFonts w:ascii="Times New Roman" w:hAnsi="Times New Roman" w:cs="Times New Roman"/>
                <w:b/>
                <w:bCs/>
                <w:sz w:val="22"/>
                <w:szCs w:val="22"/>
                <w:lang w:val="uk-UA"/>
              </w:rPr>
              <w:t xml:space="preserve">та аудиторів. </w:t>
            </w:r>
          </w:p>
        </w:tc>
      </w:tr>
      <w:tr w:rsidR="00C7577B" w:rsidRPr="000B48D8" w14:paraId="54D473E4" w14:textId="77777777" w:rsidTr="00770E7E">
        <w:trPr>
          <w:trHeight w:val="263"/>
        </w:trPr>
        <w:tc>
          <w:tcPr>
            <w:tcW w:w="438"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634" w:type="dxa"/>
            <w:shd w:val="clear" w:color="auto" w:fill="auto"/>
          </w:tcPr>
          <w:p w14:paraId="3E72CAA2" w14:textId="6EF4CB88" w:rsidR="00C7577B" w:rsidRPr="000B48D8" w:rsidRDefault="00D459A7"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F72FA" w:rsidRPr="00557A29" w14:paraId="0BB27131" w14:textId="77777777" w:rsidTr="00770E7E">
        <w:trPr>
          <w:trHeight w:val="143"/>
        </w:trPr>
        <w:tc>
          <w:tcPr>
            <w:tcW w:w="438" w:type="dxa"/>
            <w:vMerge w:val="restart"/>
          </w:tcPr>
          <w:p w14:paraId="4B724F0D" w14:textId="70C4E860" w:rsidR="000F72FA" w:rsidRPr="00BC13F3" w:rsidRDefault="000F72FA" w:rsidP="000F72FA">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7B4F8BC6" w14:textId="180E47C8" w:rsidR="000F72FA" w:rsidRPr="00557A29"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634" w:type="dxa"/>
            <w:vMerge w:val="restart"/>
          </w:tcPr>
          <w:p w14:paraId="35B213E8" w14:textId="6EF56C6B" w:rsidR="000F72FA" w:rsidRPr="00557A29"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0F72FA" w:rsidRPr="00027923" w14:paraId="28294905" w14:textId="77777777" w:rsidTr="00770E7E">
        <w:trPr>
          <w:trHeight w:val="143"/>
        </w:trPr>
        <w:tc>
          <w:tcPr>
            <w:tcW w:w="438" w:type="dxa"/>
            <w:vMerge/>
          </w:tcPr>
          <w:p w14:paraId="66831469"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5090" w:type="dxa"/>
            <w:shd w:val="clear" w:color="auto" w:fill="auto"/>
          </w:tcPr>
          <w:p w14:paraId="4DB2E153" w14:textId="35118CA8"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634" w:type="dxa"/>
            <w:vMerge/>
          </w:tcPr>
          <w:p w14:paraId="627B1D8B" w14:textId="1EB6DC3D"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02907788" w14:textId="77777777" w:rsidTr="00770E7E">
        <w:trPr>
          <w:trHeight w:val="143"/>
        </w:trPr>
        <w:tc>
          <w:tcPr>
            <w:tcW w:w="438" w:type="dxa"/>
            <w:vMerge/>
          </w:tcPr>
          <w:p w14:paraId="4144A0FE"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5090" w:type="dxa"/>
            <w:shd w:val="clear" w:color="auto" w:fill="auto"/>
          </w:tcPr>
          <w:p w14:paraId="00E1058C" w14:textId="2C28832C" w:rsidR="000F72FA" w:rsidRDefault="000F72FA" w:rsidP="000F72FA">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634" w:type="dxa"/>
            <w:vMerge/>
          </w:tcPr>
          <w:p w14:paraId="539E7F8F" w14:textId="1F0F9690"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41101030" w14:textId="77777777" w:rsidTr="00770E7E">
        <w:trPr>
          <w:trHeight w:val="143"/>
        </w:trPr>
        <w:tc>
          <w:tcPr>
            <w:tcW w:w="438" w:type="dxa"/>
            <w:vMerge/>
          </w:tcPr>
          <w:p w14:paraId="64530F88"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5090" w:type="dxa"/>
            <w:shd w:val="clear" w:color="auto" w:fill="auto"/>
          </w:tcPr>
          <w:p w14:paraId="6187B5E3" w14:textId="2537DBF3"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634" w:type="dxa"/>
            <w:vMerge/>
          </w:tcPr>
          <w:p w14:paraId="2E59AB5E" w14:textId="540F9695"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770E7E">
        <w:trPr>
          <w:trHeight w:val="143"/>
        </w:trPr>
        <w:tc>
          <w:tcPr>
            <w:tcW w:w="438"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90" w:type="dxa"/>
            <w:shd w:val="clear" w:color="auto" w:fill="auto"/>
          </w:tcPr>
          <w:p w14:paraId="293DEE4D" w14:textId="73DFFAB4"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353B86">
              <w:rPr>
                <w:rFonts w:ascii="Times New Roman" w:hAnsi="Times New Roman" w:cs="Times New Roman"/>
                <w:bCs/>
                <w:sz w:val="22"/>
                <w:szCs w:val="22"/>
                <w:lang w:val="uk-UA" w:eastAsia="uk-UA"/>
              </w:rPr>
              <w:t xml:space="preserve">цінової </w:t>
            </w:r>
            <w:r w:rsidRPr="00224657">
              <w:rPr>
                <w:rFonts w:ascii="Times New Roman" w:hAnsi="Times New Roman" w:cs="Times New Roman"/>
                <w:bCs/>
                <w:sz w:val="22"/>
                <w:szCs w:val="22"/>
                <w:lang w:val="uk-UA" w:eastAsia="uk-UA"/>
              </w:rPr>
              <w:t>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8A38E63"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53B86">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634"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45370D" w:rsidRPr="00557A29" w14:paraId="2C345735" w14:textId="77777777" w:rsidTr="00770E7E">
        <w:trPr>
          <w:trHeight w:val="76"/>
        </w:trPr>
        <w:tc>
          <w:tcPr>
            <w:tcW w:w="438" w:type="dxa"/>
            <w:vMerge w:val="restart"/>
          </w:tcPr>
          <w:p w14:paraId="41C12A91" w14:textId="77777777" w:rsidR="0045370D" w:rsidRPr="00BC13F3" w:rsidRDefault="0045370D" w:rsidP="0045370D">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1FCE2E56" w14:textId="77777777" w:rsidR="0045370D" w:rsidRPr="0045370D" w:rsidRDefault="0045370D" w:rsidP="00642CDE">
            <w:pPr>
              <w:pStyle w:val="TableParagraph"/>
              <w:spacing w:line="246" w:lineRule="exact"/>
            </w:pPr>
            <w:r w:rsidRPr="0045370D">
              <w:t>Договір</w:t>
            </w:r>
            <w:r w:rsidRPr="0045370D">
              <w:rPr>
                <w:spacing w:val="-3"/>
              </w:rPr>
              <w:t xml:space="preserve"> </w:t>
            </w:r>
            <w:r w:rsidRPr="0045370D">
              <w:t>повинен</w:t>
            </w:r>
            <w:r w:rsidRPr="0045370D">
              <w:rPr>
                <w:spacing w:val="-3"/>
              </w:rPr>
              <w:t xml:space="preserve"> </w:t>
            </w:r>
            <w:r w:rsidRPr="0045370D">
              <w:t>бути</w:t>
            </w:r>
            <w:r w:rsidRPr="0045370D">
              <w:rPr>
                <w:spacing w:val="-3"/>
              </w:rPr>
              <w:t xml:space="preserve"> </w:t>
            </w:r>
            <w:r w:rsidRPr="0045370D">
              <w:t>підписаний</w:t>
            </w:r>
            <w:r w:rsidRPr="0045370D">
              <w:rPr>
                <w:spacing w:val="-3"/>
              </w:rPr>
              <w:t xml:space="preserve"> </w:t>
            </w:r>
            <w:r w:rsidRPr="0045370D">
              <w:t>між</w:t>
            </w:r>
            <w:r w:rsidRPr="0045370D">
              <w:rPr>
                <w:spacing w:val="-2"/>
              </w:rPr>
              <w:t xml:space="preserve"> </w:t>
            </w:r>
            <w:r w:rsidRPr="0045370D">
              <w:t>двома</w:t>
            </w:r>
          </w:p>
          <w:p w14:paraId="2A8AE102" w14:textId="43D45509" w:rsidR="0045370D" w:rsidRPr="0045370D" w:rsidRDefault="0045370D" w:rsidP="0045370D">
            <w:pPr>
              <w:pStyle w:val="ab"/>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сторонами</w:t>
            </w:r>
            <w:r w:rsidRPr="0045370D">
              <w:rPr>
                <w:rFonts w:ascii="Times New Roman" w:hAnsi="Times New Roman" w:cs="Times New Roman"/>
                <w:spacing w:val="-1"/>
                <w:sz w:val="22"/>
                <w:szCs w:val="22"/>
                <w:lang w:val="uk-UA"/>
              </w:rPr>
              <w:t xml:space="preserve"> </w:t>
            </w:r>
            <w:r w:rsidRPr="0045370D">
              <w:rPr>
                <w:rFonts w:ascii="Times New Roman" w:hAnsi="Times New Roman" w:cs="Times New Roman"/>
                <w:sz w:val="22"/>
                <w:szCs w:val="22"/>
                <w:lang w:val="uk-UA"/>
              </w:rPr>
              <w:t>(ТЧХУ і</w:t>
            </w:r>
            <w:r w:rsidRPr="0045370D">
              <w:rPr>
                <w:rFonts w:ascii="Times New Roman" w:hAnsi="Times New Roman" w:cs="Times New Roman"/>
                <w:spacing w:val="-2"/>
                <w:sz w:val="22"/>
                <w:szCs w:val="22"/>
                <w:lang w:val="uk-UA"/>
              </w:rPr>
              <w:t xml:space="preserve"> </w:t>
            </w:r>
            <w:r w:rsidRPr="0045370D">
              <w:rPr>
                <w:rFonts w:ascii="Times New Roman" w:hAnsi="Times New Roman" w:cs="Times New Roman"/>
                <w:sz w:val="22"/>
                <w:szCs w:val="22"/>
                <w:lang w:val="uk-UA"/>
              </w:rPr>
              <w:t>аудиторська компанія)</w:t>
            </w:r>
          </w:p>
        </w:tc>
        <w:tc>
          <w:tcPr>
            <w:tcW w:w="4634" w:type="dxa"/>
            <w:vMerge w:val="restart"/>
            <w:shd w:val="clear" w:color="auto" w:fill="auto"/>
          </w:tcPr>
          <w:p w14:paraId="2CE6C585" w14:textId="6AE0C569" w:rsidR="0045370D" w:rsidRPr="00251658" w:rsidRDefault="00C83E61" w:rsidP="00C83E61">
            <w:pPr>
              <w:pStyle w:val="TableParagraph"/>
              <w:numPr>
                <w:ilvl w:val="0"/>
                <w:numId w:val="2"/>
              </w:numPr>
              <w:spacing w:line="246" w:lineRule="exact"/>
              <w:rPr>
                <w:i/>
                <w:iCs/>
              </w:rPr>
            </w:pPr>
            <w:r w:rsidRPr="004B1EFC">
              <w:t>Лист-гарантія</w:t>
            </w:r>
            <w:r w:rsidRPr="00C83E61">
              <w:t xml:space="preserve"> </w:t>
            </w:r>
            <w:r w:rsidRPr="004B1EFC">
              <w:t>щодо</w:t>
            </w:r>
            <w:r w:rsidRPr="00C83E61">
              <w:t xml:space="preserve"> </w:t>
            </w:r>
            <w:r w:rsidRPr="004B1EFC">
              <w:t>виконання</w:t>
            </w:r>
            <w:r w:rsidRPr="00C83E61">
              <w:t xml:space="preserve"> </w:t>
            </w:r>
            <w:r w:rsidRPr="00990314">
              <w:rPr>
                <w:b/>
                <w:bCs/>
              </w:rPr>
              <w:t xml:space="preserve">технічних вимог </w:t>
            </w:r>
            <w:r w:rsidRPr="00C83E61">
              <w:rPr>
                <w:i/>
                <w:iCs/>
              </w:rPr>
              <w:t>(на бланку учасника)</w:t>
            </w:r>
          </w:p>
        </w:tc>
      </w:tr>
      <w:tr w:rsidR="0045370D" w:rsidRPr="00FD1A1C" w14:paraId="69B42BDA" w14:textId="77777777" w:rsidTr="00770E7E">
        <w:trPr>
          <w:trHeight w:val="76"/>
        </w:trPr>
        <w:tc>
          <w:tcPr>
            <w:tcW w:w="438" w:type="dxa"/>
            <w:vMerge/>
          </w:tcPr>
          <w:p w14:paraId="54A101C9" w14:textId="77777777" w:rsidR="0045370D" w:rsidRPr="00BC13F3" w:rsidRDefault="0045370D" w:rsidP="0045370D">
            <w:pPr>
              <w:pStyle w:val="ab"/>
              <w:spacing w:before="0" w:beforeAutospacing="0" w:after="0" w:afterAutospacing="0"/>
              <w:ind w:left="720"/>
              <w:rPr>
                <w:rFonts w:ascii="Times New Roman" w:hAnsi="Times New Roman" w:cs="Times New Roman"/>
                <w:b/>
                <w:bCs/>
                <w:sz w:val="22"/>
                <w:szCs w:val="22"/>
                <w:lang w:val="uk-UA"/>
              </w:rPr>
            </w:pPr>
          </w:p>
        </w:tc>
        <w:tc>
          <w:tcPr>
            <w:tcW w:w="5090" w:type="dxa"/>
            <w:shd w:val="clear" w:color="auto" w:fill="auto"/>
          </w:tcPr>
          <w:p w14:paraId="3FCE6991" w14:textId="5EF1D0E6" w:rsidR="0045370D" w:rsidRPr="0045370D" w:rsidRDefault="00F727B9" w:rsidP="0045370D">
            <w:pPr>
              <w:pStyle w:val="ab"/>
              <w:spacing w:before="0" w:beforeAutospacing="0" w:after="0" w:afterAutospacing="0"/>
              <w:rPr>
                <w:rFonts w:ascii="Times New Roman" w:hAnsi="Times New Roman" w:cs="Times New Roman"/>
                <w:sz w:val="22"/>
                <w:szCs w:val="22"/>
                <w:lang w:val="uk-UA"/>
              </w:rPr>
            </w:pPr>
            <w:r w:rsidRPr="00F727B9">
              <w:rPr>
                <w:rFonts w:ascii="Times New Roman" w:hAnsi="Times New Roman" w:cs="Times New Roman"/>
                <w:sz w:val="22"/>
                <w:szCs w:val="22"/>
                <w:lang w:val="uk-UA"/>
              </w:rPr>
              <w:t xml:space="preserve">Аудит має бути проведений у відповідності до  Додатку </w:t>
            </w:r>
            <w:r>
              <w:rPr>
                <w:rFonts w:ascii="Times New Roman" w:hAnsi="Times New Roman" w:cs="Times New Roman"/>
                <w:sz w:val="22"/>
                <w:szCs w:val="22"/>
                <w:lang w:val="uk-UA"/>
              </w:rPr>
              <w:t>№</w:t>
            </w:r>
            <w:r w:rsidRPr="00F727B9">
              <w:rPr>
                <w:rFonts w:ascii="Times New Roman" w:hAnsi="Times New Roman" w:cs="Times New Roman"/>
                <w:sz w:val="22"/>
                <w:szCs w:val="22"/>
                <w:lang w:val="uk-UA"/>
              </w:rPr>
              <w:t>2 до Запиту</w:t>
            </w:r>
          </w:p>
        </w:tc>
        <w:tc>
          <w:tcPr>
            <w:tcW w:w="4634" w:type="dxa"/>
            <w:vMerge/>
            <w:shd w:val="clear" w:color="auto" w:fill="auto"/>
          </w:tcPr>
          <w:p w14:paraId="6CB4A894" w14:textId="77777777" w:rsidR="0045370D" w:rsidRPr="00251658" w:rsidRDefault="0045370D" w:rsidP="0045370D">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642CDE" w:rsidRPr="00557A29" w14:paraId="5BA0E27C" w14:textId="77777777" w:rsidTr="00770E7E">
        <w:trPr>
          <w:trHeight w:val="76"/>
        </w:trPr>
        <w:tc>
          <w:tcPr>
            <w:tcW w:w="438" w:type="dxa"/>
            <w:vMerge/>
          </w:tcPr>
          <w:p w14:paraId="0E98B273" w14:textId="77777777" w:rsidR="00642CDE" w:rsidRPr="00BC13F3" w:rsidRDefault="00642CDE" w:rsidP="00642CDE">
            <w:pPr>
              <w:pStyle w:val="ab"/>
              <w:spacing w:before="0" w:beforeAutospacing="0" w:after="0" w:afterAutospacing="0"/>
              <w:ind w:left="720"/>
              <w:rPr>
                <w:rFonts w:ascii="Times New Roman" w:hAnsi="Times New Roman" w:cs="Times New Roman"/>
                <w:b/>
                <w:bCs/>
                <w:sz w:val="22"/>
                <w:szCs w:val="22"/>
                <w:lang w:val="uk-UA"/>
              </w:rPr>
            </w:pPr>
          </w:p>
        </w:tc>
        <w:tc>
          <w:tcPr>
            <w:tcW w:w="5090" w:type="dxa"/>
            <w:shd w:val="clear" w:color="auto" w:fill="auto"/>
          </w:tcPr>
          <w:p w14:paraId="1302B188" w14:textId="326836EB" w:rsidR="00642CDE" w:rsidRPr="0045370D" w:rsidRDefault="00642CDE" w:rsidP="00642CDE">
            <w:pPr>
              <w:pStyle w:val="TableParagraph"/>
            </w:pPr>
            <w:r w:rsidRPr="006C2CBC">
              <w:t xml:space="preserve">Аудит має бути проведений у відповідності з Міжнародними стандартами </w:t>
            </w:r>
            <w:r w:rsidR="00E67164" w:rsidRPr="006C2CBC">
              <w:t>супутніх</w:t>
            </w:r>
            <w:r w:rsidRPr="006C2CBC">
              <w:t xml:space="preserve"> послуг (ISRS) 4400 та Міжнародного кодексу етики професійних бухгалтерів</w:t>
            </w:r>
          </w:p>
        </w:tc>
        <w:tc>
          <w:tcPr>
            <w:tcW w:w="4634" w:type="dxa"/>
            <w:vMerge/>
            <w:shd w:val="clear" w:color="auto" w:fill="auto"/>
          </w:tcPr>
          <w:p w14:paraId="69617A62" w14:textId="77777777" w:rsidR="00642CDE" w:rsidRPr="00251658" w:rsidRDefault="00642CDE" w:rsidP="00642CDE">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642CDE" w:rsidRPr="00557A29" w14:paraId="4C01C550" w14:textId="77777777" w:rsidTr="00770E7E">
        <w:trPr>
          <w:trHeight w:val="76"/>
        </w:trPr>
        <w:tc>
          <w:tcPr>
            <w:tcW w:w="438" w:type="dxa"/>
            <w:vMerge/>
          </w:tcPr>
          <w:p w14:paraId="50C6AC88" w14:textId="77777777" w:rsidR="00642CDE" w:rsidRPr="00BC13F3" w:rsidRDefault="00642CDE" w:rsidP="00642CDE">
            <w:pPr>
              <w:pStyle w:val="ab"/>
              <w:spacing w:before="0" w:beforeAutospacing="0" w:after="0" w:afterAutospacing="0"/>
              <w:ind w:left="720"/>
              <w:rPr>
                <w:rFonts w:ascii="Times New Roman" w:hAnsi="Times New Roman" w:cs="Times New Roman"/>
                <w:b/>
                <w:bCs/>
                <w:sz w:val="22"/>
                <w:szCs w:val="22"/>
                <w:lang w:val="uk-UA"/>
              </w:rPr>
            </w:pPr>
          </w:p>
        </w:tc>
        <w:tc>
          <w:tcPr>
            <w:tcW w:w="5090" w:type="dxa"/>
            <w:shd w:val="clear" w:color="auto" w:fill="auto"/>
          </w:tcPr>
          <w:p w14:paraId="70D5C5B4" w14:textId="77B79053" w:rsidR="00642CDE" w:rsidRPr="00642CDE" w:rsidRDefault="00642CDE" w:rsidP="00642CDE">
            <w:pPr>
              <w:pStyle w:val="ab"/>
              <w:spacing w:before="0" w:beforeAutospacing="0" w:after="0" w:afterAutospacing="0"/>
              <w:rPr>
                <w:rFonts w:ascii="Times New Roman" w:eastAsia="Times New Roman" w:hAnsi="Times New Roman" w:cs="Times New Roman"/>
                <w:sz w:val="22"/>
                <w:szCs w:val="22"/>
                <w:lang w:val="uk-UA" w:eastAsia="en-US"/>
              </w:rPr>
            </w:pPr>
            <w:r w:rsidRPr="00642CDE">
              <w:rPr>
                <w:rFonts w:ascii="Times New Roman" w:eastAsia="Times New Roman" w:hAnsi="Times New Roman" w:cs="Times New Roman"/>
                <w:sz w:val="22"/>
                <w:szCs w:val="22"/>
                <w:lang w:val="uk-UA" w:eastAsia="en-US"/>
              </w:rPr>
              <w:t xml:space="preserve">Аудит має бути проведений у відповідності з Міжнародними стандартами аудиту і відповідними стандартами виданими Міжнародною організацією вищих органів фінансового контролю (INTOSAI) </w:t>
            </w:r>
          </w:p>
        </w:tc>
        <w:tc>
          <w:tcPr>
            <w:tcW w:w="4634" w:type="dxa"/>
            <w:vMerge/>
            <w:shd w:val="clear" w:color="auto" w:fill="auto"/>
          </w:tcPr>
          <w:p w14:paraId="540E8499" w14:textId="77777777" w:rsidR="00642CDE" w:rsidRPr="00251658" w:rsidRDefault="00642CDE" w:rsidP="00642CDE">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642CDE" w:rsidRPr="00557A29" w14:paraId="76A8DCC6" w14:textId="77777777" w:rsidTr="00770E7E">
        <w:trPr>
          <w:trHeight w:val="76"/>
        </w:trPr>
        <w:tc>
          <w:tcPr>
            <w:tcW w:w="438" w:type="dxa"/>
            <w:vMerge/>
          </w:tcPr>
          <w:p w14:paraId="50548356" w14:textId="77777777" w:rsidR="00642CDE" w:rsidRPr="00BC13F3" w:rsidRDefault="00642CDE" w:rsidP="00642CDE">
            <w:pPr>
              <w:pStyle w:val="ab"/>
              <w:spacing w:before="0" w:beforeAutospacing="0" w:after="0" w:afterAutospacing="0"/>
              <w:ind w:left="720"/>
              <w:rPr>
                <w:rFonts w:ascii="Times New Roman" w:hAnsi="Times New Roman" w:cs="Times New Roman"/>
                <w:b/>
                <w:bCs/>
                <w:sz w:val="22"/>
                <w:szCs w:val="22"/>
                <w:lang w:val="uk-UA"/>
              </w:rPr>
            </w:pPr>
          </w:p>
        </w:tc>
        <w:tc>
          <w:tcPr>
            <w:tcW w:w="5090" w:type="dxa"/>
            <w:shd w:val="clear" w:color="auto" w:fill="auto"/>
          </w:tcPr>
          <w:p w14:paraId="553F659D" w14:textId="2F904790" w:rsidR="00642CDE" w:rsidRPr="00642CDE" w:rsidRDefault="00642CDE" w:rsidP="00642CDE">
            <w:pPr>
              <w:pStyle w:val="ab"/>
              <w:spacing w:before="0" w:beforeAutospacing="0" w:after="0" w:afterAutospacing="0"/>
              <w:rPr>
                <w:rFonts w:ascii="Times New Roman" w:eastAsia="Times New Roman" w:hAnsi="Times New Roman" w:cs="Times New Roman"/>
                <w:sz w:val="22"/>
                <w:szCs w:val="22"/>
                <w:lang w:val="uk-UA" w:eastAsia="en-US"/>
              </w:rPr>
            </w:pPr>
            <w:r w:rsidRPr="00642CDE">
              <w:rPr>
                <w:rFonts w:ascii="Times New Roman" w:eastAsia="Times New Roman" w:hAnsi="Times New Roman" w:cs="Times New Roman"/>
                <w:sz w:val="22"/>
                <w:szCs w:val="22"/>
                <w:lang w:val="uk-UA" w:eastAsia="en-US"/>
              </w:rPr>
              <w:t>Звіт повинен бути двомовним (УКР/АНГЛ)</w:t>
            </w:r>
          </w:p>
        </w:tc>
        <w:tc>
          <w:tcPr>
            <w:tcW w:w="4634" w:type="dxa"/>
            <w:vMerge/>
            <w:shd w:val="clear" w:color="auto" w:fill="auto"/>
          </w:tcPr>
          <w:p w14:paraId="7C2A1D09" w14:textId="77777777" w:rsidR="00642CDE" w:rsidRPr="00251658" w:rsidRDefault="00642CDE" w:rsidP="00642CDE">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45370D" w:rsidRPr="00557A29" w14:paraId="411BF222" w14:textId="77777777" w:rsidTr="00770E7E">
        <w:trPr>
          <w:trHeight w:val="76"/>
        </w:trPr>
        <w:tc>
          <w:tcPr>
            <w:tcW w:w="438" w:type="dxa"/>
            <w:vMerge/>
          </w:tcPr>
          <w:p w14:paraId="6A59935A" w14:textId="77777777" w:rsidR="0045370D" w:rsidRPr="00BC13F3" w:rsidRDefault="0045370D" w:rsidP="0045370D">
            <w:pPr>
              <w:pStyle w:val="ab"/>
              <w:spacing w:before="0" w:beforeAutospacing="0" w:after="0" w:afterAutospacing="0"/>
              <w:ind w:left="720"/>
              <w:rPr>
                <w:rFonts w:ascii="Times New Roman" w:hAnsi="Times New Roman" w:cs="Times New Roman"/>
                <w:b/>
                <w:bCs/>
                <w:sz w:val="22"/>
                <w:szCs w:val="22"/>
                <w:lang w:val="uk-UA"/>
              </w:rPr>
            </w:pPr>
          </w:p>
        </w:tc>
        <w:tc>
          <w:tcPr>
            <w:tcW w:w="5090" w:type="dxa"/>
            <w:shd w:val="clear" w:color="auto" w:fill="auto"/>
          </w:tcPr>
          <w:p w14:paraId="0976C33C" w14:textId="7F83E2B4" w:rsidR="0045370D" w:rsidRPr="0045370D" w:rsidRDefault="0045370D" w:rsidP="00C63D7C">
            <w:pPr>
              <w:pStyle w:val="TableParagraph"/>
              <w:spacing w:line="247" w:lineRule="exact"/>
            </w:pPr>
            <w:r w:rsidRPr="00293F21">
              <w:t>Сума</w:t>
            </w:r>
            <w:r w:rsidRPr="00293F21">
              <w:rPr>
                <w:spacing w:val="-1"/>
              </w:rPr>
              <w:t xml:space="preserve"> </w:t>
            </w:r>
            <w:r w:rsidRPr="00293F21">
              <w:t>договору</w:t>
            </w:r>
            <w:r w:rsidRPr="00293F21">
              <w:rPr>
                <w:spacing w:val="-3"/>
              </w:rPr>
              <w:t xml:space="preserve"> </w:t>
            </w:r>
            <w:r w:rsidRPr="00293F21">
              <w:t>на</w:t>
            </w:r>
            <w:r w:rsidRPr="00293F21">
              <w:rPr>
                <w:spacing w:val="-1"/>
              </w:rPr>
              <w:t xml:space="preserve"> </w:t>
            </w:r>
            <w:r w:rsidRPr="00293F21">
              <w:t>проведення</w:t>
            </w:r>
            <w:r w:rsidRPr="00293F21">
              <w:rPr>
                <w:spacing w:val="-1"/>
              </w:rPr>
              <w:t xml:space="preserve"> </w:t>
            </w:r>
            <w:r w:rsidRPr="00293F21">
              <w:t>аудиту</w:t>
            </w:r>
            <w:r w:rsidRPr="00293F21">
              <w:rPr>
                <w:spacing w:val="-4"/>
              </w:rPr>
              <w:t xml:space="preserve"> </w:t>
            </w:r>
            <w:r w:rsidRPr="00293F21">
              <w:t>за період</w:t>
            </w:r>
            <w:r w:rsidR="00990314" w:rsidRPr="00293F21">
              <w:t xml:space="preserve"> </w:t>
            </w:r>
            <w:r w:rsidR="00C63D7C" w:rsidRPr="00293F21">
              <w:t>01.01.2023-31.12.2023</w:t>
            </w:r>
            <w:r w:rsidRPr="00293F21">
              <w:t xml:space="preserve"> повинна</w:t>
            </w:r>
            <w:r w:rsidRPr="00293F21">
              <w:rPr>
                <w:spacing w:val="-1"/>
              </w:rPr>
              <w:t xml:space="preserve"> </w:t>
            </w:r>
            <w:r w:rsidRPr="00293F21">
              <w:t>бути</w:t>
            </w:r>
            <w:r w:rsidRPr="00293F21">
              <w:rPr>
                <w:spacing w:val="-1"/>
              </w:rPr>
              <w:t xml:space="preserve"> </w:t>
            </w:r>
            <w:r w:rsidRPr="00293F21">
              <w:t>фіксована</w:t>
            </w:r>
          </w:p>
        </w:tc>
        <w:tc>
          <w:tcPr>
            <w:tcW w:w="4634" w:type="dxa"/>
            <w:vMerge/>
            <w:shd w:val="clear" w:color="auto" w:fill="auto"/>
          </w:tcPr>
          <w:p w14:paraId="2C2C789D" w14:textId="77777777" w:rsidR="0045370D" w:rsidRPr="00251658" w:rsidRDefault="0045370D" w:rsidP="0045370D">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F27382" w:rsidRPr="00557A29" w14:paraId="028BDE2E" w14:textId="77777777" w:rsidTr="00770E7E">
        <w:trPr>
          <w:trHeight w:val="76"/>
        </w:trPr>
        <w:tc>
          <w:tcPr>
            <w:tcW w:w="438"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9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634"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437C991" w14:textId="26B84F54" w:rsidR="001929F0" w:rsidRPr="001929F0" w:rsidRDefault="001929F0" w:rsidP="001929F0">
      <w:pPr>
        <w:ind w:firstLine="357"/>
        <w:contextualSpacing/>
        <w:jc w:val="both"/>
        <w:textAlignment w:val="baseline"/>
        <w:rPr>
          <w:i/>
          <w:iCs/>
          <w:color w:val="000000"/>
          <w:sz w:val="22"/>
          <w:szCs w:val="22"/>
          <w:lang w:val="uk-UA" w:eastAsia="uk-UA"/>
        </w:rPr>
      </w:pPr>
      <w:r w:rsidRPr="001929F0">
        <w:rPr>
          <w:b/>
          <w:i/>
          <w:iCs/>
          <w:sz w:val="22"/>
          <w:szCs w:val="22"/>
          <w:lang w:val="uk-UA"/>
        </w:rPr>
        <w:t>*</w:t>
      </w:r>
      <w:r w:rsidRPr="001929F0">
        <w:rPr>
          <w:rFonts w:eastAsia="Arial Unicode MS"/>
          <w:i/>
          <w:iCs/>
          <w:sz w:val="22"/>
          <w:szCs w:val="22"/>
          <w:lang w:val="uk-UA"/>
        </w:rPr>
        <w:t xml:space="preserve"> 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1929F0">
        <w:rPr>
          <w:rFonts w:eastAsia="Arial Unicode MS"/>
          <w:i/>
          <w:iCs/>
          <w:sz w:val="22"/>
          <w:szCs w:val="22"/>
          <w:u w:val="single"/>
          <w:lang w:val="uk-UA"/>
        </w:rPr>
        <w:t>лист-роз’яснення в довільній формі</w:t>
      </w:r>
      <w:r w:rsidRPr="001929F0">
        <w:rPr>
          <w:rFonts w:eastAsia="Arial Unicode MS"/>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3B3C8403"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1DFE7903"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2D488F61" w14:textId="55E98977"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353B86">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0F5452">
        <w:rPr>
          <w:rFonts w:ascii="Times New Roman" w:hAnsi="Times New Roman" w:cs="Times New Roman"/>
          <w:sz w:val="22"/>
          <w:szCs w:val="22"/>
          <w:lang w:val="uk-UA"/>
        </w:rPr>
        <w:t>.</w:t>
      </w:r>
    </w:p>
    <w:p w14:paraId="497E2EFD" w14:textId="731A8168" w:rsidR="005C69D8" w:rsidRP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352913">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45C201DA" w:rsidR="00A206D9" w:rsidRPr="00770E7E" w:rsidRDefault="00A206D9" w:rsidP="00E152FF">
      <w:pPr>
        <w:numPr>
          <w:ilvl w:val="0"/>
          <w:numId w:val="5"/>
        </w:numPr>
        <w:ind w:left="0" w:firstLine="357"/>
        <w:contextualSpacing/>
        <w:jc w:val="both"/>
        <w:rPr>
          <w:rFonts w:eastAsia="Arial Unicode MS"/>
          <w:color w:val="747474"/>
          <w:sz w:val="22"/>
          <w:szCs w:val="22"/>
          <w:lang w:val="uk-UA"/>
        </w:rPr>
      </w:pPr>
      <w:r>
        <w:rPr>
          <w:sz w:val="22"/>
          <w:szCs w:val="22"/>
          <w:lang w:val="uk-UA"/>
        </w:rPr>
        <w:t xml:space="preserve"> </w:t>
      </w: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3-х банківських днів по факту завершення надання послуг</w:t>
      </w:r>
      <w:r>
        <w:rPr>
          <w:sz w:val="22"/>
          <w:szCs w:val="22"/>
          <w:lang w:val="uk-UA"/>
        </w:rPr>
        <w:t xml:space="preserve"> та підпис</w:t>
      </w:r>
      <w:r w:rsidR="00770E7E">
        <w:rPr>
          <w:sz w:val="22"/>
          <w:szCs w:val="22"/>
          <w:lang w:val="uk-UA"/>
        </w:rPr>
        <w:t>ання</w:t>
      </w:r>
      <w:r>
        <w:rPr>
          <w:sz w:val="22"/>
          <w:szCs w:val="22"/>
          <w:lang w:val="uk-UA"/>
        </w:rPr>
        <w:t xml:space="preserve">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770E7E">
        <w:rPr>
          <w:sz w:val="22"/>
          <w:szCs w:val="22"/>
          <w:lang w:val="uk-UA"/>
        </w:rPr>
        <w:t xml:space="preserve">в Додатку </w:t>
      </w:r>
      <w:r w:rsidR="009C2134">
        <w:rPr>
          <w:sz w:val="22"/>
          <w:szCs w:val="22"/>
          <w:lang w:val="uk-UA"/>
        </w:rPr>
        <w:t>№1</w:t>
      </w:r>
      <w:r w:rsidRPr="00770E7E">
        <w:rPr>
          <w:sz w:val="22"/>
          <w:szCs w:val="22"/>
          <w:lang w:val="uk-UA"/>
        </w:rPr>
        <w:t xml:space="preserve">. </w:t>
      </w:r>
    </w:p>
    <w:p w14:paraId="68B8F526" w14:textId="3ECDE63B" w:rsidR="00E152FF" w:rsidRPr="00171A92"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 xml:space="preserve">У разі відмінності пропозиції Учасника  від технічного </w:t>
      </w:r>
      <w:r w:rsidRPr="00171A92">
        <w:rPr>
          <w:color w:val="000000"/>
          <w:sz w:val="22"/>
          <w:szCs w:val="22"/>
          <w:lang w:val="uk-UA" w:eastAsia="uk-UA"/>
        </w:rPr>
        <w:t xml:space="preserve">завдання (Додаток </w:t>
      </w:r>
      <w:r w:rsidR="009C2134">
        <w:rPr>
          <w:color w:val="000000"/>
          <w:sz w:val="22"/>
          <w:szCs w:val="22"/>
          <w:lang w:val="uk-UA" w:eastAsia="uk-UA"/>
        </w:rPr>
        <w:t>№</w:t>
      </w:r>
      <w:r w:rsidR="00171A92" w:rsidRPr="00171A92">
        <w:rPr>
          <w:color w:val="000000"/>
          <w:sz w:val="22"/>
          <w:szCs w:val="22"/>
          <w:lang w:val="uk-UA" w:eastAsia="uk-UA"/>
        </w:rPr>
        <w:t>1</w:t>
      </w:r>
      <w:r w:rsidRPr="00171A92">
        <w:rPr>
          <w:color w:val="000000"/>
          <w:sz w:val="22"/>
          <w:szCs w:val="22"/>
          <w:lang w:val="uk-UA" w:eastAsia="uk-UA"/>
        </w:rPr>
        <w:t xml:space="preserve">), рішення про допустимість такого відхилення приймається </w:t>
      </w:r>
      <w:r w:rsidR="004C16E5" w:rsidRPr="00171A92">
        <w:rPr>
          <w:color w:val="000000"/>
          <w:sz w:val="22"/>
          <w:szCs w:val="22"/>
          <w:lang w:val="uk-UA" w:eastAsia="uk-UA"/>
        </w:rPr>
        <w:t>Т</w:t>
      </w:r>
      <w:r w:rsidRPr="00171A92">
        <w:rPr>
          <w:color w:val="000000"/>
          <w:sz w:val="22"/>
          <w:szCs w:val="22"/>
          <w:lang w:val="uk-UA" w:eastAsia="uk-UA"/>
        </w:rPr>
        <w:t xml:space="preserve">ендерним </w:t>
      </w:r>
      <w:r w:rsidR="004C16E5" w:rsidRPr="00171A92">
        <w:rPr>
          <w:color w:val="000000"/>
          <w:sz w:val="22"/>
          <w:szCs w:val="22"/>
          <w:lang w:val="uk-UA" w:eastAsia="uk-UA"/>
        </w:rPr>
        <w:t>К</w:t>
      </w:r>
      <w:r w:rsidRPr="00171A92">
        <w:rPr>
          <w:color w:val="000000"/>
          <w:sz w:val="22"/>
          <w:szCs w:val="22"/>
          <w:lang w:val="uk-UA" w:eastAsia="uk-UA"/>
        </w:rPr>
        <w:t xml:space="preserve">омітетом. </w:t>
      </w:r>
    </w:p>
    <w:p w14:paraId="08083A71" w14:textId="77777777" w:rsidR="00E152FF" w:rsidRPr="00171A92"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171A92">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B02F5D" w14:textId="77777777" w:rsidR="008B099F" w:rsidRPr="00171A92" w:rsidRDefault="008B099F" w:rsidP="008B099F">
      <w:pPr>
        <w:pStyle w:val="af0"/>
        <w:ind w:left="357"/>
        <w:contextualSpacing/>
        <w:jc w:val="both"/>
        <w:textAlignment w:val="baseline"/>
        <w:rPr>
          <w:color w:val="000000"/>
          <w:sz w:val="22"/>
          <w:szCs w:val="22"/>
          <w:lang w:val="uk-UA" w:eastAsia="uk-UA"/>
        </w:rPr>
      </w:pPr>
    </w:p>
    <w:p w14:paraId="7872DB76" w14:textId="7F3480EB" w:rsidR="00E0693B" w:rsidRPr="00171A9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171A92">
        <w:rPr>
          <w:rFonts w:ascii="Times New Roman" w:hAnsi="Times New Roman" w:cs="Times New Roman"/>
          <w:b/>
          <w:bCs/>
          <w:sz w:val="22"/>
          <w:szCs w:val="22"/>
          <w:lang w:val="uk-UA"/>
        </w:rPr>
        <w:t xml:space="preserve">РОЗДІЛ </w:t>
      </w:r>
      <w:r w:rsidRPr="00171A92">
        <w:rPr>
          <w:rFonts w:ascii="Times New Roman" w:hAnsi="Times New Roman" w:cs="Times New Roman"/>
          <w:b/>
          <w:bCs/>
          <w:sz w:val="22"/>
          <w:szCs w:val="22"/>
          <w:lang w:val="en-US"/>
        </w:rPr>
        <w:t>IV</w:t>
      </w:r>
      <w:r w:rsidRPr="00171A92">
        <w:rPr>
          <w:rFonts w:ascii="Times New Roman" w:hAnsi="Times New Roman" w:cs="Times New Roman"/>
          <w:b/>
          <w:bCs/>
          <w:sz w:val="22"/>
          <w:szCs w:val="22"/>
          <w:lang w:val="uk-UA"/>
        </w:rPr>
        <w:t xml:space="preserve">. </w:t>
      </w:r>
      <w:r w:rsidR="00203564" w:rsidRPr="00171A92">
        <w:rPr>
          <w:rFonts w:ascii="Times New Roman" w:hAnsi="Times New Roman" w:cs="Times New Roman"/>
          <w:b/>
          <w:sz w:val="22"/>
          <w:szCs w:val="22"/>
          <w:lang w:val="uk-UA"/>
        </w:rPr>
        <w:t xml:space="preserve">Склад </w:t>
      </w:r>
      <w:r w:rsidR="00216461" w:rsidRPr="00171A92">
        <w:rPr>
          <w:rFonts w:ascii="Times New Roman" w:hAnsi="Times New Roman" w:cs="Times New Roman"/>
          <w:b/>
          <w:sz w:val="22"/>
          <w:szCs w:val="22"/>
          <w:lang w:val="uk-UA"/>
        </w:rPr>
        <w:t>цінової</w:t>
      </w:r>
      <w:r w:rsidR="00CB19D6" w:rsidRPr="00171A92">
        <w:rPr>
          <w:rFonts w:ascii="Times New Roman" w:hAnsi="Times New Roman" w:cs="Times New Roman"/>
          <w:b/>
          <w:sz w:val="22"/>
          <w:szCs w:val="22"/>
          <w:lang w:val="uk-UA"/>
        </w:rPr>
        <w:t xml:space="preserve"> </w:t>
      </w:r>
      <w:r w:rsidR="00203564" w:rsidRPr="00171A92">
        <w:rPr>
          <w:rFonts w:ascii="Times New Roman" w:hAnsi="Times New Roman" w:cs="Times New Roman"/>
          <w:b/>
          <w:sz w:val="22"/>
          <w:szCs w:val="22"/>
          <w:lang w:val="uk-UA"/>
        </w:rPr>
        <w:t>пропозиції:</w:t>
      </w:r>
    </w:p>
    <w:p w14:paraId="4FDCC6F7" w14:textId="71140383" w:rsidR="00EA30FA" w:rsidRPr="00171A92" w:rsidRDefault="00EA30FA" w:rsidP="00EA30FA">
      <w:pPr>
        <w:numPr>
          <w:ilvl w:val="0"/>
          <w:numId w:val="10"/>
        </w:numPr>
        <w:ind w:left="0" w:firstLine="357"/>
        <w:contextualSpacing/>
        <w:jc w:val="both"/>
        <w:rPr>
          <w:sz w:val="22"/>
          <w:szCs w:val="22"/>
          <w:lang w:val="uk-UA"/>
        </w:rPr>
      </w:pPr>
      <w:r w:rsidRPr="00171A92">
        <w:rPr>
          <w:sz w:val="22"/>
          <w:szCs w:val="22"/>
          <w:lang w:val="uk-UA"/>
        </w:rPr>
        <w:t xml:space="preserve">Цінова пропозиції у формі Додатку </w:t>
      </w:r>
      <w:r w:rsidR="001E044E">
        <w:rPr>
          <w:sz w:val="22"/>
          <w:szCs w:val="22"/>
          <w:lang w:val="uk-UA"/>
        </w:rPr>
        <w:t>№1</w:t>
      </w:r>
      <w:r w:rsidRPr="00171A92">
        <w:rPr>
          <w:sz w:val="22"/>
          <w:szCs w:val="22"/>
          <w:lang w:val="uk-UA"/>
        </w:rPr>
        <w:t xml:space="preserve"> до цього Запиту;</w:t>
      </w:r>
    </w:p>
    <w:p w14:paraId="63C9E378" w14:textId="2BDCEAEE" w:rsidR="00EA30FA" w:rsidRPr="00171A92" w:rsidRDefault="00EA30FA" w:rsidP="00EA30FA">
      <w:pPr>
        <w:numPr>
          <w:ilvl w:val="0"/>
          <w:numId w:val="10"/>
        </w:numPr>
        <w:ind w:left="0" w:firstLine="357"/>
        <w:rPr>
          <w:sz w:val="22"/>
          <w:szCs w:val="22"/>
          <w:lang w:val="uk-UA"/>
        </w:rPr>
      </w:pPr>
      <w:r w:rsidRPr="00171A92">
        <w:rPr>
          <w:sz w:val="22"/>
          <w:szCs w:val="22"/>
          <w:lang w:val="uk-UA"/>
        </w:rPr>
        <w:t xml:space="preserve">Документи, які підтверджують відповідність технічним та кваліфікаційним вимогам відповідно до </w:t>
      </w:r>
      <w:r w:rsidRPr="00171A92">
        <w:rPr>
          <w:b/>
          <w:bCs/>
          <w:sz w:val="22"/>
          <w:szCs w:val="22"/>
          <w:lang w:val="uk-UA"/>
        </w:rPr>
        <w:t>РОЗДІЛУ II</w:t>
      </w:r>
      <w:r w:rsidRPr="00171A92">
        <w:rPr>
          <w:sz w:val="22"/>
          <w:szCs w:val="22"/>
          <w:lang w:val="uk-UA"/>
        </w:rPr>
        <w:t xml:space="preserve"> Запиту (Кваліфікаційні вимоги до Учасника); </w:t>
      </w:r>
    </w:p>
    <w:p w14:paraId="53286875" w14:textId="018A25E8" w:rsidR="00EA30FA" w:rsidRPr="00171A92" w:rsidRDefault="00EA30FA" w:rsidP="00EA30FA">
      <w:pPr>
        <w:numPr>
          <w:ilvl w:val="0"/>
          <w:numId w:val="10"/>
        </w:numPr>
        <w:ind w:left="0" w:firstLine="357"/>
        <w:contextualSpacing/>
        <w:jc w:val="both"/>
        <w:rPr>
          <w:sz w:val="22"/>
          <w:szCs w:val="22"/>
          <w:lang w:val="uk-UA"/>
        </w:rPr>
      </w:pPr>
      <w:r w:rsidRPr="00171A92">
        <w:rPr>
          <w:sz w:val="22"/>
          <w:szCs w:val="22"/>
          <w:lang w:val="uk-UA"/>
        </w:rPr>
        <w:t xml:space="preserve">Також, можливо, додати до Вашої </w:t>
      </w:r>
      <w:r w:rsidR="008B099F" w:rsidRPr="00171A92">
        <w:rPr>
          <w:sz w:val="22"/>
          <w:szCs w:val="22"/>
          <w:lang w:val="uk-UA"/>
        </w:rPr>
        <w:t>цінової</w:t>
      </w:r>
      <w:r w:rsidRPr="00171A92">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171A92" w:rsidRDefault="00F03751" w:rsidP="00F03751">
      <w:pPr>
        <w:contextualSpacing/>
        <w:jc w:val="both"/>
        <w:rPr>
          <w:sz w:val="22"/>
          <w:szCs w:val="22"/>
          <w:lang w:val="uk-UA"/>
        </w:rPr>
      </w:pPr>
    </w:p>
    <w:p w14:paraId="5E433C13" w14:textId="0300F39F" w:rsidR="00F03751" w:rsidRPr="00171A92" w:rsidRDefault="00F03751" w:rsidP="00CC0B16">
      <w:pPr>
        <w:ind w:firstLine="357"/>
        <w:jc w:val="both"/>
        <w:textAlignment w:val="baseline"/>
        <w:rPr>
          <w:sz w:val="22"/>
          <w:lang w:val="uk-UA"/>
        </w:rPr>
      </w:pPr>
      <w:r w:rsidRPr="00171A92">
        <w:rPr>
          <w:color w:val="000000" w:themeColor="text1"/>
          <w:sz w:val="22"/>
          <w:lang w:val="uk-UA"/>
        </w:rPr>
        <w:t xml:space="preserve">Запитання щодо цінової пропозиції надсилайте на електронну пошту: </w:t>
      </w:r>
      <w:hyperlink r:id="rId8">
        <w:r w:rsidR="798A15D3" w:rsidRPr="00171A92">
          <w:rPr>
            <w:rStyle w:val="ac"/>
            <w:sz w:val="22"/>
            <w:szCs w:val="22"/>
            <w:lang w:val="uk-UA" w:eastAsia="uk-UA"/>
          </w:rPr>
          <w:t>tender@redcross.org.ua</w:t>
        </w:r>
      </w:hyperlink>
      <w:r w:rsidRPr="00171A92">
        <w:rPr>
          <w:color w:val="000000" w:themeColor="text1"/>
          <w:sz w:val="22"/>
          <w:szCs w:val="22"/>
          <w:lang w:val="uk-UA" w:eastAsia="uk-UA"/>
        </w:rPr>
        <w:t xml:space="preserve"> до  </w:t>
      </w:r>
      <w:r w:rsidR="001E044E">
        <w:rPr>
          <w:color w:val="000000" w:themeColor="text1"/>
          <w:sz w:val="22"/>
          <w:szCs w:val="22"/>
          <w:lang w:val="uk-UA" w:eastAsia="uk-UA"/>
        </w:rPr>
        <w:t>01.08</w:t>
      </w:r>
      <w:r w:rsidRPr="00171A92">
        <w:rPr>
          <w:color w:val="000000" w:themeColor="text1"/>
          <w:sz w:val="22"/>
          <w:szCs w:val="22"/>
          <w:lang w:val="uk-UA" w:eastAsia="uk-UA"/>
        </w:rPr>
        <w:t>.</w:t>
      </w:r>
      <w:r w:rsidRPr="00171A92">
        <w:rPr>
          <w:color w:val="000000" w:themeColor="text1"/>
          <w:sz w:val="22"/>
          <w:lang w:val="uk-UA"/>
        </w:rPr>
        <w:t>202</w:t>
      </w:r>
      <w:r w:rsidR="003C6342" w:rsidRPr="00171A92">
        <w:rPr>
          <w:color w:val="000000" w:themeColor="text1"/>
          <w:sz w:val="22"/>
          <w:lang w:val="uk-UA"/>
        </w:rPr>
        <w:t xml:space="preserve">4 </w:t>
      </w:r>
      <w:r w:rsidRPr="00171A92">
        <w:rPr>
          <w:color w:val="000000" w:themeColor="text1"/>
          <w:sz w:val="22"/>
          <w:lang w:val="uk-UA"/>
        </w:rPr>
        <w:t>р</w:t>
      </w:r>
      <w:r w:rsidRPr="00171A92">
        <w:rPr>
          <w:b/>
          <w:color w:val="000000" w:themeColor="text1"/>
          <w:sz w:val="22"/>
          <w:lang w:val="uk-UA"/>
        </w:rPr>
        <w:t>.</w:t>
      </w:r>
      <w:r w:rsidRPr="00171A92">
        <w:rPr>
          <w:color w:val="000000" w:themeColor="text1"/>
          <w:sz w:val="22"/>
          <w:lang w:val="uk-UA"/>
        </w:rPr>
        <w:t> </w:t>
      </w:r>
    </w:p>
    <w:p w14:paraId="54649286" w14:textId="77777777" w:rsidR="00D26CFC" w:rsidRPr="00171A92" w:rsidRDefault="00D26CFC" w:rsidP="00CC0B16">
      <w:pPr>
        <w:ind w:firstLine="357"/>
        <w:jc w:val="both"/>
        <w:textAlignment w:val="baseline"/>
        <w:rPr>
          <w:b/>
          <w:bCs/>
          <w:color w:val="000000"/>
          <w:sz w:val="22"/>
          <w:szCs w:val="22"/>
          <w:lang w:val="uk-UA" w:eastAsia="uk-UA"/>
        </w:rPr>
      </w:pPr>
    </w:p>
    <w:p w14:paraId="3155EE8E" w14:textId="52BA5D60" w:rsidR="00F03751" w:rsidRPr="00171A92" w:rsidRDefault="00F03751" w:rsidP="00CC0B16">
      <w:pPr>
        <w:ind w:firstLine="357"/>
        <w:jc w:val="both"/>
        <w:textAlignment w:val="baseline"/>
        <w:rPr>
          <w:sz w:val="22"/>
          <w:lang w:val="uk-UA"/>
        </w:rPr>
      </w:pPr>
      <w:r w:rsidRPr="00171A92">
        <w:rPr>
          <w:b/>
          <w:color w:val="000000" w:themeColor="text1"/>
          <w:sz w:val="22"/>
          <w:lang w:val="uk-UA"/>
        </w:rPr>
        <w:t>Цінові пропозиції приймаються на електронну пошту:</w:t>
      </w:r>
      <w:r w:rsidRPr="00171A92">
        <w:rPr>
          <w:color w:val="000000" w:themeColor="text1"/>
          <w:sz w:val="22"/>
          <w:lang w:val="uk-UA"/>
        </w:rPr>
        <w:t xml:space="preserve"> </w:t>
      </w:r>
      <w:hyperlink r:id="rId9">
        <w:r w:rsidR="798A15D3" w:rsidRPr="00171A92">
          <w:rPr>
            <w:rStyle w:val="ac"/>
            <w:sz w:val="22"/>
            <w:szCs w:val="22"/>
            <w:lang w:val="uk-UA" w:eastAsia="uk-UA"/>
          </w:rPr>
          <w:t>tender@redcross.org.ua</w:t>
        </w:r>
      </w:hyperlink>
      <w:r w:rsidRPr="00171A92">
        <w:rPr>
          <w:color w:val="000000" w:themeColor="text1"/>
          <w:sz w:val="22"/>
          <w:szCs w:val="22"/>
          <w:lang w:val="uk-UA" w:eastAsia="uk-UA"/>
        </w:rPr>
        <w:t xml:space="preserve">  </w:t>
      </w:r>
      <w:r w:rsidRPr="00171A92">
        <w:rPr>
          <w:b/>
          <w:bCs/>
          <w:color w:val="000000" w:themeColor="text1"/>
          <w:sz w:val="22"/>
          <w:szCs w:val="22"/>
          <w:lang w:val="uk-UA" w:eastAsia="uk-UA"/>
        </w:rPr>
        <w:t xml:space="preserve">до </w:t>
      </w:r>
      <w:r w:rsidR="001E044E">
        <w:rPr>
          <w:b/>
          <w:bCs/>
          <w:color w:val="000000" w:themeColor="text1"/>
          <w:sz w:val="22"/>
          <w:szCs w:val="22"/>
          <w:lang w:val="uk-UA" w:eastAsia="uk-UA"/>
        </w:rPr>
        <w:t>02.08</w:t>
      </w:r>
      <w:r w:rsidRPr="00171A92">
        <w:rPr>
          <w:b/>
          <w:bCs/>
          <w:color w:val="000000" w:themeColor="text1"/>
          <w:sz w:val="22"/>
          <w:szCs w:val="22"/>
          <w:lang w:val="uk-UA" w:eastAsia="uk-UA"/>
        </w:rPr>
        <w:t>.</w:t>
      </w:r>
      <w:r w:rsidRPr="00171A92">
        <w:rPr>
          <w:b/>
          <w:color w:val="000000" w:themeColor="text1"/>
          <w:sz w:val="22"/>
          <w:lang w:val="uk-UA"/>
        </w:rPr>
        <w:t>202</w:t>
      </w:r>
      <w:r w:rsidR="000F11C8" w:rsidRPr="00171A92">
        <w:rPr>
          <w:b/>
          <w:color w:val="000000" w:themeColor="text1"/>
          <w:sz w:val="22"/>
          <w:lang w:val="uk-UA"/>
        </w:rPr>
        <w:t>4</w:t>
      </w:r>
      <w:r w:rsidRPr="00171A92">
        <w:rPr>
          <w:b/>
          <w:color w:val="000000" w:themeColor="text1"/>
          <w:sz w:val="22"/>
          <w:lang w:val="uk-UA"/>
        </w:rPr>
        <w:t xml:space="preserve"> року до 18:00</w:t>
      </w:r>
      <w:r w:rsidRPr="00171A92">
        <w:rPr>
          <w:color w:val="000000" w:themeColor="text1"/>
          <w:sz w:val="22"/>
          <w:lang w:val="uk-UA"/>
        </w:rPr>
        <w:t>. </w:t>
      </w:r>
    </w:p>
    <w:p w14:paraId="48AD8930" w14:textId="77777777" w:rsidR="00F03751" w:rsidRPr="00171A92" w:rsidRDefault="00F03751" w:rsidP="00CC0B16">
      <w:pPr>
        <w:ind w:firstLine="357"/>
        <w:contextualSpacing/>
        <w:jc w:val="both"/>
        <w:rPr>
          <w:sz w:val="22"/>
          <w:szCs w:val="22"/>
          <w:lang w:val="uk-UA"/>
        </w:rPr>
      </w:pPr>
    </w:p>
    <w:p w14:paraId="4474DAD7" w14:textId="78AA6C8A" w:rsidR="003F16E7" w:rsidRPr="00D26CFC" w:rsidRDefault="003F16E7" w:rsidP="00CC0B16">
      <w:pPr>
        <w:ind w:firstLine="357"/>
        <w:jc w:val="both"/>
        <w:rPr>
          <w:sz w:val="22"/>
          <w:szCs w:val="22"/>
          <w:lang w:val="uk-UA" w:eastAsia="en-US"/>
        </w:rPr>
      </w:pPr>
      <w:r w:rsidRPr="00171A92">
        <w:rPr>
          <w:sz w:val="22"/>
          <w:szCs w:val="22"/>
          <w:lang w:val="uk-UA"/>
        </w:rPr>
        <w:t xml:space="preserve">Учасники, </w:t>
      </w:r>
      <w:r w:rsidR="000C75F4" w:rsidRPr="00171A92">
        <w:rPr>
          <w:sz w:val="22"/>
          <w:szCs w:val="22"/>
          <w:lang w:val="uk-UA"/>
        </w:rPr>
        <w:t>які</w:t>
      </w:r>
      <w:r w:rsidRPr="00171A92">
        <w:rPr>
          <w:sz w:val="22"/>
          <w:szCs w:val="22"/>
          <w:lang w:val="uk-UA"/>
        </w:rPr>
        <w:t xml:space="preserve"> виявили бажання прийняти участь </w:t>
      </w:r>
      <w:r w:rsidR="000C75F4" w:rsidRPr="00171A92">
        <w:rPr>
          <w:sz w:val="22"/>
          <w:szCs w:val="22"/>
          <w:lang w:val="uk-UA"/>
        </w:rPr>
        <w:t>в</w:t>
      </w:r>
      <w:r w:rsidRPr="00171A92">
        <w:rPr>
          <w:sz w:val="22"/>
          <w:szCs w:val="22"/>
          <w:lang w:val="uk-UA"/>
        </w:rPr>
        <w:t xml:space="preserve"> конкурсі, в обов’язковому порядку </w:t>
      </w:r>
      <w:r w:rsidRPr="00171A92">
        <w:rPr>
          <w:b/>
          <w:bCs/>
          <w:sz w:val="22"/>
          <w:szCs w:val="22"/>
          <w:lang w:val="uk-UA"/>
        </w:rPr>
        <w:t>повинні зазначати предмет закупівлі в темі електронного листа при наданні своєї цінової пропозиції.</w:t>
      </w:r>
      <w:r w:rsidRPr="00171A92">
        <w:rPr>
          <w:sz w:val="22"/>
          <w:szCs w:val="22"/>
          <w:lang w:val="uk-UA"/>
        </w:rPr>
        <w:t xml:space="preserve"> Наприклад: «</w:t>
      </w:r>
      <w:r w:rsidR="002B3F3E" w:rsidRPr="002B3F3E">
        <w:rPr>
          <w:sz w:val="22"/>
          <w:szCs w:val="22"/>
        </w:rPr>
        <w:t>1122</w:t>
      </w:r>
      <w:r w:rsidR="002B3F3E">
        <w:rPr>
          <w:sz w:val="22"/>
          <w:szCs w:val="22"/>
          <w:lang w:val="en-US"/>
        </w:rPr>
        <w:t>AL</w:t>
      </w:r>
      <w:r w:rsidR="002B3F3E" w:rsidRPr="002B3F3E">
        <w:rPr>
          <w:sz w:val="22"/>
          <w:szCs w:val="22"/>
        </w:rPr>
        <w:t>_</w:t>
      </w:r>
      <w:r w:rsidRPr="00171A92">
        <w:rPr>
          <w:sz w:val="22"/>
          <w:szCs w:val="22"/>
          <w:lang w:val="uk-UA"/>
        </w:rPr>
        <w:t>Конкурс</w:t>
      </w:r>
      <w:r w:rsidRPr="00D26CFC">
        <w:rPr>
          <w:sz w:val="22"/>
          <w:szCs w:val="22"/>
          <w:lang w:val="uk-UA"/>
        </w:rPr>
        <w:t xml:space="preserve"> на  місцеву закупівлю</w:t>
      </w:r>
      <w:r w:rsidRPr="00D26CFC">
        <w:rPr>
          <w:bCs/>
          <w:lang w:val="uk-UA"/>
        </w:rPr>
        <w:t xml:space="preserve"> </w:t>
      </w:r>
      <w:r w:rsidR="00057056" w:rsidRPr="00057056">
        <w:rPr>
          <w:color w:val="FF0000"/>
          <w:sz w:val="22"/>
          <w:szCs w:val="22"/>
          <w:lang w:val="uk-UA"/>
        </w:rPr>
        <w:t>послуг аудиту</w:t>
      </w:r>
      <w:r w:rsidR="00292CED">
        <w:rPr>
          <w:bCs/>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609223DC"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B099F">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8B099F">
        <w:rPr>
          <w:b/>
          <w:sz w:val="22"/>
          <w:szCs w:val="22"/>
          <w:lang w:val="uk-UA"/>
        </w:rPr>
        <w:t xml:space="preserve">цінової </w:t>
      </w:r>
      <w:r w:rsidRPr="00EB419B">
        <w:rPr>
          <w:b/>
          <w:sz w:val="22"/>
          <w:szCs w:val="22"/>
          <w:lang w:val="uk-UA"/>
        </w:rPr>
        <w:t>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7C289618"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FA40C8F" w:rsidR="00A42C7B" w:rsidRPr="00057056"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w:t>
      </w:r>
      <w:r w:rsidRPr="008F465B">
        <w:rPr>
          <w:iCs/>
          <w:sz w:val="22"/>
          <w:szCs w:val="22"/>
          <w:lang w:val="uk-UA"/>
        </w:rPr>
        <w:lastRenderedPageBreak/>
        <w:t xml:space="preserve">здійснювати закупівлі товарів, робіт і послуг у юридичних осіб — резидентів Російської Федерації / </w:t>
      </w:r>
      <w:r w:rsidRPr="00057056">
        <w:rPr>
          <w:iCs/>
          <w:sz w:val="22"/>
          <w:szCs w:val="22"/>
          <w:lang w:val="uk-UA"/>
        </w:rPr>
        <w:t xml:space="preserve">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057056">
        <w:rPr>
          <w:iCs/>
          <w:sz w:val="22"/>
          <w:szCs w:val="22"/>
          <w:lang w:val="uk-UA"/>
        </w:rPr>
        <w:t>бенефіціарними</w:t>
      </w:r>
      <w:proofErr w:type="spellEnd"/>
      <w:r w:rsidRPr="00057056">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3AC38886" w:rsidR="00A42C7B" w:rsidRPr="00057056" w:rsidRDefault="00A42C7B" w:rsidP="00E152FF">
      <w:pPr>
        <w:numPr>
          <w:ilvl w:val="0"/>
          <w:numId w:val="7"/>
        </w:numPr>
        <w:ind w:left="0" w:firstLine="357"/>
        <w:jc w:val="both"/>
        <w:rPr>
          <w:iCs/>
          <w:sz w:val="22"/>
          <w:szCs w:val="22"/>
          <w:lang w:val="uk-UA"/>
        </w:rPr>
      </w:pPr>
      <w:r w:rsidRPr="00057056">
        <w:rPr>
          <w:iCs/>
          <w:sz w:val="22"/>
          <w:szCs w:val="22"/>
          <w:lang w:val="uk-UA"/>
        </w:rPr>
        <w:t xml:space="preserve">Факт подання </w:t>
      </w:r>
      <w:r w:rsidR="008B099F" w:rsidRPr="00057056">
        <w:rPr>
          <w:iCs/>
          <w:sz w:val="22"/>
          <w:szCs w:val="22"/>
          <w:lang w:val="uk-UA"/>
        </w:rPr>
        <w:t>цінової</w:t>
      </w:r>
      <w:r w:rsidRPr="00057056">
        <w:rPr>
          <w:iCs/>
          <w:sz w:val="22"/>
          <w:szCs w:val="22"/>
          <w:lang w:val="uk-UA"/>
        </w:rPr>
        <w:t xml:space="preserve"> пропозиції </w:t>
      </w:r>
      <w:r w:rsidR="00CC0B16" w:rsidRPr="00057056">
        <w:rPr>
          <w:iCs/>
          <w:sz w:val="22"/>
          <w:szCs w:val="22"/>
          <w:lang w:val="uk-UA"/>
        </w:rPr>
        <w:t>У</w:t>
      </w:r>
      <w:r w:rsidRPr="00057056">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099F" w:rsidRPr="00057056">
        <w:rPr>
          <w:iCs/>
          <w:sz w:val="22"/>
          <w:szCs w:val="22"/>
          <w:lang w:val="uk-UA"/>
        </w:rPr>
        <w:t>цінової</w:t>
      </w:r>
      <w:r w:rsidRPr="00057056">
        <w:rPr>
          <w:iCs/>
          <w:sz w:val="22"/>
          <w:szCs w:val="22"/>
          <w:lang w:val="uk-UA"/>
        </w:rPr>
        <w:t xml:space="preserve"> пропозиції </w:t>
      </w:r>
      <w:r w:rsidR="00CC0B16" w:rsidRPr="00057056">
        <w:rPr>
          <w:iCs/>
          <w:sz w:val="22"/>
          <w:szCs w:val="22"/>
          <w:lang w:val="uk-UA"/>
        </w:rPr>
        <w:t>У</w:t>
      </w:r>
      <w:r w:rsidRPr="00057056">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8B099F" w:rsidRPr="00057056">
        <w:rPr>
          <w:iCs/>
          <w:sz w:val="22"/>
          <w:szCs w:val="22"/>
          <w:lang w:val="uk-UA"/>
        </w:rPr>
        <w:t>Учасник</w:t>
      </w:r>
      <w:r w:rsidRPr="00057056">
        <w:rPr>
          <w:iCs/>
          <w:sz w:val="22"/>
          <w:szCs w:val="22"/>
          <w:lang w:val="uk-UA"/>
        </w:rPr>
        <w:t xml:space="preserve">, що подав </w:t>
      </w:r>
      <w:r w:rsidR="008B099F" w:rsidRPr="00057056">
        <w:rPr>
          <w:iCs/>
          <w:sz w:val="22"/>
          <w:szCs w:val="22"/>
          <w:lang w:val="uk-UA"/>
        </w:rPr>
        <w:t xml:space="preserve">цінову </w:t>
      </w:r>
      <w:r w:rsidRPr="00057056">
        <w:rPr>
          <w:iCs/>
          <w:sz w:val="22"/>
          <w:szCs w:val="22"/>
          <w:lang w:val="uk-UA"/>
        </w:rPr>
        <w:t>пропозицію.</w:t>
      </w:r>
    </w:p>
    <w:p w14:paraId="165195EB" w14:textId="77777777" w:rsidR="00C258B0" w:rsidRPr="00057056" w:rsidRDefault="00C258B0" w:rsidP="00C258B0">
      <w:pPr>
        <w:ind w:firstLine="357"/>
        <w:jc w:val="both"/>
        <w:rPr>
          <w:bCs/>
          <w:iCs/>
          <w:sz w:val="22"/>
          <w:szCs w:val="22"/>
          <w:lang w:val="uk-UA"/>
        </w:rPr>
      </w:pPr>
    </w:p>
    <w:p w14:paraId="211D149F" w14:textId="4FA7C92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B099F">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9B0E901"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C1578C" w14:textId="5B42D725" w:rsidR="0047645E"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p>
    <w:p w14:paraId="3C586128" w14:textId="70C219B8" w:rsidR="00E76C5E" w:rsidRPr="00E76C5E" w:rsidRDefault="00E76C5E" w:rsidP="00E76C5E">
      <w:pPr>
        <w:pStyle w:val="af0"/>
        <w:numPr>
          <w:ilvl w:val="0"/>
          <w:numId w:val="8"/>
        </w:numPr>
        <w:ind w:left="0" w:firstLine="357"/>
        <w:rPr>
          <w:sz w:val="22"/>
          <w:szCs w:val="22"/>
          <w:lang w:val="uk-UA"/>
        </w:rPr>
      </w:pPr>
      <w:r w:rsidRPr="00E76C5E">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777777"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0308D71B"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0530E4DA"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3FC841F6"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00973EC6" w14:textId="77777777"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454FCFE7"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21E79D93"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69C0D766" w14:textId="0C378ACB" w:rsidR="005F5EF8" w:rsidRP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49FC037A" w:rsidR="00142094" w:rsidRDefault="002A13C5" w:rsidP="00725A0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9E3F82">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725A05">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04B7BDE0" w:rsidR="000E698C" w:rsidRDefault="002A13C5" w:rsidP="002A13C5">
      <w:pPr>
        <w:spacing w:after="160"/>
        <w:ind w:firstLine="567"/>
        <w:jc w:val="both"/>
        <w:rPr>
          <w:spacing w:val="-4"/>
          <w:sz w:val="22"/>
          <w:szCs w:val="22"/>
          <w:lang w:val="uk-UA"/>
        </w:rPr>
      </w:pPr>
      <w:r w:rsidRPr="0059579F">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9E3F82">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08225CEA" w:rsidR="00992F46" w:rsidRDefault="002B3F3E" w:rsidP="00992F46">
      <w:pPr>
        <w:pStyle w:val="af9"/>
        <w:ind w:firstLine="357"/>
        <w:rPr>
          <w:i/>
          <w:sz w:val="22"/>
          <w:szCs w:val="22"/>
          <w:lang w:val="uk-UA"/>
        </w:rPr>
      </w:pPr>
      <w:r>
        <w:rPr>
          <w:i/>
          <w:iCs/>
          <w:spacing w:val="-4"/>
          <w:sz w:val="22"/>
          <w:szCs w:val="22"/>
          <w:lang w:val="uk-UA"/>
        </w:rPr>
        <w:t xml:space="preserve">Голова </w:t>
      </w:r>
      <w:r w:rsidR="00992F46" w:rsidRPr="00725A05">
        <w:rPr>
          <w:i/>
          <w:sz w:val="22"/>
          <w:szCs w:val="22"/>
          <w:lang w:val="uk-UA"/>
        </w:rPr>
        <w:t>тендерного комітету</w:t>
      </w:r>
      <w:r w:rsidR="00992F46" w:rsidRPr="00725A05">
        <w:rPr>
          <w:i/>
          <w:sz w:val="22"/>
          <w:szCs w:val="22"/>
          <w:lang w:val="uk-UA"/>
        </w:rPr>
        <w:tab/>
      </w:r>
      <w:r w:rsidR="00992F46" w:rsidRPr="00725A05">
        <w:rPr>
          <w:i/>
          <w:sz w:val="22"/>
          <w:szCs w:val="22"/>
          <w:lang w:val="uk-UA"/>
        </w:rPr>
        <w:tab/>
        <w:t xml:space="preserve">           </w:t>
      </w:r>
      <w:r w:rsidR="00992F46" w:rsidRPr="00725A05">
        <w:rPr>
          <w:i/>
          <w:sz w:val="22"/>
          <w:szCs w:val="22"/>
          <w:lang w:val="uk-UA"/>
        </w:rPr>
        <w:tab/>
        <w:t xml:space="preserve">____________ </w:t>
      </w:r>
      <w:r w:rsidR="00725A05">
        <w:rPr>
          <w:i/>
          <w:sz w:val="22"/>
          <w:szCs w:val="22"/>
          <w:lang w:val="uk-UA"/>
        </w:rPr>
        <w:t xml:space="preserve">              </w:t>
      </w:r>
      <w:r>
        <w:rPr>
          <w:i/>
          <w:sz w:val="22"/>
          <w:szCs w:val="22"/>
          <w:lang w:val="uk-UA"/>
        </w:rPr>
        <w:t>Ошовська Р.І.</w:t>
      </w:r>
    </w:p>
    <w:p w14:paraId="36637781" w14:textId="04715ECF" w:rsidR="009E037F" w:rsidRDefault="009E037F" w:rsidP="004D319F">
      <w:pPr>
        <w:rPr>
          <w:b/>
          <w:bCs/>
          <w:sz w:val="22"/>
          <w:szCs w:val="22"/>
          <w:lang w:val="uk-UA"/>
        </w:rPr>
      </w:pPr>
      <w:r>
        <w:rPr>
          <w:b/>
          <w:bCs/>
        </w:rPr>
        <w:br w:type="page"/>
      </w:r>
    </w:p>
    <w:p w14:paraId="370BB3F6" w14:textId="5C643253" w:rsidR="00ED3FD7" w:rsidRDefault="00EE2761" w:rsidP="004D319F">
      <w:pPr>
        <w:jc w:val="right"/>
        <w:rPr>
          <w:b/>
          <w:spacing w:val="-4"/>
          <w:sz w:val="22"/>
          <w:szCs w:val="22"/>
          <w:lang w:val="uk-UA"/>
        </w:rPr>
      </w:pPr>
      <w:r>
        <w:rPr>
          <w:b/>
          <w:spacing w:val="-4"/>
          <w:sz w:val="22"/>
          <w:szCs w:val="22"/>
          <w:lang w:val="uk-UA"/>
        </w:rPr>
        <w:lastRenderedPageBreak/>
        <w:t xml:space="preserve">Додаток </w:t>
      </w:r>
      <w:r w:rsidR="004D319F">
        <w:rPr>
          <w:b/>
          <w:spacing w:val="-4"/>
          <w:sz w:val="22"/>
          <w:szCs w:val="22"/>
          <w:lang w:val="uk-UA"/>
        </w:rPr>
        <w:t>№1</w:t>
      </w:r>
      <w:r>
        <w:rPr>
          <w:b/>
          <w:spacing w:val="-4"/>
          <w:sz w:val="22"/>
          <w:szCs w:val="22"/>
          <w:lang w:val="uk-UA"/>
        </w:rPr>
        <w:t xml:space="preserve"> </w:t>
      </w:r>
      <w:r w:rsidRPr="00582025">
        <w:rPr>
          <w:bCs/>
          <w:spacing w:val="-4"/>
          <w:sz w:val="22"/>
          <w:szCs w:val="22"/>
          <w:lang w:val="uk-UA"/>
        </w:rPr>
        <w:t>до Запиту</w:t>
      </w:r>
    </w:p>
    <w:p w14:paraId="5EA71DD3" w14:textId="77777777" w:rsidR="00ED3FD7" w:rsidRDefault="00ED3FD7" w:rsidP="00ED3FD7">
      <w:pPr>
        <w:jc w:val="center"/>
        <w:rPr>
          <w:b/>
          <w:spacing w:val="-4"/>
          <w:sz w:val="22"/>
          <w:szCs w:val="22"/>
          <w:lang w:val="uk-UA"/>
        </w:rPr>
      </w:pPr>
    </w:p>
    <w:p w14:paraId="5A76E1DE" w14:textId="2AF39BA7" w:rsidR="00582025" w:rsidRDefault="00ED3FD7" w:rsidP="00ED3FD7">
      <w:pPr>
        <w:jc w:val="center"/>
        <w:rPr>
          <w:b/>
          <w:spacing w:val="-4"/>
          <w:sz w:val="22"/>
          <w:szCs w:val="22"/>
          <w:lang w:val="uk-UA"/>
        </w:rPr>
      </w:pPr>
      <w:r>
        <w:rPr>
          <w:b/>
          <w:spacing w:val="-4"/>
          <w:sz w:val="22"/>
          <w:szCs w:val="22"/>
          <w:lang w:val="uk-UA"/>
        </w:rPr>
        <w:t>ФОРМА ЦІНОВОЇ ПРОПОЗИЦІЇ</w:t>
      </w:r>
    </w:p>
    <w:p w14:paraId="026E268C" w14:textId="77777777" w:rsidR="00582025" w:rsidRDefault="00582025" w:rsidP="00992F46">
      <w:pPr>
        <w:jc w:val="right"/>
        <w:rPr>
          <w:b/>
          <w:spacing w:val="-4"/>
          <w:sz w:val="22"/>
          <w:szCs w:val="22"/>
          <w:lang w:val="uk-UA"/>
        </w:rPr>
      </w:pPr>
    </w:p>
    <w:p w14:paraId="1A37B904" w14:textId="702D2747" w:rsidR="001F4710" w:rsidRDefault="00EE2761" w:rsidP="001F4710">
      <w:pPr>
        <w:ind w:firstLine="284"/>
        <w:jc w:val="both"/>
        <w:rPr>
          <w:rStyle w:val="normaltextrun"/>
          <w:color w:val="000000"/>
          <w:sz w:val="22"/>
          <w:szCs w:val="22"/>
          <w:shd w:val="clear" w:color="auto" w:fill="FFFFFF"/>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4D319F">
        <w:rPr>
          <w:rStyle w:val="normaltextrun"/>
          <w:color w:val="000000"/>
          <w:sz w:val="22"/>
          <w:szCs w:val="22"/>
          <w:shd w:val="clear" w:color="auto" w:fill="FFFFFF"/>
          <w:lang w:val="uk-UA"/>
        </w:rPr>
        <w:t>конкурсі на місцеву</w:t>
      </w:r>
      <w:r w:rsidR="00992F46">
        <w:rPr>
          <w:rStyle w:val="normaltextrun"/>
          <w:color w:val="000000"/>
          <w:sz w:val="22"/>
          <w:szCs w:val="22"/>
          <w:shd w:val="clear" w:color="auto" w:fill="FFFFFF"/>
          <w:lang w:val="uk-UA"/>
        </w:rPr>
        <w:t xml:space="preserve"> закупівл</w:t>
      </w:r>
      <w:r w:rsidR="004D319F">
        <w:rPr>
          <w:rStyle w:val="normaltextrun"/>
          <w:color w:val="000000"/>
          <w:sz w:val="22"/>
          <w:szCs w:val="22"/>
          <w:shd w:val="clear" w:color="auto" w:fill="FFFFFF"/>
          <w:lang w:val="uk-UA"/>
        </w:rPr>
        <w:t>ю</w:t>
      </w:r>
      <w:r>
        <w:rPr>
          <w:rStyle w:val="normaltextrun"/>
          <w:color w:val="000000"/>
          <w:sz w:val="22"/>
          <w:szCs w:val="22"/>
          <w:shd w:val="clear" w:color="auto" w:fill="FFFFFF"/>
          <w:lang w:val="uk-UA"/>
        </w:rPr>
        <w:t xml:space="preserve"> </w:t>
      </w:r>
      <w:r w:rsidR="00E53A7B" w:rsidRPr="00D40B22">
        <w:rPr>
          <w:sz w:val="22"/>
          <w:szCs w:val="22"/>
          <w:lang w:val="uk-UA"/>
        </w:rPr>
        <w:t>послуг аудиту для</w:t>
      </w:r>
      <w:r w:rsidR="00E53A7B" w:rsidRPr="00D40B22">
        <w:rPr>
          <w:spacing w:val="1"/>
          <w:sz w:val="22"/>
          <w:szCs w:val="22"/>
          <w:lang w:val="uk-UA"/>
        </w:rPr>
        <w:t xml:space="preserve"> </w:t>
      </w:r>
      <w:r w:rsidR="00E53A7B" w:rsidRPr="00D40B22">
        <w:rPr>
          <w:sz w:val="22"/>
          <w:szCs w:val="22"/>
          <w:lang w:val="uk-UA"/>
        </w:rPr>
        <w:t>проведення</w:t>
      </w:r>
      <w:r w:rsidR="00E53A7B" w:rsidRPr="00D40B22">
        <w:rPr>
          <w:spacing w:val="-2"/>
          <w:sz w:val="22"/>
          <w:szCs w:val="22"/>
          <w:lang w:val="uk-UA"/>
        </w:rPr>
        <w:t xml:space="preserve"> </w:t>
      </w:r>
      <w:r w:rsidR="00E53A7B" w:rsidRPr="00D40B22">
        <w:rPr>
          <w:sz w:val="22"/>
          <w:szCs w:val="22"/>
          <w:lang w:val="uk-UA"/>
        </w:rPr>
        <w:t>процедур щодо фінансової</w:t>
      </w:r>
      <w:r w:rsidR="00E53A7B" w:rsidRPr="00D40B22">
        <w:rPr>
          <w:spacing w:val="1"/>
          <w:sz w:val="22"/>
          <w:szCs w:val="22"/>
          <w:lang w:val="uk-UA"/>
        </w:rPr>
        <w:t xml:space="preserve"> </w:t>
      </w:r>
      <w:r w:rsidR="00E53A7B" w:rsidRPr="00D40B22">
        <w:rPr>
          <w:sz w:val="22"/>
          <w:szCs w:val="22"/>
          <w:lang w:val="uk-UA"/>
        </w:rPr>
        <w:t>звітності</w:t>
      </w:r>
      <w:r w:rsidR="001F4710">
        <w:rPr>
          <w:rStyle w:val="normaltextrun"/>
          <w:color w:val="000000"/>
          <w:sz w:val="22"/>
          <w:szCs w:val="22"/>
          <w:shd w:val="clear" w:color="auto" w:fill="FFFFFF"/>
          <w:lang w:val="uk-UA"/>
        </w:rPr>
        <w:t>.</w:t>
      </w:r>
    </w:p>
    <w:p w14:paraId="1255F043" w14:textId="436F26FE" w:rsidR="00EE2761" w:rsidRPr="00B40D6B" w:rsidRDefault="00EE2761" w:rsidP="00EE2761">
      <w:pPr>
        <w:ind w:left="142" w:firstLine="284"/>
        <w:jc w:val="both"/>
        <w:rPr>
          <w:rStyle w:val="normaltextrun"/>
          <w:color w:val="000000"/>
          <w:lang w:val="uk-UA"/>
        </w:rPr>
      </w:pPr>
      <w:r w:rsidRPr="001F4710">
        <w:rPr>
          <w:rStyle w:val="normaltextrun"/>
          <w:color w:val="000000"/>
          <w:lang w:val="uk-UA"/>
        </w:rPr>
        <w:t> </w:t>
      </w:r>
    </w:p>
    <w:tbl>
      <w:tblPr>
        <w:tblW w:w="101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604"/>
      </w:tblGrid>
      <w:tr w:rsidR="00EE2761" w14:paraId="6015C880" w14:textId="77777777" w:rsidTr="001F4710">
        <w:trPr>
          <w:trHeight w:val="150"/>
        </w:trPr>
        <w:tc>
          <w:tcPr>
            <w:tcW w:w="353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66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1F4710"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1F4710">
              <w:rPr>
                <w:rStyle w:val="normaltextrun"/>
                <w:i/>
                <w:iCs/>
                <w:sz w:val="22"/>
                <w:szCs w:val="22"/>
                <w:lang w:val="uk-UA"/>
              </w:rPr>
              <w:t>Повне найменування учасника – суб’єкта господарювання</w:t>
            </w:r>
            <w:r w:rsidRPr="001F4710">
              <w:rPr>
                <w:rStyle w:val="eop"/>
                <w:i/>
                <w:iCs/>
                <w:sz w:val="22"/>
                <w:szCs w:val="22"/>
              </w:rPr>
              <w:t> </w:t>
            </w:r>
          </w:p>
        </w:tc>
      </w:tr>
      <w:tr w:rsidR="00EE2761" w14:paraId="11A9F2CE" w14:textId="77777777" w:rsidTr="001F4710">
        <w:trPr>
          <w:trHeight w:val="165"/>
        </w:trPr>
        <w:tc>
          <w:tcPr>
            <w:tcW w:w="353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66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1F4710"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1F4710">
              <w:rPr>
                <w:rStyle w:val="normaltextrun"/>
                <w:i/>
                <w:iCs/>
                <w:sz w:val="22"/>
                <w:szCs w:val="22"/>
                <w:lang w:val="uk-UA"/>
              </w:rPr>
              <w:t>Ідентифікаційний код за ЄДРПОУ</w:t>
            </w:r>
            <w:r w:rsidRPr="001F4710">
              <w:rPr>
                <w:rStyle w:val="eop"/>
                <w:i/>
                <w:iCs/>
                <w:sz w:val="22"/>
                <w:szCs w:val="22"/>
              </w:rPr>
              <w:t> </w:t>
            </w:r>
          </w:p>
        </w:tc>
      </w:tr>
      <w:tr w:rsidR="00EE2761" w14:paraId="698B1BB2" w14:textId="77777777" w:rsidTr="001F4710">
        <w:trPr>
          <w:trHeight w:val="435"/>
        </w:trPr>
        <w:tc>
          <w:tcPr>
            <w:tcW w:w="353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66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1F4710" w:rsidRDefault="00EE2761" w:rsidP="00EE2761">
            <w:pPr>
              <w:pStyle w:val="paragraph"/>
              <w:spacing w:before="0" w:beforeAutospacing="0" w:after="0" w:afterAutospacing="0"/>
              <w:textAlignment w:val="baseline"/>
              <w:rPr>
                <w:rFonts w:ascii="Segoe UI" w:hAnsi="Segoe UI" w:cs="Segoe UI"/>
                <w:i/>
                <w:iCs/>
                <w:sz w:val="18"/>
                <w:szCs w:val="18"/>
              </w:rPr>
            </w:pPr>
            <w:r w:rsidRPr="001F4710">
              <w:rPr>
                <w:rStyle w:val="normaltextrun"/>
                <w:i/>
                <w:iCs/>
                <w:sz w:val="22"/>
                <w:szCs w:val="22"/>
                <w:lang w:val="uk-UA"/>
              </w:rPr>
              <w:t>Реквізити (адреса – юридична та фактична, телефон, факс, телефон для контактів)</w:t>
            </w:r>
            <w:r w:rsidRPr="001F4710">
              <w:rPr>
                <w:rStyle w:val="eop"/>
                <w:i/>
                <w:iCs/>
                <w:sz w:val="22"/>
                <w:szCs w:val="22"/>
              </w:rPr>
              <w:t> </w:t>
            </w:r>
          </w:p>
        </w:tc>
      </w:tr>
      <w:tr w:rsidR="00EE2761" w14:paraId="3500B31E" w14:textId="77777777" w:rsidTr="001F4710">
        <w:trPr>
          <w:trHeight w:val="330"/>
        </w:trPr>
        <w:tc>
          <w:tcPr>
            <w:tcW w:w="353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66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1F4710" w:rsidRDefault="00EE2761" w:rsidP="00EE2761">
            <w:pPr>
              <w:pStyle w:val="paragraph"/>
              <w:spacing w:before="0" w:beforeAutospacing="0" w:after="0" w:afterAutospacing="0"/>
              <w:textAlignment w:val="baseline"/>
              <w:rPr>
                <w:rFonts w:ascii="Segoe UI" w:hAnsi="Segoe UI" w:cs="Segoe UI"/>
                <w:i/>
                <w:iCs/>
                <w:sz w:val="18"/>
                <w:szCs w:val="18"/>
              </w:rPr>
            </w:pPr>
            <w:r w:rsidRPr="001F4710">
              <w:rPr>
                <w:rStyle w:val="normaltextrun"/>
                <w:i/>
                <w:iCs/>
                <w:sz w:val="22"/>
                <w:szCs w:val="22"/>
                <w:lang w:val="uk-UA"/>
              </w:rPr>
              <w:t>Банківські реквізити</w:t>
            </w:r>
            <w:r w:rsidRPr="001F4710">
              <w:rPr>
                <w:rStyle w:val="eop"/>
                <w:i/>
                <w:iCs/>
                <w:sz w:val="22"/>
                <w:szCs w:val="22"/>
              </w:rPr>
              <w:t> </w:t>
            </w:r>
          </w:p>
        </w:tc>
      </w:tr>
      <w:tr w:rsidR="00EE2761" w14:paraId="20463EFC" w14:textId="77777777" w:rsidTr="001F4710">
        <w:trPr>
          <w:trHeight w:val="405"/>
        </w:trPr>
        <w:tc>
          <w:tcPr>
            <w:tcW w:w="3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66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1F4710" w:rsidRDefault="00EE2761" w:rsidP="00EE2761">
            <w:pPr>
              <w:pStyle w:val="paragraph"/>
              <w:spacing w:before="0" w:beforeAutospacing="0" w:after="0" w:afterAutospacing="0"/>
              <w:textAlignment w:val="baseline"/>
              <w:rPr>
                <w:rFonts w:ascii="Segoe UI" w:hAnsi="Segoe UI" w:cs="Segoe UI"/>
                <w:i/>
                <w:iCs/>
                <w:sz w:val="18"/>
                <w:szCs w:val="18"/>
              </w:rPr>
            </w:pPr>
            <w:r w:rsidRPr="001F4710">
              <w:rPr>
                <w:rStyle w:val="normaltextrun"/>
                <w:i/>
                <w:iCs/>
                <w:sz w:val="22"/>
                <w:szCs w:val="22"/>
                <w:lang w:val="uk-UA"/>
              </w:rPr>
              <w:t xml:space="preserve">(Прізвище, ім’я, по батькові, посада, </w:t>
            </w:r>
            <w:r w:rsidRPr="001F4710">
              <w:rPr>
                <w:rStyle w:val="normaltextrun"/>
                <w:i/>
                <w:iCs/>
                <w:sz w:val="22"/>
                <w:szCs w:val="22"/>
                <w:lang w:val="en-US"/>
              </w:rPr>
              <w:t>e</w:t>
            </w:r>
            <w:r w:rsidRPr="001F4710">
              <w:rPr>
                <w:rStyle w:val="normaltextrun"/>
                <w:i/>
                <w:iCs/>
                <w:sz w:val="22"/>
                <w:szCs w:val="22"/>
              </w:rPr>
              <w:t>-</w:t>
            </w:r>
            <w:r w:rsidRPr="001F4710">
              <w:rPr>
                <w:rStyle w:val="normaltextrun"/>
                <w:i/>
                <w:iCs/>
                <w:sz w:val="22"/>
                <w:szCs w:val="22"/>
                <w:lang w:val="en-US"/>
              </w:rPr>
              <w:t>mail</w:t>
            </w:r>
            <w:r w:rsidRPr="001F4710">
              <w:rPr>
                <w:rStyle w:val="normaltextrun"/>
                <w:i/>
                <w:iCs/>
                <w:sz w:val="22"/>
                <w:szCs w:val="22"/>
                <w:lang w:val="uk-UA"/>
              </w:rPr>
              <w:t>, контактний телефон).</w:t>
            </w:r>
            <w:r w:rsidRPr="001F4710">
              <w:rPr>
                <w:rStyle w:val="eop"/>
                <w:i/>
                <w:iCs/>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
        <w:gridCol w:w="6632"/>
        <w:gridCol w:w="1276"/>
        <w:gridCol w:w="1984"/>
      </w:tblGrid>
      <w:tr w:rsidR="00961494" w14:paraId="218190A8" w14:textId="77777777" w:rsidTr="00961494">
        <w:trPr>
          <w:trHeight w:val="840"/>
        </w:trPr>
        <w:tc>
          <w:tcPr>
            <w:tcW w:w="306"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961494" w:rsidRDefault="00961494"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6632"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4BF958AE" w14:textId="1534EDFE" w:rsidR="00961494" w:rsidRDefault="00961494" w:rsidP="00961494">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1276"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77777777" w:rsidR="00961494" w:rsidRDefault="00961494" w:rsidP="00F05364">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1984"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961494" w:rsidRDefault="00961494" w:rsidP="00F05364">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57D71650" w:rsidR="00961494" w:rsidRDefault="00961494" w:rsidP="00F05364">
            <w:pPr>
              <w:pStyle w:val="paragraph"/>
              <w:spacing w:before="0" w:beforeAutospacing="0" w:after="0" w:afterAutospacing="0"/>
              <w:jc w:val="center"/>
              <w:textAlignment w:val="baseline"/>
              <w:rPr>
                <w:sz w:val="22"/>
                <w:szCs w:val="22"/>
              </w:rPr>
            </w:pPr>
            <w:r>
              <w:rPr>
                <w:rStyle w:val="normaltextrun"/>
                <w:sz w:val="22"/>
                <w:szCs w:val="22"/>
                <w:lang w:val="uk-UA"/>
              </w:rPr>
              <w:t>(</w:t>
            </w:r>
            <w:r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961494" w14:paraId="327B33C5" w14:textId="77777777" w:rsidTr="00961494">
        <w:trPr>
          <w:trHeight w:val="276"/>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961494" w:rsidRDefault="00961494">
            <w:pPr>
              <w:rPr>
                <w:sz w:val="22"/>
                <w:szCs w:val="22"/>
              </w:rPr>
            </w:pPr>
          </w:p>
        </w:tc>
        <w:tc>
          <w:tcPr>
            <w:tcW w:w="6632"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961494" w:rsidRDefault="00961494">
            <w:pPr>
              <w:rPr>
                <w:sz w:val="22"/>
                <w:szCs w:val="22"/>
              </w:rPr>
            </w:pPr>
          </w:p>
        </w:tc>
        <w:tc>
          <w:tcPr>
            <w:tcW w:w="1276" w:type="dxa"/>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961494" w:rsidRDefault="00961494">
            <w:pPr>
              <w:rPr>
                <w:sz w:val="22"/>
                <w:szCs w:val="22"/>
              </w:rPr>
            </w:pPr>
          </w:p>
        </w:tc>
        <w:tc>
          <w:tcPr>
            <w:tcW w:w="1984" w:type="dxa"/>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961494" w:rsidRDefault="00961494">
            <w:pPr>
              <w:rPr>
                <w:sz w:val="22"/>
                <w:szCs w:val="22"/>
              </w:rPr>
            </w:pPr>
          </w:p>
        </w:tc>
      </w:tr>
      <w:tr w:rsidR="00961494" w14:paraId="7717A048" w14:textId="77777777" w:rsidTr="00961494">
        <w:trPr>
          <w:trHeight w:val="1026"/>
        </w:trPr>
        <w:tc>
          <w:tcPr>
            <w:tcW w:w="306"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961494" w:rsidRDefault="00961494"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6632"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5811BD8" w14:textId="05AA8254" w:rsidR="00155F5F" w:rsidRDefault="00B84363" w:rsidP="00A740AB">
            <w:pPr>
              <w:pStyle w:val="paragraph"/>
              <w:spacing w:before="0" w:beforeAutospacing="0" w:after="0" w:afterAutospacing="0"/>
              <w:jc w:val="both"/>
              <w:textAlignment w:val="baseline"/>
              <w:rPr>
                <w:sz w:val="22"/>
                <w:szCs w:val="22"/>
                <w:lang w:val="uk-UA"/>
              </w:rPr>
            </w:pPr>
            <w:r w:rsidRPr="00D40B22">
              <w:rPr>
                <w:bCs/>
                <w:sz w:val="22"/>
                <w:szCs w:val="22"/>
                <w:lang w:val="uk-UA" w:eastAsia="en-US"/>
              </w:rPr>
              <w:t xml:space="preserve">Послуги з аудиту </w:t>
            </w:r>
            <w:proofErr w:type="spellStart"/>
            <w:r w:rsidRPr="00D40B22">
              <w:rPr>
                <w:bCs/>
                <w:sz w:val="22"/>
                <w:szCs w:val="22"/>
                <w:lang w:val="uk-UA" w:eastAsia="en-US"/>
              </w:rPr>
              <w:t>проєкту</w:t>
            </w:r>
            <w:proofErr w:type="spellEnd"/>
            <w:r w:rsidR="00E53A7B">
              <w:rPr>
                <w:bCs/>
                <w:sz w:val="22"/>
                <w:szCs w:val="22"/>
                <w:lang w:val="uk-UA" w:eastAsia="en-US"/>
              </w:rPr>
              <w:t xml:space="preserve"> «</w:t>
            </w:r>
            <w:r w:rsidR="00E53A7B" w:rsidRPr="00E53A7B">
              <w:rPr>
                <w:bCs/>
                <w:sz w:val="22"/>
                <w:szCs w:val="22"/>
                <w:lang w:val="uk-UA" w:eastAsia="en-US"/>
              </w:rPr>
              <w:t>Надзвичайний Резервний фонд ТЧХУ(UA)/EPF(ENG)</w:t>
            </w:r>
            <w:r w:rsidR="00E53A7B">
              <w:rPr>
                <w:bCs/>
                <w:sz w:val="22"/>
                <w:szCs w:val="22"/>
                <w:lang w:val="uk-UA" w:eastAsia="en-US"/>
              </w:rPr>
              <w:t>»</w:t>
            </w:r>
            <w:r w:rsidR="00E53A7B" w:rsidRPr="00E53A7B">
              <w:rPr>
                <w:bCs/>
                <w:sz w:val="22"/>
                <w:szCs w:val="22"/>
                <w:lang w:val="uk-UA" w:eastAsia="en-US"/>
              </w:rPr>
              <w:t>, що фінансується за підтримки партнерів  Міжнародного Рух Червоного Хреста і Червоного Півмісяця</w:t>
            </w:r>
            <w:r w:rsidR="00E53A7B">
              <w:rPr>
                <w:bCs/>
                <w:sz w:val="22"/>
                <w:szCs w:val="22"/>
                <w:lang w:val="uk-UA" w:eastAsia="en-US"/>
              </w:rPr>
              <w:t xml:space="preserve"> </w:t>
            </w:r>
            <w:r w:rsidRPr="00D40B22">
              <w:rPr>
                <w:bCs/>
                <w:sz w:val="22"/>
                <w:szCs w:val="22"/>
                <w:lang w:val="uk-UA" w:eastAsia="en-US"/>
              </w:rPr>
              <w:t xml:space="preserve"> та отримання аудиторського висновку</w:t>
            </w:r>
          </w:p>
          <w:p w14:paraId="63B006FC" w14:textId="0B689F9D" w:rsidR="00961494" w:rsidRPr="00155F5F" w:rsidRDefault="00961494" w:rsidP="00EE2761">
            <w:pPr>
              <w:pStyle w:val="paragraph"/>
              <w:spacing w:before="0" w:beforeAutospacing="0" w:after="0" w:afterAutospacing="0"/>
              <w:textAlignment w:val="baseline"/>
              <w:rPr>
                <w:b/>
                <w:bCs/>
                <w:sz w:val="22"/>
                <w:szCs w:val="22"/>
              </w:rPr>
            </w:pPr>
            <w:r w:rsidRPr="00293F21">
              <w:rPr>
                <w:b/>
                <w:bCs/>
                <w:sz w:val="22"/>
                <w:szCs w:val="22"/>
                <w:lang w:val="uk-UA"/>
              </w:rPr>
              <w:t xml:space="preserve">Загальна кількість папок для перевірки </w:t>
            </w:r>
            <w:r w:rsidR="00A740AB" w:rsidRPr="00293F21">
              <w:rPr>
                <w:b/>
                <w:bCs/>
                <w:sz w:val="22"/>
                <w:szCs w:val="22"/>
                <w:lang w:val="uk-UA"/>
              </w:rPr>
              <w:t>до 20 шт.</w:t>
            </w:r>
          </w:p>
        </w:tc>
        <w:tc>
          <w:tcPr>
            <w:tcW w:w="1276"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77777777" w:rsidR="00961494" w:rsidRDefault="00961494" w:rsidP="00EE2761">
            <w:pPr>
              <w:pStyle w:val="paragraph"/>
              <w:spacing w:before="0" w:beforeAutospacing="0" w:after="0" w:afterAutospacing="0"/>
              <w:jc w:val="center"/>
              <w:textAlignment w:val="baseline"/>
              <w:rPr>
                <w:sz w:val="22"/>
                <w:szCs w:val="22"/>
              </w:rPr>
            </w:pPr>
            <w:r>
              <w:rPr>
                <w:rStyle w:val="eop"/>
                <w:sz w:val="22"/>
                <w:szCs w:val="22"/>
              </w:rPr>
              <w:t> </w:t>
            </w:r>
          </w:p>
          <w:p w14:paraId="17D369FE" w14:textId="77777777" w:rsidR="00961494" w:rsidRDefault="00961494" w:rsidP="00EE2761">
            <w:pPr>
              <w:pStyle w:val="paragraph"/>
              <w:spacing w:before="0" w:beforeAutospacing="0" w:after="0" w:afterAutospacing="0"/>
              <w:jc w:val="center"/>
              <w:textAlignment w:val="baseline"/>
              <w:rPr>
                <w:sz w:val="22"/>
                <w:szCs w:val="22"/>
              </w:rPr>
            </w:pPr>
            <w:r>
              <w:rPr>
                <w:rStyle w:val="eop"/>
                <w:sz w:val="22"/>
                <w:szCs w:val="22"/>
              </w:rPr>
              <w:t> </w:t>
            </w:r>
          </w:p>
          <w:p w14:paraId="3FFE1A4C" w14:textId="22A0C29B" w:rsidR="00961494" w:rsidRDefault="00961494" w:rsidP="00831315">
            <w:pPr>
              <w:pStyle w:val="paragraph"/>
              <w:spacing w:before="0" w:beforeAutospacing="0" w:after="0" w:afterAutospacing="0"/>
              <w:jc w:val="center"/>
              <w:textAlignment w:val="baseline"/>
              <w:rPr>
                <w:sz w:val="22"/>
                <w:szCs w:val="22"/>
              </w:rPr>
            </w:pPr>
            <w:r w:rsidRPr="00961494">
              <w:rPr>
                <w:rStyle w:val="eop"/>
                <w:sz w:val="22"/>
                <w:szCs w:val="22"/>
                <w:lang w:val="uk-UA"/>
              </w:rPr>
              <w:t>1 послуга</w:t>
            </w:r>
            <w:r w:rsidRPr="00961494">
              <w:rPr>
                <w:rStyle w:val="eop"/>
                <w:sz w:val="22"/>
                <w:szCs w:val="22"/>
              </w:rPr>
              <w:t> </w:t>
            </w:r>
            <w:r>
              <w:rPr>
                <w:rStyle w:val="eop"/>
                <w:sz w:val="22"/>
                <w:szCs w:val="22"/>
              </w:rPr>
              <w:t>  </w:t>
            </w:r>
          </w:p>
        </w:tc>
        <w:tc>
          <w:tcPr>
            <w:tcW w:w="1984"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961494" w:rsidRDefault="00961494" w:rsidP="00EE2761">
            <w:pPr>
              <w:pStyle w:val="paragraph"/>
              <w:spacing w:before="0" w:beforeAutospacing="0" w:after="0" w:afterAutospacing="0"/>
              <w:jc w:val="center"/>
              <w:textAlignment w:val="baseline"/>
              <w:rPr>
                <w:sz w:val="22"/>
                <w:szCs w:val="22"/>
              </w:rPr>
            </w:pPr>
            <w:r>
              <w:rPr>
                <w:rStyle w:val="eop"/>
                <w:sz w:val="22"/>
                <w:szCs w:val="22"/>
              </w:rPr>
              <w:t> </w:t>
            </w:r>
          </w:p>
        </w:tc>
      </w:tr>
    </w:tbl>
    <w:p w14:paraId="68527B93" w14:textId="086689E5"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w:t>
      </w:r>
      <w:r w:rsidRPr="0002428A">
        <w:rPr>
          <w:rStyle w:val="normaltextrun"/>
          <w:i/>
          <w:iCs/>
          <w:sz w:val="22"/>
          <w:szCs w:val="22"/>
          <w:lang w:val="uk-UA"/>
        </w:rPr>
        <w:t xml:space="preserve">знижки </w:t>
      </w:r>
      <w:r w:rsidR="00883CDA" w:rsidRPr="0002428A">
        <w:rPr>
          <w:i/>
          <w:iCs/>
          <w:sz w:val="22"/>
          <w:szCs w:val="22"/>
          <w:lang w:val="uk-UA" w:eastAsia="uk-UA"/>
        </w:rPr>
        <w:t xml:space="preserve">на </w:t>
      </w:r>
      <w:r w:rsidR="00155F5F" w:rsidRPr="0002428A">
        <w:rPr>
          <w:i/>
          <w:iCs/>
          <w:sz w:val="22"/>
          <w:szCs w:val="22"/>
          <w:lang w:val="uk-UA" w:eastAsia="uk-UA"/>
        </w:rPr>
        <w:t>послуги</w:t>
      </w:r>
      <w:r w:rsidRPr="0002428A">
        <w:rPr>
          <w:rStyle w:val="normaltextrun"/>
          <w:i/>
          <w:iCs/>
          <w:sz w:val="22"/>
          <w:szCs w:val="22"/>
          <w:lang w:val="uk-UA"/>
        </w:rPr>
        <w:t>,</w:t>
      </w:r>
      <w:r>
        <w:rPr>
          <w:rStyle w:val="normaltextrun"/>
          <w:i/>
          <w:iCs/>
          <w:sz w:val="22"/>
          <w:szCs w:val="22"/>
          <w:lang w:val="uk-UA"/>
        </w:rPr>
        <w:t xml:space="preserve"> вказані у ціновому запиті.</w:t>
      </w:r>
      <w:r>
        <w:rPr>
          <w:rStyle w:val="tabchar"/>
          <w:rFonts w:ascii="Calibri" w:hAnsi="Calibri" w:cs="Calibri"/>
          <w:sz w:val="22"/>
          <w:szCs w:val="22"/>
        </w:rPr>
        <w:t xml:space="preserve"> </w:t>
      </w:r>
      <w:r>
        <w:rPr>
          <w:rStyle w:val="eop"/>
          <w:sz w:val="22"/>
          <w:szCs w:val="22"/>
        </w:rPr>
        <w:t> </w:t>
      </w:r>
    </w:p>
    <w:p w14:paraId="611A5906" w14:textId="4F2EBA15" w:rsidR="009678FC" w:rsidRPr="0002428A" w:rsidRDefault="007F1FD3" w:rsidP="0002428A">
      <w:pPr>
        <w:pStyle w:val="paragraph"/>
        <w:spacing w:before="0" w:beforeAutospacing="0" w:after="0" w:afterAutospacing="0"/>
        <w:ind w:firstLine="345"/>
        <w:textAlignment w:val="baseline"/>
        <w:rPr>
          <w:rFonts w:ascii="Segoe UI" w:hAnsi="Segoe UI" w:cs="Segoe UI"/>
          <w:sz w:val="18"/>
          <w:szCs w:val="18"/>
          <w:lang w:val="uk-UA"/>
        </w:rPr>
      </w:pPr>
      <w:r>
        <w:rPr>
          <w:rStyle w:val="eop"/>
          <w:sz w:val="22"/>
          <w:szCs w:val="22"/>
        </w:rPr>
        <w:t> </w:t>
      </w:r>
    </w:p>
    <w:p w14:paraId="4AD6183E" w14:textId="464D76E7" w:rsidR="009678FC" w:rsidRDefault="009678FC" w:rsidP="009678FC">
      <w:pPr>
        <w:spacing w:line="240" w:lineRule="exact"/>
        <w:textAlignment w:val="baseline"/>
        <w:rPr>
          <w:i/>
          <w:iCs/>
          <w:color w:val="000000"/>
          <w:sz w:val="22"/>
          <w:szCs w:val="22"/>
          <w:lang w:val="uk-UA" w:eastAsia="uk-UA"/>
        </w:rPr>
      </w:pPr>
      <w:r w:rsidRPr="00531333">
        <w:rPr>
          <w:b/>
          <w:bCs/>
          <w:color w:val="000000"/>
          <w:sz w:val="22"/>
          <w:szCs w:val="22"/>
          <w:lang w:val="uk-UA" w:eastAsia="uk-UA"/>
        </w:rPr>
        <w:t xml:space="preserve">Умови оплати: </w:t>
      </w:r>
      <w:r w:rsidRPr="00835FC4">
        <w:rPr>
          <w:i/>
          <w:iCs/>
          <w:color w:val="000000"/>
          <w:sz w:val="22"/>
          <w:szCs w:val="22"/>
          <w:lang w:val="uk-UA" w:eastAsia="uk-UA"/>
        </w:rPr>
        <w:t>_______</w:t>
      </w:r>
      <w:r w:rsidR="00835FC4" w:rsidRPr="00835FC4">
        <w:rPr>
          <w:i/>
          <w:iCs/>
          <w:color w:val="000000"/>
          <w:sz w:val="22"/>
          <w:szCs w:val="22"/>
          <w:lang w:val="uk-UA" w:eastAsia="uk-UA"/>
        </w:rPr>
        <w:t>________________________</w:t>
      </w:r>
      <w:r w:rsidRPr="00835FC4">
        <w:rPr>
          <w:i/>
          <w:iCs/>
          <w:color w:val="000000"/>
          <w:sz w:val="22"/>
          <w:szCs w:val="22"/>
          <w:lang w:val="uk-UA" w:eastAsia="uk-UA"/>
        </w:rPr>
        <w:t xml:space="preserve"> </w:t>
      </w:r>
      <w:r w:rsidRPr="0038429A">
        <w:rPr>
          <w:i/>
          <w:iCs/>
          <w:color w:val="000000"/>
          <w:sz w:val="22"/>
          <w:szCs w:val="22"/>
          <w:lang w:val="uk-UA" w:eastAsia="uk-UA"/>
        </w:rPr>
        <w:t>(</w:t>
      </w:r>
      <w:proofErr w:type="spellStart"/>
      <w:r w:rsidRPr="0038429A">
        <w:rPr>
          <w:i/>
          <w:iCs/>
          <w:color w:val="000000"/>
          <w:sz w:val="22"/>
          <w:szCs w:val="22"/>
          <w:lang w:val="uk-UA" w:eastAsia="uk-UA"/>
        </w:rPr>
        <w:t>обов</w:t>
      </w:r>
      <w:proofErr w:type="spellEnd"/>
      <w:r w:rsidRPr="0038429A">
        <w:rPr>
          <w:i/>
          <w:iCs/>
          <w:color w:val="000000"/>
          <w:sz w:val="22"/>
          <w:szCs w:val="22"/>
          <w:lang w:eastAsia="uk-UA"/>
        </w:rPr>
        <w:t>’</w:t>
      </w:r>
      <w:proofErr w:type="spellStart"/>
      <w:r w:rsidRPr="0038429A">
        <w:rPr>
          <w:i/>
          <w:iCs/>
          <w:color w:val="000000"/>
          <w:sz w:val="22"/>
          <w:szCs w:val="22"/>
          <w:lang w:val="uk-UA" w:eastAsia="uk-UA"/>
        </w:rPr>
        <w:t>язково</w:t>
      </w:r>
      <w:proofErr w:type="spellEnd"/>
      <w:r w:rsidRPr="0038429A">
        <w:rPr>
          <w:i/>
          <w:iCs/>
          <w:color w:val="000000"/>
          <w:sz w:val="22"/>
          <w:szCs w:val="22"/>
          <w:lang w:val="uk-UA" w:eastAsia="uk-UA"/>
        </w:rPr>
        <w:t xml:space="preserve"> заповнити!)</w:t>
      </w:r>
    </w:p>
    <w:p w14:paraId="563E4095" w14:textId="77777777" w:rsidR="00E82BB8" w:rsidRPr="0038429A" w:rsidRDefault="00E82BB8" w:rsidP="009678FC">
      <w:pPr>
        <w:spacing w:line="240" w:lineRule="exact"/>
        <w:textAlignment w:val="baseline"/>
        <w:rPr>
          <w:color w:val="000000"/>
          <w:sz w:val="22"/>
          <w:szCs w:val="22"/>
          <w:lang w:val="uk-UA" w:eastAsia="uk-UA"/>
        </w:rPr>
      </w:pPr>
    </w:p>
    <w:p w14:paraId="3A4E0946" w14:textId="7990A297"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надання послуг</w:t>
      </w:r>
      <w:r w:rsidRPr="00531333">
        <w:rPr>
          <w:b/>
          <w:bCs/>
          <w:color w:val="000000"/>
          <w:sz w:val="22"/>
          <w:szCs w:val="22"/>
          <w:lang w:val="uk-UA" w:eastAsia="uk-UA"/>
        </w:rPr>
        <w:t>:</w:t>
      </w:r>
      <w:r>
        <w:rPr>
          <w:color w:val="000000"/>
          <w:sz w:val="22"/>
          <w:szCs w:val="22"/>
          <w:lang w:val="uk-UA" w:eastAsia="uk-UA"/>
        </w:rPr>
        <w:t xml:space="preserve"> _______</w:t>
      </w:r>
      <w:r w:rsidR="00E82BB8">
        <w:rPr>
          <w:color w:val="000000"/>
          <w:sz w:val="22"/>
          <w:szCs w:val="22"/>
          <w:lang w:val="uk-UA" w:eastAsia="uk-UA"/>
        </w:rPr>
        <w:t>_____</w:t>
      </w:r>
      <w:r>
        <w:rPr>
          <w:color w:val="000000"/>
          <w:sz w:val="22"/>
          <w:szCs w:val="22"/>
          <w:lang w:val="uk-UA" w:eastAsia="uk-UA"/>
        </w:rPr>
        <w:t xml:space="preserve"> календарних днів з моменту укладення договору. </w:t>
      </w:r>
      <w:r w:rsidR="001C3030">
        <w:rPr>
          <w:color w:val="000000"/>
          <w:sz w:val="22"/>
          <w:szCs w:val="22"/>
          <w:lang w:val="uk-UA" w:eastAsia="uk-UA"/>
        </w:rPr>
        <w:t xml:space="preserve"> </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74C7EB9" w14:textId="39B13DE7" w:rsidR="009678FC" w:rsidRPr="00531333" w:rsidRDefault="009678FC" w:rsidP="00684C21">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sidRPr="00DA781A">
        <w:rPr>
          <w:spacing w:val="-4"/>
          <w:sz w:val="22"/>
          <w:szCs w:val="22"/>
          <w:lang w:val="uk-UA"/>
        </w:rPr>
        <w:t>пов</w:t>
      </w:r>
      <w:proofErr w:type="spellEnd"/>
      <w:r w:rsidRPr="00DA781A">
        <w:rPr>
          <w:spacing w:val="-4"/>
          <w:sz w:val="22"/>
          <w:szCs w:val="22"/>
        </w:rPr>
        <w:t>’</w:t>
      </w:r>
      <w:proofErr w:type="spellStart"/>
      <w:r w:rsidRPr="00DA781A">
        <w:rPr>
          <w:spacing w:val="-4"/>
          <w:sz w:val="22"/>
          <w:szCs w:val="22"/>
          <w:lang w:val="uk-UA"/>
        </w:rPr>
        <w:t>язані</w:t>
      </w:r>
      <w:proofErr w:type="spellEnd"/>
      <w:r w:rsidRPr="00DA781A">
        <w:rPr>
          <w:spacing w:val="-4"/>
          <w:sz w:val="22"/>
          <w:szCs w:val="22"/>
          <w:lang w:val="uk-UA"/>
        </w:rPr>
        <w:t xml:space="preserve"> з</w:t>
      </w:r>
      <w:r w:rsidR="004921D5" w:rsidRPr="00DA781A">
        <w:rPr>
          <w:spacing w:val="-4"/>
          <w:sz w:val="22"/>
          <w:szCs w:val="22"/>
          <w:lang w:val="uk-UA"/>
        </w:rPr>
        <w:t xml:space="preserve"> </w:t>
      </w:r>
      <w:r w:rsidR="00711859" w:rsidRPr="00DA781A">
        <w:rPr>
          <w:spacing w:val="-4"/>
          <w:sz w:val="22"/>
          <w:szCs w:val="22"/>
          <w:lang w:val="uk-UA"/>
        </w:rPr>
        <w:t>наданням послуг</w:t>
      </w:r>
      <w:r w:rsidRPr="00DA781A">
        <w:rPr>
          <w:spacing w:val="-4"/>
          <w:sz w:val="22"/>
          <w:szCs w:val="22"/>
          <w:lang w:val="uk-UA"/>
        </w:rPr>
        <w:t>,</w:t>
      </w:r>
      <w:r>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proofErr w:type="spellStart"/>
      <w:r w:rsidRPr="00CD7D46">
        <w:rPr>
          <w:spacing w:val="-4"/>
          <w:sz w:val="22"/>
          <w:szCs w:val="22"/>
          <w:lang w:val="uk-UA"/>
        </w:rPr>
        <w:t>адресою</w:t>
      </w:r>
      <w:proofErr w:type="spellEnd"/>
      <w:r w:rsidRPr="00CD7D46">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2B206819"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sidRPr="00DF2A17">
        <w:rPr>
          <w:spacing w:val="-4"/>
          <w:sz w:val="22"/>
          <w:szCs w:val="22"/>
          <w:lang w:val="uk-UA"/>
        </w:rPr>
        <w:t xml:space="preserve">протягом </w:t>
      </w:r>
      <w:r w:rsidR="00E82BB8">
        <w:rPr>
          <w:spacing w:val="-4"/>
          <w:sz w:val="22"/>
          <w:szCs w:val="22"/>
          <w:lang w:val="uk-UA"/>
        </w:rPr>
        <w:t>6</w:t>
      </w:r>
      <w:r w:rsidRPr="00DF2A17">
        <w:rPr>
          <w:spacing w:val="-4"/>
          <w:sz w:val="22"/>
          <w:szCs w:val="22"/>
          <w:lang w:val="uk-UA"/>
        </w:rPr>
        <w:t>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765D894C" w:rsidR="009678FC" w:rsidRPr="00DB3C74" w:rsidRDefault="009678FC" w:rsidP="00DB3C74">
      <w:pPr>
        <w:ind w:firstLine="357"/>
        <w:jc w:val="both"/>
        <w:textAlignment w:val="baseline"/>
        <w:rPr>
          <w:color w:val="000000"/>
          <w:sz w:val="22"/>
          <w:szCs w:val="22"/>
          <w:lang w:val="uk-UA" w:eastAsia="uk-UA"/>
        </w:rPr>
      </w:pPr>
      <w:r w:rsidRPr="00DB3C74">
        <w:rPr>
          <w:color w:val="000000"/>
          <w:sz w:val="22"/>
          <w:szCs w:val="22"/>
          <w:lang w:val="uk-UA" w:eastAsia="uk-UA"/>
        </w:rPr>
        <w:t>Подаючи свою пропозицію ми підтверджуємо повну відповідність умовам зазначеним у Запиті. </w:t>
      </w:r>
    </w:p>
    <w:p w14:paraId="1A9DE24F" w14:textId="77777777" w:rsidR="007F1FD3" w:rsidRPr="00DB3C74" w:rsidRDefault="007F1FD3" w:rsidP="00DB3C74">
      <w:pPr>
        <w:pStyle w:val="paragraph"/>
        <w:spacing w:before="0" w:beforeAutospacing="0" w:after="0" w:afterAutospacing="0"/>
        <w:ind w:firstLine="345"/>
        <w:jc w:val="both"/>
        <w:textAlignment w:val="baseline"/>
        <w:rPr>
          <w:rFonts w:ascii="Segoe UI" w:hAnsi="Segoe UI" w:cs="Segoe UI"/>
          <w:sz w:val="22"/>
          <w:szCs w:val="22"/>
          <w:lang w:val="uk-UA"/>
        </w:rPr>
      </w:pPr>
      <w:r w:rsidRPr="00DB3C74">
        <w:rPr>
          <w:rStyle w:val="eop"/>
          <w:color w:val="000000"/>
          <w:sz w:val="22"/>
          <w:szCs w:val="22"/>
          <w:lang w:val="uk-UA"/>
        </w:rPr>
        <w:t> </w:t>
      </w:r>
    </w:p>
    <w:p w14:paraId="35FFA646" w14:textId="77777777" w:rsidR="007F1FD3" w:rsidRPr="00DB3C74" w:rsidRDefault="007F1FD3" w:rsidP="00DB3C74">
      <w:pPr>
        <w:pStyle w:val="paragraph"/>
        <w:spacing w:before="0" w:beforeAutospacing="0" w:after="0" w:afterAutospacing="0"/>
        <w:ind w:firstLine="345"/>
        <w:jc w:val="both"/>
        <w:textAlignment w:val="baseline"/>
        <w:rPr>
          <w:rFonts w:ascii="Segoe UI" w:hAnsi="Segoe UI" w:cs="Segoe UI"/>
          <w:sz w:val="22"/>
          <w:szCs w:val="22"/>
          <w:lang w:val="uk-UA"/>
        </w:rPr>
      </w:pPr>
      <w:r w:rsidRPr="00DB3C74">
        <w:rPr>
          <w:rStyle w:val="eop"/>
          <w:color w:val="000000"/>
          <w:sz w:val="22"/>
          <w:szCs w:val="22"/>
          <w:lang w:val="uk-UA"/>
        </w:rPr>
        <w:t> </w:t>
      </w:r>
    </w:p>
    <w:p w14:paraId="2B9AA066" w14:textId="77777777" w:rsidR="007F1FD3" w:rsidRPr="00DB3C74" w:rsidRDefault="007F1FD3" w:rsidP="00DB3C74">
      <w:pPr>
        <w:pStyle w:val="paragraph"/>
        <w:spacing w:before="0" w:beforeAutospacing="0" w:after="0" w:afterAutospacing="0"/>
        <w:ind w:left="705" w:hanging="705"/>
        <w:jc w:val="both"/>
        <w:textAlignment w:val="baseline"/>
        <w:rPr>
          <w:rFonts w:ascii="Segoe UI" w:hAnsi="Segoe UI" w:cs="Segoe UI"/>
          <w:sz w:val="22"/>
          <w:szCs w:val="22"/>
          <w:lang w:val="uk-UA"/>
        </w:rPr>
      </w:pPr>
      <w:r w:rsidRPr="00DB3C74">
        <w:rPr>
          <w:rStyle w:val="eop"/>
          <w:color w:val="000000"/>
          <w:sz w:val="22"/>
          <w:szCs w:val="22"/>
          <w:lang w:val="uk-UA"/>
        </w:rPr>
        <w:t> </w:t>
      </w:r>
    </w:p>
    <w:p w14:paraId="66084224" w14:textId="77777777" w:rsidR="007F1FD3" w:rsidRPr="00DB3C74" w:rsidRDefault="007F1FD3" w:rsidP="00DB3C74">
      <w:pPr>
        <w:pStyle w:val="paragraph"/>
        <w:spacing w:before="0" w:beforeAutospacing="0" w:after="0" w:afterAutospacing="0"/>
        <w:jc w:val="both"/>
        <w:textAlignment w:val="baseline"/>
        <w:rPr>
          <w:rFonts w:ascii="Segoe UI" w:hAnsi="Segoe UI" w:cs="Segoe UI"/>
          <w:sz w:val="22"/>
          <w:szCs w:val="22"/>
          <w:lang w:val="uk-UA"/>
        </w:rPr>
      </w:pPr>
      <w:r w:rsidRPr="00DB3C74">
        <w:rPr>
          <w:rStyle w:val="normaltextrun"/>
          <w:color w:val="000000"/>
          <w:sz w:val="22"/>
          <w:szCs w:val="22"/>
          <w:lang w:val="uk-UA"/>
        </w:rPr>
        <w:t>Керівник організації/ФОП:</w:t>
      </w:r>
      <w:r w:rsidRPr="00DB3C74">
        <w:rPr>
          <w:rStyle w:val="tabchar"/>
          <w:rFonts w:ascii="Calibri" w:hAnsi="Calibri" w:cs="Calibri"/>
          <w:color w:val="000000"/>
          <w:sz w:val="22"/>
          <w:szCs w:val="22"/>
          <w:lang w:val="uk-UA"/>
        </w:rPr>
        <w:t xml:space="preserve"> </w:t>
      </w:r>
      <w:r w:rsidRPr="00DB3C74">
        <w:rPr>
          <w:rStyle w:val="normaltextrun"/>
          <w:color w:val="000000"/>
          <w:sz w:val="22"/>
          <w:szCs w:val="22"/>
          <w:lang w:val="uk-UA"/>
        </w:rPr>
        <w:t>_________________________ ( ____________________)</w:t>
      </w:r>
      <w:r w:rsidRPr="00DB3C74">
        <w:rPr>
          <w:rStyle w:val="eop"/>
          <w:color w:val="000000"/>
          <w:sz w:val="22"/>
          <w:szCs w:val="22"/>
          <w:lang w:val="uk-UA"/>
        </w:rPr>
        <w:t> </w:t>
      </w:r>
    </w:p>
    <w:p w14:paraId="65DE5E28" w14:textId="77777777" w:rsidR="007F1FD3" w:rsidRPr="00DB3C74" w:rsidRDefault="007F1FD3" w:rsidP="00DB3C74">
      <w:pPr>
        <w:pStyle w:val="paragraph"/>
        <w:spacing w:before="0" w:beforeAutospacing="0" w:after="0" w:afterAutospacing="0"/>
        <w:ind w:left="540" w:firstLine="420"/>
        <w:jc w:val="both"/>
        <w:textAlignment w:val="baseline"/>
        <w:rPr>
          <w:rFonts w:ascii="Segoe UI" w:hAnsi="Segoe UI" w:cs="Segoe UI"/>
          <w:sz w:val="22"/>
          <w:szCs w:val="22"/>
          <w:lang w:val="uk-UA"/>
        </w:rPr>
      </w:pPr>
      <w:r w:rsidRPr="00DB3C74">
        <w:rPr>
          <w:rStyle w:val="normaltextrun"/>
          <w:color w:val="000000"/>
          <w:sz w:val="22"/>
          <w:szCs w:val="22"/>
          <w:lang w:val="uk-UA"/>
        </w:rPr>
        <w:t> МП        дата                                                 підпис</w:t>
      </w:r>
      <w:r w:rsidRPr="00DB3C74">
        <w:rPr>
          <w:rStyle w:val="tabchar"/>
          <w:rFonts w:ascii="Calibri" w:hAnsi="Calibri" w:cs="Calibri"/>
          <w:color w:val="000000"/>
          <w:sz w:val="22"/>
          <w:szCs w:val="22"/>
          <w:lang w:val="uk-UA"/>
        </w:rPr>
        <w:t xml:space="preserve"> </w:t>
      </w:r>
      <w:r w:rsidRPr="00DB3C74">
        <w:rPr>
          <w:rStyle w:val="normaltextrun"/>
          <w:color w:val="000000"/>
          <w:sz w:val="22"/>
          <w:szCs w:val="22"/>
          <w:lang w:val="uk-UA"/>
        </w:rPr>
        <w:t>ПІБ </w:t>
      </w:r>
      <w:r w:rsidRPr="00DB3C74">
        <w:rPr>
          <w:rStyle w:val="eop"/>
          <w:color w:val="000000"/>
          <w:sz w:val="22"/>
          <w:szCs w:val="22"/>
          <w:lang w:val="uk-UA"/>
        </w:rPr>
        <w:t> </w:t>
      </w:r>
    </w:p>
    <w:p w14:paraId="1ECF00C5" w14:textId="77777777" w:rsidR="00586326" w:rsidRPr="00DB3C74" w:rsidRDefault="00586326" w:rsidP="00DB3C74">
      <w:pPr>
        <w:ind w:left="142" w:firstLine="284"/>
        <w:jc w:val="both"/>
        <w:rPr>
          <w:spacing w:val="-4"/>
          <w:sz w:val="22"/>
          <w:szCs w:val="22"/>
          <w:lang w:val="uk-UA"/>
        </w:rPr>
      </w:pPr>
    </w:p>
    <w:p w14:paraId="03E034FF" w14:textId="77777777" w:rsidR="00DB3C74" w:rsidRPr="00DB3C74" w:rsidRDefault="00DB3C74" w:rsidP="00DB3C74">
      <w:pPr>
        <w:ind w:left="142" w:firstLine="284"/>
        <w:jc w:val="both"/>
        <w:rPr>
          <w:spacing w:val="-4"/>
          <w:sz w:val="22"/>
          <w:szCs w:val="22"/>
          <w:lang w:val="uk-UA"/>
        </w:rPr>
      </w:pPr>
    </w:p>
    <w:p w14:paraId="691ABBCF" w14:textId="77777777" w:rsidR="00DB3C74" w:rsidRPr="00DB3C74" w:rsidRDefault="00DB3C74" w:rsidP="00DB3C74">
      <w:pPr>
        <w:ind w:left="142" w:firstLine="284"/>
        <w:jc w:val="both"/>
        <w:rPr>
          <w:spacing w:val="-4"/>
          <w:sz w:val="22"/>
          <w:szCs w:val="22"/>
          <w:lang w:val="uk-UA"/>
        </w:rPr>
      </w:pPr>
    </w:p>
    <w:p w14:paraId="46129110" w14:textId="77777777" w:rsidR="00DB3C74" w:rsidRPr="00DB3C74" w:rsidRDefault="00DB3C74" w:rsidP="00DB3C74">
      <w:pPr>
        <w:ind w:left="142" w:firstLine="284"/>
        <w:jc w:val="both"/>
        <w:rPr>
          <w:spacing w:val="-4"/>
          <w:sz w:val="22"/>
          <w:szCs w:val="22"/>
          <w:lang w:val="uk-UA"/>
        </w:rPr>
      </w:pPr>
    </w:p>
    <w:p w14:paraId="18DBF4AD" w14:textId="77777777" w:rsidR="00DB3C74" w:rsidRPr="00DB3C74" w:rsidRDefault="00DB3C74" w:rsidP="00DB3C74">
      <w:pPr>
        <w:ind w:left="142" w:firstLine="284"/>
        <w:jc w:val="both"/>
        <w:rPr>
          <w:spacing w:val="-4"/>
          <w:sz w:val="22"/>
          <w:szCs w:val="22"/>
          <w:lang w:val="uk-UA"/>
        </w:rPr>
      </w:pPr>
    </w:p>
    <w:p w14:paraId="14100748" w14:textId="77777777" w:rsidR="005D582F" w:rsidRPr="00293F21" w:rsidRDefault="005D582F">
      <w:pPr>
        <w:rPr>
          <w:bCs/>
          <w:lang w:val="uk-UA"/>
        </w:rPr>
      </w:pPr>
      <w:r w:rsidRPr="00293F21">
        <w:rPr>
          <w:bCs/>
          <w:lang w:val="uk-UA"/>
        </w:rPr>
        <w:br w:type="page"/>
      </w:r>
    </w:p>
    <w:p w14:paraId="322DDEA6" w14:textId="099B9A1D" w:rsidR="005D582F" w:rsidRPr="00F36760" w:rsidRDefault="005D582F" w:rsidP="005D582F">
      <w:pPr>
        <w:jc w:val="right"/>
        <w:rPr>
          <w:bCs/>
          <w:sz w:val="22"/>
          <w:szCs w:val="22"/>
          <w:lang w:val="uk-UA"/>
        </w:rPr>
      </w:pPr>
      <w:r w:rsidRPr="00F36760">
        <w:rPr>
          <w:b/>
          <w:sz w:val="22"/>
          <w:szCs w:val="22"/>
          <w:lang w:val="uk-UA"/>
        </w:rPr>
        <w:lastRenderedPageBreak/>
        <w:t>Додаток №2</w:t>
      </w:r>
      <w:r w:rsidRPr="00F36760">
        <w:rPr>
          <w:bCs/>
          <w:sz w:val="22"/>
          <w:szCs w:val="22"/>
          <w:lang w:val="uk-UA"/>
        </w:rPr>
        <w:t xml:space="preserve"> до Запиту</w:t>
      </w:r>
    </w:p>
    <w:p w14:paraId="771853EE" w14:textId="2A242919" w:rsidR="005D582F" w:rsidRPr="00F36760" w:rsidRDefault="005D582F" w:rsidP="005D582F">
      <w:pPr>
        <w:jc w:val="right"/>
        <w:rPr>
          <w:bCs/>
          <w:lang w:val="uk-UA"/>
        </w:rPr>
      </w:pPr>
      <w:r w:rsidRPr="00F36760">
        <w:rPr>
          <w:bCs/>
          <w:sz w:val="22"/>
          <w:szCs w:val="22"/>
          <w:lang w:val="uk-UA"/>
        </w:rPr>
        <w:t>Технічне завдання</w:t>
      </w:r>
    </w:p>
    <w:p w14:paraId="7B58B929" w14:textId="77777777" w:rsidR="005D582F" w:rsidRPr="00F36760" w:rsidRDefault="005D582F" w:rsidP="00357F8D">
      <w:pPr>
        <w:rPr>
          <w:b/>
          <w:sz w:val="22"/>
          <w:szCs w:val="22"/>
          <w:lang w:val="uk-UA"/>
        </w:rPr>
      </w:pPr>
    </w:p>
    <w:p w14:paraId="15C442B9" w14:textId="77777777" w:rsidR="005D582F" w:rsidRPr="00F36760" w:rsidRDefault="005D582F" w:rsidP="00357F8D">
      <w:pPr>
        <w:rPr>
          <w:sz w:val="22"/>
          <w:szCs w:val="22"/>
          <w:lang w:val="uk-UA"/>
        </w:rPr>
      </w:pPr>
      <w:r w:rsidRPr="00F36760">
        <w:rPr>
          <w:b/>
          <w:bCs/>
          <w:sz w:val="22"/>
          <w:szCs w:val="22"/>
          <w:lang w:val="uk-UA"/>
        </w:rPr>
        <w:t>МЕТА ЗАЛУЧЕННЯ</w:t>
      </w:r>
    </w:p>
    <w:p w14:paraId="25406B2E" w14:textId="77777777" w:rsidR="005D582F" w:rsidRPr="00F36760" w:rsidRDefault="005D582F" w:rsidP="00357F8D">
      <w:pPr>
        <w:rPr>
          <w:sz w:val="22"/>
          <w:szCs w:val="22"/>
          <w:lang w:val="uk-UA"/>
        </w:rPr>
      </w:pPr>
      <w:r w:rsidRPr="00F36760">
        <w:rPr>
          <w:sz w:val="22"/>
          <w:szCs w:val="22"/>
          <w:lang w:val="uk-UA"/>
        </w:rPr>
        <w:t xml:space="preserve">Метою завдання є отримання професійного висновку щодо фінансового стану </w:t>
      </w:r>
      <w:r w:rsidRPr="00F36760">
        <w:rPr>
          <w:sz w:val="22"/>
          <w:szCs w:val="22"/>
          <w:u w:val="single"/>
          <w:lang w:val="uk-UA"/>
        </w:rPr>
        <w:t>за календарний рік</w:t>
      </w:r>
      <w:r w:rsidRPr="00F36760">
        <w:rPr>
          <w:sz w:val="22"/>
          <w:szCs w:val="22"/>
          <w:lang w:val="uk-UA"/>
        </w:rPr>
        <w:t xml:space="preserve">, а також щодо отриманих коштів та витрат, здійснених за відповідний звітний період. </w:t>
      </w:r>
    </w:p>
    <w:p w14:paraId="335C917D" w14:textId="77777777" w:rsidR="005D582F" w:rsidRPr="00F36760" w:rsidRDefault="005D582F" w:rsidP="005D582F">
      <w:pPr>
        <w:tabs>
          <w:tab w:val="left" w:pos="720"/>
        </w:tabs>
        <w:adjustRightInd w:val="0"/>
        <w:jc w:val="both"/>
        <w:rPr>
          <w:sz w:val="22"/>
          <w:szCs w:val="22"/>
          <w:lang w:val="uk-UA"/>
        </w:rPr>
      </w:pPr>
    </w:p>
    <w:p w14:paraId="014630B8" w14:textId="77777777" w:rsidR="005D582F" w:rsidRPr="00F36760" w:rsidRDefault="005D582F" w:rsidP="005D582F">
      <w:pPr>
        <w:tabs>
          <w:tab w:val="left" w:pos="720"/>
        </w:tabs>
        <w:adjustRightInd w:val="0"/>
        <w:jc w:val="both"/>
        <w:rPr>
          <w:b/>
          <w:sz w:val="22"/>
          <w:szCs w:val="22"/>
          <w:lang w:val="uk-UA"/>
        </w:rPr>
      </w:pPr>
      <w:r w:rsidRPr="00F36760">
        <w:rPr>
          <w:b/>
          <w:sz w:val="22"/>
          <w:szCs w:val="22"/>
          <w:lang w:val="uk-UA"/>
        </w:rPr>
        <w:t>НЕЗАЛЕЖНІСТЬ</w:t>
      </w:r>
    </w:p>
    <w:p w14:paraId="7CC7C12E" w14:textId="77777777" w:rsidR="005D582F" w:rsidRPr="00F36760" w:rsidRDefault="005D582F" w:rsidP="005D582F">
      <w:pPr>
        <w:tabs>
          <w:tab w:val="left" w:pos="720"/>
        </w:tabs>
        <w:adjustRightInd w:val="0"/>
        <w:jc w:val="both"/>
        <w:rPr>
          <w:sz w:val="22"/>
          <w:szCs w:val="22"/>
          <w:lang w:val="uk-UA"/>
        </w:rPr>
      </w:pPr>
      <w:r w:rsidRPr="00F36760">
        <w:rPr>
          <w:sz w:val="22"/>
          <w:szCs w:val="22"/>
          <w:lang w:val="uk-UA"/>
        </w:rPr>
        <w:t>Аудитор гарантує, що немає ніякого конфлікту інтересів між ним та об’єктом аудиту задля створення аудиторського звіту.</w:t>
      </w:r>
    </w:p>
    <w:p w14:paraId="02B73F34" w14:textId="77777777" w:rsidR="005D582F" w:rsidRPr="00F36760" w:rsidRDefault="005D582F" w:rsidP="005D582F">
      <w:pPr>
        <w:tabs>
          <w:tab w:val="left" w:pos="720"/>
        </w:tabs>
        <w:adjustRightInd w:val="0"/>
        <w:jc w:val="both"/>
        <w:rPr>
          <w:sz w:val="22"/>
          <w:szCs w:val="22"/>
          <w:lang w:val="uk-UA"/>
        </w:rPr>
      </w:pPr>
    </w:p>
    <w:p w14:paraId="4B006BC8" w14:textId="77777777" w:rsidR="005D582F" w:rsidRPr="00F36760" w:rsidRDefault="005D582F" w:rsidP="005D582F">
      <w:pPr>
        <w:tabs>
          <w:tab w:val="left" w:pos="720"/>
        </w:tabs>
        <w:adjustRightInd w:val="0"/>
        <w:jc w:val="both"/>
        <w:rPr>
          <w:sz w:val="22"/>
          <w:szCs w:val="22"/>
          <w:lang w:val="uk-UA"/>
        </w:rPr>
      </w:pPr>
      <w:r w:rsidRPr="00F36760">
        <w:rPr>
          <w:b/>
          <w:sz w:val="22"/>
          <w:szCs w:val="22"/>
          <w:lang w:val="uk-UA"/>
        </w:rPr>
        <w:t xml:space="preserve">ЗВІТНІСТЬ: </w:t>
      </w:r>
    </w:p>
    <w:p w14:paraId="6A33B2D8" w14:textId="77777777" w:rsidR="005D582F" w:rsidRPr="00F36760" w:rsidRDefault="005D582F" w:rsidP="005D582F">
      <w:pPr>
        <w:tabs>
          <w:tab w:val="left" w:pos="720"/>
        </w:tabs>
        <w:adjustRightInd w:val="0"/>
        <w:jc w:val="both"/>
        <w:rPr>
          <w:sz w:val="22"/>
          <w:szCs w:val="22"/>
          <w:lang w:val="uk-UA"/>
        </w:rPr>
      </w:pPr>
      <w:r w:rsidRPr="00F36760">
        <w:rPr>
          <w:sz w:val="22"/>
          <w:szCs w:val="22"/>
          <w:lang w:val="uk-UA"/>
        </w:rPr>
        <w:t xml:space="preserve">Наприкінці завдання аудитор </w:t>
      </w:r>
      <w:proofErr w:type="spellStart"/>
      <w:r w:rsidRPr="00F36760">
        <w:rPr>
          <w:sz w:val="22"/>
          <w:szCs w:val="22"/>
          <w:lang w:val="uk-UA"/>
        </w:rPr>
        <w:t>надасть</w:t>
      </w:r>
      <w:proofErr w:type="spellEnd"/>
      <w:r w:rsidRPr="00F36760">
        <w:rPr>
          <w:sz w:val="22"/>
          <w:szCs w:val="22"/>
          <w:lang w:val="uk-UA"/>
        </w:rPr>
        <w:t xml:space="preserve">: </w:t>
      </w:r>
    </w:p>
    <w:p w14:paraId="5C60FB7B" w14:textId="6D43970A" w:rsidR="005D582F" w:rsidRPr="00F36760" w:rsidRDefault="005D582F" w:rsidP="005D582F">
      <w:pPr>
        <w:widowControl w:val="0"/>
        <w:numPr>
          <w:ilvl w:val="0"/>
          <w:numId w:val="44"/>
        </w:numPr>
        <w:autoSpaceDE w:val="0"/>
        <w:autoSpaceDN w:val="0"/>
        <w:jc w:val="both"/>
        <w:rPr>
          <w:sz w:val="22"/>
          <w:szCs w:val="22"/>
          <w:lang w:val="uk-UA"/>
        </w:rPr>
      </w:pPr>
      <w:r w:rsidRPr="00F36760">
        <w:rPr>
          <w:sz w:val="22"/>
          <w:szCs w:val="22"/>
          <w:lang w:val="uk-UA"/>
        </w:rPr>
        <w:t>Аудиторський звіт.</w:t>
      </w:r>
    </w:p>
    <w:p w14:paraId="0F9C96EC" w14:textId="77777777" w:rsidR="005D582F" w:rsidRPr="00F36760" w:rsidRDefault="005D582F" w:rsidP="005D582F">
      <w:pPr>
        <w:jc w:val="both"/>
        <w:rPr>
          <w:sz w:val="22"/>
          <w:szCs w:val="22"/>
          <w:lang w:val="uk-UA"/>
        </w:rPr>
      </w:pPr>
    </w:p>
    <w:p w14:paraId="05568B2B" w14:textId="77777777" w:rsidR="005D582F" w:rsidRPr="00F36760" w:rsidRDefault="005D582F" w:rsidP="005D582F">
      <w:pPr>
        <w:jc w:val="both"/>
        <w:rPr>
          <w:sz w:val="22"/>
          <w:szCs w:val="22"/>
          <w:lang w:val="uk-UA"/>
        </w:rPr>
      </w:pPr>
      <w:r w:rsidRPr="00F36760">
        <w:rPr>
          <w:sz w:val="22"/>
          <w:szCs w:val="22"/>
          <w:lang w:val="uk-UA"/>
        </w:rPr>
        <w:t xml:space="preserve">Аудиторський звіт повинен містити: </w:t>
      </w:r>
    </w:p>
    <w:p w14:paraId="371EA03A" w14:textId="77777777" w:rsidR="00F36760" w:rsidRPr="00F36760" w:rsidRDefault="005D582F" w:rsidP="00F36760">
      <w:pPr>
        <w:pStyle w:val="af0"/>
        <w:numPr>
          <w:ilvl w:val="0"/>
          <w:numId w:val="41"/>
        </w:numPr>
        <w:spacing w:after="160" w:line="259" w:lineRule="auto"/>
        <w:ind w:left="709" w:hanging="425"/>
        <w:contextualSpacing/>
        <w:jc w:val="both"/>
        <w:rPr>
          <w:sz w:val="22"/>
          <w:szCs w:val="22"/>
          <w:lang w:val="uk-UA"/>
        </w:rPr>
      </w:pPr>
      <w:r w:rsidRPr="00F36760">
        <w:rPr>
          <w:sz w:val="22"/>
          <w:szCs w:val="22"/>
          <w:lang w:val="uk-UA"/>
        </w:rPr>
        <w:t xml:space="preserve">Фінансові звіти </w:t>
      </w:r>
      <w:proofErr w:type="spellStart"/>
      <w:r w:rsidRPr="00F36760">
        <w:rPr>
          <w:sz w:val="22"/>
          <w:szCs w:val="22"/>
          <w:lang w:val="uk-UA"/>
        </w:rPr>
        <w:t>проєкту</w:t>
      </w:r>
      <w:proofErr w:type="spellEnd"/>
      <w:r w:rsidRPr="00F36760">
        <w:rPr>
          <w:sz w:val="22"/>
          <w:szCs w:val="22"/>
          <w:lang w:val="uk-UA"/>
        </w:rPr>
        <w:t>;</w:t>
      </w:r>
    </w:p>
    <w:p w14:paraId="6F8ECFD9" w14:textId="77777777" w:rsidR="00F36760" w:rsidRPr="00F36760" w:rsidRDefault="005D582F" w:rsidP="00F36760">
      <w:pPr>
        <w:pStyle w:val="af0"/>
        <w:numPr>
          <w:ilvl w:val="0"/>
          <w:numId w:val="41"/>
        </w:numPr>
        <w:spacing w:after="160" w:line="259" w:lineRule="auto"/>
        <w:ind w:left="709" w:hanging="425"/>
        <w:contextualSpacing/>
        <w:jc w:val="both"/>
        <w:rPr>
          <w:sz w:val="22"/>
          <w:szCs w:val="22"/>
          <w:lang w:val="uk-UA"/>
        </w:rPr>
      </w:pPr>
      <w:r w:rsidRPr="00F36760">
        <w:rPr>
          <w:sz w:val="22"/>
          <w:szCs w:val="22"/>
          <w:lang w:val="uk-UA"/>
        </w:rPr>
        <w:t>Звіт про витрати;</w:t>
      </w:r>
    </w:p>
    <w:p w14:paraId="70294CB4" w14:textId="450518A2" w:rsidR="005D582F" w:rsidRPr="00F36760" w:rsidRDefault="005D582F" w:rsidP="00F36760">
      <w:pPr>
        <w:pStyle w:val="af0"/>
        <w:numPr>
          <w:ilvl w:val="0"/>
          <w:numId w:val="41"/>
        </w:numPr>
        <w:spacing w:after="160" w:line="259" w:lineRule="auto"/>
        <w:ind w:left="709" w:hanging="425"/>
        <w:contextualSpacing/>
        <w:jc w:val="both"/>
        <w:rPr>
          <w:sz w:val="22"/>
          <w:szCs w:val="22"/>
          <w:lang w:val="uk-UA"/>
        </w:rPr>
      </w:pPr>
      <w:r w:rsidRPr="00F36760">
        <w:rPr>
          <w:sz w:val="22"/>
          <w:szCs w:val="22"/>
          <w:lang w:val="uk-UA"/>
        </w:rPr>
        <w:t>Призначений рахунок.</w:t>
      </w:r>
    </w:p>
    <w:p w14:paraId="7B7085DB" w14:textId="77777777" w:rsidR="005D582F" w:rsidRPr="00F36760" w:rsidRDefault="005D582F" w:rsidP="005D582F">
      <w:pPr>
        <w:jc w:val="both"/>
        <w:rPr>
          <w:sz w:val="22"/>
          <w:szCs w:val="22"/>
          <w:lang w:val="uk-UA"/>
        </w:rPr>
      </w:pPr>
      <w:r w:rsidRPr="00F36760">
        <w:rPr>
          <w:sz w:val="22"/>
          <w:szCs w:val="22"/>
          <w:lang w:val="uk-UA"/>
        </w:rPr>
        <w:t>Фінальний звіт має містити рекомендації щодо тих сфер, які були перевірені.</w:t>
      </w:r>
    </w:p>
    <w:p w14:paraId="26CC1520" w14:textId="77777777" w:rsidR="005D582F" w:rsidRPr="00F36760" w:rsidRDefault="005D582F" w:rsidP="005D582F">
      <w:pPr>
        <w:jc w:val="both"/>
        <w:rPr>
          <w:b/>
          <w:sz w:val="22"/>
          <w:szCs w:val="22"/>
          <w:lang w:val="uk-UA"/>
        </w:rPr>
      </w:pPr>
    </w:p>
    <w:p w14:paraId="7E533C1F" w14:textId="77777777" w:rsidR="005D582F" w:rsidRPr="00F36760" w:rsidRDefault="005D582F" w:rsidP="005D582F">
      <w:pPr>
        <w:jc w:val="both"/>
        <w:rPr>
          <w:b/>
          <w:sz w:val="22"/>
          <w:szCs w:val="22"/>
          <w:lang w:val="uk-UA"/>
        </w:rPr>
      </w:pPr>
      <w:r w:rsidRPr="00F36760">
        <w:rPr>
          <w:b/>
          <w:sz w:val="22"/>
          <w:szCs w:val="22"/>
          <w:lang w:val="uk-UA"/>
        </w:rPr>
        <w:t>ПЛАНУВАННЯ, ПРОЦЕДУРИ, ДОКУМЕНТАЦІЯ ТА ДОКАЗИ</w:t>
      </w:r>
    </w:p>
    <w:p w14:paraId="5A3666BF" w14:textId="77777777" w:rsidR="005D582F" w:rsidRPr="00F36760" w:rsidRDefault="005D582F" w:rsidP="005D582F">
      <w:pPr>
        <w:adjustRightInd w:val="0"/>
        <w:jc w:val="both"/>
        <w:rPr>
          <w:sz w:val="22"/>
          <w:szCs w:val="22"/>
          <w:lang w:val="uk-UA"/>
        </w:rPr>
      </w:pPr>
      <w:r w:rsidRPr="00F36760">
        <w:rPr>
          <w:sz w:val="22"/>
          <w:szCs w:val="22"/>
          <w:lang w:val="uk-UA"/>
        </w:rPr>
        <w:t>Аудитор повинен спланувати роботу таким чином, щоб процедури могли ефективно виконуватися. Для цього він виконує процедури, зазначені в розділі «Специфікація аудиторських послуг» цього Технічного завдання, і використовує докази, отримані в результаті цих процедур, як основу для звіту про аудит.</w:t>
      </w:r>
    </w:p>
    <w:p w14:paraId="7410A665" w14:textId="77777777" w:rsidR="005D582F" w:rsidRPr="00F36760" w:rsidRDefault="005D582F" w:rsidP="005D582F">
      <w:pPr>
        <w:jc w:val="both"/>
        <w:rPr>
          <w:b/>
          <w:sz w:val="22"/>
          <w:szCs w:val="22"/>
          <w:lang w:val="uk-UA"/>
        </w:rPr>
      </w:pPr>
    </w:p>
    <w:p w14:paraId="3DCC57F1" w14:textId="77777777" w:rsidR="005D582F" w:rsidRPr="00F36760" w:rsidRDefault="005D582F" w:rsidP="005D582F">
      <w:pPr>
        <w:jc w:val="both"/>
        <w:rPr>
          <w:b/>
          <w:sz w:val="22"/>
          <w:szCs w:val="22"/>
          <w:lang w:val="uk-UA"/>
        </w:rPr>
      </w:pPr>
      <w:r w:rsidRPr="00F36760">
        <w:rPr>
          <w:b/>
          <w:sz w:val="22"/>
          <w:szCs w:val="22"/>
          <w:lang w:val="uk-UA"/>
        </w:rPr>
        <w:t>ЧАС АУДИТУ</w:t>
      </w:r>
    </w:p>
    <w:p w14:paraId="63569E14" w14:textId="77777777" w:rsidR="005D582F" w:rsidRPr="00F36760" w:rsidRDefault="005D582F" w:rsidP="005D582F">
      <w:pPr>
        <w:jc w:val="both"/>
        <w:rPr>
          <w:sz w:val="22"/>
          <w:szCs w:val="22"/>
          <w:lang w:val="uk-UA"/>
        </w:rPr>
      </w:pPr>
      <w:r w:rsidRPr="00F36760">
        <w:rPr>
          <w:sz w:val="22"/>
          <w:szCs w:val="22"/>
          <w:lang w:val="uk-UA"/>
        </w:rPr>
        <w:t>Аудиторські роботи будуть виконуватися між 12 серпня 2024 року та 13 вересня 2024 року.</w:t>
      </w:r>
    </w:p>
    <w:p w14:paraId="0CFB43D4" w14:textId="77777777" w:rsidR="005D582F" w:rsidRPr="00F36760" w:rsidRDefault="005D582F" w:rsidP="005D582F">
      <w:pPr>
        <w:jc w:val="both"/>
        <w:rPr>
          <w:sz w:val="22"/>
          <w:szCs w:val="22"/>
          <w:lang w:val="uk-UA"/>
        </w:rPr>
      </w:pPr>
      <w:r w:rsidRPr="00F36760">
        <w:rPr>
          <w:sz w:val="22"/>
          <w:szCs w:val="22"/>
          <w:lang w:val="uk-UA"/>
        </w:rPr>
        <w:t>Аудиторський звіт повинен бути наданий до 20 вересня 2024 року.</w:t>
      </w:r>
    </w:p>
    <w:p w14:paraId="1E65D856" w14:textId="77777777" w:rsidR="005D582F" w:rsidRPr="00F36760" w:rsidRDefault="005D582F" w:rsidP="005D582F">
      <w:pPr>
        <w:jc w:val="both"/>
        <w:rPr>
          <w:sz w:val="22"/>
          <w:szCs w:val="22"/>
          <w:lang w:val="uk-UA"/>
        </w:rPr>
      </w:pPr>
    </w:p>
    <w:p w14:paraId="4429172F" w14:textId="77777777" w:rsidR="005D582F" w:rsidRPr="00F36760" w:rsidRDefault="005D582F" w:rsidP="005D582F">
      <w:pPr>
        <w:jc w:val="both"/>
        <w:rPr>
          <w:b/>
          <w:sz w:val="22"/>
          <w:szCs w:val="22"/>
          <w:lang w:val="uk-UA"/>
        </w:rPr>
      </w:pPr>
      <w:r w:rsidRPr="00F36760">
        <w:rPr>
          <w:b/>
          <w:sz w:val="22"/>
          <w:szCs w:val="22"/>
          <w:lang w:val="uk-UA"/>
        </w:rPr>
        <w:t>ПРОЄКТ ТА ПЕРІОД:</w:t>
      </w:r>
    </w:p>
    <w:p w14:paraId="776B4BE6" w14:textId="77777777" w:rsidR="005D582F" w:rsidRPr="00F36760" w:rsidRDefault="005D582F" w:rsidP="005D582F">
      <w:pPr>
        <w:jc w:val="both"/>
        <w:rPr>
          <w:b/>
          <w:sz w:val="22"/>
          <w:szCs w:val="22"/>
          <w:lang w:val="uk-UA"/>
        </w:rPr>
      </w:pPr>
    </w:p>
    <w:p w14:paraId="6A4BB0FC" w14:textId="77777777" w:rsidR="005D582F" w:rsidRPr="00F36760" w:rsidRDefault="005D582F" w:rsidP="005D582F">
      <w:pPr>
        <w:jc w:val="both"/>
        <w:rPr>
          <w:b/>
          <w:bCs/>
          <w:sz w:val="22"/>
          <w:szCs w:val="22"/>
          <w:lang w:val="uk-UA"/>
        </w:rPr>
      </w:pPr>
      <w:r w:rsidRPr="00F36760">
        <w:rPr>
          <w:b/>
          <w:bCs/>
          <w:sz w:val="22"/>
          <w:szCs w:val="22"/>
          <w:lang w:val="uk-UA"/>
        </w:rPr>
        <w:t xml:space="preserve">Назва </w:t>
      </w:r>
      <w:proofErr w:type="spellStart"/>
      <w:r w:rsidRPr="00F36760">
        <w:rPr>
          <w:b/>
          <w:bCs/>
          <w:sz w:val="22"/>
          <w:szCs w:val="22"/>
          <w:lang w:val="uk-UA"/>
        </w:rPr>
        <w:t>проєкту</w:t>
      </w:r>
      <w:proofErr w:type="spellEnd"/>
      <w:r w:rsidRPr="00F36760">
        <w:rPr>
          <w:b/>
          <w:bCs/>
          <w:sz w:val="22"/>
          <w:szCs w:val="22"/>
          <w:lang w:val="uk-UA"/>
        </w:rPr>
        <w:t xml:space="preserve">: </w:t>
      </w:r>
      <w:r w:rsidRPr="00F36760">
        <w:rPr>
          <w:sz w:val="22"/>
          <w:szCs w:val="22"/>
          <w:lang w:val="uk-UA"/>
        </w:rPr>
        <w:t>Надзвичайний Резервний фонд ТЧХУ(UA)/ EPF(ENG).</w:t>
      </w:r>
    </w:p>
    <w:p w14:paraId="74D1AC41" w14:textId="77777777" w:rsidR="005D582F" w:rsidRPr="00F36760" w:rsidRDefault="005D582F" w:rsidP="005D582F">
      <w:pPr>
        <w:jc w:val="both"/>
        <w:rPr>
          <w:b/>
          <w:bCs/>
          <w:sz w:val="22"/>
          <w:szCs w:val="22"/>
          <w:u w:val="single"/>
          <w:lang w:val="uk-UA"/>
        </w:rPr>
      </w:pPr>
    </w:p>
    <w:p w14:paraId="2ACA2B5B" w14:textId="77777777" w:rsidR="005D582F" w:rsidRPr="00F36760" w:rsidRDefault="005D582F" w:rsidP="005D582F">
      <w:pPr>
        <w:jc w:val="both"/>
        <w:rPr>
          <w:bCs/>
          <w:sz w:val="22"/>
          <w:szCs w:val="22"/>
          <w:lang w:val="uk-UA"/>
        </w:rPr>
      </w:pPr>
      <w:r w:rsidRPr="00F36760">
        <w:rPr>
          <w:b/>
          <w:sz w:val="22"/>
          <w:szCs w:val="22"/>
          <w:lang w:val="uk-UA"/>
        </w:rPr>
        <w:t xml:space="preserve">Період перевірки </w:t>
      </w:r>
      <w:proofErr w:type="spellStart"/>
      <w:r w:rsidRPr="00F36760">
        <w:rPr>
          <w:b/>
          <w:sz w:val="22"/>
          <w:szCs w:val="22"/>
          <w:lang w:val="uk-UA"/>
        </w:rPr>
        <w:t>проєкту</w:t>
      </w:r>
      <w:proofErr w:type="spellEnd"/>
      <w:r w:rsidRPr="00F36760">
        <w:rPr>
          <w:b/>
          <w:sz w:val="22"/>
          <w:szCs w:val="22"/>
          <w:lang w:val="uk-UA"/>
        </w:rPr>
        <w:t xml:space="preserve"> :</w:t>
      </w:r>
      <w:r w:rsidRPr="00F36760">
        <w:rPr>
          <w:sz w:val="22"/>
          <w:szCs w:val="22"/>
          <w:lang w:val="uk-UA"/>
        </w:rPr>
        <w:t xml:space="preserve"> з 01 січня 2023 року по 31 грудня 2023 року.</w:t>
      </w:r>
      <w:r w:rsidRPr="00F36760">
        <w:rPr>
          <w:bCs/>
          <w:sz w:val="22"/>
          <w:szCs w:val="22"/>
          <w:lang w:val="uk-UA"/>
        </w:rPr>
        <w:t xml:space="preserve"> </w:t>
      </w:r>
    </w:p>
    <w:p w14:paraId="28EE11B6" w14:textId="77777777" w:rsidR="005D582F" w:rsidRPr="00F36760" w:rsidRDefault="005D582F" w:rsidP="005D582F">
      <w:pPr>
        <w:jc w:val="both"/>
        <w:rPr>
          <w:b/>
          <w:sz w:val="22"/>
          <w:szCs w:val="22"/>
          <w:lang w:val="uk-UA"/>
        </w:rPr>
      </w:pPr>
    </w:p>
    <w:p w14:paraId="502A29D0" w14:textId="77777777" w:rsidR="005D582F" w:rsidRPr="00F36760" w:rsidRDefault="005D582F" w:rsidP="005D582F">
      <w:pPr>
        <w:jc w:val="both"/>
        <w:rPr>
          <w:bCs/>
          <w:sz w:val="22"/>
          <w:szCs w:val="22"/>
          <w:lang w:val="uk-UA"/>
        </w:rPr>
      </w:pPr>
      <w:r w:rsidRPr="00F36760">
        <w:rPr>
          <w:b/>
          <w:sz w:val="22"/>
          <w:szCs w:val="22"/>
          <w:lang w:val="uk-UA"/>
        </w:rPr>
        <w:t>Кількість банківських операцій за проектом (UAH):</w:t>
      </w:r>
      <w:r w:rsidRPr="00F36760">
        <w:rPr>
          <w:bCs/>
          <w:sz w:val="22"/>
          <w:szCs w:val="22"/>
          <w:lang w:val="uk-UA"/>
        </w:rPr>
        <w:t xml:space="preserve"> приблизно 600 (включаючи комісію банку).</w:t>
      </w:r>
    </w:p>
    <w:p w14:paraId="7C930154" w14:textId="77777777" w:rsidR="005D582F" w:rsidRPr="00F36760" w:rsidRDefault="005D582F" w:rsidP="005D582F">
      <w:pPr>
        <w:jc w:val="both"/>
        <w:rPr>
          <w:sz w:val="22"/>
          <w:szCs w:val="22"/>
          <w:lang w:val="uk-UA"/>
        </w:rPr>
      </w:pPr>
    </w:p>
    <w:p w14:paraId="2EA6DB84" w14:textId="77777777" w:rsidR="005D582F" w:rsidRPr="00F36760" w:rsidRDefault="005D582F" w:rsidP="005D582F">
      <w:pPr>
        <w:jc w:val="both"/>
        <w:rPr>
          <w:sz w:val="22"/>
          <w:szCs w:val="22"/>
          <w:lang w:val="uk-UA"/>
        </w:rPr>
      </w:pPr>
      <w:r w:rsidRPr="00F36760">
        <w:rPr>
          <w:b/>
          <w:sz w:val="22"/>
          <w:szCs w:val="22"/>
          <w:lang w:val="uk-UA"/>
        </w:rPr>
        <w:t>СТАНДАРТИ АУДИТУ</w:t>
      </w:r>
    </w:p>
    <w:p w14:paraId="52403549" w14:textId="51E10BF0" w:rsidR="005D582F" w:rsidRPr="00F36760" w:rsidRDefault="005D582F" w:rsidP="005D582F">
      <w:pPr>
        <w:jc w:val="both"/>
        <w:rPr>
          <w:sz w:val="22"/>
          <w:szCs w:val="22"/>
          <w:lang w:val="uk-UA"/>
        </w:rPr>
      </w:pPr>
      <w:r w:rsidRPr="00F36760">
        <w:rPr>
          <w:sz w:val="22"/>
          <w:szCs w:val="22"/>
          <w:lang w:val="uk-UA"/>
        </w:rPr>
        <w:t xml:space="preserve">Аудитор повинен здійснити це завдання відповідно до </w:t>
      </w:r>
      <w:r w:rsidR="00357F8D">
        <w:rPr>
          <w:sz w:val="22"/>
          <w:szCs w:val="22"/>
          <w:lang w:val="uk-UA"/>
        </w:rPr>
        <w:t>даного Додатку</w:t>
      </w:r>
      <w:r w:rsidRPr="00F36760">
        <w:rPr>
          <w:sz w:val="22"/>
          <w:szCs w:val="22"/>
          <w:lang w:val="uk-UA"/>
        </w:rPr>
        <w:t xml:space="preserve"> та:</w:t>
      </w:r>
    </w:p>
    <w:p w14:paraId="044925AA" w14:textId="1EF38456" w:rsidR="005D582F" w:rsidRPr="00F36760" w:rsidRDefault="005D582F" w:rsidP="005D582F">
      <w:pPr>
        <w:pStyle w:val="af0"/>
        <w:numPr>
          <w:ilvl w:val="0"/>
          <w:numId w:val="40"/>
        </w:numPr>
        <w:autoSpaceDE w:val="0"/>
        <w:autoSpaceDN w:val="0"/>
        <w:adjustRightInd w:val="0"/>
        <w:contextualSpacing/>
        <w:jc w:val="both"/>
        <w:rPr>
          <w:sz w:val="22"/>
          <w:szCs w:val="22"/>
          <w:lang w:val="uk-UA"/>
        </w:rPr>
      </w:pPr>
      <w:r w:rsidRPr="00F36760">
        <w:rPr>
          <w:sz w:val="22"/>
          <w:szCs w:val="22"/>
          <w:lang w:val="uk-UA"/>
        </w:rPr>
        <w:t xml:space="preserve">відповідно до Міжнародних стандартів </w:t>
      </w:r>
      <w:r w:rsidR="00E65F06" w:rsidRPr="00F36760">
        <w:rPr>
          <w:sz w:val="22"/>
          <w:szCs w:val="22"/>
          <w:lang w:val="uk-UA"/>
        </w:rPr>
        <w:t>супутніх</w:t>
      </w:r>
      <w:r w:rsidRPr="00F36760">
        <w:rPr>
          <w:sz w:val="22"/>
          <w:szCs w:val="22"/>
          <w:lang w:val="uk-UA"/>
        </w:rPr>
        <w:t xml:space="preserve"> послуг (ISRS) 4400, оприлюднених Міжнародною федерацією бухгалтерів (IFAC)</w:t>
      </w:r>
    </w:p>
    <w:p w14:paraId="05368CB4" w14:textId="77777777" w:rsidR="005D582F" w:rsidRPr="00F36760" w:rsidRDefault="005D582F" w:rsidP="005D582F">
      <w:pPr>
        <w:pStyle w:val="af0"/>
        <w:numPr>
          <w:ilvl w:val="0"/>
          <w:numId w:val="40"/>
        </w:numPr>
        <w:spacing w:after="160" w:line="259" w:lineRule="auto"/>
        <w:contextualSpacing/>
        <w:jc w:val="both"/>
        <w:rPr>
          <w:sz w:val="22"/>
          <w:szCs w:val="22"/>
          <w:lang w:val="uk-UA"/>
        </w:rPr>
      </w:pPr>
      <w:r w:rsidRPr="00F36760">
        <w:rPr>
          <w:sz w:val="22"/>
          <w:szCs w:val="22"/>
          <w:lang w:val="uk-UA"/>
        </w:rPr>
        <w:t>відповідно до Кодексу етики професійних бухгалтерів, виданого IFAC.</w:t>
      </w:r>
    </w:p>
    <w:p w14:paraId="18C093BC" w14:textId="77777777" w:rsidR="005D582F" w:rsidRPr="00F36760" w:rsidRDefault="005D582F" w:rsidP="005D582F">
      <w:pPr>
        <w:jc w:val="both"/>
        <w:rPr>
          <w:sz w:val="22"/>
          <w:szCs w:val="22"/>
          <w:lang w:val="uk-UA"/>
        </w:rPr>
      </w:pPr>
      <w:r w:rsidRPr="00F36760">
        <w:rPr>
          <w:sz w:val="22"/>
          <w:szCs w:val="22"/>
          <w:lang w:val="uk-UA"/>
        </w:rPr>
        <w:t>Дотримуючись Міжнародних стандартів аудиту, аудитор повинен приділити особливу увагу наступним питанням:</w:t>
      </w:r>
    </w:p>
    <w:p w14:paraId="2EF04B92" w14:textId="77777777" w:rsidR="005D582F" w:rsidRPr="00F36760" w:rsidRDefault="005D582F" w:rsidP="005D582F">
      <w:pPr>
        <w:ind w:left="708"/>
        <w:jc w:val="both"/>
        <w:rPr>
          <w:sz w:val="22"/>
          <w:szCs w:val="22"/>
          <w:lang w:val="uk-UA"/>
        </w:rPr>
      </w:pPr>
      <w:r w:rsidRPr="00F36760">
        <w:rPr>
          <w:sz w:val="22"/>
          <w:szCs w:val="22"/>
          <w:lang w:val="uk-UA"/>
        </w:rPr>
        <w:t xml:space="preserve">a. Шахрайство та корупція: брати до уваги ризики істотних недостовірних даних у фінансових звітах через шахрайство: Аудитор несе відповідальність за недогляд шахрайства під час проведення аудиту фінансових звітів. Аудитор має виявити та оцінити ці ризики (істотних спотворень у фінансових звітах) через шахрайство, здобути достатньо відповідних аудиторських доказів щодо оцінених ризиків та надати відповідний реакцію на підозрюване чи підтверджене шахрайство; </w:t>
      </w:r>
    </w:p>
    <w:p w14:paraId="538FE353" w14:textId="77777777" w:rsidR="005D582F" w:rsidRPr="00F36760" w:rsidRDefault="005D582F" w:rsidP="005D582F">
      <w:pPr>
        <w:ind w:left="708"/>
        <w:jc w:val="both"/>
        <w:rPr>
          <w:sz w:val="22"/>
          <w:szCs w:val="22"/>
          <w:lang w:val="uk-UA"/>
        </w:rPr>
      </w:pPr>
      <w:r w:rsidRPr="00F36760">
        <w:rPr>
          <w:sz w:val="22"/>
          <w:szCs w:val="22"/>
          <w:lang w:val="uk-UA"/>
        </w:rPr>
        <w:t xml:space="preserve">b. Закони та правила: під час розробки та проведення аудиторських процедур, при оцінюванні та звітуванні результатів, брати до уваги що невідповідність </w:t>
      </w:r>
      <w:proofErr w:type="spellStart"/>
      <w:r w:rsidRPr="00F36760">
        <w:rPr>
          <w:sz w:val="22"/>
          <w:szCs w:val="22"/>
          <w:lang w:val="uk-UA"/>
        </w:rPr>
        <w:t>імплементуючої</w:t>
      </w:r>
      <w:proofErr w:type="spellEnd"/>
      <w:r w:rsidRPr="00F36760">
        <w:rPr>
          <w:sz w:val="22"/>
          <w:szCs w:val="22"/>
          <w:lang w:val="uk-UA"/>
        </w:rPr>
        <w:t xml:space="preserve"> агенції законам та правилам може призводити до істотних недостовірних даних у фінансових звітах;</w:t>
      </w:r>
    </w:p>
    <w:p w14:paraId="5210C556" w14:textId="77777777" w:rsidR="005D582F" w:rsidRPr="00F36760" w:rsidRDefault="005D582F" w:rsidP="005D582F">
      <w:pPr>
        <w:ind w:left="708"/>
        <w:jc w:val="both"/>
        <w:rPr>
          <w:sz w:val="22"/>
          <w:szCs w:val="22"/>
          <w:lang w:val="uk-UA"/>
        </w:rPr>
      </w:pPr>
      <w:r w:rsidRPr="00F36760">
        <w:rPr>
          <w:sz w:val="22"/>
          <w:szCs w:val="22"/>
          <w:lang w:val="uk-UA"/>
        </w:rPr>
        <w:lastRenderedPageBreak/>
        <w:t>c. Ризики: Для того щоб звести аудиторські ризики до прийнятного низького рівня, визначити загальну відповідь щодо оцінюваних ризиків на рівні фінансового звіту, та розробити й дотримуватися надалі аудиторських процедур для відповіді на оцінювані ризики на рівні твердження</w:t>
      </w:r>
    </w:p>
    <w:p w14:paraId="686F5A71" w14:textId="77777777" w:rsidR="005D582F" w:rsidRPr="00F36760" w:rsidRDefault="005D582F" w:rsidP="005D582F">
      <w:pPr>
        <w:jc w:val="both"/>
        <w:rPr>
          <w:sz w:val="22"/>
          <w:szCs w:val="22"/>
          <w:lang w:val="uk-UA"/>
        </w:rPr>
      </w:pPr>
    </w:p>
    <w:p w14:paraId="12ED97F7" w14:textId="77777777" w:rsidR="005D582F" w:rsidRPr="00F36760" w:rsidRDefault="005D582F" w:rsidP="005D582F">
      <w:pPr>
        <w:jc w:val="both"/>
        <w:rPr>
          <w:b/>
          <w:sz w:val="22"/>
          <w:szCs w:val="22"/>
          <w:lang w:val="uk-UA"/>
        </w:rPr>
      </w:pPr>
      <w:r w:rsidRPr="00F36760">
        <w:rPr>
          <w:b/>
          <w:sz w:val="22"/>
          <w:szCs w:val="22"/>
          <w:lang w:val="uk-UA"/>
        </w:rPr>
        <w:t xml:space="preserve">ПОКРИТІ ЗОНИ: </w:t>
      </w:r>
    </w:p>
    <w:p w14:paraId="3FEB9C52" w14:textId="77777777" w:rsidR="005D582F" w:rsidRPr="00F36760" w:rsidRDefault="005D582F" w:rsidP="005D582F">
      <w:pPr>
        <w:jc w:val="both"/>
        <w:rPr>
          <w:sz w:val="22"/>
          <w:szCs w:val="22"/>
          <w:lang w:val="uk-UA"/>
        </w:rPr>
      </w:pPr>
      <w:r w:rsidRPr="00F36760">
        <w:rPr>
          <w:sz w:val="22"/>
          <w:szCs w:val="22"/>
          <w:lang w:val="uk-UA"/>
        </w:rPr>
        <w:t>Аудит проводитиметься у м. Києві.</w:t>
      </w:r>
    </w:p>
    <w:p w14:paraId="4CD8DB77" w14:textId="77777777" w:rsidR="005D582F" w:rsidRDefault="005D582F" w:rsidP="005D582F">
      <w:pPr>
        <w:rPr>
          <w:rFonts w:ascii="Calibri Light" w:hAnsi="Calibri Light" w:cs="Calibri Light"/>
        </w:rPr>
      </w:pPr>
    </w:p>
    <w:p w14:paraId="366850BA" w14:textId="77777777" w:rsidR="005D582F" w:rsidRDefault="005D582F" w:rsidP="005D582F">
      <w:pPr>
        <w:rPr>
          <w:rFonts w:ascii="Calibri Light" w:hAnsi="Calibri Light" w:cs="Calibri Light"/>
        </w:rPr>
      </w:pPr>
    </w:p>
    <w:p w14:paraId="5AEDCA02" w14:textId="77777777" w:rsidR="005D582F" w:rsidRDefault="005D582F" w:rsidP="005D582F">
      <w:pPr>
        <w:rPr>
          <w:rFonts w:ascii="Calibri Light" w:hAnsi="Calibri Light" w:cs="Calibri Light"/>
        </w:rPr>
      </w:pPr>
    </w:p>
    <w:p w14:paraId="6F6B91C7" w14:textId="77777777" w:rsidR="005D582F" w:rsidRDefault="005D582F" w:rsidP="005D582F">
      <w:pPr>
        <w:rPr>
          <w:rFonts w:ascii="Calibri Light" w:hAnsi="Calibri Light" w:cs="Calibri Light"/>
        </w:rPr>
      </w:pPr>
    </w:p>
    <w:p w14:paraId="0CC48472" w14:textId="77777777" w:rsidR="005D582F" w:rsidRDefault="005D582F" w:rsidP="005D582F">
      <w:pPr>
        <w:rPr>
          <w:rFonts w:ascii="Calibri Light" w:hAnsi="Calibri Light" w:cs="Calibri Light"/>
        </w:rPr>
      </w:pPr>
    </w:p>
    <w:p w14:paraId="6A19B459" w14:textId="77777777" w:rsidR="005D582F" w:rsidRDefault="005D582F" w:rsidP="005D582F">
      <w:pPr>
        <w:rPr>
          <w:rFonts w:ascii="Calibri Light" w:hAnsi="Calibri Light" w:cs="Calibri Light"/>
        </w:rPr>
      </w:pPr>
    </w:p>
    <w:p w14:paraId="7728973D" w14:textId="77777777" w:rsidR="005D582F" w:rsidRDefault="005D582F" w:rsidP="005D582F">
      <w:pPr>
        <w:rPr>
          <w:rFonts w:ascii="Calibri Light" w:hAnsi="Calibri Light" w:cs="Calibri Light"/>
        </w:rPr>
      </w:pPr>
    </w:p>
    <w:p w14:paraId="6B3F085A" w14:textId="77777777" w:rsidR="005D582F" w:rsidRDefault="005D582F" w:rsidP="005D582F">
      <w:pPr>
        <w:rPr>
          <w:rFonts w:ascii="Calibri Light" w:hAnsi="Calibri Light" w:cs="Calibri Light"/>
        </w:rPr>
      </w:pPr>
    </w:p>
    <w:p w14:paraId="6C305503" w14:textId="77777777" w:rsidR="005D582F" w:rsidRDefault="005D582F" w:rsidP="005D582F">
      <w:pPr>
        <w:rPr>
          <w:rFonts w:ascii="Calibri Light" w:hAnsi="Calibri Light" w:cs="Calibri Light"/>
        </w:rPr>
      </w:pPr>
    </w:p>
    <w:p w14:paraId="153A38B9" w14:textId="77777777" w:rsidR="005D582F" w:rsidRDefault="005D582F" w:rsidP="005D582F">
      <w:pPr>
        <w:rPr>
          <w:rFonts w:ascii="Calibri Light" w:hAnsi="Calibri Light" w:cs="Calibri Light"/>
        </w:rPr>
      </w:pPr>
    </w:p>
    <w:p w14:paraId="759EC295" w14:textId="77777777" w:rsidR="005D582F" w:rsidRDefault="005D582F" w:rsidP="005D582F">
      <w:pPr>
        <w:rPr>
          <w:rFonts w:ascii="Calibri Light" w:hAnsi="Calibri Light" w:cs="Calibri Light"/>
        </w:rPr>
      </w:pPr>
    </w:p>
    <w:p w14:paraId="669BC2DD" w14:textId="77777777" w:rsidR="005D582F" w:rsidRDefault="005D582F" w:rsidP="005D582F">
      <w:pPr>
        <w:rPr>
          <w:rFonts w:ascii="Calibri Light" w:hAnsi="Calibri Light" w:cs="Calibri Light"/>
        </w:rPr>
      </w:pPr>
    </w:p>
    <w:p w14:paraId="008F987E" w14:textId="77777777" w:rsidR="005D582F" w:rsidRDefault="005D582F" w:rsidP="005D582F">
      <w:pPr>
        <w:rPr>
          <w:rFonts w:ascii="Calibri Light" w:hAnsi="Calibri Light" w:cs="Calibri Light"/>
        </w:rPr>
      </w:pPr>
    </w:p>
    <w:p w14:paraId="1FD9C516" w14:textId="77777777" w:rsidR="005D582F" w:rsidRDefault="005D582F" w:rsidP="005D582F">
      <w:pPr>
        <w:rPr>
          <w:rFonts w:ascii="Calibri Light" w:hAnsi="Calibri Light" w:cs="Calibri Light"/>
        </w:rPr>
      </w:pPr>
    </w:p>
    <w:p w14:paraId="006A9006" w14:textId="77777777" w:rsidR="005D582F" w:rsidRDefault="005D582F" w:rsidP="005D582F">
      <w:pPr>
        <w:rPr>
          <w:rFonts w:ascii="Calibri Light" w:hAnsi="Calibri Light" w:cs="Calibri Light"/>
        </w:rPr>
      </w:pPr>
    </w:p>
    <w:p w14:paraId="1323E98C" w14:textId="77777777" w:rsidR="005D582F" w:rsidRDefault="005D582F" w:rsidP="005D582F">
      <w:pPr>
        <w:rPr>
          <w:rFonts w:ascii="Calibri Light" w:hAnsi="Calibri Light" w:cs="Calibri Light"/>
        </w:rPr>
      </w:pPr>
    </w:p>
    <w:p w14:paraId="63C353E5" w14:textId="77777777" w:rsidR="005D582F" w:rsidRDefault="005D582F" w:rsidP="005D582F">
      <w:pPr>
        <w:rPr>
          <w:rFonts w:ascii="Calibri Light" w:hAnsi="Calibri Light" w:cs="Calibri Light"/>
        </w:rPr>
      </w:pPr>
    </w:p>
    <w:p w14:paraId="57767672" w14:textId="77777777" w:rsidR="005D582F" w:rsidRDefault="005D582F" w:rsidP="005D582F">
      <w:pPr>
        <w:rPr>
          <w:rFonts w:ascii="Calibri Light" w:hAnsi="Calibri Light" w:cs="Calibri Light"/>
        </w:rPr>
      </w:pPr>
    </w:p>
    <w:p w14:paraId="76AACFB9" w14:textId="77777777" w:rsidR="005D582F" w:rsidRDefault="005D582F" w:rsidP="005D582F">
      <w:pPr>
        <w:rPr>
          <w:rFonts w:ascii="Calibri Light" w:hAnsi="Calibri Light" w:cs="Calibri Light"/>
        </w:rPr>
      </w:pPr>
    </w:p>
    <w:p w14:paraId="11EFE405" w14:textId="77777777" w:rsidR="005D582F" w:rsidRDefault="005D582F" w:rsidP="005D582F">
      <w:pPr>
        <w:rPr>
          <w:rFonts w:ascii="Calibri Light" w:hAnsi="Calibri Light" w:cs="Calibri Light"/>
        </w:rPr>
      </w:pPr>
    </w:p>
    <w:p w14:paraId="3B0B5860" w14:textId="77777777" w:rsidR="005D582F" w:rsidRDefault="005D582F" w:rsidP="005D582F">
      <w:pPr>
        <w:rPr>
          <w:rFonts w:ascii="Calibri Light" w:hAnsi="Calibri Light" w:cs="Calibri Light"/>
        </w:rPr>
      </w:pPr>
    </w:p>
    <w:p w14:paraId="3D4A3C6F" w14:textId="77777777" w:rsidR="005D582F" w:rsidRDefault="005D582F" w:rsidP="005D582F">
      <w:pPr>
        <w:rPr>
          <w:rFonts w:ascii="Calibri Light" w:hAnsi="Calibri Light" w:cs="Calibri Light"/>
        </w:rPr>
      </w:pPr>
    </w:p>
    <w:p w14:paraId="63FD34D4" w14:textId="77777777" w:rsidR="005D582F" w:rsidRDefault="005D582F" w:rsidP="005D582F">
      <w:pPr>
        <w:rPr>
          <w:rFonts w:ascii="Calibri Light" w:hAnsi="Calibri Light" w:cs="Calibri Light"/>
        </w:rPr>
      </w:pPr>
    </w:p>
    <w:p w14:paraId="03E0A64D" w14:textId="77777777" w:rsidR="005D582F" w:rsidRDefault="005D582F" w:rsidP="005D582F">
      <w:pPr>
        <w:rPr>
          <w:rFonts w:ascii="Calibri Light" w:hAnsi="Calibri Light" w:cs="Calibri Light"/>
        </w:rPr>
      </w:pPr>
    </w:p>
    <w:p w14:paraId="5C58800F" w14:textId="77777777" w:rsidR="005D582F" w:rsidRDefault="005D582F" w:rsidP="005D582F">
      <w:pPr>
        <w:rPr>
          <w:rFonts w:ascii="Calibri Light" w:hAnsi="Calibri Light" w:cs="Calibri Light"/>
        </w:rPr>
      </w:pPr>
    </w:p>
    <w:p w14:paraId="4A35A01B" w14:textId="77777777" w:rsidR="005D582F" w:rsidRDefault="005D582F" w:rsidP="005D582F">
      <w:pPr>
        <w:rPr>
          <w:rFonts w:ascii="Calibri Light" w:hAnsi="Calibri Light" w:cs="Calibri Light"/>
        </w:rPr>
      </w:pPr>
    </w:p>
    <w:p w14:paraId="064C11CA" w14:textId="77777777" w:rsidR="005D582F" w:rsidRDefault="005D582F" w:rsidP="005D582F">
      <w:pPr>
        <w:rPr>
          <w:rFonts w:ascii="Calibri Light" w:hAnsi="Calibri Light" w:cs="Calibri Light"/>
        </w:rPr>
      </w:pPr>
    </w:p>
    <w:p w14:paraId="2F532E07" w14:textId="77777777" w:rsidR="005D582F" w:rsidRDefault="005D582F" w:rsidP="005D582F">
      <w:pPr>
        <w:rPr>
          <w:rFonts w:ascii="Calibri Light" w:hAnsi="Calibri Light" w:cs="Calibri Light"/>
        </w:rPr>
      </w:pPr>
    </w:p>
    <w:p w14:paraId="25198C80" w14:textId="77777777" w:rsidR="005D582F" w:rsidRDefault="005D582F" w:rsidP="005D582F">
      <w:pPr>
        <w:rPr>
          <w:rFonts w:ascii="Calibri Light" w:hAnsi="Calibri Light" w:cs="Calibri Light"/>
        </w:rPr>
      </w:pPr>
    </w:p>
    <w:p w14:paraId="602FC8B0" w14:textId="77777777" w:rsidR="005D582F" w:rsidRDefault="005D582F" w:rsidP="005D582F">
      <w:pPr>
        <w:rPr>
          <w:rFonts w:ascii="Calibri Light" w:hAnsi="Calibri Light" w:cs="Calibri Light"/>
        </w:rPr>
      </w:pPr>
    </w:p>
    <w:p w14:paraId="2432FF00" w14:textId="77777777" w:rsidR="005D582F" w:rsidRDefault="005D582F" w:rsidP="005D582F">
      <w:pPr>
        <w:rPr>
          <w:rFonts w:ascii="Calibri Light" w:hAnsi="Calibri Light" w:cs="Calibri Light"/>
        </w:rPr>
      </w:pPr>
    </w:p>
    <w:p w14:paraId="536D6E87" w14:textId="77777777" w:rsidR="005D582F" w:rsidRDefault="005D582F" w:rsidP="005D582F">
      <w:pPr>
        <w:rPr>
          <w:rFonts w:ascii="Calibri Light" w:hAnsi="Calibri Light" w:cs="Calibri Light"/>
        </w:rPr>
      </w:pPr>
    </w:p>
    <w:p w14:paraId="28360E7B" w14:textId="77777777" w:rsidR="005D582F" w:rsidRDefault="005D582F" w:rsidP="005D582F">
      <w:pPr>
        <w:rPr>
          <w:rFonts w:ascii="Calibri Light" w:hAnsi="Calibri Light" w:cs="Calibri Light"/>
        </w:rPr>
      </w:pPr>
    </w:p>
    <w:p w14:paraId="3CD64B91" w14:textId="77777777" w:rsidR="005D582F" w:rsidRDefault="005D582F" w:rsidP="005D582F">
      <w:pPr>
        <w:rPr>
          <w:rFonts w:ascii="Calibri Light" w:hAnsi="Calibri Light" w:cs="Calibri Light"/>
        </w:rPr>
      </w:pPr>
    </w:p>
    <w:p w14:paraId="041DCD13" w14:textId="77777777" w:rsidR="005D582F" w:rsidRDefault="005D582F" w:rsidP="005D582F">
      <w:pPr>
        <w:rPr>
          <w:rFonts w:ascii="Calibri Light" w:hAnsi="Calibri Light" w:cs="Calibri Light"/>
        </w:rPr>
      </w:pPr>
    </w:p>
    <w:p w14:paraId="06510BC0" w14:textId="77777777" w:rsidR="005D582F" w:rsidRDefault="005D582F" w:rsidP="005D582F">
      <w:pPr>
        <w:rPr>
          <w:rFonts w:ascii="Calibri Light" w:hAnsi="Calibri Light" w:cs="Calibri Light"/>
        </w:rPr>
      </w:pPr>
    </w:p>
    <w:p w14:paraId="6E3C80EA" w14:textId="77777777" w:rsidR="005D582F" w:rsidRDefault="005D582F" w:rsidP="005D582F">
      <w:pPr>
        <w:rPr>
          <w:rFonts w:ascii="Calibri Light" w:hAnsi="Calibri Light" w:cs="Calibri Light"/>
        </w:rPr>
      </w:pPr>
    </w:p>
    <w:p w14:paraId="222A8BBE" w14:textId="77777777" w:rsidR="005D582F" w:rsidRDefault="005D582F" w:rsidP="005D582F">
      <w:pPr>
        <w:rPr>
          <w:rFonts w:ascii="Calibri Light" w:hAnsi="Calibri Light" w:cs="Calibri Light"/>
        </w:rPr>
      </w:pPr>
    </w:p>
    <w:p w14:paraId="553FBFE1" w14:textId="77777777" w:rsidR="005D582F" w:rsidRDefault="005D582F" w:rsidP="005D582F">
      <w:pPr>
        <w:rPr>
          <w:rFonts w:ascii="Calibri Light" w:hAnsi="Calibri Light" w:cs="Calibri Light"/>
        </w:rPr>
      </w:pPr>
    </w:p>
    <w:p w14:paraId="19FCCC41" w14:textId="77777777" w:rsidR="005D582F" w:rsidRPr="00554F8D" w:rsidRDefault="005D582F" w:rsidP="005D582F">
      <w:pPr>
        <w:rPr>
          <w:rFonts w:ascii="Calibri Light" w:hAnsi="Calibri Light" w:cs="Calibri Light"/>
          <w:lang w:val="uk-UA"/>
        </w:rPr>
      </w:pPr>
    </w:p>
    <w:p w14:paraId="1234A691" w14:textId="77777777" w:rsidR="005D582F" w:rsidRDefault="005D582F" w:rsidP="005D582F">
      <w:pPr>
        <w:rPr>
          <w:rFonts w:ascii="Calibri Light" w:hAnsi="Calibri Light" w:cs="Calibri Light"/>
        </w:rPr>
      </w:pPr>
      <w:r>
        <w:rPr>
          <w:rFonts w:ascii="Calibri Light" w:hAnsi="Calibri Light" w:cs="Calibri Light"/>
        </w:rPr>
        <w:br w:type="page"/>
      </w:r>
    </w:p>
    <w:p w14:paraId="5C75F9F2" w14:textId="4298FBAF" w:rsidR="00554F8D" w:rsidRPr="00F36760" w:rsidRDefault="00554F8D" w:rsidP="00554F8D">
      <w:pPr>
        <w:jc w:val="right"/>
        <w:rPr>
          <w:bCs/>
          <w:sz w:val="22"/>
          <w:szCs w:val="22"/>
          <w:lang w:val="uk-UA"/>
        </w:rPr>
      </w:pPr>
      <w:r w:rsidRPr="00F36760">
        <w:rPr>
          <w:b/>
          <w:sz w:val="22"/>
          <w:szCs w:val="22"/>
          <w:lang w:val="uk-UA"/>
        </w:rPr>
        <w:lastRenderedPageBreak/>
        <w:t>Додаток №</w:t>
      </w:r>
      <w:r>
        <w:rPr>
          <w:b/>
          <w:sz w:val="22"/>
          <w:szCs w:val="22"/>
          <w:lang w:val="uk-UA"/>
        </w:rPr>
        <w:t>3</w:t>
      </w:r>
      <w:r w:rsidRPr="00F36760">
        <w:rPr>
          <w:bCs/>
          <w:sz w:val="22"/>
          <w:szCs w:val="22"/>
          <w:lang w:val="uk-UA"/>
        </w:rPr>
        <w:t xml:space="preserve"> до Запиту</w:t>
      </w:r>
    </w:p>
    <w:p w14:paraId="08E6D10F" w14:textId="77777777" w:rsidR="005D582F" w:rsidRPr="00A450D2" w:rsidRDefault="005D582F" w:rsidP="00554F8D">
      <w:pPr>
        <w:jc w:val="right"/>
        <w:rPr>
          <w:sz w:val="22"/>
          <w:szCs w:val="22"/>
          <w:lang w:val="uk-UA"/>
        </w:rPr>
      </w:pPr>
      <w:r w:rsidRPr="00A450D2">
        <w:rPr>
          <w:sz w:val="22"/>
          <w:szCs w:val="22"/>
          <w:lang w:val="uk-UA"/>
        </w:rPr>
        <w:t>Загальна інформація</w:t>
      </w:r>
    </w:p>
    <w:p w14:paraId="19EEF1C3" w14:textId="77777777" w:rsidR="005D582F" w:rsidRPr="00A450D2" w:rsidRDefault="005D582F" w:rsidP="00902BB6">
      <w:pPr>
        <w:rPr>
          <w:sz w:val="22"/>
          <w:szCs w:val="22"/>
          <w:lang w:val="uk-UA"/>
        </w:rPr>
      </w:pPr>
    </w:p>
    <w:p w14:paraId="7EBD79FD" w14:textId="77777777" w:rsidR="005D582F" w:rsidRPr="00A450D2" w:rsidRDefault="005D582F" w:rsidP="00902BB6">
      <w:pPr>
        <w:rPr>
          <w:b/>
          <w:sz w:val="22"/>
          <w:szCs w:val="22"/>
          <w:lang w:val="uk-UA"/>
        </w:rPr>
      </w:pPr>
      <w:r w:rsidRPr="00A450D2">
        <w:rPr>
          <w:b/>
          <w:sz w:val="22"/>
          <w:szCs w:val="22"/>
          <w:lang w:val="uk-UA"/>
        </w:rPr>
        <w:t xml:space="preserve">КІЛЬКІСТЬ БАНКІВСЬКИХ РАХУНКІВ </w:t>
      </w:r>
    </w:p>
    <w:p w14:paraId="45FDC8EF" w14:textId="77777777" w:rsidR="005D582F" w:rsidRPr="00A450D2" w:rsidRDefault="005D582F" w:rsidP="00902BB6">
      <w:pPr>
        <w:rPr>
          <w:sz w:val="22"/>
          <w:szCs w:val="22"/>
          <w:lang w:val="uk-UA"/>
        </w:rPr>
      </w:pPr>
      <w:r w:rsidRPr="00A450D2">
        <w:rPr>
          <w:sz w:val="22"/>
          <w:szCs w:val="22"/>
          <w:lang w:val="uk-UA"/>
        </w:rPr>
        <w:t>(НК ТЧХУ): 1</w:t>
      </w:r>
    </w:p>
    <w:p w14:paraId="34125390" w14:textId="77777777" w:rsidR="005D582F" w:rsidRPr="00A450D2" w:rsidRDefault="005D582F" w:rsidP="00902BB6">
      <w:pPr>
        <w:rPr>
          <w:b/>
          <w:sz w:val="22"/>
          <w:szCs w:val="22"/>
          <w:lang w:val="uk-UA"/>
        </w:rPr>
      </w:pPr>
    </w:p>
    <w:p w14:paraId="3E1C93E1" w14:textId="77777777" w:rsidR="005D582F" w:rsidRPr="00A450D2" w:rsidRDefault="005D582F" w:rsidP="00902BB6">
      <w:pPr>
        <w:rPr>
          <w:b/>
          <w:sz w:val="22"/>
          <w:szCs w:val="22"/>
          <w:lang w:val="uk-UA"/>
        </w:rPr>
      </w:pPr>
      <w:r w:rsidRPr="00A450D2">
        <w:rPr>
          <w:b/>
          <w:sz w:val="22"/>
          <w:szCs w:val="22"/>
          <w:lang w:val="uk-UA"/>
        </w:rPr>
        <w:t>Зміст:</w:t>
      </w:r>
    </w:p>
    <w:p w14:paraId="6961ED09" w14:textId="77777777" w:rsidR="005D582F" w:rsidRPr="00A450D2" w:rsidRDefault="005D582F" w:rsidP="00902BB6">
      <w:pPr>
        <w:rPr>
          <w:b/>
          <w:sz w:val="22"/>
          <w:szCs w:val="22"/>
          <w:lang w:val="uk-UA"/>
        </w:rPr>
      </w:pPr>
      <w:r w:rsidRPr="00A450D2">
        <w:rPr>
          <w:b/>
          <w:sz w:val="22"/>
          <w:szCs w:val="22"/>
          <w:lang w:val="uk-UA"/>
        </w:rPr>
        <w:t>1. Банківські перекази та залишки на рахунку (EUR,</w:t>
      </w:r>
      <w:r w:rsidRPr="00A450D2">
        <w:rPr>
          <w:sz w:val="22"/>
          <w:szCs w:val="22"/>
          <w:lang w:val="uk-UA"/>
        </w:rPr>
        <w:t xml:space="preserve"> </w:t>
      </w:r>
      <w:r w:rsidRPr="00A450D2">
        <w:rPr>
          <w:b/>
          <w:sz w:val="22"/>
          <w:szCs w:val="22"/>
          <w:lang w:val="uk-UA"/>
        </w:rPr>
        <w:t>CHF,</w:t>
      </w:r>
      <w:r w:rsidRPr="00A450D2">
        <w:rPr>
          <w:sz w:val="22"/>
          <w:szCs w:val="22"/>
          <w:lang w:val="uk-UA"/>
        </w:rPr>
        <w:t xml:space="preserve"> </w:t>
      </w:r>
      <w:r w:rsidRPr="00A450D2">
        <w:rPr>
          <w:b/>
          <w:sz w:val="22"/>
          <w:szCs w:val="22"/>
          <w:lang w:val="uk-UA"/>
        </w:rPr>
        <w:t>DKK,</w:t>
      </w:r>
      <w:r w:rsidRPr="00A450D2">
        <w:rPr>
          <w:sz w:val="22"/>
          <w:szCs w:val="22"/>
          <w:lang w:val="uk-UA"/>
        </w:rPr>
        <w:t xml:space="preserve"> </w:t>
      </w:r>
      <w:r w:rsidRPr="00A450D2">
        <w:rPr>
          <w:b/>
          <w:sz w:val="22"/>
          <w:szCs w:val="22"/>
          <w:lang w:val="uk-UA"/>
        </w:rPr>
        <w:t>GBP,</w:t>
      </w:r>
      <w:r w:rsidRPr="00A450D2">
        <w:rPr>
          <w:sz w:val="22"/>
          <w:szCs w:val="22"/>
          <w:lang w:val="uk-UA"/>
        </w:rPr>
        <w:t xml:space="preserve"> </w:t>
      </w:r>
      <w:r w:rsidRPr="00A450D2">
        <w:rPr>
          <w:b/>
          <w:sz w:val="22"/>
          <w:szCs w:val="22"/>
          <w:lang w:val="uk-UA"/>
        </w:rPr>
        <w:t>USD,UAH);</w:t>
      </w:r>
    </w:p>
    <w:p w14:paraId="6CCF6B5A" w14:textId="77777777" w:rsidR="005D582F" w:rsidRPr="00A450D2" w:rsidRDefault="005D582F" w:rsidP="00902BB6">
      <w:pPr>
        <w:rPr>
          <w:b/>
          <w:sz w:val="22"/>
          <w:szCs w:val="22"/>
          <w:lang w:val="uk-UA"/>
        </w:rPr>
      </w:pPr>
      <w:r w:rsidRPr="00A450D2">
        <w:rPr>
          <w:b/>
          <w:sz w:val="22"/>
          <w:szCs w:val="22"/>
          <w:lang w:val="uk-UA"/>
        </w:rPr>
        <w:t xml:space="preserve">2. Трудові ресурси, які залучені до </w:t>
      </w:r>
      <w:proofErr w:type="spellStart"/>
      <w:r w:rsidRPr="00A450D2">
        <w:rPr>
          <w:b/>
          <w:sz w:val="22"/>
          <w:szCs w:val="22"/>
          <w:lang w:val="uk-UA"/>
        </w:rPr>
        <w:t>проєкту</w:t>
      </w:r>
      <w:proofErr w:type="spellEnd"/>
      <w:r w:rsidRPr="00A450D2">
        <w:rPr>
          <w:b/>
          <w:sz w:val="22"/>
          <w:szCs w:val="22"/>
          <w:lang w:val="uk-UA"/>
        </w:rPr>
        <w:t xml:space="preserve">; </w:t>
      </w:r>
    </w:p>
    <w:p w14:paraId="6C5649EA" w14:textId="77777777" w:rsidR="005D582F" w:rsidRPr="00A450D2" w:rsidRDefault="005D582F" w:rsidP="00902BB6">
      <w:pPr>
        <w:rPr>
          <w:b/>
          <w:sz w:val="22"/>
          <w:szCs w:val="22"/>
          <w:lang w:val="uk-UA"/>
        </w:rPr>
      </w:pPr>
      <w:r w:rsidRPr="00A450D2">
        <w:rPr>
          <w:b/>
          <w:sz w:val="22"/>
          <w:szCs w:val="22"/>
          <w:lang w:val="uk-UA"/>
        </w:rPr>
        <w:t>3. Контракти на послуги та товари;</w:t>
      </w:r>
    </w:p>
    <w:p w14:paraId="455E7757" w14:textId="77777777" w:rsidR="005D582F" w:rsidRPr="00A450D2" w:rsidRDefault="005D582F" w:rsidP="00902BB6">
      <w:pPr>
        <w:rPr>
          <w:b/>
          <w:sz w:val="22"/>
          <w:szCs w:val="22"/>
          <w:lang w:val="uk-UA"/>
        </w:rPr>
      </w:pPr>
      <w:r w:rsidRPr="00A450D2">
        <w:rPr>
          <w:b/>
          <w:sz w:val="22"/>
          <w:szCs w:val="22"/>
          <w:lang w:val="uk-UA"/>
        </w:rPr>
        <w:t>4. Звіт та бухгалтерські форми (курс обміну валют);</w:t>
      </w:r>
    </w:p>
    <w:p w14:paraId="54151CA5" w14:textId="77777777" w:rsidR="005D582F" w:rsidRPr="00A450D2" w:rsidRDefault="005D582F" w:rsidP="00902BB6">
      <w:pPr>
        <w:rPr>
          <w:b/>
          <w:sz w:val="22"/>
          <w:szCs w:val="22"/>
          <w:lang w:val="uk-UA"/>
        </w:rPr>
      </w:pPr>
      <w:r w:rsidRPr="00A450D2">
        <w:rPr>
          <w:b/>
          <w:sz w:val="22"/>
          <w:szCs w:val="22"/>
          <w:lang w:val="uk-UA"/>
        </w:rPr>
        <w:t>5. Розрахунок коефіцієнта використання коштів (%,UAH );</w:t>
      </w:r>
    </w:p>
    <w:p w14:paraId="48F8D031" w14:textId="77777777" w:rsidR="005D582F" w:rsidRPr="00A450D2" w:rsidRDefault="005D582F" w:rsidP="00902BB6">
      <w:pPr>
        <w:rPr>
          <w:b/>
          <w:sz w:val="22"/>
          <w:szCs w:val="22"/>
          <w:lang w:val="uk-UA"/>
        </w:rPr>
      </w:pPr>
      <w:r w:rsidRPr="00A450D2">
        <w:rPr>
          <w:b/>
          <w:sz w:val="22"/>
          <w:szCs w:val="22"/>
          <w:lang w:val="uk-UA"/>
        </w:rPr>
        <w:t>6. Перевірка процесу закупівлі.</w:t>
      </w:r>
    </w:p>
    <w:p w14:paraId="0C57B102" w14:textId="77777777" w:rsidR="005D582F" w:rsidRPr="00A450D2" w:rsidRDefault="005D582F" w:rsidP="00902BB6">
      <w:pPr>
        <w:rPr>
          <w:b/>
          <w:sz w:val="22"/>
          <w:szCs w:val="22"/>
          <w:lang w:val="uk-UA"/>
        </w:rPr>
      </w:pPr>
      <w:r w:rsidRPr="00A450D2">
        <w:rPr>
          <w:b/>
          <w:sz w:val="22"/>
          <w:szCs w:val="22"/>
          <w:lang w:val="uk-UA"/>
        </w:rPr>
        <w:t xml:space="preserve">7. </w:t>
      </w:r>
      <w:proofErr w:type="spellStart"/>
      <w:r w:rsidRPr="00A450D2">
        <w:rPr>
          <w:b/>
          <w:sz w:val="22"/>
          <w:szCs w:val="22"/>
          <w:lang w:val="uk-UA"/>
        </w:rPr>
        <w:t>Інвентарізація</w:t>
      </w:r>
      <w:proofErr w:type="spellEnd"/>
      <w:r w:rsidRPr="00A450D2">
        <w:rPr>
          <w:b/>
          <w:sz w:val="22"/>
          <w:szCs w:val="22"/>
          <w:lang w:val="uk-UA"/>
        </w:rPr>
        <w:t xml:space="preserve"> ТМЦ.</w:t>
      </w:r>
    </w:p>
    <w:p w14:paraId="1B2E5EF6" w14:textId="77777777" w:rsidR="005D582F" w:rsidRPr="00A450D2" w:rsidRDefault="005D582F" w:rsidP="00902BB6">
      <w:pPr>
        <w:rPr>
          <w:sz w:val="22"/>
          <w:szCs w:val="22"/>
          <w:lang w:val="uk-UA"/>
        </w:rPr>
      </w:pPr>
      <w:r w:rsidRPr="00A450D2">
        <w:rPr>
          <w:sz w:val="22"/>
          <w:szCs w:val="22"/>
          <w:lang w:val="uk-UA"/>
        </w:rPr>
        <w:t>Детальна специфікація для кожного розділу</w:t>
      </w:r>
    </w:p>
    <w:p w14:paraId="5CFDD6E9" w14:textId="77777777" w:rsidR="005D582F" w:rsidRPr="00A450D2" w:rsidRDefault="005D582F" w:rsidP="00902BB6">
      <w:pPr>
        <w:rPr>
          <w:b/>
          <w:sz w:val="22"/>
          <w:szCs w:val="22"/>
          <w:lang w:val="uk-UA"/>
        </w:rPr>
      </w:pPr>
    </w:p>
    <w:p w14:paraId="112A96CB" w14:textId="77777777" w:rsidR="005D582F" w:rsidRPr="00A450D2" w:rsidRDefault="005D582F" w:rsidP="00902BB6">
      <w:pPr>
        <w:rPr>
          <w:b/>
          <w:sz w:val="22"/>
          <w:szCs w:val="22"/>
          <w:lang w:val="uk-UA"/>
        </w:rPr>
      </w:pPr>
      <w:r w:rsidRPr="00A450D2">
        <w:rPr>
          <w:b/>
          <w:sz w:val="22"/>
          <w:szCs w:val="22"/>
          <w:lang w:val="uk-UA"/>
        </w:rPr>
        <w:t>1. Банківські рахунки та перекази</w:t>
      </w:r>
    </w:p>
    <w:p w14:paraId="29E79DAC" w14:textId="77777777" w:rsidR="005D582F" w:rsidRPr="00A450D2" w:rsidRDefault="005D582F" w:rsidP="00902BB6">
      <w:pPr>
        <w:rPr>
          <w:sz w:val="22"/>
          <w:szCs w:val="22"/>
          <w:lang w:val="uk-UA"/>
        </w:rPr>
      </w:pPr>
      <w:r w:rsidRPr="00A450D2">
        <w:rPr>
          <w:sz w:val="22"/>
          <w:szCs w:val="22"/>
          <w:lang w:val="uk-UA"/>
        </w:rPr>
        <w:t xml:space="preserve">- Транші, отримані від донорів. </w:t>
      </w:r>
    </w:p>
    <w:p w14:paraId="3598A49B" w14:textId="77777777" w:rsidR="005D582F" w:rsidRPr="00A450D2" w:rsidRDefault="005D582F" w:rsidP="00902BB6">
      <w:pPr>
        <w:rPr>
          <w:sz w:val="22"/>
          <w:szCs w:val="22"/>
          <w:lang w:val="uk-UA"/>
        </w:rPr>
      </w:pPr>
      <w:r w:rsidRPr="00A450D2">
        <w:rPr>
          <w:sz w:val="22"/>
          <w:szCs w:val="22"/>
          <w:lang w:val="uk-UA"/>
        </w:rPr>
        <w:t>- Кошти, обмінені з іноземної валюти на гривні, включаючи:</w:t>
      </w:r>
    </w:p>
    <w:p w14:paraId="3BEF8EF9" w14:textId="77777777" w:rsidR="005D582F" w:rsidRPr="00A450D2" w:rsidRDefault="005D582F" w:rsidP="00902BB6">
      <w:pPr>
        <w:rPr>
          <w:sz w:val="22"/>
          <w:szCs w:val="22"/>
          <w:lang w:val="uk-UA"/>
        </w:rPr>
      </w:pPr>
      <w:r w:rsidRPr="00A450D2">
        <w:rPr>
          <w:sz w:val="22"/>
          <w:szCs w:val="22"/>
          <w:lang w:val="uk-UA"/>
        </w:rPr>
        <w:t>Накази Міністерства соціальної політики, щодо коштів гуманітарної допомоги;</w:t>
      </w:r>
    </w:p>
    <w:p w14:paraId="704CB6ED" w14:textId="77777777" w:rsidR="005D582F" w:rsidRPr="00A450D2" w:rsidRDefault="005D582F" w:rsidP="00902BB6">
      <w:pPr>
        <w:rPr>
          <w:sz w:val="22"/>
          <w:szCs w:val="22"/>
          <w:lang w:val="uk-UA"/>
        </w:rPr>
      </w:pPr>
      <w:r w:rsidRPr="00A450D2">
        <w:rPr>
          <w:sz w:val="22"/>
          <w:szCs w:val="22"/>
          <w:lang w:val="uk-UA"/>
        </w:rPr>
        <w:t>Листи до банка;</w:t>
      </w:r>
    </w:p>
    <w:p w14:paraId="4A12A572" w14:textId="77777777" w:rsidR="005D582F" w:rsidRPr="00A450D2" w:rsidRDefault="005D582F" w:rsidP="00902BB6">
      <w:pPr>
        <w:rPr>
          <w:sz w:val="22"/>
          <w:szCs w:val="22"/>
          <w:lang w:val="uk-UA"/>
        </w:rPr>
      </w:pPr>
      <w:r w:rsidRPr="00A450D2">
        <w:rPr>
          <w:sz w:val="22"/>
          <w:szCs w:val="22"/>
          <w:lang w:val="uk-UA"/>
        </w:rPr>
        <w:t xml:space="preserve">Компенсація комісії банку за обмін валютних рахунків з рахунку </w:t>
      </w:r>
      <w:proofErr w:type="spellStart"/>
      <w:r w:rsidRPr="00A450D2">
        <w:rPr>
          <w:sz w:val="22"/>
          <w:szCs w:val="22"/>
          <w:lang w:val="uk-UA"/>
        </w:rPr>
        <w:t>проєкту</w:t>
      </w:r>
      <w:proofErr w:type="spellEnd"/>
      <w:r w:rsidRPr="00A450D2">
        <w:rPr>
          <w:sz w:val="22"/>
          <w:szCs w:val="22"/>
          <w:lang w:val="uk-UA"/>
        </w:rPr>
        <w:t xml:space="preserve"> на основний банківський рахунок ТЧХУ;</w:t>
      </w:r>
    </w:p>
    <w:p w14:paraId="4861F04A" w14:textId="77777777" w:rsidR="005D582F" w:rsidRPr="00A450D2" w:rsidRDefault="005D582F" w:rsidP="00902BB6">
      <w:pPr>
        <w:rPr>
          <w:sz w:val="22"/>
          <w:szCs w:val="22"/>
          <w:lang w:val="uk-UA"/>
        </w:rPr>
      </w:pPr>
      <w:r w:rsidRPr="00A450D2">
        <w:rPr>
          <w:sz w:val="22"/>
          <w:szCs w:val="22"/>
          <w:lang w:val="uk-UA"/>
        </w:rPr>
        <w:t>Обмінний курс.</w:t>
      </w:r>
    </w:p>
    <w:p w14:paraId="704C139B" w14:textId="77777777" w:rsidR="005D582F" w:rsidRPr="00A450D2" w:rsidRDefault="005D582F" w:rsidP="00902BB6">
      <w:pPr>
        <w:rPr>
          <w:sz w:val="22"/>
          <w:szCs w:val="22"/>
          <w:lang w:val="uk-UA"/>
        </w:rPr>
      </w:pPr>
      <w:r w:rsidRPr="00A450D2">
        <w:rPr>
          <w:sz w:val="22"/>
          <w:szCs w:val="22"/>
          <w:lang w:val="uk-UA"/>
        </w:rPr>
        <w:t xml:space="preserve">- Належне використання фінансування </w:t>
      </w:r>
      <w:proofErr w:type="spellStart"/>
      <w:r w:rsidRPr="00A450D2">
        <w:rPr>
          <w:sz w:val="22"/>
          <w:szCs w:val="22"/>
          <w:lang w:val="uk-UA"/>
        </w:rPr>
        <w:t>проєкту</w:t>
      </w:r>
      <w:proofErr w:type="spellEnd"/>
      <w:r w:rsidRPr="00A450D2">
        <w:rPr>
          <w:sz w:val="22"/>
          <w:szCs w:val="22"/>
          <w:lang w:val="uk-UA"/>
        </w:rPr>
        <w:t xml:space="preserve"> зі спеціального банківського рахунку.</w:t>
      </w:r>
    </w:p>
    <w:p w14:paraId="31992183" w14:textId="77777777" w:rsidR="005D582F" w:rsidRPr="00A450D2" w:rsidRDefault="005D582F" w:rsidP="00902BB6">
      <w:pPr>
        <w:rPr>
          <w:b/>
          <w:sz w:val="22"/>
          <w:szCs w:val="22"/>
          <w:lang w:val="uk-UA"/>
        </w:rPr>
      </w:pPr>
    </w:p>
    <w:p w14:paraId="5AA77056" w14:textId="77777777" w:rsidR="005D582F" w:rsidRPr="00A450D2" w:rsidRDefault="005D582F" w:rsidP="00902BB6">
      <w:pPr>
        <w:rPr>
          <w:b/>
          <w:sz w:val="22"/>
          <w:szCs w:val="22"/>
          <w:lang w:val="uk-UA"/>
        </w:rPr>
      </w:pPr>
      <w:r w:rsidRPr="00A450D2">
        <w:rPr>
          <w:b/>
          <w:sz w:val="22"/>
          <w:szCs w:val="22"/>
          <w:lang w:val="uk-UA"/>
        </w:rPr>
        <w:t>2. Людські ресурси</w:t>
      </w:r>
    </w:p>
    <w:p w14:paraId="648D7399" w14:textId="77777777" w:rsidR="005D582F" w:rsidRPr="00A450D2" w:rsidRDefault="005D582F" w:rsidP="00902BB6">
      <w:pPr>
        <w:rPr>
          <w:sz w:val="22"/>
          <w:szCs w:val="22"/>
          <w:lang w:val="uk-UA"/>
        </w:rPr>
      </w:pPr>
      <w:r w:rsidRPr="00A450D2">
        <w:rPr>
          <w:sz w:val="22"/>
          <w:szCs w:val="22"/>
          <w:lang w:val="uk-UA"/>
        </w:rPr>
        <w:t xml:space="preserve">- Договори з персоналом </w:t>
      </w:r>
      <w:proofErr w:type="spellStart"/>
      <w:r w:rsidRPr="00A450D2">
        <w:rPr>
          <w:sz w:val="22"/>
          <w:szCs w:val="22"/>
          <w:lang w:val="uk-UA"/>
        </w:rPr>
        <w:t>проєкту</w:t>
      </w:r>
      <w:proofErr w:type="spellEnd"/>
      <w:r w:rsidRPr="00A450D2">
        <w:rPr>
          <w:sz w:val="22"/>
          <w:szCs w:val="22"/>
          <w:lang w:val="uk-UA"/>
        </w:rPr>
        <w:t xml:space="preserve"> та їх ролі та повноваження.</w:t>
      </w:r>
    </w:p>
    <w:p w14:paraId="2198A50D" w14:textId="77777777" w:rsidR="005D582F" w:rsidRPr="00A450D2" w:rsidRDefault="005D582F" w:rsidP="00902BB6">
      <w:pPr>
        <w:rPr>
          <w:sz w:val="22"/>
          <w:szCs w:val="22"/>
          <w:lang w:val="uk-UA"/>
        </w:rPr>
      </w:pPr>
      <w:r w:rsidRPr="00A450D2">
        <w:rPr>
          <w:sz w:val="22"/>
          <w:szCs w:val="22"/>
          <w:lang w:val="uk-UA"/>
        </w:rPr>
        <w:t>- Розрахунок та виплата заробітної плати.</w:t>
      </w:r>
    </w:p>
    <w:p w14:paraId="7800AFD9" w14:textId="77777777" w:rsidR="005D582F" w:rsidRPr="00A450D2" w:rsidRDefault="005D582F" w:rsidP="00902BB6">
      <w:pPr>
        <w:rPr>
          <w:b/>
          <w:sz w:val="22"/>
          <w:szCs w:val="22"/>
          <w:lang w:val="uk-UA"/>
        </w:rPr>
      </w:pPr>
    </w:p>
    <w:p w14:paraId="4D6706A7" w14:textId="77777777" w:rsidR="005D582F" w:rsidRPr="00A450D2" w:rsidRDefault="005D582F" w:rsidP="00902BB6">
      <w:pPr>
        <w:rPr>
          <w:b/>
          <w:sz w:val="22"/>
          <w:szCs w:val="22"/>
          <w:lang w:val="uk-UA"/>
        </w:rPr>
      </w:pPr>
      <w:r w:rsidRPr="00A450D2">
        <w:rPr>
          <w:b/>
          <w:sz w:val="22"/>
          <w:szCs w:val="22"/>
          <w:lang w:val="uk-UA"/>
        </w:rPr>
        <w:t>3. Контракти на послуги та товари</w:t>
      </w:r>
    </w:p>
    <w:p w14:paraId="04770106" w14:textId="77777777" w:rsidR="005D582F" w:rsidRPr="00A450D2" w:rsidRDefault="005D582F" w:rsidP="00902BB6">
      <w:pPr>
        <w:rPr>
          <w:sz w:val="22"/>
          <w:szCs w:val="22"/>
          <w:lang w:val="uk-UA"/>
        </w:rPr>
      </w:pPr>
      <w:r w:rsidRPr="00A450D2">
        <w:rPr>
          <w:sz w:val="22"/>
          <w:szCs w:val="22"/>
          <w:lang w:val="uk-UA"/>
        </w:rPr>
        <w:t>- Юридичні документи від підрядників.</w:t>
      </w:r>
    </w:p>
    <w:p w14:paraId="646EFA2D" w14:textId="77777777" w:rsidR="005D582F" w:rsidRPr="00A450D2" w:rsidRDefault="005D582F" w:rsidP="00902BB6">
      <w:pPr>
        <w:rPr>
          <w:sz w:val="22"/>
          <w:szCs w:val="22"/>
          <w:lang w:val="uk-UA"/>
        </w:rPr>
      </w:pPr>
      <w:r w:rsidRPr="00A450D2">
        <w:rPr>
          <w:sz w:val="22"/>
          <w:szCs w:val="22"/>
          <w:lang w:val="uk-UA"/>
        </w:rPr>
        <w:t>- Контракти на послуги та товари.</w:t>
      </w:r>
    </w:p>
    <w:p w14:paraId="108076A1" w14:textId="77777777" w:rsidR="005D582F" w:rsidRPr="00A450D2" w:rsidRDefault="005D582F" w:rsidP="00902BB6">
      <w:pPr>
        <w:rPr>
          <w:sz w:val="22"/>
          <w:szCs w:val="22"/>
          <w:lang w:val="uk-UA"/>
        </w:rPr>
      </w:pPr>
      <w:r w:rsidRPr="00A450D2">
        <w:rPr>
          <w:sz w:val="22"/>
          <w:szCs w:val="22"/>
          <w:lang w:val="uk-UA"/>
        </w:rPr>
        <w:t>- Документи на прийомку.</w:t>
      </w:r>
    </w:p>
    <w:p w14:paraId="2B53AFA5" w14:textId="77777777" w:rsidR="005D582F" w:rsidRPr="00A450D2" w:rsidRDefault="005D582F" w:rsidP="00902BB6">
      <w:pPr>
        <w:rPr>
          <w:sz w:val="22"/>
          <w:szCs w:val="22"/>
          <w:lang w:val="uk-UA"/>
        </w:rPr>
      </w:pPr>
      <w:r w:rsidRPr="00A450D2">
        <w:rPr>
          <w:sz w:val="22"/>
          <w:szCs w:val="22"/>
          <w:lang w:val="uk-UA"/>
        </w:rPr>
        <w:t>- Рахунки-фактури та платежі.</w:t>
      </w:r>
    </w:p>
    <w:p w14:paraId="44860669" w14:textId="77777777" w:rsidR="005D582F" w:rsidRPr="00A450D2" w:rsidRDefault="005D582F" w:rsidP="00902BB6">
      <w:pPr>
        <w:rPr>
          <w:sz w:val="22"/>
          <w:szCs w:val="22"/>
          <w:lang w:val="uk-UA"/>
        </w:rPr>
      </w:pPr>
      <w:r w:rsidRPr="00A450D2">
        <w:rPr>
          <w:sz w:val="22"/>
          <w:szCs w:val="22"/>
          <w:lang w:val="uk-UA"/>
        </w:rPr>
        <w:t>- Документи щодо дистрибуцій (товарів).</w:t>
      </w:r>
    </w:p>
    <w:p w14:paraId="64B0D032" w14:textId="77777777" w:rsidR="005D582F" w:rsidRPr="00A450D2" w:rsidRDefault="005D582F" w:rsidP="00902BB6">
      <w:pPr>
        <w:rPr>
          <w:sz w:val="22"/>
          <w:szCs w:val="22"/>
          <w:lang w:val="uk-UA"/>
        </w:rPr>
      </w:pPr>
      <w:r w:rsidRPr="00A450D2">
        <w:rPr>
          <w:sz w:val="22"/>
          <w:szCs w:val="22"/>
          <w:lang w:val="uk-UA"/>
        </w:rPr>
        <w:t>- Документи списання (товарів).</w:t>
      </w:r>
    </w:p>
    <w:p w14:paraId="6E2FF723" w14:textId="77777777" w:rsidR="005D582F" w:rsidRPr="00A450D2" w:rsidRDefault="005D582F" w:rsidP="00902BB6">
      <w:pPr>
        <w:rPr>
          <w:b/>
          <w:sz w:val="22"/>
          <w:szCs w:val="22"/>
          <w:lang w:val="uk-UA"/>
        </w:rPr>
      </w:pPr>
    </w:p>
    <w:p w14:paraId="4128E5E9" w14:textId="77777777" w:rsidR="005D582F" w:rsidRPr="00A450D2" w:rsidRDefault="005D582F" w:rsidP="00902BB6">
      <w:pPr>
        <w:rPr>
          <w:b/>
          <w:sz w:val="22"/>
          <w:szCs w:val="22"/>
          <w:lang w:val="uk-UA"/>
        </w:rPr>
      </w:pPr>
      <w:r w:rsidRPr="00A450D2">
        <w:rPr>
          <w:b/>
          <w:sz w:val="22"/>
          <w:szCs w:val="22"/>
          <w:lang w:val="uk-UA"/>
        </w:rPr>
        <w:t>4. Звіт та бухгалтерські форми</w:t>
      </w:r>
    </w:p>
    <w:p w14:paraId="59090092" w14:textId="77777777" w:rsidR="005D582F" w:rsidRPr="00A450D2" w:rsidRDefault="005D582F" w:rsidP="00902BB6">
      <w:pPr>
        <w:rPr>
          <w:sz w:val="22"/>
          <w:szCs w:val="22"/>
          <w:lang w:val="uk-UA"/>
        </w:rPr>
      </w:pPr>
      <w:r w:rsidRPr="00A450D2">
        <w:rPr>
          <w:sz w:val="22"/>
          <w:szCs w:val="22"/>
          <w:lang w:val="uk-UA"/>
        </w:rPr>
        <w:t>- Обмінний курс гривні до валют.</w:t>
      </w:r>
    </w:p>
    <w:p w14:paraId="4967D494" w14:textId="77777777" w:rsidR="005D582F" w:rsidRPr="00A450D2" w:rsidRDefault="005D582F" w:rsidP="00902BB6">
      <w:pPr>
        <w:rPr>
          <w:sz w:val="22"/>
          <w:szCs w:val="22"/>
          <w:lang w:val="uk-UA"/>
        </w:rPr>
      </w:pPr>
      <w:r w:rsidRPr="00A450D2">
        <w:rPr>
          <w:sz w:val="22"/>
          <w:szCs w:val="22"/>
          <w:lang w:val="uk-UA"/>
        </w:rPr>
        <w:t xml:space="preserve">- Витрати </w:t>
      </w:r>
      <w:proofErr w:type="spellStart"/>
      <w:r w:rsidRPr="00A450D2">
        <w:rPr>
          <w:sz w:val="22"/>
          <w:szCs w:val="22"/>
          <w:lang w:val="uk-UA"/>
        </w:rPr>
        <w:t>проєкту</w:t>
      </w:r>
      <w:proofErr w:type="spellEnd"/>
      <w:r w:rsidRPr="00A450D2">
        <w:rPr>
          <w:sz w:val="22"/>
          <w:szCs w:val="22"/>
          <w:lang w:val="uk-UA"/>
        </w:rPr>
        <w:t>, включені до фінансового звіту.</w:t>
      </w:r>
    </w:p>
    <w:p w14:paraId="2F530F0D" w14:textId="77777777" w:rsidR="005D582F" w:rsidRPr="00A450D2" w:rsidRDefault="005D582F" w:rsidP="00902BB6">
      <w:pPr>
        <w:rPr>
          <w:sz w:val="22"/>
          <w:szCs w:val="22"/>
          <w:lang w:val="uk-UA"/>
        </w:rPr>
      </w:pPr>
      <w:r w:rsidRPr="00A450D2">
        <w:rPr>
          <w:sz w:val="22"/>
          <w:szCs w:val="22"/>
          <w:lang w:val="uk-UA"/>
        </w:rPr>
        <w:t>- Записи щодо авансових платежів.</w:t>
      </w:r>
    </w:p>
    <w:p w14:paraId="20754509" w14:textId="77777777" w:rsidR="005D582F" w:rsidRPr="00A450D2" w:rsidRDefault="005D582F" w:rsidP="00902BB6">
      <w:pPr>
        <w:rPr>
          <w:sz w:val="22"/>
          <w:szCs w:val="22"/>
          <w:lang w:val="uk-UA"/>
        </w:rPr>
      </w:pPr>
      <w:r w:rsidRPr="00A450D2">
        <w:rPr>
          <w:sz w:val="22"/>
          <w:szCs w:val="22"/>
          <w:lang w:val="uk-UA"/>
        </w:rPr>
        <w:t xml:space="preserve">- Банківські процентні ставки: банківські угоди, процентні ставки, отримані на банківський рахунок та записані в бухгалтерському обліку </w:t>
      </w:r>
      <w:proofErr w:type="spellStart"/>
      <w:r w:rsidRPr="00A450D2">
        <w:rPr>
          <w:sz w:val="22"/>
          <w:szCs w:val="22"/>
          <w:lang w:val="uk-UA"/>
        </w:rPr>
        <w:t>проєкту</w:t>
      </w:r>
      <w:proofErr w:type="spellEnd"/>
      <w:r w:rsidRPr="00A450D2">
        <w:rPr>
          <w:sz w:val="22"/>
          <w:szCs w:val="22"/>
          <w:lang w:val="uk-UA"/>
        </w:rPr>
        <w:t>.</w:t>
      </w:r>
    </w:p>
    <w:p w14:paraId="4DE61F8B" w14:textId="77777777" w:rsidR="005D582F" w:rsidRPr="00A450D2" w:rsidRDefault="005D582F" w:rsidP="00902BB6">
      <w:pPr>
        <w:rPr>
          <w:b/>
          <w:sz w:val="22"/>
          <w:szCs w:val="22"/>
          <w:lang w:val="uk-UA"/>
        </w:rPr>
      </w:pPr>
    </w:p>
    <w:p w14:paraId="1054F6F5" w14:textId="77777777" w:rsidR="005D582F" w:rsidRPr="00A450D2" w:rsidRDefault="005D582F" w:rsidP="00902BB6">
      <w:pPr>
        <w:rPr>
          <w:b/>
          <w:sz w:val="22"/>
          <w:szCs w:val="22"/>
          <w:lang w:val="uk-UA"/>
        </w:rPr>
      </w:pPr>
      <w:r w:rsidRPr="00A450D2">
        <w:rPr>
          <w:b/>
          <w:sz w:val="22"/>
          <w:szCs w:val="22"/>
          <w:lang w:val="uk-UA"/>
        </w:rPr>
        <w:t>5. Розрахунок коефіцієнта використання коштів (%, гривня)</w:t>
      </w:r>
    </w:p>
    <w:p w14:paraId="2692D837" w14:textId="77777777" w:rsidR="005D582F" w:rsidRPr="00A450D2" w:rsidRDefault="005D582F" w:rsidP="00902BB6">
      <w:pPr>
        <w:rPr>
          <w:sz w:val="22"/>
          <w:szCs w:val="22"/>
          <w:lang w:val="uk-UA"/>
        </w:rPr>
      </w:pPr>
      <w:r w:rsidRPr="00A450D2">
        <w:rPr>
          <w:sz w:val="22"/>
          <w:szCs w:val="22"/>
          <w:lang w:val="uk-UA"/>
        </w:rPr>
        <w:t>- Розрахунок коефіцієнта використання коштів.</w:t>
      </w:r>
    </w:p>
    <w:p w14:paraId="6A7D8D32" w14:textId="77777777" w:rsidR="005D582F" w:rsidRPr="00A450D2" w:rsidRDefault="005D582F" w:rsidP="00902BB6">
      <w:pPr>
        <w:rPr>
          <w:b/>
          <w:sz w:val="22"/>
          <w:szCs w:val="22"/>
          <w:lang w:val="uk-UA"/>
        </w:rPr>
      </w:pPr>
    </w:p>
    <w:p w14:paraId="6D9EA17C" w14:textId="77777777" w:rsidR="005D582F" w:rsidRPr="00A450D2" w:rsidRDefault="005D582F" w:rsidP="00902BB6">
      <w:pPr>
        <w:rPr>
          <w:b/>
          <w:sz w:val="22"/>
          <w:szCs w:val="22"/>
          <w:lang w:val="uk-UA"/>
        </w:rPr>
      </w:pPr>
      <w:r w:rsidRPr="00A450D2">
        <w:rPr>
          <w:b/>
          <w:sz w:val="22"/>
          <w:szCs w:val="22"/>
          <w:lang w:val="uk-UA"/>
        </w:rPr>
        <w:t>6. Перевірка процесу закупівлі.</w:t>
      </w:r>
    </w:p>
    <w:p w14:paraId="79A60895" w14:textId="77777777" w:rsidR="005D582F" w:rsidRPr="00A450D2" w:rsidRDefault="005D582F" w:rsidP="00902BB6">
      <w:pPr>
        <w:rPr>
          <w:bCs/>
          <w:sz w:val="22"/>
          <w:szCs w:val="22"/>
          <w:lang w:val="uk-UA"/>
        </w:rPr>
      </w:pPr>
      <w:r w:rsidRPr="00A450D2">
        <w:rPr>
          <w:bCs/>
          <w:sz w:val="22"/>
          <w:szCs w:val="22"/>
          <w:lang w:val="uk-UA"/>
        </w:rPr>
        <w:t>- Дотримання внутрішніх інструкцій щодо закупівлі товарів та послуг.</w:t>
      </w:r>
    </w:p>
    <w:p w14:paraId="71A423C1" w14:textId="77777777" w:rsidR="005D582F" w:rsidRPr="00A450D2" w:rsidRDefault="005D582F" w:rsidP="00902BB6">
      <w:pPr>
        <w:rPr>
          <w:b/>
          <w:sz w:val="22"/>
          <w:szCs w:val="22"/>
          <w:lang w:val="uk-UA"/>
        </w:rPr>
      </w:pPr>
    </w:p>
    <w:p w14:paraId="40FC850B" w14:textId="77777777" w:rsidR="005D582F" w:rsidRPr="00A450D2" w:rsidRDefault="005D582F" w:rsidP="00902BB6">
      <w:pPr>
        <w:rPr>
          <w:b/>
          <w:sz w:val="22"/>
          <w:szCs w:val="22"/>
          <w:lang w:val="uk-UA"/>
        </w:rPr>
      </w:pPr>
      <w:r w:rsidRPr="00A450D2">
        <w:rPr>
          <w:b/>
          <w:sz w:val="22"/>
          <w:szCs w:val="22"/>
          <w:lang w:val="uk-UA"/>
        </w:rPr>
        <w:t>7.Інвентарізація ТМЦ</w:t>
      </w:r>
    </w:p>
    <w:p w14:paraId="3288E06C" w14:textId="77777777" w:rsidR="005D582F" w:rsidRPr="00A450D2" w:rsidRDefault="005D582F" w:rsidP="00902BB6">
      <w:pPr>
        <w:rPr>
          <w:bCs/>
          <w:sz w:val="22"/>
          <w:szCs w:val="22"/>
          <w:lang w:val="uk-UA"/>
        </w:rPr>
      </w:pPr>
      <w:r w:rsidRPr="00A450D2">
        <w:rPr>
          <w:bCs/>
          <w:sz w:val="22"/>
          <w:szCs w:val="22"/>
          <w:lang w:val="uk-UA"/>
        </w:rPr>
        <w:t xml:space="preserve">- Перевірка надходження, залишків на складах, передача в обласні організації ТЧХУ та зовнішнім </w:t>
      </w:r>
      <w:proofErr w:type="spellStart"/>
      <w:r w:rsidRPr="00A450D2">
        <w:rPr>
          <w:bCs/>
          <w:sz w:val="22"/>
          <w:szCs w:val="22"/>
          <w:lang w:val="uk-UA"/>
        </w:rPr>
        <w:t>вигодонабувачам</w:t>
      </w:r>
      <w:proofErr w:type="spellEnd"/>
      <w:r w:rsidRPr="00A450D2">
        <w:rPr>
          <w:bCs/>
          <w:sz w:val="22"/>
          <w:szCs w:val="22"/>
          <w:lang w:val="uk-UA"/>
        </w:rPr>
        <w:t>.</w:t>
      </w:r>
    </w:p>
    <w:p w14:paraId="48165884" w14:textId="77777777" w:rsidR="005D582F" w:rsidRPr="00A450D2" w:rsidRDefault="005D582F" w:rsidP="005D582F">
      <w:pPr>
        <w:jc w:val="both"/>
        <w:rPr>
          <w:color w:val="000000"/>
          <w:sz w:val="22"/>
          <w:szCs w:val="22"/>
          <w:lang w:val="uk-UA"/>
        </w:rPr>
      </w:pPr>
    </w:p>
    <w:p w14:paraId="1BED00CC" w14:textId="40B77CDA" w:rsidR="00686A9D" w:rsidRPr="00293F21" w:rsidRDefault="00686A9D">
      <w:pPr>
        <w:rPr>
          <w:b/>
          <w:bCs/>
          <w:sz w:val="22"/>
          <w:szCs w:val="22"/>
          <w:lang w:val="uk-UA"/>
        </w:rPr>
      </w:pPr>
    </w:p>
    <w:sectPr w:rsidR="00686A9D" w:rsidRPr="00293F21" w:rsidSect="00686A9D">
      <w:headerReference w:type="even" r:id="rId10"/>
      <w:headerReference w:type="default" r:id="rId11"/>
      <w:footerReference w:type="even" r:id="rId12"/>
      <w:footerReference w:type="default" r:id="rId13"/>
      <w:headerReference w:type="first" r:id="rId14"/>
      <w:footerReference w:type="first" r:id="rId15"/>
      <w:pgSz w:w="11906" w:h="16838" w:code="9"/>
      <w:pgMar w:top="851" w:right="567" w:bottom="1440" w:left="1134" w:header="340" w:footer="340" w:gutter="0"/>
      <w:pgNumType w:start="1"/>
      <w:cols w:space="397"/>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73C4B" w14:textId="77777777" w:rsidR="00B07C9A" w:rsidRDefault="00B07C9A" w:rsidP="00B948CF">
      <w:r>
        <w:separator/>
      </w:r>
    </w:p>
  </w:endnote>
  <w:endnote w:type="continuationSeparator" w:id="0">
    <w:p w14:paraId="365ABBFB" w14:textId="77777777" w:rsidR="00B07C9A" w:rsidRDefault="00B07C9A" w:rsidP="00B948CF">
      <w:r>
        <w:continuationSeparator/>
      </w:r>
    </w:p>
  </w:endnote>
  <w:endnote w:type="continuationNotice" w:id="1">
    <w:p w14:paraId="264D9D64" w14:textId="77777777" w:rsidR="00B07C9A" w:rsidRDefault="00B07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BBDE0" w14:textId="77777777" w:rsidR="00B07C9A" w:rsidRDefault="00B07C9A" w:rsidP="00B948CF">
      <w:r>
        <w:separator/>
      </w:r>
    </w:p>
  </w:footnote>
  <w:footnote w:type="continuationSeparator" w:id="0">
    <w:p w14:paraId="0EC02E7C" w14:textId="77777777" w:rsidR="00B07C9A" w:rsidRDefault="00B07C9A" w:rsidP="00B948CF">
      <w:r>
        <w:continuationSeparator/>
      </w:r>
    </w:p>
  </w:footnote>
  <w:footnote w:type="continuationNotice" w:id="1">
    <w:p w14:paraId="64611CD5" w14:textId="77777777" w:rsidR="00B07C9A" w:rsidRDefault="00B07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CD9"/>
    <w:multiLevelType w:val="hybridMultilevel"/>
    <w:tmpl w:val="D83891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637411"/>
    <w:multiLevelType w:val="hybridMultilevel"/>
    <w:tmpl w:val="00A40AA4"/>
    <w:lvl w:ilvl="0" w:tplc="7D4C4144">
      <w:numFmt w:val="bullet"/>
      <w:lvlText w:val=""/>
      <w:lvlJc w:val="left"/>
      <w:pPr>
        <w:ind w:left="823" w:hanging="233"/>
      </w:pPr>
      <w:rPr>
        <w:rFonts w:ascii="Symbol" w:eastAsia="Symbol" w:hAnsi="Symbol" w:cs="Symbol" w:hint="default"/>
        <w:w w:val="100"/>
        <w:sz w:val="24"/>
        <w:szCs w:val="24"/>
        <w:lang w:val="uk-UA" w:eastAsia="en-US" w:bidi="ar-SA"/>
      </w:rPr>
    </w:lvl>
    <w:lvl w:ilvl="1" w:tplc="51D8634A">
      <w:numFmt w:val="bullet"/>
      <w:lvlText w:val="•"/>
      <w:lvlJc w:val="left"/>
      <w:pPr>
        <w:ind w:left="1778" w:hanging="233"/>
      </w:pPr>
      <w:rPr>
        <w:rFonts w:hint="default"/>
        <w:lang w:val="uk-UA" w:eastAsia="en-US" w:bidi="ar-SA"/>
      </w:rPr>
    </w:lvl>
    <w:lvl w:ilvl="2" w:tplc="9FD664C4">
      <w:numFmt w:val="bullet"/>
      <w:lvlText w:val="•"/>
      <w:lvlJc w:val="left"/>
      <w:pPr>
        <w:ind w:left="2737" w:hanging="233"/>
      </w:pPr>
      <w:rPr>
        <w:rFonts w:hint="default"/>
        <w:lang w:val="uk-UA" w:eastAsia="en-US" w:bidi="ar-SA"/>
      </w:rPr>
    </w:lvl>
    <w:lvl w:ilvl="3" w:tplc="1480D390">
      <w:numFmt w:val="bullet"/>
      <w:lvlText w:val="•"/>
      <w:lvlJc w:val="left"/>
      <w:pPr>
        <w:ind w:left="3695" w:hanging="233"/>
      </w:pPr>
      <w:rPr>
        <w:rFonts w:hint="default"/>
        <w:lang w:val="uk-UA" w:eastAsia="en-US" w:bidi="ar-SA"/>
      </w:rPr>
    </w:lvl>
    <w:lvl w:ilvl="4" w:tplc="B406B922">
      <w:numFmt w:val="bullet"/>
      <w:lvlText w:val="•"/>
      <w:lvlJc w:val="left"/>
      <w:pPr>
        <w:ind w:left="4654" w:hanging="233"/>
      </w:pPr>
      <w:rPr>
        <w:rFonts w:hint="default"/>
        <w:lang w:val="uk-UA" w:eastAsia="en-US" w:bidi="ar-SA"/>
      </w:rPr>
    </w:lvl>
    <w:lvl w:ilvl="5" w:tplc="F65A8A66">
      <w:numFmt w:val="bullet"/>
      <w:lvlText w:val="•"/>
      <w:lvlJc w:val="left"/>
      <w:pPr>
        <w:ind w:left="5613" w:hanging="233"/>
      </w:pPr>
      <w:rPr>
        <w:rFonts w:hint="default"/>
        <w:lang w:val="uk-UA" w:eastAsia="en-US" w:bidi="ar-SA"/>
      </w:rPr>
    </w:lvl>
    <w:lvl w:ilvl="6" w:tplc="0DA6F066">
      <w:numFmt w:val="bullet"/>
      <w:lvlText w:val="•"/>
      <w:lvlJc w:val="left"/>
      <w:pPr>
        <w:ind w:left="6571" w:hanging="233"/>
      </w:pPr>
      <w:rPr>
        <w:rFonts w:hint="default"/>
        <w:lang w:val="uk-UA" w:eastAsia="en-US" w:bidi="ar-SA"/>
      </w:rPr>
    </w:lvl>
    <w:lvl w:ilvl="7" w:tplc="203605FE">
      <w:numFmt w:val="bullet"/>
      <w:lvlText w:val="•"/>
      <w:lvlJc w:val="left"/>
      <w:pPr>
        <w:ind w:left="7530" w:hanging="233"/>
      </w:pPr>
      <w:rPr>
        <w:rFonts w:hint="default"/>
        <w:lang w:val="uk-UA" w:eastAsia="en-US" w:bidi="ar-SA"/>
      </w:rPr>
    </w:lvl>
    <w:lvl w:ilvl="8" w:tplc="390AB2B2">
      <w:numFmt w:val="bullet"/>
      <w:lvlText w:val="•"/>
      <w:lvlJc w:val="left"/>
      <w:pPr>
        <w:ind w:left="8489" w:hanging="233"/>
      </w:pPr>
      <w:rPr>
        <w:rFonts w:hint="default"/>
        <w:lang w:val="uk-UA" w:eastAsia="en-US" w:bidi="ar-SA"/>
      </w:rPr>
    </w:lvl>
  </w:abstractNum>
  <w:abstractNum w:abstractNumId="2" w15:restartNumberingAfterBreak="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035F1020"/>
    <w:multiLevelType w:val="hybridMultilevel"/>
    <w:tmpl w:val="FFFFFFFF"/>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6" w15:restartNumberingAfterBreak="0">
    <w:nsid w:val="06493E56"/>
    <w:multiLevelType w:val="hybridMultilevel"/>
    <w:tmpl w:val="4C7450C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0ADC582C"/>
    <w:multiLevelType w:val="hybridMultilevel"/>
    <w:tmpl w:val="FFFFFFFF"/>
    <w:lvl w:ilvl="0" w:tplc="753E3CF4">
      <w:start w:val="1"/>
      <w:numFmt w:val="decimal"/>
      <w:lvlText w:val="%1."/>
      <w:lvlJc w:val="left"/>
      <w:pPr>
        <w:tabs>
          <w:tab w:val="num" w:pos="360"/>
        </w:tabs>
        <w:ind w:left="360" w:hanging="360"/>
      </w:pPr>
      <w:rPr>
        <w:rFonts w:cs="Times New Roman" w:hint="default"/>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0C990579"/>
    <w:multiLevelType w:val="hybridMultilevel"/>
    <w:tmpl w:val="27A2DA7E"/>
    <w:lvl w:ilvl="0" w:tplc="AD4845A6">
      <w:numFmt w:val="bullet"/>
      <w:lvlText w:val="•"/>
      <w:lvlJc w:val="left"/>
      <w:pPr>
        <w:ind w:left="103" w:hanging="87"/>
      </w:pPr>
      <w:rPr>
        <w:rFonts w:ascii="Times New Roman" w:eastAsia="Times New Roman" w:hAnsi="Times New Roman" w:cs="Times New Roman" w:hint="default"/>
        <w:spacing w:val="2"/>
        <w:w w:val="100"/>
        <w:sz w:val="22"/>
        <w:szCs w:val="22"/>
        <w:lang w:val="uk-UA" w:eastAsia="en-US" w:bidi="ar-SA"/>
      </w:rPr>
    </w:lvl>
    <w:lvl w:ilvl="1" w:tplc="5FD85B66">
      <w:numFmt w:val="bullet"/>
      <w:lvlText w:val="•"/>
      <w:lvlJc w:val="left"/>
      <w:pPr>
        <w:ind w:left="1130" w:hanging="87"/>
      </w:pPr>
      <w:rPr>
        <w:rFonts w:hint="default"/>
        <w:lang w:val="uk-UA" w:eastAsia="en-US" w:bidi="ar-SA"/>
      </w:rPr>
    </w:lvl>
    <w:lvl w:ilvl="2" w:tplc="E436882E">
      <w:numFmt w:val="bullet"/>
      <w:lvlText w:val="•"/>
      <w:lvlJc w:val="left"/>
      <w:pPr>
        <w:ind w:left="2161" w:hanging="87"/>
      </w:pPr>
      <w:rPr>
        <w:rFonts w:hint="default"/>
        <w:lang w:val="uk-UA" w:eastAsia="en-US" w:bidi="ar-SA"/>
      </w:rPr>
    </w:lvl>
    <w:lvl w:ilvl="3" w:tplc="C3983278">
      <w:numFmt w:val="bullet"/>
      <w:lvlText w:val="•"/>
      <w:lvlJc w:val="left"/>
      <w:pPr>
        <w:ind w:left="3191" w:hanging="87"/>
      </w:pPr>
      <w:rPr>
        <w:rFonts w:hint="default"/>
        <w:lang w:val="uk-UA" w:eastAsia="en-US" w:bidi="ar-SA"/>
      </w:rPr>
    </w:lvl>
    <w:lvl w:ilvl="4" w:tplc="854084A4">
      <w:numFmt w:val="bullet"/>
      <w:lvlText w:val="•"/>
      <w:lvlJc w:val="left"/>
      <w:pPr>
        <w:ind w:left="4222" w:hanging="87"/>
      </w:pPr>
      <w:rPr>
        <w:rFonts w:hint="default"/>
        <w:lang w:val="uk-UA" w:eastAsia="en-US" w:bidi="ar-SA"/>
      </w:rPr>
    </w:lvl>
    <w:lvl w:ilvl="5" w:tplc="303020D2">
      <w:numFmt w:val="bullet"/>
      <w:lvlText w:val="•"/>
      <w:lvlJc w:val="left"/>
      <w:pPr>
        <w:ind w:left="5253" w:hanging="87"/>
      </w:pPr>
      <w:rPr>
        <w:rFonts w:hint="default"/>
        <w:lang w:val="uk-UA" w:eastAsia="en-US" w:bidi="ar-SA"/>
      </w:rPr>
    </w:lvl>
    <w:lvl w:ilvl="6" w:tplc="78A84416">
      <w:numFmt w:val="bullet"/>
      <w:lvlText w:val="•"/>
      <w:lvlJc w:val="left"/>
      <w:pPr>
        <w:ind w:left="6283" w:hanging="87"/>
      </w:pPr>
      <w:rPr>
        <w:rFonts w:hint="default"/>
        <w:lang w:val="uk-UA" w:eastAsia="en-US" w:bidi="ar-SA"/>
      </w:rPr>
    </w:lvl>
    <w:lvl w:ilvl="7" w:tplc="63204F74">
      <w:numFmt w:val="bullet"/>
      <w:lvlText w:val="•"/>
      <w:lvlJc w:val="left"/>
      <w:pPr>
        <w:ind w:left="7314" w:hanging="87"/>
      </w:pPr>
      <w:rPr>
        <w:rFonts w:hint="default"/>
        <w:lang w:val="uk-UA" w:eastAsia="en-US" w:bidi="ar-SA"/>
      </w:rPr>
    </w:lvl>
    <w:lvl w:ilvl="8" w:tplc="99DC1EB8">
      <w:numFmt w:val="bullet"/>
      <w:lvlText w:val="•"/>
      <w:lvlJc w:val="left"/>
      <w:pPr>
        <w:ind w:left="8345" w:hanging="87"/>
      </w:pPr>
      <w:rPr>
        <w:rFonts w:hint="default"/>
        <w:lang w:val="uk-UA" w:eastAsia="en-US" w:bidi="ar-SA"/>
      </w:rPr>
    </w:lvl>
  </w:abstractNum>
  <w:abstractNum w:abstractNumId="9" w15:restartNumberingAfterBreak="0">
    <w:nsid w:val="16E9178B"/>
    <w:multiLevelType w:val="hybridMultilevel"/>
    <w:tmpl w:val="FFFFFFFF"/>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B110C57"/>
    <w:multiLevelType w:val="hybridMultilevel"/>
    <w:tmpl w:val="8468FEE2"/>
    <w:lvl w:ilvl="0" w:tplc="19D69ECC">
      <w:start w:val="1"/>
      <w:numFmt w:val="upperRoman"/>
      <w:lvlText w:val="%1."/>
      <w:lvlJc w:val="left"/>
      <w:pPr>
        <w:ind w:left="823" w:hanging="720"/>
      </w:pPr>
      <w:rPr>
        <w:rFonts w:hint="default"/>
      </w:rPr>
    </w:lvl>
    <w:lvl w:ilvl="1" w:tplc="04220019" w:tentative="1">
      <w:start w:val="1"/>
      <w:numFmt w:val="lowerLetter"/>
      <w:lvlText w:val="%2."/>
      <w:lvlJc w:val="left"/>
      <w:pPr>
        <w:ind w:left="1183" w:hanging="360"/>
      </w:pPr>
    </w:lvl>
    <w:lvl w:ilvl="2" w:tplc="0422001B" w:tentative="1">
      <w:start w:val="1"/>
      <w:numFmt w:val="lowerRoman"/>
      <w:lvlText w:val="%3."/>
      <w:lvlJc w:val="right"/>
      <w:pPr>
        <w:ind w:left="1903" w:hanging="180"/>
      </w:pPr>
    </w:lvl>
    <w:lvl w:ilvl="3" w:tplc="0422000F" w:tentative="1">
      <w:start w:val="1"/>
      <w:numFmt w:val="decimal"/>
      <w:lvlText w:val="%4."/>
      <w:lvlJc w:val="left"/>
      <w:pPr>
        <w:ind w:left="2623" w:hanging="360"/>
      </w:pPr>
    </w:lvl>
    <w:lvl w:ilvl="4" w:tplc="04220019" w:tentative="1">
      <w:start w:val="1"/>
      <w:numFmt w:val="lowerLetter"/>
      <w:lvlText w:val="%5."/>
      <w:lvlJc w:val="left"/>
      <w:pPr>
        <w:ind w:left="3343" w:hanging="360"/>
      </w:pPr>
    </w:lvl>
    <w:lvl w:ilvl="5" w:tplc="0422001B" w:tentative="1">
      <w:start w:val="1"/>
      <w:numFmt w:val="lowerRoman"/>
      <w:lvlText w:val="%6."/>
      <w:lvlJc w:val="right"/>
      <w:pPr>
        <w:ind w:left="4063" w:hanging="180"/>
      </w:pPr>
    </w:lvl>
    <w:lvl w:ilvl="6" w:tplc="0422000F" w:tentative="1">
      <w:start w:val="1"/>
      <w:numFmt w:val="decimal"/>
      <w:lvlText w:val="%7."/>
      <w:lvlJc w:val="left"/>
      <w:pPr>
        <w:ind w:left="4783" w:hanging="360"/>
      </w:pPr>
    </w:lvl>
    <w:lvl w:ilvl="7" w:tplc="04220019" w:tentative="1">
      <w:start w:val="1"/>
      <w:numFmt w:val="lowerLetter"/>
      <w:lvlText w:val="%8."/>
      <w:lvlJc w:val="left"/>
      <w:pPr>
        <w:ind w:left="5503" w:hanging="360"/>
      </w:pPr>
    </w:lvl>
    <w:lvl w:ilvl="8" w:tplc="0422001B" w:tentative="1">
      <w:start w:val="1"/>
      <w:numFmt w:val="lowerRoman"/>
      <w:lvlText w:val="%9."/>
      <w:lvlJc w:val="right"/>
      <w:pPr>
        <w:ind w:left="6223" w:hanging="180"/>
      </w:pPr>
    </w:lvl>
  </w:abstractNum>
  <w:abstractNum w:abstractNumId="1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15A3362"/>
    <w:multiLevelType w:val="hybridMultilevel"/>
    <w:tmpl w:val="03B0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A61B9"/>
    <w:multiLevelType w:val="hybridMultilevel"/>
    <w:tmpl w:val="FAB81480"/>
    <w:lvl w:ilvl="0" w:tplc="97C27B6C">
      <w:start w:val="1"/>
      <w:numFmt w:val="decimal"/>
      <w:lvlText w:val="6.%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5" w15:restartNumberingAfterBreak="0">
    <w:nsid w:val="261A5A37"/>
    <w:multiLevelType w:val="hybridMultilevel"/>
    <w:tmpl w:val="58008F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F406B33"/>
    <w:multiLevelType w:val="multilevel"/>
    <w:tmpl w:val="C9541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1D1799"/>
    <w:multiLevelType w:val="hybridMultilevel"/>
    <w:tmpl w:val="87CE5AE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325463E"/>
    <w:multiLevelType w:val="hybridMultilevel"/>
    <w:tmpl w:val="DD48951C"/>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9" w15:restartNumberingAfterBreak="0">
    <w:nsid w:val="36C96DE1"/>
    <w:multiLevelType w:val="hybridMultilevel"/>
    <w:tmpl w:val="FFFFFFFF"/>
    <w:lvl w:ilvl="0" w:tplc="753E3CF4">
      <w:start w:val="1"/>
      <w:numFmt w:val="decimal"/>
      <w:lvlText w:val="%1."/>
      <w:lvlJc w:val="left"/>
      <w:pPr>
        <w:tabs>
          <w:tab w:val="num" w:pos="360"/>
        </w:tabs>
        <w:ind w:left="360" w:hanging="360"/>
      </w:pPr>
      <w:rPr>
        <w:rFonts w:cs="Times New Roman" w:hint="default"/>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7D35CF2"/>
    <w:multiLevelType w:val="multilevel"/>
    <w:tmpl w:val="FFFFFFFF"/>
    <w:lvl w:ilvl="0">
      <w:start w:val="1"/>
      <w:numFmt w:val="bullet"/>
      <w:pStyle w:val="IFACBulletList1"/>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hint="default"/>
      </w:rPr>
    </w:lvl>
    <w:lvl w:ilvl="2">
      <w:start w:val="1"/>
      <w:numFmt w:val="bullet"/>
      <w:lvlText w:val="–"/>
      <w:lvlJc w:val="left"/>
      <w:pPr>
        <w:ind w:left="1641" w:hanging="547"/>
      </w:pPr>
      <w:rPr>
        <w:rFonts w:ascii="Times New Roman" w:hAnsi="Times New Roman" w:hint="default"/>
      </w:rPr>
    </w:lvl>
    <w:lvl w:ilvl="3">
      <w:start w:val="1"/>
      <w:numFmt w:val="decimal"/>
      <w:lvlText w:val="(%4)"/>
      <w:lvlJc w:val="left"/>
      <w:pPr>
        <w:ind w:left="2188" w:hanging="547"/>
      </w:pPr>
      <w:rPr>
        <w:rFonts w:cs="Times New Roman"/>
      </w:rPr>
    </w:lvl>
    <w:lvl w:ilvl="4">
      <w:start w:val="1"/>
      <w:numFmt w:val="lowerLetter"/>
      <w:lvlText w:val="(%5)"/>
      <w:lvlJc w:val="left"/>
      <w:pPr>
        <w:ind w:left="2735" w:hanging="547"/>
      </w:pPr>
      <w:rPr>
        <w:rFonts w:cs="Times New Roman"/>
      </w:rPr>
    </w:lvl>
    <w:lvl w:ilvl="5">
      <w:start w:val="1"/>
      <w:numFmt w:val="lowerRoman"/>
      <w:lvlText w:val="(%6)"/>
      <w:lvlJc w:val="left"/>
      <w:pPr>
        <w:ind w:left="3282" w:hanging="547"/>
      </w:pPr>
      <w:rPr>
        <w:rFonts w:cs="Times New Roman"/>
      </w:rPr>
    </w:lvl>
    <w:lvl w:ilvl="6">
      <w:start w:val="1"/>
      <w:numFmt w:val="decimal"/>
      <w:lvlText w:val="%7."/>
      <w:lvlJc w:val="left"/>
      <w:pPr>
        <w:ind w:left="3829" w:hanging="547"/>
      </w:pPr>
      <w:rPr>
        <w:rFonts w:cs="Times New Roman"/>
      </w:rPr>
    </w:lvl>
    <w:lvl w:ilvl="7">
      <w:start w:val="1"/>
      <w:numFmt w:val="lowerLetter"/>
      <w:lvlText w:val="%8."/>
      <w:lvlJc w:val="left"/>
      <w:pPr>
        <w:ind w:left="4376" w:hanging="547"/>
      </w:pPr>
      <w:rPr>
        <w:rFonts w:cs="Times New Roman"/>
      </w:rPr>
    </w:lvl>
    <w:lvl w:ilvl="8">
      <w:start w:val="1"/>
      <w:numFmt w:val="lowerRoman"/>
      <w:lvlText w:val="%9."/>
      <w:lvlJc w:val="left"/>
      <w:pPr>
        <w:ind w:left="4923" w:hanging="547"/>
      </w:pPr>
      <w:rPr>
        <w:rFonts w:cs="Times New Roman"/>
      </w:rPr>
    </w:lvl>
  </w:abstractNum>
  <w:abstractNum w:abstractNumId="21" w15:restartNumberingAfterBreak="0">
    <w:nsid w:val="38751506"/>
    <w:multiLevelType w:val="hybridMultilevel"/>
    <w:tmpl w:val="9BB017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9AE0D63"/>
    <w:multiLevelType w:val="hybridMultilevel"/>
    <w:tmpl w:val="8F82F4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0AB2410"/>
    <w:multiLevelType w:val="hybridMultilevel"/>
    <w:tmpl w:val="6D6EB810"/>
    <w:lvl w:ilvl="0" w:tplc="04220001">
      <w:start w:val="1"/>
      <w:numFmt w:val="bullet"/>
      <w:lvlText w:val=""/>
      <w:lvlJc w:val="left"/>
      <w:pPr>
        <w:ind w:left="1428" w:hanging="72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48F76B1A"/>
    <w:multiLevelType w:val="hybridMultilevel"/>
    <w:tmpl w:val="251AAE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9963C69"/>
    <w:multiLevelType w:val="multilevel"/>
    <w:tmpl w:val="FFFFFFFF"/>
    <w:numStyleLink w:val="Bulletliste"/>
  </w:abstractNum>
  <w:abstractNum w:abstractNumId="2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7" w15:restartNumberingAfterBreak="0">
    <w:nsid w:val="540D3043"/>
    <w:multiLevelType w:val="hybridMultilevel"/>
    <w:tmpl w:val="A582041A"/>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59671A44"/>
    <w:multiLevelType w:val="multilevel"/>
    <w:tmpl w:val="C8BC5C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CC9476C"/>
    <w:multiLevelType w:val="hybridMultilevel"/>
    <w:tmpl w:val="FFFFFFFF"/>
    <w:lvl w:ilvl="0" w:tplc="48346A96">
      <w:start w:val="1"/>
      <w:numFmt w:val="decimal"/>
      <w:lvlText w:val="%1."/>
      <w:lvlJc w:val="left"/>
      <w:pPr>
        <w:ind w:left="360" w:hanging="360"/>
      </w:pPr>
      <w:rPr>
        <w:rFonts w:cs="Times New Roman"/>
        <w:b w:val="0"/>
        <w:i w:val="0"/>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30" w15:restartNumberingAfterBreak="0">
    <w:nsid w:val="5DA00ED0"/>
    <w:multiLevelType w:val="hybridMultilevel"/>
    <w:tmpl w:val="FFFFFFFF"/>
    <w:lvl w:ilvl="0" w:tplc="0406000F">
      <w:start w:val="1"/>
      <w:numFmt w:val="decimal"/>
      <w:lvlText w:val="%1."/>
      <w:lvlJc w:val="left"/>
      <w:pPr>
        <w:ind w:left="360" w:hanging="360"/>
      </w:pPr>
      <w:rPr>
        <w:rFonts w:cs="Times New Roman"/>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31" w15:restartNumberingAfterBreak="0">
    <w:nsid w:val="5EF704C5"/>
    <w:multiLevelType w:val="multilevel"/>
    <w:tmpl w:val="FFFFFFFF"/>
    <w:styleLink w:val="Bulletlist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32"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85EC2"/>
    <w:multiLevelType w:val="multilevel"/>
    <w:tmpl w:val="FFFFFFFF"/>
    <w:lvl w:ilvl="0">
      <w:start w:val="1"/>
      <w:numFmt w:val="lowerLetter"/>
      <w:lvlText w:val="(%1)"/>
      <w:lvlJc w:val="left"/>
      <w:pPr>
        <w:ind w:left="360" w:hanging="360"/>
      </w:pPr>
      <w:rPr>
        <w:rFonts w:cs="Times New Roman"/>
        <w:sz w:val="18"/>
        <w:szCs w:val="18"/>
      </w:rPr>
    </w:lvl>
    <w:lvl w:ilvl="1">
      <w:start w:val="1"/>
      <w:numFmt w:val="bullet"/>
      <w:lvlText w:val="o"/>
      <w:lvlJc w:val="left"/>
      <w:pPr>
        <w:ind w:left="1094" w:hanging="547"/>
      </w:pPr>
      <w:rPr>
        <w:rFonts w:ascii="Courier New" w:hAnsi="Courier New" w:hint="default"/>
      </w:rPr>
    </w:lvl>
    <w:lvl w:ilvl="2">
      <w:start w:val="1"/>
      <w:numFmt w:val="bullet"/>
      <w:lvlText w:val="–"/>
      <w:lvlJc w:val="left"/>
      <w:pPr>
        <w:ind w:left="1641" w:hanging="547"/>
      </w:pPr>
      <w:rPr>
        <w:rFonts w:ascii="Times New Roman" w:hAnsi="Times New Roman" w:hint="default"/>
      </w:rPr>
    </w:lvl>
    <w:lvl w:ilvl="3">
      <w:start w:val="1"/>
      <w:numFmt w:val="decimal"/>
      <w:lvlText w:val="(%4)"/>
      <w:lvlJc w:val="left"/>
      <w:pPr>
        <w:ind w:left="2188" w:hanging="547"/>
      </w:pPr>
      <w:rPr>
        <w:rFonts w:cs="Times New Roman"/>
      </w:rPr>
    </w:lvl>
    <w:lvl w:ilvl="4">
      <w:start w:val="1"/>
      <w:numFmt w:val="lowerLetter"/>
      <w:lvlText w:val="(%5)"/>
      <w:lvlJc w:val="left"/>
      <w:pPr>
        <w:ind w:left="2735" w:hanging="547"/>
      </w:pPr>
      <w:rPr>
        <w:rFonts w:cs="Times New Roman"/>
      </w:rPr>
    </w:lvl>
    <w:lvl w:ilvl="5">
      <w:start w:val="1"/>
      <w:numFmt w:val="lowerRoman"/>
      <w:lvlText w:val="(%6)"/>
      <w:lvlJc w:val="left"/>
      <w:pPr>
        <w:ind w:left="3282" w:hanging="547"/>
      </w:pPr>
      <w:rPr>
        <w:rFonts w:cs="Times New Roman"/>
      </w:rPr>
    </w:lvl>
    <w:lvl w:ilvl="6">
      <w:start w:val="1"/>
      <w:numFmt w:val="decimal"/>
      <w:lvlText w:val="%7."/>
      <w:lvlJc w:val="left"/>
      <w:pPr>
        <w:ind w:left="3829" w:hanging="547"/>
      </w:pPr>
      <w:rPr>
        <w:rFonts w:cs="Times New Roman"/>
      </w:rPr>
    </w:lvl>
    <w:lvl w:ilvl="7">
      <w:start w:val="1"/>
      <w:numFmt w:val="lowerLetter"/>
      <w:lvlText w:val="%8."/>
      <w:lvlJc w:val="left"/>
      <w:pPr>
        <w:ind w:left="4376" w:hanging="547"/>
      </w:pPr>
      <w:rPr>
        <w:rFonts w:cs="Times New Roman"/>
      </w:rPr>
    </w:lvl>
    <w:lvl w:ilvl="8">
      <w:start w:val="1"/>
      <w:numFmt w:val="lowerRoman"/>
      <w:lvlText w:val="%9."/>
      <w:lvlJc w:val="left"/>
      <w:pPr>
        <w:ind w:left="4923" w:hanging="547"/>
      </w:pPr>
      <w:rPr>
        <w:rFonts w:cs="Times New Roman"/>
      </w:rPr>
    </w:lvl>
  </w:abstractNum>
  <w:abstractNum w:abstractNumId="34" w15:restartNumberingAfterBreak="0">
    <w:nsid w:val="687821D4"/>
    <w:multiLevelType w:val="multilevel"/>
    <w:tmpl w:val="0ECE74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B434387"/>
    <w:multiLevelType w:val="multilevel"/>
    <w:tmpl w:val="63E84730"/>
    <w:lvl w:ilvl="0">
      <w:start w:val="4"/>
      <w:numFmt w:val="decimal"/>
      <w:lvlText w:val="%1."/>
      <w:lvlJc w:val="left"/>
      <w:pPr>
        <w:ind w:left="504" w:hanging="504"/>
      </w:pPr>
      <w:rPr>
        <w:rFonts w:hint="default"/>
      </w:rPr>
    </w:lvl>
    <w:lvl w:ilvl="1">
      <w:start w:val="2"/>
      <w:numFmt w:val="decimal"/>
      <w:lvlText w:val="%1.%2."/>
      <w:lvlJc w:val="left"/>
      <w:pPr>
        <w:ind w:left="684" w:hanging="50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E0B5A3F"/>
    <w:multiLevelType w:val="hybridMultilevel"/>
    <w:tmpl w:val="FFFFFFFF"/>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EDB1222"/>
    <w:multiLevelType w:val="multilevel"/>
    <w:tmpl w:val="075A5ED0"/>
    <w:lvl w:ilvl="0">
      <w:start w:val="1"/>
      <w:numFmt w:val="decimal"/>
      <w:lvlText w:val="%1."/>
      <w:lvlJc w:val="left"/>
      <w:pPr>
        <w:ind w:left="103" w:hanging="298"/>
      </w:pPr>
      <w:rPr>
        <w:rFonts w:ascii="Times New Roman" w:eastAsia="Times New Roman" w:hAnsi="Times New Roman" w:cs="Times New Roman" w:hint="default"/>
        <w:b/>
        <w:bCs/>
        <w:w w:val="100"/>
        <w:sz w:val="22"/>
        <w:szCs w:val="22"/>
        <w:lang w:val="uk-UA" w:eastAsia="en-US" w:bidi="ar-SA"/>
      </w:rPr>
    </w:lvl>
    <w:lvl w:ilvl="1">
      <w:start w:val="1"/>
      <w:numFmt w:val="decimal"/>
      <w:lvlText w:val="%1.%2"/>
      <w:lvlJc w:val="left"/>
      <w:pPr>
        <w:ind w:left="103" w:hanging="360"/>
      </w:pPr>
      <w:rPr>
        <w:rFonts w:hint="default"/>
        <w:b/>
        <w:bCs/>
        <w:w w:val="100"/>
        <w:lang w:val="uk-UA" w:eastAsia="en-US" w:bidi="ar-SA"/>
      </w:rPr>
    </w:lvl>
    <w:lvl w:ilvl="2">
      <w:start w:val="1"/>
      <w:numFmt w:val="decimal"/>
      <w:lvlText w:val="%3)"/>
      <w:lvlJc w:val="left"/>
      <w:pPr>
        <w:ind w:left="902" w:hanging="360"/>
      </w:pPr>
      <w:rPr>
        <w:rFonts w:ascii="Times New Roman" w:eastAsia="Times New Roman" w:hAnsi="Times New Roman" w:cs="Times New Roman" w:hint="default"/>
        <w:w w:val="99"/>
        <w:sz w:val="24"/>
        <w:szCs w:val="24"/>
        <w:lang w:val="uk-UA" w:eastAsia="en-US" w:bidi="ar-SA"/>
      </w:rPr>
    </w:lvl>
    <w:lvl w:ilvl="3">
      <w:numFmt w:val="bullet"/>
      <w:lvlText w:val="•"/>
      <w:lvlJc w:val="left"/>
      <w:pPr>
        <w:ind w:left="900" w:hanging="360"/>
      </w:pPr>
      <w:rPr>
        <w:rFonts w:hint="default"/>
        <w:lang w:val="uk-UA" w:eastAsia="en-US" w:bidi="ar-SA"/>
      </w:rPr>
    </w:lvl>
    <w:lvl w:ilvl="4">
      <w:numFmt w:val="bullet"/>
      <w:lvlText w:val="•"/>
      <w:lvlJc w:val="left"/>
      <w:pPr>
        <w:ind w:left="2258" w:hanging="360"/>
      </w:pPr>
      <w:rPr>
        <w:rFonts w:hint="default"/>
        <w:lang w:val="uk-UA" w:eastAsia="en-US" w:bidi="ar-SA"/>
      </w:rPr>
    </w:lvl>
    <w:lvl w:ilvl="5">
      <w:numFmt w:val="bullet"/>
      <w:lvlText w:val="•"/>
      <w:lvlJc w:val="left"/>
      <w:pPr>
        <w:ind w:left="3616" w:hanging="360"/>
      </w:pPr>
      <w:rPr>
        <w:rFonts w:hint="default"/>
        <w:lang w:val="uk-UA" w:eastAsia="en-US" w:bidi="ar-SA"/>
      </w:rPr>
    </w:lvl>
    <w:lvl w:ilvl="6">
      <w:numFmt w:val="bullet"/>
      <w:lvlText w:val="•"/>
      <w:lvlJc w:val="left"/>
      <w:pPr>
        <w:ind w:left="4974" w:hanging="360"/>
      </w:pPr>
      <w:rPr>
        <w:rFonts w:hint="default"/>
        <w:lang w:val="uk-UA" w:eastAsia="en-US" w:bidi="ar-SA"/>
      </w:rPr>
    </w:lvl>
    <w:lvl w:ilvl="7">
      <w:numFmt w:val="bullet"/>
      <w:lvlText w:val="•"/>
      <w:lvlJc w:val="left"/>
      <w:pPr>
        <w:ind w:left="6332" w:hanging="360"/>
      </w:pPr>
      <w:rPr>
        <w:rFonts w:hint="default"/>
        <w:lang w:val="uk-UA" w:eastAsia="en-US" w:bidi="ar-SA"/>
      </w:rPr>
    </w:lvl>
    <w:lvl w:ilvl="8">
      <w:numFmt w:val="bullet"/>
      <w:lvlText w:val="•"/>
      <w:lvlJc w:val="left"/>
      <w:pPr>
        <w:ind w:left="7690" w:hanging="360"/>
      </w:pPr>
      <w:rPr>
        <w:rFonts w:hint="default"/>
        <w:lang w:val="uk-UA" w:eastAsia="en-US" w:bidi="ar-SA"/>
      </w:rPr>
    </w:lvl>
  </w:abstractNum>
  <w:abstractNum w:abstractNumId="40" w15:restartNumberingAfterBreak="0">
    <w:nsid w:val="6F2B1E1A"/>
    <w:multiLevelType w:val="multilevel"/>
    <w:tmpl w:val="E89AFFBC"/>
    <w:lvl w:ilvl="0">
      <w:start w:val="1"/>
      <w:numFmt w:val="decimal"/>
      <w:lvlText w:val="%1."/>
      <w:lvlJc w:val="left"/>
      <w:pPr>
        <w:ind w:left="504" w:hanging="504"/>
      </w:pPr>
      <w:rPr>
        <w:rFonts w:hint="default"/>
      </w:rPr>
    </w:lvl>
    <w:lvl w:ilvl="1">
      <w:start w:val="1"/>
      <w:numFmt w:val="decimal"/>
      <w:lvlText w:val="%1.%2."/>
      <w:lvlJc w:val="left"/>
      <w:pPr>
        <w:ind w:left="682" w:hanging="504"/>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4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42"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9A74426"/>
    <w:multiLevelType w:val="hybridMultilevel"/>
    <w:tmpl w:val="A628B876"/>
    <w:lvl w:ilvl="0" w:tplc="33C45C2E">
      <w:start w:val="1"/>
      <w:numFmt w:val="lowerRoman"/>
      <w:lvlText w:val="%1)"/>
      <w:lvlJc w:val="left"/>
      <w:pPr>
        <w:ind w:left="1080" w:hanging="72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102378">
    <w:abstractNumId w:val="32"/>
  </w:num>
  <w:num w:numId="2" w16cid:durableId="2140490910">
    <w:abstractNumId w:val="17"/>
  </w:num>
  <w:num w:numId="3" w16cid:durableId="1071852785">
    <w:abstractNumId w:val="12"/>
  </w:num>
  <w:num w:numId="4" w16cid:durableId="2002611440">
    <w:abstractNumId w:val="42"/>
  </w:num>
  <w:num w:numId="5" w16cid:durableId="369650076">
    <w:abstractNumId w:val="26"/>
  </w:num>
  <w:num w:numId="6" w16cid:durableId="872230740">
    <w:abstractNumId w:val="37"/>
  </w:num>
  <w:num w:numId="7" w16cid:durableId="1545099553">
    <w:abstractNumId w:val="11"/>
  </w:num>
  <w:num w:numId="8" w16cid:durableId="2065639630">
    <w:abstractNumId w:val="14"/>
  </w:num>
  <w:num w:numId="9" w16cid:durableId="635333595">
    <w:abstractNumId w:val="3"/>
  </w:num>
  <w:num w:numId="10" w16cid:durableId="1561744115">
    <w:abstractNumId w:val="41"/>
  </w:num>
  <w:num w:numId="11" w16cid:durableId="2056924038">
    <w:abstractNumId w:val="36"/>
  </w:num>
  <w:num w:numId="12" w16cid:durableId="121849703">
    <w:abstractNumId w:val="1"/>
  </w:num>
  <w:num w:numId="13" w16cid:durableId="231895171">
    <w:abstractNumId w:val="27"/>
  </w:num>
  <w:num w:numId="14" w16cid:durableId="842352299">
    <w:abstractNumId w:val="8"/>
  </w:num>
  <w:num w:numId="15" w16cid:durableId="224026501">
    <w:abstractNumId w:val="39"/>
  </w:num>
  <w:num w:numId="16" w16cid:durableId="1448624469">
    <w:abstractNumId w:val="5"/>
  </w:num>
  <w:num w:numId="17" w16cid:durableId="558906650">
    <w:abstractNumId w:val="2"/>
  </w:num>
  <w:num w:numId="18" w16cid:durableId="1318074671">
    <w:abstractNumId w:val="40"/>
  </w:num>
  <w:num w:numId="19" w16cid:durableId="884098396">
    <w:abstractNumId w:val="34"/>
  </w:num>
  <w:num w:numId="20" w16cid:durableId="1423641297">
    <w:abstractNumId w:val="35"/>
  </w:num>
  <w:num w:numId="21" w16cid:durableId="1998335175">
    <w:abstractNumId w:val="0"/>
  </w:num>
  <w:num w:numId="22" w16cid:durableId="158157810">
    <w:abstractNumId w:val="24"/>
  </w:num>
  <w:num w:numId="23" w16cid:durableId="473983344">
    <w:abstractNumId w:val="22"/>
  </w:num>
  <w:num w:numId="24" w16cid:durableId="732392653">
    <w:abstractNumId w:val="21"/>
  </w:num>
  <w:num w:numId="25" w16cid:durableId="912274362">
    <w:abstractNumId w:val="18"/>
  </w:num>
  <w:num w:numId="26" w16cid:durableId="624309281">
    <w:abstractNumId w:val="31"/>
  </w:num>
  <w:num w:numId="27" w16cid:durableId="2056468905">
    <w:abstractNumId w:val="4"/>
  </w:num>
  <w:num w:numId="28" w16cid:durableId="949775120">
    <w:abstractNumId w:val="19"/>
  </w:num>
  <w:num w:numId="29" w16cid:durableId="241986713">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300415">
    <w:abstractNumId w:val="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4947522">
    <w:abstractNumId w:val="7"/>
  </w:num>
  <w:num w:numId="32" w16cid:durableId="1454665375">
    <w:abstractNumId w:val="30"/>
  </w:num>
  <w:num w:numId="33" w16cid:durableId="614944524">
    <w:abstractNumId w:val="29"/>
  </w:num>
  <w:num w:numId="34" w16cid:durableId="826826939">
    <w:abstractNumId w:val="9"/>
  </w:num>
  <w:num w:numId="35" w16cid:durableId="1071342498">
    <w:abstractNumId w:val="16"/>
  </w:num>
  <w:num w:numId="36" w16cid:durableId="1308126391">
    <w:abstractNumId w:val="28"/>
  </w:num>
  <w:num w:numId="37" w16cid:durableId="1696729905">
    <w:abstractNumId w:val="25"/>
  </w:num>
  <w:num w:numId="38" w16cid:durableId="2064981653">
    <w:abstractNumId w:val="38"/>
  </w:num>
  <w:num w:numId="39" w16cid:durableId="1482237117">
    <w:abstractNumId w:val="10"/>
  </w:num>
  <w:num w:numId="40" w16cid:durableId="223028480">
    <w:abstractNumId w:val="43"/>
  </w:num>
  <w:num w:numId="41" w16cid:durableId="903760230">
    <w:abstractNumId w:val="23"/>
  </w:num>
  <w:num w:numId="42" w16cid:durableId="180171858">
    <w:abstractNumId w:val="13"/>
  </w:num>
  <w:num w:numId="43" w16cid:durableId="755638353">
    <w:abstractNumId w:val="6"/>
  </w:num>
  <w:num w:numId="44" w16cid:durableId="139207799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53C5"/>
    <w:rsid w:val="000206C8"/>
    <w:rsid w:val="000215FE"/>
    <w:rsid w:val="00022CE9"/>
    <w:rsid w:val="0002329A"/>
    <w:rsid w:val="000237D5"/>
    <w:rsid w:val="0002428A"/>
    <w:rsid w:val="0002696F"/>
    <w:rsid w:val="00027923"/>
    <w:rsid w:val="00027BB1"/>
    <w:rsid w:val="00030A88"/>
    <w:rsid w:val="000326A8"/>
    <w:rsid w:val="00033699"/>
    <w:rsid w:val="000353A1"/>
    <w:rsid w:val="0003635E"/>
    <w:rsid w:val="000368BE"/>
    <w:rsid w:val="00037277"/>
    <w:rsid w:val="000474C7"/>
    <w:rsid w:val="00050974"/>
    <w:rsid w:val="00052B37"/>
    <w:rsid w:val="00057056"/>
    <w:rsid w:val="00064BAF"/>
    <w:rsid w:val="0006623B"/>
    <w:rsid w:val="00067E7C"/>
    <w:rsid w:val="00073AB7"/>
    <w:rsid w:val="00077522"/>
    <w:rsid w:val="00077FB7"/>
    <w:rsid w:val="00082C23"/>
    <w:rsid w:val="00082C4A"/>
    <w:rsid w:val="0008649F"/>
    <w:rsid w:val="00086D6A"/>
    <w:rsid w:val="00090D46"/>
    <w:rsid w:val="00093320"/>
    <w:rsid w:val="00094E16"/>
    <w:rsid w:val="000963A5"/>
    <w:rsid w:val="0009707E"/>
    <w:rsid w:val="00097ABD"/>
    <w:rsid w:val="00097EC1"/>
    <w:rsid w:val="000A35E3"/>
    <w:rsid w:val="000A3BA2"/>
    <w:rsid w:val="000A5180"/>
    <w:rsid w:val="000A60E0"/>
    <w:rsid w:val="000B004E"/>
    <w:rsid w:val="000B2556"/>
    <w:rsid w:val="000B2A6B"/>
    <w:rsid w:val="000B4057"/>
    <w:rsid w:val="000C75F4"/>
    <w:rsid w:val="000D0DD0"/>
    <w:rsid w:val="000D2EC8"/>
    <w:rsid w:val="000D401E"/>
    <w:rsid w:val="000D5CC7"/>
    <w:rsid w:val="000D6E8A"/>
    <w:rsid w:val="000E3987"/>
    <w:rsid w:val="000E46C7"/>
    <w:rsid w:val="000E698C"/>
    <w:rsid w:val="000F10BD"/>
    <w:rsid w:val="000F11C8"/>
    <w:rsid w:val="000F17A7"/>
    <w:rsid w:val="000F37A3"/>
    <w:rsid w:val="000F5452"/>
    <w:rsid w:val="000F6F37"/>
    <w:rsid w:val="000F72FA"/>
    <w:rsid w:val="00103801"/>
    <w:rsid w:val="00103C69"/>
    <w:rsid w:val="00104AE6"/>
    <w:rsid w:val="00107BD4"/>
    <w:rsid w:val="00107C16"/>
    <w:rsid w:val="0011046C"/>
    <w:rsid w:val="00114714"/>
    <w:rsid w:val="001155B8"/>
    <w:rsid w:val="0012062D"/>
    <w:rsid w:val="00124105"/>
    <w:rsid w:val="001249F8"/>
    <w:rsid w:val="00125A6E"/>
    <w:rsid w:val="00131745"/>
    <w:rsid w:val="00131B8B"/>
    <w:rsid w:val="0013438F"/>
    <w:rsid w:val="00140F56"/>
    <w:rsid w:val="00142094"/>
    <w:rsid w:val="00143265"/>
    <w:rsid w:val="00143E8C"/>
    <w:rsid w:val="00152506"/>
    <w:rsid w:val="00155E07"/>
    <w:rsid w:val="00155F5F"/>
    <w:rsid w:val="001564A5"/>
    <w:rsid w:val="001576EA"/>
    <w:rsid w:val="00157CF5"/>
    <w:rsid w:val="00161D6A"/>
    <w:rsid w:val="00166E71"/>
    <w:rsid w:val="00167AFF"/>
    <w:rsid w:val="00171442"/>
    <w:rsid w:val="00171900"/>
    <w:rsid w:val="00171A92"/>
    <w:rsid w:val="0017614A"/>
    <w:rsid w:val="00176456"/>
    <w:rsid w:val="0018182F"/>
    <w:rsid w:val="00183480"/>
    <w:rsid w:val="00187B8C"/>
    <w:rsid w:val="001929F0"/>
    <w:rsid w:val="00195482"/>
    <w:rsid w:val="001A070B"/>
    <w:rsid w:val="001A0F6B"/>
    <w:rsid w:val="001A3FA5"/>
    <w:rsid w:val="001B003C"/>
    <w:rsid w:val="001C1044"/>
    <w:rsid w:val="001C2851"/>
    <w:rsid w:val="001C3030"/>
    <w:rsid w:val="001C48D2"/>
    <w:rsid w:val="001C5A35"/>
    <w:rsid w:val="001D4097"/>
    <w:rsid w:val="001D485E"/>
    <w:rsid w:val="001D7551"/>
    <w:rsid w:val="001E044E"/>
    <w:rsid w:val="001E5C14"/>
    <w:rsid w:val="001E5E39"/>
    <w:rsid w:val="001F0CD7"/>
    <w:rsid w:val="001F12FA"/>
    <w:rsid w:val="001F4710"/>
    <w:rsid w:val="001F6A84"/>
    <w:rsid w:val="00200D68"/>
    <w:rsid w:val="00203564"/>
    <w:rsid w:val="00204FE3"/>
    <w:rsid w:val="00211859"/>
    <w:rsid w:val="00216461"/>
    <w:rsid w:val="002174C2"/>
    <w:rsid w:val="00226CF9"/>
    <w:rsid w:val="002310DA"/>
    <w:rsid w:val="002318E5"/>
    <w:rsid w:val="0023489E"/>
    <w:rsid w:val="002415B2"/>
    <w:rsid w:val="00241A8B"/>
    <w:rsid w:val="00244614"/>
    <w:rsid w:val="00252340"/>
    <w:rsid w:val="0025239E"/>
    <w:rsid w:val="00262A46"/>
    <w:rsid w:val="00272D32"/>
    <w:rsid w:val="0027754D"/>
    <w:rsid w:val="0028202B"/>
    <w:rsid w:val="002849E3"/>
    <w:rsid w:val="00292CED"/>
    <w:rsid w:val="00293679"/>
    <w:rsid w:val="00293A9A"/>
    <w:rsid w:val="00293F21"/>
    <w:rsid w:val="00296CE0"/>
    <w:rsid w:val="00297F35"/>
    <w:rsid w:val="002A13C5"/>
    <w:rsid w:val="002B1748"/>
    <w:rsid w:val="002B1C36"/>
    <w:rsid w:val="002B2696"/>
    <w:rsid w:val="002B2A14"/>
    <w:rsid w:val="002B3F3E"/>
    <w:rsid w:val="002B76EB"/>
    <w:rsid w:val="002C0825"/>
    <w:rsid w:val="002C0C10"/>
    <w:rsid w:val="002C1D11"/>
    <w:rsid w:val="002C6047"/>
    <w:rsid w:val="002C60D7"/>
    <w:rsid w:val="002D1932"/>
    <w:rsid w:val="002D4687"/>
    <w:rsid w:val="002D65B5"/>
    <w:rsid w:val="002D65FA"/>
    <w:rsid w:val="002E02D0"/>
    <w:rsid w:val="002E0465"/>
    <w:rsid w:val="002E413A"/>
    <w:rsid w:val="002E5E69"/>
    <w:rsid w:val="002F17B5"/>
    <w:rsid w:val="002F4A2D"/>
    <w:rsid w:val="00302684"/>
    <w:rsid w:val="00306279"/>
    <w:rsid w:val="003065CB"/>
    <w:rsid w:val="00306699"/>
    <w:rsid w:val="00313D7A"/>
    <w:rsid w:val="0031479A"/>
    <w:rsid w:val="00315A77"/>
    <w:rsid w:val="00317998"/>
    <w:rsid w:val="00321F47"/>
    <w:rsid w:val="003225B2"/>
    <w:rsid w:val="00325175"/>
    <w:rsid w:val="00325BB1"/>
    <w:rsid w:val="00331F55"/>
    <w:rsid w:val="0033293A"/>
    <w:rsid w:val="003405A0"/>
    <w:rsid w:val="00345290"/>
    <w:rsid w:val="00345840"/>
    <w:rsid w:val="00345ABF"/>
    <w:rsid w:val="003503D1"/>
    <w:rsid w:val="00352913"/>
    <w:rsid w:val="003531E2"/>
    <w:rsid w:val="00353B86"/>
    <w:rsid w:val="00354C72"/>
    <w:rsid w:val="00357F8D"/>
    <w:rsid w:val="00364599"/>
    <w:rsid w:val="00364D70"/>
    <w:rsid w:val="00372412"/>
    <w:rsid w:val="00374D1F"/>
    <w:rsid w:val="00381D01"/>
    <w:rsid w:val="003829B1"/>
    <w:rsid w:val="0038419C"/>
    <w:rsid w:val="0038429A"/>
    <w:rsid w:val="00385239"/>
    <w:rsid w:val="0038579E"/>
    <w:rsid w:val="00386123"/>
    <w:rsid w:val="00394032"/>
    <w:rsid w:val="003945B6"/>
    <w:rsid w:val="00395F9D"/>
    <w:rsid w:val="00396F44"/>
    <w:rsid w:val="00397843"/>
    <w:rsid w:val="003A0EB9"/>
    <w:rsid w:val="003A1FB7"/>
    <w:rsid w:val="003A4883"/>
    <w:rsid w:val="003A54CD"/>
    <w:rsid w:val="003A728D"/>
    <w:rsid w:val="003A7F27"/>
    <w:rsid w:val="003B019B"/>
    <w:rsid w:val="003B2F67"/>
    <w:rsid w:val="003B3365"/>
    <w:rsid w:val="003B4B27"/>
    <w:rsid w:val="003B6636"/>
    <w:rsid w:val="003C38A9"/>
    <w:rsid w:val="003C6342"/>
    <w:rsid w:val="003D0E2E"/>
    <w:rsid w:val="003D1668"/>
    <w:rsid w:val="003D3900"/>
    <w:rsid w:val="003D4B0B"/>
    <w:rsid w:val="003E0FB2"/>
    <w:rsid w:val="003E2898"/>
    <w:rsid w:val="003F00FB"/>
    <w:rsid w:val="003F16E7"/>
    <w:rsid w:val="003F3613"/>
    <w:rsid w:val="003F37F7"/>
    <w:rsid w:val="003F5FA5"/>
    <w:rsid w:val="003F5FB6"/>
    <w:rsid w:val="0040065B"/>
    <w:rsid w:val="004007AF"/>
    <w:rsid w:val="00400CCF"/>
    <w:rsid w:val="00403B2E"/>
    <w:rsid w:val="004043F6"/>
    <w:rsid w:val="00416575"/>
    <w:rsid w:val="00423E45"/>
    <w:rsid w:val="00426AAE"/>
    <w:rsid w:val="00431B23"/>
    <w:rsid w:val="00431FF8"/>
    <w:rsid w:val="00432410"/>
    <w:rsid w:val="00433274"/>
    <w:rsid w:val="00434E70"/>
    <w:rsid w:val="004368A1"/>
    <w:rsid w:val="00437541"/>
    <w:rsid w:val="00437D51"/>
    <w:rsid w:val="004422BF"/>
    <w:rsid w:val="00445FAC"/>
    <w:rsid w:val="0045370D"/>
    <w:rsid w:val="0046077E"/>
    <w:rsid w:val="004647AE"/>
    <w:rsid w:val="0046488C"/>
    <w:rsid w:val="0046530E"/>
    <w:rsid w:val="00467A47"/>
    <w:rsid w:val="0047143A"/>
    <w:rsid w:val="004740C5"/>
    <w:rsid w:val="0047645E"/>
    <w:rsid w:val="00477B4B"/>
    <w:rsid w:val="00482A22"/>
    <w:rsid w:val="00483A61"/>
    <w:rsid w:val="004879FB"/>
    <w:rsid w:val="00490E99"/>
    <w:rsid w:val="004921D5"/>
    <w:rsid w:val="004972BC"/>
    <w:rsid w:val="00497CD9"/>
    <w:rsid w:val="004A0CFF"/>
    <w:rsid w:val="004A46C7"/>
    <w:rsid w:val="004B3EA1"/>
    <w:rsid w:val="004B4B6C"/>
    <w:rsid w:val="004B6A3A"/>
    <w:rsid w:val="004B7D66"/>
    <w:rsid w:val="004C135D"/>
    <w:rsid w:val="004C16E5"/>
    <w:rsid w:val="004C1AB7"/>
    <w:rsid w:val="004C3720"/>
    <w:rsid w:val="004C72DF"/>
    <w:rsid w:val="004C7B6B"/>
    <w:rsid w:val="004D319F"/>
    <w:rsid w:val="004D46AF"/>
    <w:rsid w:val="004E0737"/>
    <w:rsid w:val="004E2F70"/>
    <w:rsid w:val="004E3E26"/>
    <w:rsid w:val="004E46D5"/>
    <w:rsid w:val="004E6161"/>
    <w:rsid w:val="004F04F6"/>
    <w:rsid w:val="004F4543"/>
    <w:rsid w:val="004F5E71"/>
    <w:rsid w:val="004F6DCC"/>
    <w:rsid w:val="005006E1"/>
    <w:rsid w:val="00502B80"/>
    <w:rsid w:val="00503062"/>
    <w:rsid w:val="00510A63"/>
    <w:rsid w:val="00514676"/>
    <w:rsid w:val="00515D5B"/>
    <w:rsid w:val="0052037D"/>
    <w:rsid w:val="00520539"/>
    <w:rsid w:val="00525CF8"/>
    <w:rsid w:val="00526170"/>
    <w:rsid w:val="005335D7"/>
    <w:rsid w:val="00534905"/>
    <w:rsid w:val="005451F0"/>
    <w:rsid w:val="005457BD"/>
    <w:rsid w:val="00545BF1"/>
    <w:rsid w:val="005500A3"/>
    <w:rsid w:val="0055168C"/>
    <w:rsid w:val="00554F8D"/>
    <w:rsid w:val="00557AB4"/>
    <w:rsid w:val="00571608"/>
    <w:rsid w:val="00571953"/>
    <w:rsid w:val="00573EE1"/>
    <w:rsid w:val="00582025"/>
    <w:rsid w:val="00585B94"/>
    <w:rsid w:val="00586326"/>
    <w:rsid w:val="00587617"/>
    <w:rsid w:val="00590269"/>
    <w:rsid w:val="0059286B"/>
    <w:rsid w:val="00593049"/>
    <w:rsid w:val="0059394F"/>
    <w:rsid w:val="0059440E"/>
    <w:rsid w:val="0059579F"/>
    <w:rsid w:val="005A7619"/>
    <w:rsid w:val="005B1D49"/>
    <w:rsid w:val="005B2451"/>
    <w:rsid w:val="005B4A43"/>
    <w:rsid w:val="005B5FB7"/>
    <w:rsid w:val="005C48DA"/>
    <w:rsid w:val="005C4E87"/>
    <w:rsid w:val="005C5973"/>
    <w:rsid w:val="005C5C77"/>
    <w:rsid w:val="005C5DBC"/>
    <w:rsid w:val="005C69D8"/>
    <w:rsid w:val="005D135C"/>
    <w:rsid w:val="005D4A11"/>
    <w:rsid w:val="005D582F"/>
    <w:rsid w:val="005D5893"/>
    <w:rsid w:val="005D7949"/>
    <w:rsid w:val="005E2EFB"/>
    <w:rsid w:val="005E4AA2"/>
    <w:rsid w:val="005F198A"/>
    <w:rsid w:val="005F4B15"/>
    <w:rsid w:val="005F5EF8"/>
    <w:rsid w:val="005F70D8"/>
    <w:rsid w:val="00600CFB"/>
    <w:rsid w:val="00604420"/>
    <w:rsid w:val="00604536"/>
    <w:rsid w:val="00606075"/>
    <w:rsid w:val="00606079"/>
    <w:rsid w:val="006071FE"/>
    <w:rsid w:val="006122A7"/>
    <w:rsid w:val="00612B0A"/>
    <w:rsid w:val="0062125D"/>
    <w:rsid w:val="00622F66"/>
    <w:rsid w:val="00623052"/>
    <w:rsid w:val="0062592A"/>
    <w:rsid w:val="00625AD6"/>
    <w:rsid w:val="00626BDF"/>
    <w:rsid w:val="00626C7C"/>
    <w:rsid w:val="00626D2C"/>
    <w:rsid w:val="006302A6"/>
    <w:rsid w:val="00631D9F"/>
    <w:rsid w:val="00632FD4"/>
    <w:rsid w:val="006366EF"/>
    <w:rsid w:val="0063702C"/>
    <w:rsid w:val="006405E6"/>
    <w:rsid w:val="00642CDE"/>
    <w:rsid w:val="006440C5"/>
    <w:rsid w:val="00650EF0"/>
    <w:rsid w:val="006543F5"/>
    <w:rsid w:val="00656E1B"/>
    <w:rsid w:val="00663DA0"/>
    <w:rsid w:val="00664FDD"/>
    <w:rsid w:val="0067076B"/>
    <w:rsid w:val="00671F8F"/>
    <w:rsid w:val="00675438"/>
    <w:rsid w:val="00681845"/>
    <w:rsid w:val="00684028"/>
    <w:rsid w:val="00684C21"/>
    <w:rsid w:val="00686A9D"/>
    <w:rsid w:val="006876AF"/>
    <w:rsid w:val="0069387D"/>
    <w:rsid w:val="00695831"/>
    <w:rsid w:val="00695C69"/>
    <w:rsid w:val="00696221"/>
    <w:rsid w:val="006A4048"/>
    <w:rsid w:val="006A42DA"/>
    <w:rsid w:val="006B32DC"/>
    <w:rsid w:val="006B3778"/>
    <w:rsid w:val="006B7C2A"/>
    <w:rsid w:val="006C4605"/>
    <w:rsid w:val="006C6592"/>
    <w:rsid w:val="006D05EF"/>
    <w:rsid w:val="006D0A0B"/>
    <w:rsid w:val="006D1224"/>
    <w:rsid w:val="006D3F69"/>
    <w:rsid w:val="006D468D"/>
    <w:rsid w:val="006D5D16"/>
    <w:rsid w:val="006D7F16"/>
    <w:rsid w:val="006E095B"/>
    <w:rsid w:val="006E4B0E"/>
    <w:rsid w:val="006F44B2"/>
    <w:rsid w:val="006F48A8"/>
    <w:rsid w:val="006F670C"/>
    <w:rsid w:val="007001F1"/>
    <w:rsid w:val="00705999"/>
    <w:rsid w:val="00710DC6"/>
    <w:rsid w:val="00711859"/>
    <w:rsid w:val="00713BD2"/>
    <w:rsid w:val="0071419A"/>
    <w:rsid w:val="00724055"/>
    <w:rsid w:val="00725A05"/>
    <w:rsid w:val="00730290"/>
    <w:rsid w:val="00730478"/>
    <w:rsid w:val="007342C4"/>
    <w:rsid w:val="00737698"/>
    <w:rsid w:val="00740F24"/>
    <w:rsid w:val="00742790"/>
    <w:rsid w:val="00742FEA"/>
    <w:rsid w:val="00744247"/>
    <w:rsid w:val="00745B7B"/>
    <w:rsid w:val="00747186"/>
    <w:rsid w:val="00750EE5"/>
    <w:rsid w:val="007525CF"/>
    <w:rsid w:val="00756CEC"/>
    <w:rsid w:val="00757A3A"/>
    <w:rsid w:val="00763DC7"/>
    <w:rsid w:val="007674AA"/>
    <w:rsid w:val="00767E16"/>
    <w:rsid w:val="007709D5"/>
    <w:rsid w:val="00770E7E"/>
    <w:rsid w:val="00776430"/>
    <w:rsid w:val="00776661"/>
    <w:rsid w:val="0078286C"/>
    <w:rsid w:val="00783ECC"/>
    <w:rsid w:val="00786985"/>
    <w:rsid w:val="00792C7C"/>
    <w:rsid w:val="007970A2"/>
    <w:rsid w:val="007B0ABC"/>
    <w:rsid w:val="007B42B0"/>
    <w:rsid w:val="007C27D0"/>
    <w:rsid w:val="007C42AB"/>
    <w:rsid w:val="007C79D7"/>
    <w:rsid w:val="007C7D94"/>
    <w:rsid w:val="007E08BB"/>
    <w:rsid w:val="007E0BA4"/>
    <w:rsid w:val="007E6A87"/>
    <w:rsid w:val="007F1FD3"/>
    <w:rsid w:val="007F2ABA"/>
    <w:rsid w:val="007F538E"/>
    <w:rsid w:val="007F5E9B"/>
    <w:rsid w:val="00800860"/>
    <w:rsid w:val="008013DB"/>
    <w:rsid w:val="00801A05"/>
    <w:rsid w:val="0080439D"/>
    <w:rsid w:val="008052AD"/>
    <w:rsid w:val="00807A2C"/>
    <w:rsid w:val="00813783"/>
    <w:rsid w:val="00814154"/>
    <w:rsid w:val="00815104"/>
    <w:rsid w:val="0081680F"/>
    <w:rsid w:val="00816C77"/>
    <w:rsid w:val="00821E64"/>
    <w:rsid w:val="00824457"/>
    <w:rsid w:val="00827475"/>
    <w:rsid w:val="0082783F"/>
    <w:rsid w:val="00831315"/>
    <w:rsid w:val="00835FC4"/>
    <w:rsid w:val="0083766D"/>
    <w:rsid w:val="0084063E"/>
    <w:rsid w:val="00841E44"/>
    <w:rsid w:val="00844C9D"/>
    <w:rsid w:val="0084564D"/>
    <w:rsid w:val="0085110B"/>
    <w:rsid w:val="00855960"/>
    <w:rsid w:val="008603CF"/>
    <w:rsid w:val="00862F06"/>
    <w:rsid w:val="00864CA5"/>
    <w:rsid w:val="0086519E"/>
    <w:rsid w:val="0086658F"/>
    <w:rsid w:val="0087207F"/>
    <w:rsid w:val="00872B46"/>
    <w:rsid w:val="0087486F"/>
    <w:rsid w:val="008838DD"/>
    <w:rsid w:val="00883CDA"/>
    <w:rsid w:val="00887059"/>
    <w:rsid w:val="00891401"/>
    <w:rsid w:val="00894904"/>
    <w:rsid w:val="00894AF7"/>
    <w:rsid w:val="00897353"/>
    <w:rsid w:val="008A0F56"/>
    <w:rsid w:val="008A54B3"/>
    <w:rsid w:val="008B099F"/>
    <w:rsid w:val="008B1875"/>
    <w:rsid w:val="008B33B6"/>
    <w:rsid w:val="008B43B4"/>
    <w:rsid w:val="008B51EB"/>
    <w:rsid w:val="008B5EAF"/>
    <w:rsid w:val="008B6365"/>
    <w:rsid w:val="008C293C"/>
    <w:rsid w:val="008C745B"/>
    <w:rsid w:val="008D16F7"/>
    <w:rsid w:val="008D3A3C"/>
    <w:rsid w:val="008D646E"/>
    <w:rsid w:val="008D6D78"/>
    <w:rsid w:val="008D7253"/>
    <w:rsid w:val="008E0011"/>
    <w:rsid w:val="008E08EE"/>
    <w:rsid w:val="008E18F4"/>
    <w:rsid w:val="008E7535"/>
    <w:rsid w:val="008E79D3"/>
    <w:rsid w:val="008F0886"/>
    <w:rsid w:val="008F3AA0"/>
    <w:rsid w:val="008F7DBE"/>
    <w:rsid w:val="00901658"/>
    <w:rsid w:val="00902BB6"/>
    <w:rsid w:val="0090437E"/>
    <w:rsid w:val="00904B63"/>
    <w:rsid w:val="00907DE8"/>
    <w:rsid w:val="00912C9E"/>
    <w:rsid w:val="00916657"/>
    <w:rsid w:val="00916673"/>
    <w:rsid w:val="009209E4"/>
    <w:rsid w:val="00921306"/>
    <w:rsid w:val="00921787"/>
    <w:rsid w:val="009227E1"/>
    <w:rsid w:val="00927320"/>
    <w:rsid w:val="009325C5"/>
    <w:rsid w:val="00936791"/>
    <w:rsid w:val="00937C33"/>
    <w:rsid w:val="00945274"/>
    <w:rsid w:val="00945F7F"/>
    <w:rsid w:val="009470DF"/>
    <w:rsid w:val="009477C7"/>
    <w:rsid w:val="009519BA"/>
    <w:rsid w:val="00954316"/>
    <w:rsid w:val="009563A3"/>
    <w:rsid w:val="00956993"/>
    <w:rsid w:val="009577B4"/>
    <w:rsid w:val="00961494"/>
    <w:rsid w:val="009616E9"/>
    <w:rsid w:val="0096230F"/>
    <w:rsid w:val="00962E7A"/>
    <w:rsid w:val="009678FC"/>
    <w:rsid w:val="00970AAC"/>
    <w:rsid w:val="00970C03"/>
    <w:rsid w:val="00973B49"/>
    <w:rsid w:val="00973B90"/>
    <w:rsid w:val="0098390F"/>
    <w:rsid w:val="00983EB5"/>
    <w:rsid w:val="00985A96"/>
    <w:rsid w:val="00985AC0"/>
    <w:rsid w:val="00990314"/>
    <w:rsid w:val="00991EEB"/>
    <w:rsid w:val="00992F46"/>
    <w:rsid w:val="009930E5"/>
    <w:rsid w:val="0099425C"/>
    <w:rsid w:val="009944B6"/>
    <w:rsid w:val="00994DC6"/>
    <w:rsid w:val="00997F9F"/>
    <w:rsid w:val="009A001B"/>
    <w:rsid w:val="009A396B"/>
    <w:rsid w:val="009A47DE"/>
    <w:rsid w:val="009A5325"/>
    <w:rsid w:val="009A57DC"/>
    <w:rsid w:val="009A5827"/>
    <w:rsid w:val="009A681F"/>
    <w:rsid w:val="009A7F9B"/>
    <w:rsid w:val="009B2C39"/>
    <w:rsid w:val="009C2134"/>
    <w:rsid w:val="009C3D48"/>
    <w:rsid w:val="009C3FE8"/>
    <w:rsid w:val="009E037F"/>
    <w:rsid w:val="009E0D0D"/>
    <w:rsid w:val="009E3F82"/>
    <w:rsid w:val="009E55E9"/>
    <w:rsid w:val="009F1FAA"/>
    <w:rsid w:val="00A01D08"/>
    <w:rsid w:val="00A07B0B"/>
    <w:rsid w:val="00A12EC0"/>
    <w:rsid w:val="00A206D9"/>
    <w:rsid w:val="00A217DF"/>
    <w:rsid w:val="00A37570"/>
    <w:rsid w:val="00A42C7B"/>
    <w:rsid w:val="00A43868"/>
    <w:rsid w:val="00A450D2"/>
    <w:rsid w:val="00A45B6C"/>
    <w:rsid w:val="00A514CD"/>
    <w:rsid w:val="00A526B6"/>
    <w:rsid w:val="00A545A6"/>
    <w:rsid w:val="00A5538A"/>
    <w:rsid w:val="00A60480"/>
    <w:rsid w:val="00A63A8E"/>
    <w:rsid w:val="00A64BD3"/>
    <w:rsid w:val="00A66CEA"/>
    <w:rsid w:val="00A70CEA"/>
    <w:rsid w:val="00A70FB4"/>
    <w:rsid w:val="00A740AB"/>
    <w:rsid w:val="00A752EC"/>
    <w:rsid w:val="00A841AA"/>
    <w:rsid w:val="00A84B49"/>
    <w:rsid w:val="00A85032"/>
    <w:rsid w:val="00A8646F"/>
    <w:rsid w:val="00A909E1"/>
    <w:rsid w:val="00A95C64"/>
    <w:rsid w:val="00AA0455"/>
    <w:rsid w:val="00AA2FAD"/>
    <w:rsid w:val="00AA5DA2"/>
    <w:rsid w:val="00AB028A"/>
    <w:rsid w:val="00AB2CDC"/>
    <w:rsid w:val="00AB308E"/>
    <w:rsid w:val="00AB3993"/>
    <w:rsid w:val="00AC17D5"/>
    <w:rsid w:val="00AC18AC"/>
    <w:rsid w:val="00AC3056"/>
    <w:rsid w:val="00AC3441"/>
    <w:rsid w:val="00AD29D5"/>
    <w:rsid w:val="00AD3882"/>
    <w:rsid w:val="00AD4E88"/>
    <w:rsid w:val="00AD7C35"/>
    <w:rsid w:val="00AE30AE"/>
    <w:rsid w:val="00AE6F0D"/>
    <w:rsid w:val="00AF0617"/>
    <w:rsid w:val="00AF33AC"/>
    <w:rsid w:val="00AF6778"/>
    <w:rsid w:val="00AF72DB"/>
    <w:rsid w:val="00B011D6"/>
    <w:rsid w:val="00B02019"/>
    <w:rsid w:val="00B025ED"/>
    <w:rsid w:val="00B05A2A"/>
    <w:rsid w:val="00B07C9A"/>
    <w:rsid w:val="00B10378"/>
    <w:rsid w:val="00B14ABB"/>
    <w:rsid w:val="00B21FF4"/>
    <w:rsid w:val="00B238C9"/>
    <w:rsid w:val="00B25D5F"/>
    <w:rsid w:val="00B27D7A"/>
    <w:rsid w:val="00B33994"/>
    <w:rsid w:val="00B35206"/>
    <w:rsid w:val="00B356DB"/>
    <w:rsid w:val="00B40D6B"/>
    <w:rsid w:val="00B415F3"/>
    <w:rsid w:val="00B4204A"/>
    <w:rsid w:val="00B436E4"/>
    <w:rsid w:val="00B44D23"/>
    <w:rsid w:val="00B464A1"/>
    <w:rsid w:val="00B47CCC"/>
    <w:rsid w:val="00B50708"/>
    <w:rsid w:val="00B516D1"/>
    <w:rsid w:val="00B5412F"/>
    <w:rsid w:val="00B60004"/>
    <w:rsid w:val="00B61255"/>
    <w:rsid w:val="00B619BC"/>
    <w:rsid w:val="00B65017"/>
    <w:rsid w:val="00B6612D"/>
    <w:rsid w:val="00B6674B"/>
    <w:rsid w:val="00B670ED"/>
    <w:rsid w:val="00B70911"/>
    <w:rsid w:val="00B73214"/>
    <w:rsid w:val="00B74197"/>
    <w:rsid w:val="00B82B5D"/>
    <w:rsid w:val="00B84363"/>
    <w:rsid w:val="00B8609F"/>
    <w:rsid w:val="00B86388"/>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C61BE"/>
    <w:rsid w:val="00BD04B7"/>
    <w:rsid w:val="00BD0826"/>
    <w:rsid w:val="00BD1B49"/>
    <w:rsid w:val="00BD44F2"/>
    <w:rsid w:val="00BD6500"/>
    <w:rsid w:val="00BD72A3"/>
    <w:rsid w:val="00BE3096"/>
    <w:rsid w:val="00BE360A"/>
    <w:rsid w:val="00BE3769"/>
    <w:rsid w:val="00BE68EC"/>
    <w:rsid w:val="00BE757B"/>
    <w:rsid w:val="00BF2CA9"/>
    <w:rsid w:val="00BF52D1"/>
    <w:rsid w:val="00BF5956"/>
    <w:rsid w:val="00BF63B7"/>
    <w:rsid w:val="00BF6CCB"/>
    <w:rsid w:val="00C0176A"/>
    <w:rsid w:val="00C02633"/>
    <w:rsid w:val="00C04C24"/>
    <w:rsid w:val="00C04E2C"/>
    <w:rsid w:val="00C05722"/>
    <w:rsid w:val="00C05892"/>
    <w:rsid w:val="00C12388"/>
    <w:rsid w:val="00C14CDB"/>
    <w:rsid w:val="00C212B9"/>
    <w:rsid w:val="00C228DA"/>
    <w:rsid w:val="00C22920"/>
    <w:rsid w:val="00C258B0"/>
    <w:rsid w:val="00C3211C"/>
    <w:rsid w:val="00C35487"/>
    <w:rsid w:val="00C45A23"/>
    <w:rsid w:val="00C52BE0"/>
    <w:rsid w:val="00C52C89"/>
    <w:rsid w:val="00C5511A"/>
    <w:rsid w:val="00C60515"/>
    <w:rsid w:val="00C62565"/>
    <w:rsid w:val="00C6348A"/>
    <w:rsid w:val="00C63D7C"/>
    <w:rsid w:val="00C65138"/>
    <w:rsid w:val="00C67401"/>
    <w:rsid w:val="00C716B6"/>
    <w:rsid w:val="00C72D2A"/>
    <w:rsid w:val="00C72F0B"/>
    <w:rsid w:val="00C7577B"/>
    <w:rsid w:val="00C76645"/>
    <w:rsid w:val="00C774DD"/>
    <w:rsid w:val="00C77B64"/>
    <w:rsid w:val="00C801FE"/>
    <w:rsid w:val="00C80920"/>
    <w:rsid w:val="00C80B9D"/>
    <w:rsid w:val="00C8129D"/>
    <w:rsid w:val="00C8207D"/>
    <w:rsid w:val="00C822E2"/>
    <w:rsid w:val="00C83E61"/>
    <w:rsid w:val="00C93350"/>
    <w:rsid w:val="00CA3753"/>
    <w:rsid w:val="00CA3E3B"/>
    <w:rsid w:val="00CB0E9A"/>
    <w:rsid w:val="00CB12F5"/>
    <w:rsid w:val="00CB19D6"/>
    <w:rsid w:val="00CB1F06"/>
    <w:rsid w:val="00CB3CFB"/>
    <w:rsid w:val="00CB56D3"/>
    <w:rsid w:val="00CC0B16"/>
    <w:rsid w:val="00CC176E"/>
    <w:rsid w:val="00CC19F2"/>
    <w:rsid w:val="00CC38AD"/>
    <w:rsid w:val="00CD2DA0"/>
    <w:rsid w:val="00CD4360"/>
    <w:rsid w:val="00CD7D46"/>
    <w:rsid w:val="00CF2EC8"/>
    <w:rsid w:val="00CF5ADE"/>
    <w:rsid w:val="00CF6AD7"/>
    <w:rsid w:val="00CF72C6"/>
    <w:rsid w:val="00CF752C"/>
    <w:rsid w:val="00D00279"/>
    <w:rsid w:val="00D03550"/>
    <w:rsid w:val="00D03BC9"/>
    <w:rsid w:val="00D11D40"/>
    <w:rsid w:val="00D12931"/>
    <w:rsid w:val="00D14354"/>
    <w:rsid w:val="00D150EC"/>
    <w:rsid w:val="00D151A9"/>
    <w:rsid w:val="00D16D3B"/>
    <w:rsid w:val="00D253CA"/>
    <w:rsid w:val="00D25F77"/>
    <w:rsid w:val="00D26CFC"/>
    <w:rsid w:val="00D30948"/>
    <w:rsid w:val="00D365F1"/>
    <w:rsid w:val="00D36EEE"/>
    <w:rsid w:val="00D40B22"/>
    <w:rsid w:val="00D40CC9"/>
    <w:rsid w:val="00D41A5D"/>
    <w:rsid w:val="00D429F7"/>
    <w:rsid w:val="00D459A7"/>
    <w:rsid w:val="00D465C3"/>
    <w:rsid w:val="00D4686B"/>
    <w:rsid w:val="00D46966"/>
    <w:rsid w:val="00D46B38"/>
    <w:rsid w:val="00D510A6"/>
    <w:rsid w:val="00D517CB"/>
    <w:rsid w:val="00D543CF"/>
    <w:rsid w:val="00D54F90"/>
    <w:rsid w:val="00D61114"/>
    <w:rsid w:val="00D62EB2"/>
    <w:rsid w:val="00D63E44"/>
    <w:rsid w:val="00D7068A"/>
    <w:rsid w:val="00D712E9"/>
    <w:rsid w:val="00D7523D"/>
    <w:rsid w:val="00D80166"/>
    <w:rsid w:val="00D85806"/>
    <w:rsid w:val="00D85EFB"/>
    <w:rsid w:val="00D90FAD"/>
    <w:rsid w:val="00D96756"/>
    <w:rsid w:val="00D973DE"/>
    <w:rsid w:val="00DA1376"/>
    <w:rsid w:val="00DA338D"/>
    <w:rsid w:val="00DA3871"/>
    <w:rsid w:val="00DA4808"/>
    <w:rsid w:val="00DA51F8"/>
    <w:rsid w:val="00DA781A"/>
    <w:rsid w:val="00DB3970"/>
    <w:rsid w:val="00DB3C74"/>
    <w:rsid w:val="00DB4E0C"/>
    <w:rsid w:val="00DB74CD"/>
    <w:rsid w:val="00DC4600"/>
    <w:rsid w:val="00DC5602"/>
    <w:rsid w:val="00DC632B"/>
    <w:rsid w:val="00DC7526"/>
    <w:rsid w:val="00DD3B3A"/>
    <w:rsid w:val="00DD59D9"/>
    <w:rsid w:val="00DE0945"/>
    <w:rsid w:val="00DE0E2A"/>
    <w:rsid w:val="00DF2A17"/>
    <w:rsid w:val="00DF671B"/>
    <w:rsid w:val="00DF7B8C"/>
    <w:rsid w:val="00E01C71"/>
    <w:rsid w:val="00E0333D"/>
    <w:rsid w:val="00E0386B"/>
    <w:rsid w:val="00E05427"/>
    <w:rsid w:val="00E0693B"/>
    <w:rsid w:val="00E12786"/>
    <w:rsid w:val="00E152FF"/>
    <w:rsid w:val="00E17D84"/>
    <w:rsid w:val="00E21051"/>
    <w:rsid w:val="00E249FD"/>
    <w:rsid w:val="00E260CB"/>
    <w:rsid w:val="00E31AEA"/>
    <w:rsid w:val="00E40717"/>
    <w:rsid w:val="00E459FB"/>
    <w:rsid w:val="00E45E30"/>
    <w:rsid w:val="00E501A9"/>
    <w:rsid w:val="00E53A7B"/>
    <w:rsid w:val="00E54E1A"/>
    <w:rsid w:val="00E56488"/>
    <w:rsid w:val="00E56F49"/>
    <w:rsid w:val="00E578DF"/>
    <w:rsid w:val="00E603E1"/>
    <w:rsid w:val="00E65F06"/>
    <w:rsid w:val="00E660A7"/>
    <w:rsid w:val="00E67164"/>
    <w:rsid w:val="00E712CD"/>
    <w:rsid w:val="00E74C0D"/>
    <w:rsid w:val="00E74FDE"/>
    <w:rsid w:val="00E75B06"/>
    <w:rsid w:val="00E76C5E"/>
    <w:rsid w:val="00E82BB8"/>
    <w:rsid w:val="00E84553"/>
    <w:rsid w:val="00E85575"/>
    <w:rsid w:val="00E93C0F"/>
    <w:rsid w:val="00E944CA"/>
    <w:rsid w:val="00E95E3E"/>
    <w:rsid w:val="00EA1E99"/>
    <w:rsid w:val="00EA30DD"/>
    <w:rsid w:val="00EA30FA"/>
    <w:rsid w:val="00EA6135"/>
    <w:rsid w:val="00EB3B58"/>
    <w:rsid w:val="00EB3EA8"/>
    <w:rsid w:val="00EB79E2"/>
    <w:rsid w:val="00EC1B08"/>
    <w:rsid w:val="00EC227D"/>
    <w:rsid w:val="00EC2564"/>
    <w:rsid w:val="00EC286A"/>
    <w:rsid w:val="00EC2F48"/>
    <w:rsid w:val="00EC6B60"/>
    <w:rsid w:val="00ED3326"/>
    <w:rsid w:val="00ED3FD7"/>
    <w:rsid w:val="00ED7B61"/>
    <w:rsid w:val="00ED7E43"/>
    <w:rsid w:val="00EE2761"/>
    <w:rsid w:val="00EE2C92"/>
    <w:rsid w:val="00EE32F7"/>
    <w:rsid w:val="00EE3959"/>
    <w:rsid w:val="00EE4888"/>
    <w:rsid w:val="00EE6D5B"/>
    <w:rsid w:val="00EF018C"/>
    <w:rsid w:val="00EF3C6E"/>
    <w:rsid w:val="00EF7BA2"/>
    <w:rsid w:val="00F01859"/>
    <w:rsid w:val="00F0206C"/>
    <w:rsid w:val="00F03751"/>
    <w:rsid w:val="00F04D55"/>
    <w:rsid w:val="00F05364"/>
    <w:rsid w:val="00F05A66"/>
    <w:rsid w:val="00F06AAB"/>
    <w:rsid w:val="00F07A95"/>
    <w:rsid w:val="00F11549"/>
    <w:rsid w:val="00F14814"/>
    <w:rsid w:val="00F16762"/>
    <w:rsid w:val="00F214CD"/>
    <w:rsid w:val="00F233FF"/>
    <w:rsid w:val="00F2630F"/>
    <w:rsid w:val="00F2642F"/>
    <w:rsid w:val="00F27382"/>
    <w:rsid w:val="00F3069A"/>
    <w:rsid w:val="00F31154"/>
    <w:rsid w:val="00F31CF9"/>
    <w:rsid w:val="00F32D8D"/>
    <w:rsid w:val="00F36664"/>
    <w:rsid w:val="00F36760"/>
    <w:rsid w:val="00F4026F"/>
    <w:rsid w:val="00F41538"/>
    <w:rsid w:val="00F41866"/>
    <w:rsid w:val="00F41B99"/>
    <w:rsid w:val="00F444BB"/>
    <w:rsid w:val="00F454FC"/>
    <w:rsid w:val="00F45B6A"/>
    <w:rsid w:val="00F546A8"/>
    <w:rsid w:val="00F54981"/>
    <w:rsid w:val="00F61477"/>
    <w:rsid w:val="00F6703A"/>
    <w:rsid w:val="00F703CA"/>
    <w:rsid w:val="00F70598"/>
    <w:rsid w:val="00F709A0"/>
    <w:rsid w:val="00F715FD"/>
    <w:rsid w:val="00F727B9"/>
    <w:rsid w:val="00F73140"/>
    <w:rsid w:val="00F75F0B"/>
    <w:rsid w:val="00F82003"/>
    <w:rsid w:val="00F82011"/>
    <w:rsid w:val="00F8584C"/>
    <w:rsid w:val="00F906A1"/>
    <w:rsid w:val="00F91A5E"/>
    <w:rsid w:val="00FA04C9"/>
    <w:rsid w:val="00FA6643"/>
    <w:rsid w:val="00FA67B1"/>
    <w:rsid w:val="00FC1FF6"/>
    <w:rsid w:val="00FC7287"/>
    <w:rsid w:val="00FD01B4"/>
    <w:rsid w:val="00FD073F"/>
    <w:rsid w:val="00FD0AFA"/>
    <w:rsid w:val="00FD1A1C"/>
    <w:rsid w:val="00FD5AB4"/>
    <w:rsid w:val="00FE32BD"/>
    <w:rsid w:val="00FF03D8"/>
    <w:rsid w:val="00FF1790"/>
    <w:rsid w:val="00FF5362"/>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A5C91BC-5243-402D-91F5-516F226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uiPriority w:val="1"/>
    <w:qFormat/>
    <w:rsid w:val="00D517CB"/>
    <w:pPr>
      <w:keepNext/>
      <w:widowControl w:val="0"/>
      <w:spacing w:line="240" w:lineRule="atLeast"/>
      <w:jc w:val="right"/>
      <w:outlineLvl w:val="0"/>
    </w:pPr>
    <w:rPr>
      <w:b/>
      <w:bCs/>
      <w:iCs/>
      <w:sz w:val="18"/>
      <w:lang w:val="uk-UA"/>
    </w:rPr>
  </w:style>
  <w:style w:type="paragraph" w:styleId="2">
    <w:name w:val="heading 2"/>
    <w:basedOn w:val="a"/>
    <w:next w:val="a"/>
    <w:link w:val="20"/>
    <w:uiPriority w:val="9"/>
    <w:semiHidden/>
    <w:unhideWhenUsed/>
    <w:qFormat/>
    <w:rsid w:val="00DB3C74"/>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3">
    <w:name w:val="heading 3"/>
    <w:basedOn w:val="a"/>
    <w:next w:val="a"/>
    <w:link w:val="30"/>
    <w:uiPriority w:val="9"/>
    <w:semiHidden/>
    <w:unhideWhenUsed/>
    <w:qFormat/>
    <w:rsid w:val="00DB3C74"/>
    <w:pPr>
      <w:keepNext/>
      <w:keepLines/>
      <w:widowControl w:val="0"/>
      <w:autoSpaceDE w:val="0"/>
      <w:autoSpaceDN w:val="0"/>
      <w:spacing w:before="40"/>
      <w:outlineLvl w:val="2"/>
    </w:pPr>
    <w:rPr>
      <w:rFonts w:asciiTheme="majorHAnsi" w:eastAsiaTheme="majorEastAsia" w:hAnsiTheme="majorHAnsi" w:cstheme="majorBidi"/>
      <w:color w:val="0A2F40" w:themeColor="accent1" w:themeShade="7F"/>
      <w:lang w:val="uk-UA" w:eastAsia="en-US"/>
    </w:rPr>
  </w:style>
  <w:style w:type="paragraph" w:styleId="4">
    <w:name w:val="heading 4"/>
    <w:basedOn w:val="a"/>
    <w:next w:val="a"/>
    <w:link w:val="40"/>
    <w:uiPriority w:val="9"/>
    <w:semiHidden/>
    <w:unhideWhenUsed/>
    <w:qFormat/>
    <w:rsid w:val="00DB3C74"/>
    <w:pPr>
      <w:keepNext/>
      <w:keepLines/>
      <w:widowControl w:val="0"/>
      <w:autoSpaceDE w:val="0"/>
      <w:autoSpaceDN w:val="0"/>
      <w:spacing w:before="40"/>
      <w:outlineLvl w:val="3"/>
    </w:pPr>
    <w:rPr>
      <w:rFonts w:asciiTheme="majorHAnsi" w:eastAsiaTheme="majorEastAsia" w:hAnsiTheme="majorHAnsi" w:cstheme="majorBidi"/>
      <w:i/>
      <w:iCs/>
      <w:color w:val="0F4761" w:themeColor="accent1" w:themeShade="BF"/>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uiPriority w:val="99"/>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uiPriority w:val="99"/>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link w:val="af1"/>
    <w:uiPriority w:val="34"/>
    <w:qFormat/>
    <w:rsid w:val="00B948CF"/>
    <w:pPr>
      <w:ind w:left="708"/>
    </w:pPr>
  </w:style>
  <w:style w:type="character" w:customStyle="1" w:styleId="hps">
    <w:name w:val="hps"/>
    <w:rsid w:val="00D14354"/>
  </w:style>
  <w:style w:type="paragraph" w:styleId="af2">
    <w:name w:val="footnote text"/>
    <w:basedOn w:val="a"/>
    <w:link w:val="af3"/>
    <w:uiPriority w:val="99"/>
    <w:rsid w:val="00D14354"/>
    <w:rPr>
      <w:sz w:val="20"/>
      <w:szCs w:val="20"/>
    </w:rPr>
  </w:style>
  <w:style w:type="character" w:customStyle="1" w:styleId="af3">
    <w:name w:val="Текст виноски Знак"/>
    <w:link w:val="af2"/>
    <w:uiPriority w:val="99"/>
    <w:rsid w:val="00D14354"/>
    <w:rPr>
      <w:lang w:val="ru-RU" w:eastAsia="ru-RU"/>
    </w:rPr>
  </w:style>
  <w:style w:type="character" w:styleId="af4">
    <w:name w:val="footnote reference"/>
    <w:uiPriority w:val="99"/>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uiPriority w:val="1"/>
    <w:qFormat/>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paragraph" w:customStyle="1" w:styleId="TableParagraph">
    <w:name w:val="Table Paragraph"/>
    <w:basedOn w:val="a"/>
    <w:uiPriority w:val="1"/>
    <w:qFormat/>
    <w:rsid w:val="0045370D"/>
    <w:pPr>
      <w:widowControl w:val="0"/>
      <w:autoSpaceDE w:val="0"/>
      <w:autoSpaceDN w:val="0"/>
    </w:pPr>
    <w:rPr>
      <w:sz w:val="22"/>
      <w:szCs w:val="22"/>
      <w:lang w:val="uk-UA" w:eastAsia="en-US"/>
    </w:rPr>
  </w:style>
  <w:style w:type="character" w:customStyle="1" w:styleId="20">
    <w:name w:val="Заголовок 2 Знак"/>
    <w:basedOn w:val="a0"/>
    <w:link w:val="2"/>
    <w:uiPriority w:val="9"/>
    <w:semiHidden/>
    <w:rsid w:val="00DB3C74"/>
    <w:rPr>
      <w:rFonts w:asciiTheme="majorHAnsi" w:eastAsiaTheme="majorEastAsia" w:hAnsiTheme="majorHAnsi" w:cstheme="majorBidi"/>
      <w:color w:val="0F4761" w:themeColor="accent1" w:themeShade="BF"/>
      <w:sz w:val="26"/>
      <w:szCs w:val="26"/>
      <w:lang w:val="ru-RU" w:eastAsia="ru-RU"/>
    </w:rPr>
  </w:style>
  <w:style w:type="character" w:customStyle="1" w:styleId="30">
    <w:name w:val="Заголовок 3 Знак"/>
    <w:basedOn w:val="a0"/>
    <w:link w:val="3"/>
    <w:uiPriority w:val="9"/>
    <w:semiHidden/>
    <w:rsid w:val="00DB3C74"/>
    <w:rPr>
      <w:rFonts w:asciiTheme="majorHAnsi" w:eastAsiaTheme="majorEastAsia" w:hAnsiTheme="majorHAnsi" w:cstheme="majorBidi"/>
      <w:color w:val="0A2F40" w:themeColor="accent1" w:themeShade="7F"/>
      <w:sz w:val="24"/>
      <w:szCs w:val="24"/>
      <w:lang w:eastAsia="en-US"/>
    </w:rPr>
  </w:style>
  <w:style w:type="character" w:customStyle="1" w:styleId="40">
    <w:name w:val="Заголовок 4 Знак"/>
    <w:basedOn w:val="a0"/>
    <w:link w:val="4"/>
    <w:uiPriority w:val="9"/>
    <w:semiHidden/>
    <w:rsid w:val="00DB3C74"/>
    <w:rPr>
      <w:rFonts w:asciiTheme="majorHAnsi" w:eastAsiaTheme="majorEastAsia" w:hAnsiTheme="majorHAnsi" w:cstheme="majorBidi"/>
      <w:i/>
      <w:iCs/>
      <w:color w:val="0F4761" w:themeColor="accent1" w:themeShade="BF"/>
      <w:sz w:val="22"/>
      <w:szCs w:val="22"/>
      <w:lang w:eastAsia="en-US"/>
    </w:rPr>
  </w:style>
  <w:style w:type="table" w:customStyle="1" w:styleId="TableNormal">
    <w:name w:val="Table Normal"/>
    <w:uiPriority w:val="2"/>
    <w:semiHidden/>
    <w:unhideWhenUsed/>
    <w:qFormat/>
    <w:rsid w:val="00DB3C7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b">
    <w:name w:val="Unresolved Mention"/>
    <w:uiPriority w:val="99"/>
    <w:semiHidden/>
    <w:unhideWhenUsed/>
    <w:rsid w:val="00DB3C74"/>
    <w:rPr>
      <w:color w:val="605E5C"/>
      <w:shd w:val="clear" w:color="auto" w:fill="E1DFDD"/>
    </w:rPr>
  </w:style>
  <w:style w:type="paragraph" w:customStyle="1" w:styleId="Heading3">
    <w:name w:val="Heading (3)"/>
    <w:basedOn w:val="3"/>
    <w:next w:val="a"/>
    <w:rsid w:val="00DB3C74"/>
    <w:pPr>
      <w:keepLines w:val="0"/>
      <w:widowControl/>
      <w:tabs>
        <w:tab w:val="left" w:pos="0"/>
        <w:tab w:val="left" w:pos="567"/>
        <w:tab w:val="decimal" w:pos="8902"/>
      </w:tabs>
      <w:autoSpaceDE/>
      <w:autoSpaceDN/>
      <w:spacing w:before="0" w:line="340" w:lineRule="atLeast"/>
      <w:outlineLvl w:val="9"/>
    </w:pPr>
    <w:rPr>
      <w:rFonts w:ascii="Times New Roman" w:eastAsia="Times New Roman" w:hAnsi="Times New Roman" w:cs="Times New Roman"/>
      <w:b/>
      <w:color w:val="auto"/>
      <w:sz w:val="22"/>
      <w:szCs w:val="20"/>
      <w:lang w:val="da-DK"/>
    </w:rPr>
  </w:style>
  <w:style w:type="paragraph" w:customStyle="1" w:styleId="Heading4">
    <w:name w:val="Heading (4)"/>
    <w:basedOn w:val="4"/>
    <w:next w:val="a"/>
    <w:rsid w:val="00DB3C74"/>
    <w:pPr>
      <w:keepLines w:val="0"/>
      <w:widowControl/>
      <w:tabs>
        <w:tab w:val="left" w:pos="0"/>
        <w:tab w:val="left" w:pos="567"/>
        <w:tab w:val="decimal" w:pos="8902"/>
      </w:tabs>
      <w:autoSpaceDE/>
      <w:autoSpaceDN/>
      <w:spacing w:before="0" w:line="340" w:lineRule="atLeast"/>
      <w:outlineLvl w:val="9"/>
    </w:pPr>
    <w:rPr>
      <w:rFonts w:ascii="Times New Roman" w:eastAsia="Times New Roman" w:hAnsi="Times New Roman" w:cs="Times New Roman"/>
      <w:b/>
      <w:bCs/>
      <w:iCs w:val="0"/>
      <w:color w:val="auto"/>
      <w:szCs w:val="28"/>
      <w:lang w:val="da-DK"/>
    </w:rPr>
  </w:style>
  <w:style w:type="numbering" w:customStyle="1" w:styleId="Bulletliste">
    <w:name w:val="Bulletliste"/>
    <w:rsid w:val="00DB3C74"/>
    <w:pPr>
      <w:numPr>
        <w:numId w:val="26"/>
      </w:numPr>
    </w:pPr>
  </w:style>
  <w:style w:type="paragraph" w:customStyle="1" w:styleId="IFACBulletList1">
    <w:name w:val="IFAC BulletList 1"/>
    <w:aliases w:val="bl1"/>
    <w:basedOn w:val="a"/>
    <w:autoRedefine/>
    <w:qFormat/>
    <w:rsid w:val="00DB3C74"/>
    <w:pPr>
      <w:numPr>
        <w:numId w:val="29"/>
      </w:numPr>
      <w:spacing w:before="120" w:line="240" w:lineRule="exact"/>
      <w:jc w:val="both"/>
    </w:pPr>
    <w:rPr>
      <w:rFonts w:ascii="Arial" w:hAnsi="Arial"/>
      <w:kern w:val="8"/>
      <w:sz w:val="20"/>
      <w:lang w:val="en-US" w:eastAsia="en-US" w:bidi="he-IL"/>
    </w:rPr>
  </w:style>
  <w:style w:type="paragraph" w:customStyle="1" w:styleId="BrevhovedSidsteLinie">
    <w:name w:val="BrevhovedSidsteLinie"/>
    <w:basedOn w:val="a"/>
    <w:next w:val="1"/>
    <w:rsid w:val="00DB3C74"/>
    <w:pPr>
      <w:tabs>
        <w:tab w:val="left" w:pos="0"/>
        <w:tab w:val="left" w:pos="567"/>
        <w:tab w:val="decimal" w:pos="8902"/>
      </w:tabs>
      <w:spacing w:after="600" w:line="240" w:lineRule="atLeast"/>
      <w:ind w:right="4536"/>
    </w:pPr>
    <w:rPr>
      <w:sz w:val="22"/>
      <w:szCs w:val="20"/>
      <w:lang w:val="da-DK" w:eastAsia="en-US"/>
    </w:rPr>
  </w:style>
  <w:style w:type="paragraph" w:styleId="10">
    <w:name w:val="toc 1"/>
    <w:basedOn w:val="a"/>
    <w:next w:val="a"/>
    <w:uiPriority w:val="39"/>
    <w:rsid w:val="00DB3C74"/>
    <w:pPr>
      <w:tabs>
        <w:tab w:val="left" w:pos="0"/>
        <w:tab w:val="left" w:pos="567"/>
        <w:tab w:val="decimal" w:pos="8902"/>
      </w:tabs>
      <w:spacing w:before="240" w:line="340" w:lineRule="atLeast"/>
    </w:pPr>
    <w:rPr>
      <w:sz w:val="22"/>
      <w:szCs w:val="20"/>
      <w:lang w:val="da-DK" w:eastAsia="en-US"/>
    </w:rPr>
  </w:style>
  <w:style w:type="paragraph" w:styleId="31">
    <w:name w:val="toc 3"/>
    <w:basedOn w:val="10"/>
    <w:next w:val="a"/>
    <w:uiPriority w:val="39"/>
    <w:rsid w:val="00DB3C74"/>
    <w:pPr>
      <w:spacing w:before="0"/>
    </w:pPr>
  </w:style>
  <w:style w:type="paragraph" w:styleId="32">
    <w:name w:val="Body Text 3"/>
    <w:basedOn w:val="a"/>
    <w:link w:val="33"/>
    <w:uiPriority w:val="99"/>
    <w:semiHidden/>
    <w:unhideWhenUsed/>
    <w:rsid w:val="00DB3C74"/>
    <w:pPr>
      <w:widowControl w:val="0"/>
      <w:autoSpaceDE w:val="0"/>
      <w:autoSpaceDN w:val="0"/>
      <w:spacing w:after="120"/>
    </w:pPr>
    <w:rPr>
      <w:sz w:val="16"/>
      <w:szCs w:val="16"/>
      <w:lang w:val="uk-UA" w:eastAsia="en-US"/>
    </w:rPr>
  </w:style>
  <w:style w:type="character" w:customStyle="1" w:styleId="33">
    <w:name w:val="Основний текст 3 Знак"/>
    <w:basedOn w:val="a0"/>
    <w:link w:val="32"/>
    <w:uiPriority w:val="99"/>
    <w:semiHidden/>
    <w:rsid w:val="00DB3C74"/>
    <w:rPr>
      <w:sz w:val="16"/>
      <w:szCs w:val="16"/>
      <w:lang w:eastAsia="en-US"/>
    </w:rPr>
  </w:style>
  <w:style w:type="paragraph" w:styleId="21">
    <w:name w:val="Body Text Indent 2"/>
    <w:basedOn w:val="a"/>
    <w:link w:val="22"/>
    <w:uiPriority w:val="99"/>
    <w:semiHidden/>
    <w:unhideWhenUsed/>
    <w:rsid w:val="00DB3C74"/>
    <w:pPr>
      <w:widowControl w:val="0"/>
      <w:autoSpaceDE w:val="0"/>
      <w:autoSpaceDN w:val="0"/>
      <w:spacing w:after="120" w:line="480" w:lineRule="auto"/>
      <w:ind w:left="283"/>
    </w:pPr>
    <w:rPr>
      <w:sz w:val="22"/>
      <w:szCs w:val="22"/>
      <w:lang w:val="uk-UA" w:eastAsia="en-US"/>
    </w:rPr>
  </w:style>
  <w:style w:type="character" w:customStyle="1" w:styleId="22">
    <w:name w:val="Основний текст з відступом 2 Знак"/>
    <w:basedOn w:val="a0"/>
    <w:link w:val="21"/>
    <w:uiPriority w:val="99"/>
    <w:semiHidden/>
    <w:rsid w:val="00DB3C74"/>
    <w:rPr>
      <w:sz w:val="22"/>
      <w:szCs w:val="22"/>
      <w:lang w:eastAsia="en-US"/>
    </w:rPr>
  </w:style>
  <w:style w:type="paragraph" w:styleId="34">
    <w:name w:val="Body Text Indent 3"/>
    <w:basedOn w:val="a"/>
    <w:link w:val="35"/>
    <w:uiPriority w:val="99"/>
    <w:semiHidden/>
    <w:unhideWhenUsed/>
    <w:rsid w:val="00DB3C74"/>
    <w:pPr>
      <w:widowControl w:val="0"/>
      <w:autoSpaceDE w:val="0"/>
      <w:autoSpaceDN w:val="0"/>
      <w:spacing w:after="120"/>
      <w:ind w:left="283"/>
    </w:pPr>
    <w:rPr>
      <w:sz w:val="16"/>
      <w:szCs w:val="16"/>
      <w:lang w:val="uk-UA" w:eastAsia="en-US"/>
    </w:rPr>
  </w:style>
  <w:style w:type="character" w:customStyle="1" w:styleId="35">
    <w:name w:val="Основний текст з відступом 3 Знак"/>
    <w:basedOn w:val="a0"/>
    <w:link w:val="34"/>
    <w:uiPriority w:val="99"/>
    <w:semiHidden/>
    <w:rsid w:val="00DB3C74"/>
    <w:rPr>
      <w:sz w:val="16"/>
      <w:szCs w:val="16"/>
      <w:lang w:eastAsia="en-US"/>
    </w:rPr>
  </w:style>
  <w:style w:type="paragraph" w:customStyle="1" w:styleId="InitialsFileLocation">
    <w:name w:val="InitialsFileLocation"/>
    <w:basedOn w:val="a"/>
    <w:link w:val="InitialsFileLocationChar"/>
    <w:rsid w:val="00DB3C74"/>
    <w:pPr>
      <w:tabs>
        <w:tab w:val="left" w:pos="0"/>
        <w:tab w:val="left" w:pos="567"/>
        <w:tab w:val="decimal" w:pos="8901"/>
      </w:tabs>
      <w:spacing w:line="120" w:lineRule="exact"/>
      <w:jc w:val="both"/>
    </w:pPr>
    <w:rPr>
      <w:rFonts w:ascii="Arial" w:hAnsi="Arial" w:cs="Arial"/>
      <w:sz w:val="10"/>
      <w:szCs w:val="20"/>
      <w:lang w:val="da-DK" w:eastAsia="en-US"/>
    </w:rPr>
  </w:style>
  <w:style w:type="character" w:customStyle="1" w:styleId="InitialsFileLocationChar">
    <w:name w:val="InitialsFileLocation Char"/>
    <w:link w:val="InitialsFileLocation"/>
    <w:rsid w:val="00DB3C74"/>
    <w:rPr>
      <w:rFonts w:ascii="Arial" w:hAnsi="Arial" w:cs="Arial"/>
      <w:sz w:val="10"/>
      <w:lang w:val="da-DK" w:eastAsia="en-US"/>
    </w:rPr>
  </w:style>
  <w:style w:type="paragraph" w:customStyle="1" w:styleId="afc">
    <w:name w:val="¤å"/>
    <w:basedOn w:val="a"/>
    <w:rsid w:val="00DB3C74"/>
    <w:pPr>
      <w:widowControl w:val="0"/>
      <w:tabs>
        <w:tab w:val="left" w:pos="0"/>
        <w:tab w:val="left" w:pos="567"/>
        <w:tab w:val="decimal" w:pos="8902"/>
      </w:tabs>
      <w:spacing w:line="360" w:lineRule="atLeast"/>
      <w:jc w:val="both"/>
    </w:pPr>
    <w:rPr>
      <w:rFonts w:eastAsia="PMingLiU"/>
      <w:szCs w:val="20"/>
      <w:lang w:val="en-US" w:eastAsia="da-DK"/>
    </w:rPr>
  </w:style>
  <w:style w:type="paragraph" w:customStyle="1" w:styleId="Heading2">
    <w:name w:val="Heading (2)"/>
    <w:basedOn w:val="2"/>
    <w:next w:val="a"/>
    <w:rsid w:val="00DB3C74"/>
    <w:pPr>
      <w:keepLines w:val="0"/>
      <w:tabs>
        <w:tab w:val="left" w:pos="0"/>
        <w:tab w:val="left" w:pos="567"/>
        <w:tab w:val="decimal" w:pos="8902"/>
      </w:tabs>
      <w:spacing w:before="0" w:line="340" w:lineRule="atLeast"/>
      <w:outlineLvl w:val="9"/>
    </w:pPr>
    <w:rPr>
      <w:rFonts w:ascii="Times New Roman" w:eastAsia="Times New Roman" w:hAnsi="Times New Roman" w:cs="Times New Roman"/>
      <w:b/>
      <w:color w:val="auto"/>
      <w:szCs w:val="20"/>
      <w:lang w:val="da-DK" w:eastAsia="en-US"/>
    </w:rPr>
  </w:style>
  <w:style w:type="character" w:customStyle="1" w:styleId="af1">
    <w:name w:val="Абзац списку Знак"/>
    <w:basedOn w:val="a0"/>
    <w:link w:val="af0"/>
    <w:uiPriority w:val="34"/>
    <w:rsid w:val="00DB3C74"/>
    <w:rPr>
      <w:sz w:val="24"/>
      <w:szCs w:val="24"/>
      <w:lang w:val="ru-RU" w:eastAsia="ru-RU"/>
    </w:rPr>
  </w:style>
  <w:style w:type="paragraph" w:customStyle="1" w:styleId="Brevhoved">
    <w:name w:val="Brevhoved"/>
    <w:basedOn w:val="a"/>
    <w:rsid w:val="00DB3C74"/>
    <w:pPr>
      <w:tabs>
        <w:tab w:val="left" w:pos="0"/>
        <w:tab w:val="left" w:pos="567"/>
        <w:tab w:val="decimal" w:pos="8902"/>
      </w:tabs>
      <w:spacing w:line="240" w:lineRule="atLeast"/>
      <w:ind w:right="4536"/>
    </w:pPr>
    <w:rPr>
      <w:sz w:val="22"/>
      <w:szCs w:val="20"/>
      <w:lang w:val="da-DK" w:eastAsia="en-US"/>
    </w:rPr>
  </w:style>
  <w:style w:type="character" w:customStyle="1" w:styleId="rotranslationtitle">
    <w:name w:val="rotranslationtitle"/>
    <w:basedOn w:val="a0"/>
    <w:rsid w:val="00DB3C74"/>
    <w:rPr>
      <w:rFonts w:cs="Times New Roman"/>
    </w:rPr>
  </w:style>
  <w:style w:type="paragraph" w:styleId="afd">
    <w:name w:val="No Spacing"/>
    <w:link w:val="afe"/>
    <w:uiPriority w:val="1"/>
    <w:qFormat/>
    <w:rsid w:val="00DB3C74"/>
    <w:rPr>
      <w:rFonts w:ascii="Calibri" w:hAnsi="Calibri"/>
      <w:sz w:val="22"/>
      <w:szCs w:val="22"/>
      <w:lang w:val="da-DK" w:eastAsia="en-US"/>
    </w:rPr>
  </w:style>
  <w:style w:type="character" w:customStyle="1" w:styleId="afe">
    <w:name w:val="Без інтервалів Знак"/>
    <w:link w:val="afd"/>
    <w:uiPriority w:val="1"/>
    <w:rsid w:val="00DB3C74"/>
    <w:rPr>
      <w:rFonts w:ascii="Calibri" w:hAnsi="Calibri"/>
      <w:sz w:val="22"/>
      <w:szCs w:val="22"/>
      <w:lang w:val="da-DK" w:eastAsia="en-US"/>
    </w:rPr>
  </w:style>
  <w:style w:type="paragraph" w:customStyle="1" w:styleId="AdresseBrev">
    <w:name w:val="AdresseBrev"/>
    <w:basedOn w:val="a"/>
    <w:rsid w:val="00DB3C74"/>
    <w:pPr>
      <w:tabs>
        <w:tab w:val="left" w:pos="0"/>
        <w:tab w:val="left" w:pos="567"/>
        <w:tab w:val="decimal" w:pos="8618"/>
        <w:tab w:val="decimal" w:pos="8902"/>
      </w:tabs>
      <w:spacing w:line="240" w:lineRule="atLeast"/>
      <w:ind w:right="4536"/>
    </w:pPr>
    <w:rPr>
      <w:sz w:val="22"/>
      <w:szCs w:val="20"/>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2726</Words>
  <Characters>18880</Characters>
  <Application>Microsoft Office Word</Application>
  <DocSecurity>0</DocSecurity>
  <Lines>157</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142</cp:revision>
  <cp:lastPrinted>2024-07-15T12:54:00Z</cp:lastPrinted>
  <dcterms:created xsi:type="dcterms:W3CDTF">2024-02-24T03:30:00Z</dcterms:created>
  <dcterms:modified xsi:type="dcterms:W3CDTF">2024-07-29T12:57:00Z</dcterms:modified>
</cp:coreProperties>
</file>