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70F2801"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AA30B8">
        <w:rPr>
          <w:b/>
          <w:sz w:val="22"/>
        </w:rPr>
        <w:t>«</w:t>
      </w:r>
      <w:r w:rsidR="00AA30B8" w:rsidRPr="00AA30B8">
        <w:rPr>
          <w:b/>
          <w:sz w:val="22"/>
          <w:lang w:val="uk-UA"/>
        </w:rPr>
        <w:t>02</w:t>
      </w:r>
      <w:r w:rsidRPr="00AA30B8">
        <w:rPr>
          <w:b/>
          <w:sz w:val="22"/>
        </w:rPr>
        <w:t xml:space="preserve">» </w:t>
      </w:r>
      <w:r w:rsidR="00AA30B8" w:rsidRPr="00AA30B8">
        <w:rPr>
          <w:b/>
          <w:sz w:val="22"/>
          <w:lang w:val="uk-UA"/>
        </w:rPr>
        <w:t>липня</w:t>
      </w:r>
      <w:r w:rsidRPr="00AA30B8">
        <w:rPr>
          <w:b/>
          <w:sz w:val="22"/>
        </w:rPr>
        <w:t xml:space="preserve"> 202</w:t>
      </w:r>
      <w:r w:rsidR="00AA30B8" w:rsidRPr="00AA30B8">
        <w:rPr>
          <w:b/>
          <w:sz w:val="22"/>
          <w:lang w:val="uk-UA"/>
        </w:rPr>
        <w:t>4</w:t>
      </w:r>
      <w:r w:rsidRPr="00AA30B8">
        <w:rPr>
          <w:b/>
          <w:sz w:val="22"/>
        </w:rPr>
        <w:t xml:space="preserve"> р.</w:t>
      </w:r>
    </w:p>
    <w:p w14:paraId="1D461A42" w14:textId="77777777"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0E3535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proofErr w:type="spellStart"/>
      <w:r w:rsidR="00A55924" w:rsidRPr="00A55924">
        <w:rPr>
          <w:color w:val="000000" w:themeColor="text1"/>
          <w:sz w:val="22"/>
          <w:szCs w:val="22"/>
          <w:lang w:val="uk-UA"/>
        </w:rPr>
        <w:t>брендован</w:t>
      </w:r>
      <w:r w:rsidR="006C5122">
        <w:rPr>
          <w:color w:val="000000" w:themeColor="text1"/>
          <w:sz w:val="22"/>
          <w:szCs w:val="22"/>
          <w:lang w:val="uk-UA"/>
        </w:rPr>
        <w:t>их</w:t>
      </w:r>
      <w:proofErr w:type="spellEnd"/>
      <w:r w:rsidR="006C5122">
        <w:rPr>
          <w:color w:val="000000" w:themeColor="text1"/>
          <w:sz w:val="22"/>
          <w:szCs w:val="22"/>
          <w:lang w:val="uk-UA"/>
        </w:rPr>
        <w:t xml:space="preserve"> текстильних</w:t>
      </w:r>
      <w:r w:rsidR="00A55924" w:rsidRPr="00A55924">
        <w:rPr>
          <w:color w:val="000000" w:themeColor="text1"/>
          <w:sz w:val="22"/>
          <w:szCs w:val="22"/>
          <w:lang w:val="uk-UA"/>
        </w:rPr>
        <w:t xml:space="preserve"> </w:t>
      </w:r>
      <w:r w:rsidR="006C5122">
        <w:rPr>
          <w:color w:val="000000" w:themeColor="text1"/>
          <w:sz w:val="22"/>
          <w:szCs w:val="22"/>
          <w:lang w:val="uk-UA"/>
        </w:rPr>
        <w:t>виробів</w:t>
      </w:r>
      <w:r w:rsidR="00A55924">
        <w:rPr>
          <w:color w:val="000000" w:themeColor="text1"/>
          <w:sz w:val="22"/>
          <w:szCs w:val="22"/>
          <w:lang w:val="uk-UA"/>
        </w:rPr>
        <w:t xml:space="preserve"> </w:t>
      </w:r>
      <w:r w:rsidR="00D4672E">
        <w:rPr>
          <w:color w:val="000000" w:themeColor="text1"/>
          <w:sz w:val="22"/>
          <w:szCs w:val="22"/>
          <w:lang w:val="uk-UA"/>
        </w:rPr>
        <w:t xml:space="preserve">для </w:t>
      </w:r>
      <w:r w:rsidR="00171FC0">
        <w:rPr>
          <w:color w:val="000000" w:themeColor="text1"/>
          <w:sz w:val="22"/>
          <w:szCs w:val="22"/>
          <w:lang w:val="uk-UA"/>
        </w:rPr>
        <w:t>діяльності співробітників ТЧХУ</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542706" w:rsidRPr="00142094" w14:paraId="71C46B11" w14:textId="77777777" w:rsidTr="006D3D11">
        <w:trPr>
          <w:trHeight w:val="65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42706" w:rsidRPr="00142094" w:rsidRDefault="00542706"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E86524" w:rsidR="00542706" w:rsidRPr="00142094" w:rsidRDefault="00542706" w:rsidP="00A841AA">
            <w:pPr>
              <w:rPr>
                <w:bCs/>
                <w:sz w:val="22"/>
                <w:szCs w:val="22"/>
                <w:lang w:val="uk-UA"/>
              </w:rPr>
            </w:pPr>
            <w:r>
              <w:rPr>
                <w:bCs/>
                <w:sz w:val="22"/>
                <w:szCs w:val="22"/>
                <w:lang w:val="uk-UA"/>
              </w:rPr>
              <w:t>Футболка</w:t>
            </w:r>
            <w:r w:rsidR="007037F7">
              <w:rPr>
                <w:bCs/>
                <w:sz w:val="22"/>
                <w:szCs w:val="22"/>
                <w:lang w:val="uk-UA"/>
              </w:rPr>
              <w:t>-</w:t>
            </w:r>
            <w:r w:rsidR="000811DA">
              <w:rPr>
                <w:bCs/>
                <w:sz w:val="22"/>
                <w:szCs w:val="22"/>
                <w:lang w:val="uk-UA"/>
              </w:rPr>
              <w:t xml:space="preserve">поло </w:t>
            </w:r>
            <w:r w:rsidR="006D3D11">
              <w:rPr>
                <w:spacing w:val="-6"/>
                <w:sz w:val="22"/>
                <w:szCs w:val="22"/>
                <w:lang w:val="uk-UA"/>
              </w:rPr>
              <w:t xml:space="preserve">з коротким рукавом </w:t>
            </w:r>
            <w:r w:rsidR="000811DA">
              <w:rPr>
                <w:bCs/>
                <w:sz w:val="22"/>
                <w:szCs w:val="22"/>
                <w:lang w:val="uk-UA"/>
              </w:rPr>
              <w:t xml:space="preserve">з </w:t>
            </w:r>
            <w:proofErr w:type="spellStart"/>
            <w:r w:rsidR="000811DA">
              <w:rPr>
                <w:bCs/>
                <w:sz w:val="22"/>
                <w:szCs w:val="22"/>
                <w:lang w:val="uk-UA"/>
              </w:rPr>
              <w:t>брендуанням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706D460" w:rsidR="00542706" w:rsidRPr="00142094" w:rsidRDefault="009A76B7" w:rsidP="000326A8">
            <w:pPr>
              <w:jc w:val="center"/>
              <w:rPr>
                <w:sz w:val="22"/>
                <w:szCs w:val="22"/>
                <w:lang w:val="uk-UA"/>
              </w:rPr>
            </w:pPr>
            <w:r>
              <w:rPr>
                <w:sz w:val="22"/>
                <w:szCs w:val="22"/>
                <w:lang w:val="uk-UA"/>
              </w:rPr>
              <w:t>500</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2B23716F" w14:textId="77777777" w:rsidR="00FB34A8" w:rsidRDefault="00542706" w:rsidP="006D0A0B">
            <w:pPr>
              <w:jc w:val="center"/>
              <w:rPr>
                <w:bCs/>
                <w:sz w:val="22"/>
                <w:szCs w:val="22"/>
                <w:lang w:val="uk-UA"/>
              </w:rPr>
            </w:pPr>
            <w:r w:rsidRPr="00142094">
              <w:rPr>
                <w:bCs/>
                <w:sz w:val="22"/>
                <w:szCs w:val="22"/>
                <w:lang w:val="uk-UA"/>
              </w:rPr>
              <w:t>Деталі в Додатку №</w:t>
            </w:r>
            <w:r w:rsidRPr="00542706">
              <w:rPr>
                <w:bCs/>
                <w:sz w:val="22"/>
                <w:szCs w:val="22"/>
                <w:lang w:val="uk-UA"/>
              </w:rPr>
              <w:t>1</w:t>
            </w:r>
            <w:r w:rsidR="00CD0B0F">
              <w:rPr>
                <w:bCs/>
                <w:sz w:val="22"/>
                <w:szCs w:val="22"/>
                <w:lang w:val="uk-UA"/>
              </w:rPr>
              <w:t>, №2</w:t>
            </w:r>
            <w:r>
              <w:rPr>
                <w:bCs/>
                <w:sz w:val="22"/>
                <w:szCs w:val="22"/>
                <w:lang w:val="uk-UA"/>
              </w:rPr>
              <w:t xml:space="preserve"> </w:t>
            </w:r>
          </w:p>
          <w:p w14:paraId="174CA0E0" w14:textId="688E035A" w:rsidR="00542706" w:rsidRPr="00142094" w:rsidRDefault="00542706" w:rsidP="006D0A0B">
            <w:pPr>
              <w:jc w:val="center"/>
              <w:rPr>
                <w:bCs/>
                <w:sz w:val="22"/>
                <w:szCs w:val="22"/>
                <w:lang w:val="uk-UA"/>
              </w:rPr>
            </w:pPr>
            <w:r>
              <w:rPr>
                <w:bCs/>
                <w:sz w:val="22"/>
                <w:szCs w:val="22"/>
                <w:lang w:val="uk-UA"/>
              </w:rPr>
              <w:t>до Запиту</w:t>
            </w:r>
          </w:p>
        </w:tc>
      </w:tr>
      <w:tr w:rsidR="00542706" w:rsidRPr="00142094" w14:paraId="51DF1E44" w14:textId="77777777" w:rsidTr="006D3D11">
        <w:trPr>
          <w:trHeight w:val="68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9E60552" w14:textId="38795702" w:rsidR="00542706" w:rsidRPr="00142094" w:rsidRDefault="00542706"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866DE39" w14:textId="077B05F1" w:rsidR="00542706" w:rsidRPr="00142094" w:rsidRDefault="000811DA" w:rsidP="00A841AA">
            <w:pPr>
              <w:rPr>
                <w:bCs/>
                <w:sz w:val="22"/>
                <w:szCs w:val="22"/>
                <w:lang w:val="uk-UA"/>
              </w:rPr>
            </w:pPr>
            <w:r>
              <w:rPr>
                <w:bCs/>
                <w:sz w:val="22"/>
                <w:szCs w:val="22"/>
                <w:lang w:val="uk-UA"/>
              </w:rPr>
              <w:t>Сумка-</w:t>
            </w:r>
            <w:proofErr w:type="spellStart"/>
            <w:r>
              <w:rPr>
                <w:bCs/>
                <w:sz w:val="22"/>
                <w:szCs w:val="22"/>
                <w:lang w:val="uk-UA"/>
              </w:rPr>
              <w:t>шопер</w:t>
            </w:r>
            <w:proofErr w:type="spellEnd"/>
            <w:r>
              <w:rPr>
                <w:bCs/>
                <w:sz w:val="22"/>
                <w:szCs w:val="22"/>
                <w:lang w:val="uk-UA"/>
              </w:rPr>
              <w:t xml:space="preserve"> з </w:t>
            </w:r>
            <w:proofErr w:type="spellStart"/>
            <w:r>
              <w:rPr>
                <w:bCs/>
                <w:sz w:val="22"/>
                <w:szCs w:val="22"/>
                <w:lang w:val="uk-UA"/>
              </w:rPr>
              <w:t>брендуванням</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D681CD3" w14:textId="0EF61E78" w:rsidR="00542706" w:rsidRPr="00A3721F" w:rsidRDefault="00105087" w:rsidP="000326A8">
            <w:pPr>
              <w:jc w:val="center"/>
              <w:rPr>
                <w:bCs/>
                <w:spacing w:val="-6"/>
                <w:sz w:val="22"/>
                <w:szCs w:val="22"/>
                <w:lang w:val="uk-UA"/>
              </w:rPr>
            </w:pPr>
            <w:r>
              <w:rPr>
                <w:bCs/>
                <w:spacing w:val="-6"/>
                <w:sz w:val="22"/>
                <w:szCs w:val="22"/>
                <w:lang w:val="uk-UA"/>
              </w:rPr>
              <w:t>1000</w:t>
            </w:r>
          </w:p>
        </w:tc>
        <w:tc>
          <w:tcPr>
            <w:tcW w:w="3380" w:type="dxa"/>
            <w:vMerge/>
            <w:tcBorders>
              <w:left w:val="single" w:sz="4" w:space="0" w:color="auto"/>
              <w:right w:val="single" w:sz="4" w:space="0" w:color="auto"/>
            </w:tcBorders>
            <w:shd w:val="clear" w:color="auto" w:fill="auto"/>
            <w:vAlign w:val="center"/>
          </w:tcPr>
          <w:p w14:paraId="1E26CEFA" w14:textId="77777777" w:rsidR="00542706" w:rsidRPr="00142094" w:rsidRDefault="00542706" w:rsidP="006D0A0B">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D6EF5D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105087">
        <w:rPr>
          <w:i/>
          <w:iCs/>
          <w:color w:val="000000"/>
          <w:sz w:val="20"/>
          <w:szCs w:val="20"/>
          <w:lang w:val="uk-UA" w:eastAsia="uk-UA"/>
        </w:rPr>
        <w:t>4</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BE77DBE"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окремими позиціями/лотами.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7C79C0D"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0E09EA">
        <w:rPr>
          <w:bCs/>
          <w:sz w:val="22"/>
          <w:szCs w:val="22"/>
          <w:lang w:val="uk-UA"/>
        </w:rPr>
        <w:t>30</w:t>
      </w:r>
      <w:r w:rsidR="008255D0" w:rsidRPr="008255D0">
        <w:rPr>
          <w:bCs/>
          <w:sz w:val="22"/>
          <w:szCs w:val="22"/>
          <w:lang w:val="uk-UA"/>
        </w:rPr>
        <w:t xml:space="preserve"> календарних днів з моменту укладення договору</w:t>
      </w:r>
      <w:r w:rsidR="000E09EA">
        <w:rPr>
          <w:b/>
          <w:sz w:val="22"/>
          <w:szCs w:val="22"/>
          <w:lang w:val="uk-UA"/>
        </w:rPr>
        <w:t>.</w:t>
      </w:r>
      <w:r w:rsidR="006A3F5D">
        <w:rPr>
          <w:b/>
          <w:sz w:val="22"/>
          <w:szCs w:val="22"/>
          <w:lang w:val="uk-UA"/>
        </w:rPr>
        <w:t xml:space="preserve"> </w:t>
      </w:r>
    </w:p>
    <w:p w14:paraId="3FA70CD0" w14:textId="01744DB4" w:rsidR="00E95E3E" w:rsidRPr="00934888" w:rsidRDefault="00A17356" w:rsidP="00A17356">
      <w:pPr>
        <w:spacing w:before="76" w:line="250" w:lineRule="exact"/>
        <w:ind w:right="-23" w:firstLine="567"/>
        <w:jc w:val="both"/>
        <w:rPr>
          <w:b/>
          <w:sz w:val="22"/>
          <w:szCs w:val="22"/>
          <w:lang w:val="uk-UA"/>
        </w:rPr>
      </w:pPr>
      <w:r w:rsidRPr="005A5F8A">
        <w:rPr>
          <w:b/>
          <w:sz w:val="22"/>
          <w:szCs w:val="22"/>
          <w:lang w:val="uk-UA"/>
        </w:rPr>
        <w:t>Місце поставки товарів:</w:t>
      </w:r>
      <w:r>
        <w:rPr>
          <w:b/>
          <w:sz w:val="22"/>
          <w:szCs w:val="22"/>
          <w:lang w:val="uk-UA"/>
        </w:rPr>
        <w:t xml:space="preserve"> </w:t>
      </w:r>
      <w:r w:rsidR="000E09EA" w:rsidRPr="00934888">
        <w:rPr>
          <w:b/>
          <w:i/>
          <w:iCs/>
          <w:color w:val="000000" w:themeColor="text1"/>
          <w:sz w:val="22"/>
          <w:szCs w:val="22"/>
          <w:lang w:val="uk-UA"/>
        </w:rPr>
        <w:t>м. Київ, вул</w:t>
      </w:r>
      <w:r w:rsidR="007F5EB5" w:rsidRPr="00934888">
        <w:rPr>
          <w:b/>
          <w:i/>
          <w:iCs/>
          <w:color w:val="000000" w:themeColor="text1"/>
          <w:sz w:val="22"/>
          <w:szCs w:val="22"/>
          <w:lang w:val="uk-UA"/>
        </w:rPr>
        <w:t>. Є.</w:t>
      </w:r>
      <w:r w:rsidR="00DE55C1" w:rsidRPr="00934888">
        <w:rPr>
          <w:b/>
          <w:i/>
          <w:iCs/>
          <w:color w:val="000000" w:themeColor="text1"/>
          <w:sz w:val="22"/>
          <w:szCs w:val="22"/>
          <w:lang w:val="uk-UA"/>
        </w:rPr>
        <w:t xml:space="preserve"> </w:t>
      </w:r>
      <w:r w:rsidR="007F5EB5" w:rsidRPr="00934888">
        <w:rPr>
          <w:b/>
          <w:i/>
          <w:iCs/>
          <w:color w:val="000000" w:themeColor="text1"/>
          <w:sz w:val="22"/>
          <w:szCs w:val="22"/>
          <w:lang w:val="uk-UA"/>
        </w:rPr>
        <w:t>Чикаленка, буд.30.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262C5"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262C5" w14:paraId="218232E4" w14:textId="77777777" w:rsidTr="00595D8D">
        <w:trPr>
          <w:trHeight w:val="753"/>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34B7387D" w:rsidR="00C7577B" w:rsidRPr="00A17356" w:rsidRDefault="007D4C59" w:rsidP="00595D8D">
            <w:pPr>
              <w:pStyle w:val="ab"/>
              <w:numPr>
                <w:ilvl w:val="0"/>
                <w:numId w:val="2"/>
              </w:numPr>
              <w:spacing w:before="0" w:beforeAutospacing="0" w:after="0" w:afterAutospacing="0"/>
              <w:ind w:left="0" w:firstLine="357"/>
              <w:contextualSpacing/>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95D8D" w:rsidRPr="00595D8D">
              <w:rPr>
                <w:rFonts w:ascii="Times New Roman" w:eastAsia="Times New Roman" w:hAnsi="Times New Roman" w:cs="Times New Roman"/>
                <w:lang w:val="uk-UA" w:eastAsia="uk-UA"/>
              </w:rPr>
              <w:t>Відповідні сертифікати</w:t>
            </w:r>
            <w:r w:rsidR="00595D8D">
              <w:rPr>
                <w:rFonts w:ascii="Times New Roman" w:eastAsia="Times New Roman" w:hAnsi="Times New Roman" w:cs="Times New Roman"/>
                <w:lang w:val="uk-UA" w:eastAsia="uk-UA"/>
              </w:rPr>
              <w:t xml:space="preserve"> </w:t>
            </w:r>
            <w:r w:rsidR="00595D8D" w:rsidRPr="00595D8D">
              <w:rPr>
                <w:rFonts w:ascii="Times New Roman" w:eastAsia="Times New Roman" w:hAnsi="Times New Roman" w:cs="Times New Roman"/>
                <w:lang w:val="uk-UA" w:eastAsia="uk-UA"/>
              </w:rPr>
              <w:t>якості/відповідності, висновки ДСЕ</w:t>
            </w:r>
            <w:r w:rsidR="009516AD">
              <w:rPr>
                <w:rFonts w:ascii="Times New Roman" w:eastAsia="Times New Roman" w:hAnsi="Times New Roman" w:cs="Times New Roman"/>
                <w:lang w:val="uk-UA" w:eastAsia="uk-UA"/>
              </w:rPr>
              <w:t>Е</w:t>
            </w:r>
            <w:r w:rsidR="00595D8D" w:rsidRPr="00595D8D">
              <w:rPr>
                <w:rFonts w:ascii="Times New Roman" w:eastAsia="Times New Roman" w:hAnsi="Times New Roman" w:cs="Times New Roman"/>
                <w:lang w:val="uk-UA" w:eastAsia="uk-UA"/>
              </w:rPr>
              <w:t>.</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262C5"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5248EB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BF3C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309C6A32"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E20892">
        <w:rPr>
          <w:rFonts w:ascii="Times New Roman" w:hAnsi="Times New Roman" w:cs="Times New Roman"/>
          <w:sz w:val="22"/>
          <w:szCs w:val="22"/>
          <w:lang w:val="uk-UA"/>
        </w:rPr>
        <w:t>.</w:t>
      </w:r>
    </w:p>
    <w:p w14:paraId="25400FD7" w14:textId="53BE6C9C" w:rsidR="000A669E" w:rsidRPr="000A669E" w:rsidRDefault="000A669E" w:rsidP="000A669E">
      <w:pPr>
        <w:pStyle w:val="af0"/>
        <w:numPr>
          <w:ilvl w:val="1"/>
          <w:numId w:val="11"/>
        </w:numPr>
        <w:tabs>
          <w:tab w:val="left" w:pos="0"/>
        </w:tabs>
        <w:ind w:left="0" w:firstLine="142"/>
        <w:jc w:val="both"/>
        <w:rPr>
          <w:rFonts w:eastAsia="Arial Unicode MS"/>
          <w:b/>
          <w:bCs/>
          <w:sz w:val="22"/>
          <w:szCs w:val="22"/>
          <w:lang w:val="uk-UA"/>
        </w:rPr>
      </w:pPr>
      <w:r w:rsidRPr="000A669E">
        <w:rPr>
          <w:b/>
          <w:bCs/>
          <w:i/>
          <w:iCs/>
          <w:lang w:val="uk-UA" w:eastAsia="uk-UA"/>
        </w:rPr>
        <w:t>Учасник має надати зразки тканин, які будуть використовуватись при пошитті з чітким вказанням складу тканини та</w:t>
      </w:r>
      <w:r w:rsidR="00C8443C">
        <w:rPr>
          <w:b/>
          <w:bCs/>
          <w:i/>
          <w:iCs/>
          <w:lang w:val="uk-UA" w:eastAsia="uk-UA"/>
        </w:rPr>
        <w:t>/або</w:t>
      </w:r>
      <w:r w:rsidRPr="000A669E">
        <w:rPr>
          <w:b/>
          <w:bCs/>
          <w:i/>
          <w:iCs/>
          <w:lang w:val="uk-UA" w:eastAsia="uk-UA"/>
        </w:rPr>
        <w:t xml:space="preserve"> аналогічні готові вироби.</w:t>
      </w:r>
    </w:p>
    <w:p w14:paraId="25AC82A0" w14:textId="77777777" w:rsidR="000A669E" w:rsidRPr="006475E6" w:rsidRDefault="000A669E" w:rsidP="000A669E">
      <w:pPr>
        <w:numPr>
          <w:ilvl w:val="1"/>
          <w:numId w:val="11"/>
        </w:numPr>
        <w:tabs>
          <w:tab w:val="left" w:pos="0"/>
        </w:tabs>
        <w:ind w:left="0" w:firstLine="142"/>
        <w:jc w:val="both"/>
        <w:rPr>
          <w:b/>
          <w:bCs/>
          <w:i/>
          <w:iCs/>
          <w:lang w:val="uk-UA" w:eastAsia="uk-UA"/>
        </w:rPr>
      </w:pPr>
      <w:r w:rsidRPr="00D16867">
        <w:rPr>
          <w:b/>
          <w:bCs/>
          <w:i/>
          <w:iCs/>
          <w:color w:val="FF0000"/>
          <w:lang w:val="uk-UA" w:eastAsia="uk-UA"/>
        </w:rPr>
        <w:t xml:space="preserve"> </w:t>
      </w:r>
      <w:r w:rsidRPr="00BA0D48">
        <w:rPr>
          <w:b/>
          <w:bCs/>
          <w:i/>
          <w:iCs/>
          <w:lang w:val="uk-UA" w:eastAsia="uk-UA"/>
        </w:rPr>
        <w:t>Перед пошиттям тиражу, переможець закупівлі погоджує зразки готових виробів з замовником.</w:t>
      </w:r>
      <w:r w:rsidRPr="006475E6">
        <w:rPr>
          <w:rFonts w:eastAsia="Arial Unicode MS"/>
          <w:sz w:val="22"/>
          <w:szCs w:val="22"/>
          <w:lang w:val="uk-UA"/>
        </w:rPr>
        <w:t xml:space="preserve"> </w:t>
      </w:r>
      <w:r w:rsidRPr="006475E6">
        <w:rPr>
          <w:b/>
          <w:bCs/>
          <w:i/>
          <w:iCs/>
          <w:lang w:val="uk-UA" w:eastAsia="uk-UA"/>
        </w:rPr>
        <w:t>Лише після повного погодження відшитих зразків виробів, буде укладено Договір з переможцем.</w:t>
      </w:r>
    </w:p>
    <w:p w14:paraId="256816D1" w14:textId="79131A79" w:rsidR="000A669E" w:rsidRPr="000A669E" w:rsidRDefault="000A669E" w:rsidP="000A669E">
      <w:pPr>
        <w:numPr>
          <w:ilvl w:val="1"/>
          <w:numId w:val="11"/>
        </w:numPr>
        <w:tabs>
          <w:tab w:val="left" w:pos="0"/>
        </w:tabs>
        <w:ind w:left="0" w:firstLine="142"/>
        <w:jc w:val="both"/>
        <w:rPr>
          <w:rFonts w:eastAsia="Arial Unicode MS"/>
          <w:b/>
          <w:bCs/>
          <w:sz w:val="22"/>
          <w:szCs w:val="22"/>
          <w:lang w:val="uk-UA"/>
        </w:rPr>
      </w:pPr>
      <w:r w:rsidRPr="00BA0D48">
        <w:rPr>
          <w:b/>
          <w:bCs/>
          <w:i/>
          <w:iCs/>
          <w:lang w:val="uk-UA" w:eastAsia="uk-UA"/>
        </w:rPr>
        <w:t>Розмірна сітка вказана орієнтовно, після надання Розмірної сітки виробництва переможця (включно з ростовкою) ТЧХУ зробить уточнення розмірів.</w:t>
      </w:r>
    </w:p>
    <w:p w14:paraId="4FD0278B" w14:textId="0B3635F8" w:rsidR="00A206D9" w:rsidRPr="008221BB" w:rsidRDefault="007D4C59" w:rsidP="000A669E">
      <w:pPr>
        <w:pStyle w:val="ab"/>
        <w:numPr>
          <w:ilvl w:val="1"/>
          <w:numId w:val="11"/>
        </w:numPr>
        <w:spacing w:before="0" w:beforeAutospacing="0" w:after="0" w:afterAutospacing="0"/>
        <w:ind w:left="0"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1C027F8" w:rsidR="00A90AD4" w:rsidRPr="008221BB" w:rsidRDefault="00A206D9" w:rsidP="008872D0">
      <w:pPr>
        <w:pStyle w:val="af0"/>
        <w:ind w:left="0" w:firstLine="142"/>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E20892">
        <w:rPr>
          <w:rFonts w:eastAsia="Arial Unicode MS"/>
          <w:sz w:val="22"/>
          <w:szCs w:val="22"/>
          <w:lang w:val="uk-UA"/>
        </w:rPr>
        <w:t>.</w:t>
      </w:r>
    </w:p>
    <w:p w14:paraId="2D608CC4" w14:textId="72D1E8CC" w:rsidR="00A90AD4" w:rsidRPr="008221BB" w:rsidRDefault="007D4C59" w:rsidP="008872D0">
      <w:pPr>
        <w:pStyle w:val="ab"/>
        <w:numPr>
          <w:ilvl w:val="1"/>
          <w:numId w:val="11"/>
        </w:numPr>
        <w:spacing w:before="0" w:beforeAutospacing="0" w:after="0" w:afterAutospacing="0"/>
        <w:ind w:left="0"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E20892">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16E14C2C" w:rsidR="00A90AD4" w:rsidRPr="008221BB" w:rsidRDefault="007D4C59" w:rsidP="008872D0">
      <w:pPr>
        <w:pStyle w:val="ab"/>
        <w:numPr>
          <w:ilvl w:val="1"/>
          <w:numId w:val="11"/>
        </w:numPr>
        <w:spacing w:before="0" w:beforeAutospacing="0" w:after="0" w:afterAutospacing="0"/>
        <w:ind w:left="0" w:firstLine="142"/>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2BC1DA9A" w:rsidR="00F03751" w:rsidRPr="00F0731F" w:rsidRDefault="00FF786B" w:rsidP="00F0731F">
      <w:pPr>
        <w:pStyle w:val="ab"/>
        <w:numPr>
          <w:ilvl w:val="1"/>
          <w:numId w:val="11"/>
        </w:numPr>
        <w:spacing w:before="0" w:beforeAutospacing="0" w:after="0" w:afterAutospacing="0"/>
        <w:ind w:left="0" w:firstLine="142"/>
        <w:contextualSpacing/>
        <w:jc w:val="both"/>
        <w:rPr>
          <w:sz w:val="22"/>
          <w:szCs w:val="22"/>
          <w:lang w:val="uk-UA"/>
        </w:rPr>
      </w:pPr>
      <w:r w:rsidRPr="00F0731F">
        <w:rPr>
          <w:rFonts w:ascii="Times New Roman" w:hAnsi="Times New Roman" w:cs="Times New Roman"/>
          <w:sz w:val="22"/>
          <w:szCs w:val="22"/>
          <w:lang w:val="uk-UA"/>
        </w:rPr>
        <w:t xml:space="preserve"> </w:t>
      </w:r>
      <w:r w:rsidR="0062592A" w:rsidRPr="00F0731F">
        <w:rPr>
          <w:rFonts w:ascii="Times New Roman" w:hAnsi="Times New Roman" w:cs="Times New Roman"/>
          <w:sz w:val="22"/>
          <w:szCs w:val="22"/>
          <w:lang w:val="uk-UA"/>
        </w:rPr>
        <w:t xml:space="preserve">Перед підписанням Договору обов'язкове попереднє надання Постачальником демонстраційного зразку </w:t>
      </w:r>
      <w:r w:rsidR="00AE5EF7" w:rsidRPr="00F0731F">
        <w:rPr>
          <w:rFonts w:ascii="Times New Roman" w:hAnsi="Times New Roman" w:cs="Times New Roman"/>
          <w:sz w:val="22"/>
          <w:szCs w:val="22"/>
          <w:lang w:val="uk-UA"/>
        </w:rPr>
        <w:t>виробів</w:t>
      </w:r>
      <w:r w:rsidR="0062592A" w:rsidRPr="00F0731F">
        <w:rPr>
          <w:rFonts w:ascii="Times New Roman" w:hAnsi="Times New Roman" w:cs="Times New Roman"/>
          <w:sz w:val="22"/>
          <w:szCs w:val="22"/>
          <w:lang w:val="uk-UA"/>
        </w:rPr>
        <w:t xml:space="preserve"> для погодження Замовником</w:t>
      </w:r>
      <w:r w:rsidR="00A22763" w:rsidRPr="00F0731F">
        <w:rPr>
          <w:rFonts w:ascii="Times New Roman" w:hAnsi="Times New Roman" w:cs="Times New Roman"/>
          <w:sz w:val="22"/>
          <w:szCs w:val="22"/>
          <w:lang w:val="uk-UA"/>
        </w:rPr>
        <w:t xml:space="preserve"> протягом </w:t>
      </w:r>
      <w:r w:rsidR="00F57B64" w:rsidRPr="00F0731F">
        <w:rPr>
          <w:rFonts w:ascii="Times New Roman" w:hAnsi="Times New Roman" w:cs="Times New Roman"/>
          <w:sz w:val="22"/>
          <w:szCs w:val="22"/>
          <w:lang w:val="uk-UA"/>
        </w:rPr>
        <w:t>7-10</w:t>
      </w:r>
      <w:r w:rsidR="00A22763" w:rsidRPr="00F0731F">
        <w:rPr>
          <w:rFonts w:ascii="Times New Roman" w:hAnsi="Times New Roman" w:cs="Times New Roman"/>
          <w:sz w:val="22"/>
          <w:szCs w:val="22"/>
          <w:lang w:val="uk-UA"/>
        </w:rPr>
        <w:t xml:space="preserve"> календарних днів з моменту обрання Постачальника переможцем.</w:t>
      </w:r>
      <w:r w:rsidR="00D45675" w:rsidRPr="00F0731F">
        <w:rPr>
          <w:rFonts w:ascii="Times New Roman" w:hAnsi="Times New Roman" w:cs="Times New Roman"/>
          <w:sz w:val="22"/>
          <w:szCs w:val="22"/>
          <w:lang w:val="uk-UA"/>
        </w:rPr>
        <w:t xml:space="preserve"> </w:t>
      </w:r>
      <w:r w:rsidR="0062592A" w:rsidRPr="00F0731F">
        <w:rPr>
          <w:rFonts w:ascii="Times New Roman" w:hAnsi="Times New Roman" w:cs="Times New Roman"/>
          <w:sz w:val="22"/>
          <w:szCs w:val="22"/>
          <w:lang w:val="uk-UA"/>
        </w:rPr>
        <w:t>Замовлення без попереднього погодження зразк</w:t>
      </w:r>
      <w:r w:rsidR="00D45675" w:rsidRPr="00F0731F">
        <w:rPr>
          <w:rFonts w:ascii="Times New Roman" w:hAnsi="Times New Roman" w:cs="Times New Roman"/>
          <w:sz w:val="22"/>
          <w:szCs w:val="22"/>
          <w:lang w:val="uk-UA"/>
        </w:rPr>
        <w:t>ів</w:t>
      </w:r>
      <w:r w:rsidR="0062592A" w:rsidRPr="00F0731F">
        <w:rPr>
          <w:rFonts w:ascii="Times New Roman" w:hAnsi="Times New Roman" w:cs="Times New Roman"/>
          <w:sz w:val="22"/>
          <w:szCs w:val="22"/>
          <w:lang w:val="uk-UA"/>
        </w:rPr>
        <w:t xml:space="preserve"> </w:t>
      </w:r>
      <w:r w:rsidR="00D45675" w:rsidRPr="00F0731F">
        <w:rPr>
          <w:rFonts w:ascii="Times New Roman" w:hAnsi="Times New Roman" w:cs="Times New Roman"/>
          <w:sz w:val="22"/>
          <w:szCs w:val="22"/>
          <w:lang w:val="uk-UA"/>
        </w:rPr>
        <w:t>виробів</w:t>
      </w:r>
      <w:r w:rsidR="0062592A" w:rsidRPr="00F0731F">
        <w:rPr>
          <w:rFonts w:ascii="Times New Roman" w:hAnsi="Times New Roman" w:cs="Times New Roman"/>
          <w:sz w:val="22"/>
          <w:szCs w:val="22"/>
          <w:lang w:val="uk-UA"/>
        </w:rPr>
        <w:t xml:space="preserve"> не буде прийняте. Лише після повного погодження демонстраційн</w:t>
      </w:r>
      <w:r w:rsidR="00F0731F" w:rsidRPr="00F0731F">
        <w:rPr>
          <w:rFonts w:ascii="Times New Roman" w:hAnsi="Times New Roman" w:cs="Times New Roman"/>
          <w:sz w:val="22"/>
          <w:szCs w:val="22"/>
          <w:lang w:val="uk-UA"/>
        </w:rPr>
        <w:t>их</w:t>
      </w:r>
      <w:r w:rsidR="0062592A" w:rsidRPr="00F0731F">
        <w:rPr>
          <w:rFonts w:ascii="Times New Roman" w:hAnsi="Times New Roman" w:cs="Times New Roman"/>
          <w:sz w:val="22"/>
          <w:szCs w:val="22"/>
          <w:lang w:val="uk-UA"/>
        </w:rPr>
        <w:t xml:space="preserve"> зразк</w:t>
      </w:r>
      <w:r w:rsidR="00F0731F" w:rsidRPr="00F0731F">
        <w:rPr>
          <w:rFonts w:ascii="Times New Roman" w:hAnsi="Times New Roman" w:cs="Times New Roman"/>
          <w:sz w:val="22"/>
          <w:szCs w:val="22"/>
          <w:lang w:val="uk-UA"/>
        </w:rPr>
        <w:t>ів</w:t>
      </w:r>
      <w:r w:rsidR="0062592A" w:rsidRPr="00F0731F">
        <w:rPr>
          <w:rFonts w:ascii="Times New Roman" w:hAnsi="Times New Roman" w:cs="Times New Roman"/>
          <w:sz w:val="22"/>
          <w:szCs w:val="22"/>
          <w:lang w:val="uk-UA"/>
        </w:rPr>
        <w:t xml:space="preserve">, буде укладено договір з переможцем. </w:t>
      </w: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C23B78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6168C">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7219AD4B" w14:textId="2F694AAB" w:rsidR="00E40E5C" w:rsidRPr="00066257" w:rsidRDefault="000B7A5A" w:rsidP="00066257">
      <w:pPr>
        <w:numPr>
          <w:ilvl w:val="0"/>
          <w:numId w:val="9"/>
        </w:numPr>
        <w:ind w:left="0" w:firstLine="357"/>
        <w:rPr>
          <w:sz w:val="22"/>
          <w:szCs w:val="22"/>
          <w:lang w:val="uk-UA"/>
        </w:rPr>
      </w:pPr>
      <w:r>
        <w:rPr>
          <w:sz w:val="22"/>
          <w:szCs w:val="22"/>
          <w:lang w:val="uk-UA"/>
        </w:rPr>
        <w:t xml:space="preserve"> Зразки тканин та/або готових виробів.</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9E1098B" w:rsidR="00F03751" w:rsidRPr="00265D61" w:rsidRDefault="00F03751" w:rsidP="00CC0B16">
      <w:pPr>
        <w:ind w:firstLine="357"/>
        <w:jc w:val="both"/>
        <w:textAlignment w:val="baseline"/>
        <w:rPr>
          <w:b/>
          <w:bCs/>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265D61" w:rsidRPr="00265D61">
        <w:rPr>
          <w:b/>
          <w:bCs/>
          <w:color w:val="000000" w:themeColor="text1"/>
          <w:sz w:val="22"/>
          <w:szCs w:val="22"/>
          <w:lang w:val="uk-UA" w:eastAsia="uk-UA"/>
        </w:rPr>
        <w:t>05</w:t>
      </w:r>
      <w:r w:rsidRPr="00265D61">
        <w:rPr>
          <w:b/>
          <w:bCs/>
          <w:color w:val="000000" w:themeColor="text1"/>
          <w:sz w:val="22"/>
          <w:szCs w:val="22"/>
          <w:lang w:val="uk-UA" w:eastAsia="uk-UA"/>
        </w:rPr>
        <w:t>.</w:t>
      </w:r>
      <w:r w:rsidR="00265D61" w:rsidRPr="00265D61">
        <w:rPr>
          <w:b/>
          <w:bCs/>
          <w:color w:val="000000" w:themeColor="text1"/>
          <w:sz w:val="22"/>
          <w:szCs w:val="22"/>
          <w:lang w:val="uk-UA" w:eastAsia="uk-UA"/>
        </w:rPr>
        <w:t>07</w:t>
      </w:r>
      <w:r w:rsidRPr="00265D61">
        <w:rPr>
          <w:b/>
          <w:bCs/>
          <w:color w:val="000000" w:themeColor="text1"/>
          <w:sz w:val="22"/>
          <w:szCs w:val="22"/>
          <w:lang w:val="uk-UA" w:eastAsia="uk-UA"/>
        </w:rPr>
        <w:t>.</w:t>
      </w:r>
      <w:r w:rsidRPr="00265D61">
        <w:rPr>
          <w:b/>
          <w:bCs/>
          <w:color w:val="000000" w:themeColor="text1"/>
          <w:sz w:val="22"/>
          <w:lang w:val="uk-UA"/>
        </w:rPr>
        <w:t>202</w:t>
      </w:r>
      <w:r w:rsidR="00265D61" w:rsidRPr="00265D61">
        <w:rPr>
          <w:b/>
          <w:bCs/>
          <w:color w:val="000000" w:themeColor="text1"/>
          <w:sz w:val="22"/>
          <w:lang w:val="uk-UA"/>
        </w:rPr>
        <w:t>4</w:t>
      </w:r>
      <w:r w:rsidRPr="00265D61">
        <w:rPr>
          <w:b/>
          <w:bCs/>
          <w:color w:val="000000" w:themeColor="text1"/>
          <w:sz w:val="22"/>
          <w:lang w:val="uk-UA"/>
        </w:rPr>
        <w:t>р</w:t>
      </w:r>
      <w:r w:rsidR="00265D61">
        <w:rPr>
          <w:b/>
          <w:bCs/>
          <w:color w:val="000000" w:themeColor="text1"/>
          <w:sz w:val="22"/>
          <w:lang w:val="uk-UA"/>
        </w:rPr>
        <w:t xml:space="preserve"> (включно)</w:t>
      </w:r>
      <w:r w:rsidRPr="00265D61">
        <w:rPr>
          <w:b/>
          <w:bCs/>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12CB056" w:rsidR="00F03751" w:rsidRDefault="00F03751" w:rsidP="00CC0B16">
      <w:pPr>
        <w:ind w:firstLine="357"/>
        <w:jc w:val="both"/>
        <w:textAlignment w:val="baseline"/>
        <w:rPr>
          <w:color w:val="000000" w:themeColor="text1"/>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BD11B3" w:rsidRPr="00BD11B3">
        <w:rPr>
          <w:b/>
          <w:bCs/>
          <w:color w:val="000000" w:themeColor="text1"/>
          <w:sz w:val="22"/>
          <w:szCs w:val="22"/>
          <w:lang w:val="uk-UA" w:eastAsia="uk-UA"/>
        </w:rPr>
        <w:t>08</w:t>
      </w:r>
      <w:r w:rsidRPr="00BD11B3">
        <w:rPr>
          <w:b/>
          <w:bCs/>
          <w:color w:val="000000" w:themeColor="text1"/>
          <w:sz w:val="22"/>
          <w:szCs w:val="22"/>
          <w:lang w:val="uk-UA" w:eastAsia="uk-UA"/>
        </w:rPr>
        <w:t>.</w:t>
      </w:r>
      <w:r w:rsidR="00BD11B3" w:rsidRPr="00BD11B3">
        <w:rPr>
          <w:b/>
          <w:bCs/>
          <w:color w:val="000000" w:themeColor="text1"/>
          <w:sz w:val="22"/>
          <w:szCs w:val="22"/>
          <w:lang w:val="uk-UA" w:eastAsia="uk-UA"/>
        </w:rPr>
        <w:t>07</w:t>
      </w:r>
      <w:r w:rsidRPr="00BD11B3">
        <w:rPr>
          <w:b/>
          <w:bCs/>
          <w:color w:val="000000" w:themeColor="text1"/>
          <w:sz w:val="22"/>
          <w:szCs w:val="22"/>
          <w:lang w:val="uk-UA" w:eastAsia="uk-UA"/>
        </w:rPr>
        <w:t>.</w:t>
      </w:r>
      <w:r w:rsidRPr="00BD11B3">
        <w:rPr>
          <w:b/>
          <w:color w:val="000000" w:themeColor="text1"/>
          <w:sz w:val="22"/>
          <w:lang w:val="uk-UA"/>
        </w:rPr>
        <w:t>202</w:t>
      </w:r>
      <w:r w:rsidR="00BD11B3" w:rsidRPr="00BD11B3">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6FFA1BA6" w14:textId="315A727E" w:rsidR="000A6E90" w:rsidRPr="007C0E3B" w:rsidRDefault="000A6E90" w:rsidP="000A6E90">
      <w:pPr>
        <w:shd w:val="clear" w:color="auto" w:fill="FFFFFF"/>
        <w:tabs>
          <w:tab w:val="left" w:pos="284"/>
        </w:tabs>
        <w:spacing w:line="269" w:lineRule="exact"/>
        <w:jc w:val="both"/>
        <w:rPr>
          <w:rFonts w:eastAsia="Arial Unicode MS"/>
          <w:b/>
          <w:bCs/>
          <w:sz w:val="22"/>
          <w:szCs w:val="22"/>
          <w:lang w:val="uk-UA"/>
        </w:rPr>
      </w:pPr>
      <w:r>
        <w:rPr>
          <w:rFonts w:eastAsia="Arial Unicode MS"/>
          <w:b/>
          <w:bCs/>
          <w:sz w:val="22"/>
          <w:szCs w:val="22"/>
          <w:lang w:val="uk-UA"/>
        </w:rPr>
        <w:tab/>
      </w:r>
      <w:r w:rsidRPr="007C0E3B">
        <w:rPr>
          <w:rFonts w:eastAsia="Arial Unicode MS"/>
          <w:b/>
          <w:bCs/>
          <w:sz w:val="22"/>
          <w:szCs w:val="22"/>
          <w:lang w:val="uk-UA"/>
        </w:rPr>
        <w:t xml:space="preserve">Учасники при поданні </w:t>
      </w:r>
      <w:r>
        <w:rPr>
          <w:rFonts w:eastAsia="Arial Unicode MS"/>
          <w:b/>
          <w:bCs/>
          <w:sz w:val="22"/>
          <w:szCs w:val="22"/>
          <w:lang w:val="uk-UA"/>
        </w:rPr>
        <w:t>цінової</w:t>
      </w:r>
      <w:r w:rsidRPr="007C0E3B">
        <w:rPr>
          <w:rFonts w:eastAsia="Arial Unicode MS"/>
          <w:b/>
          <w:bCs/>
          <w:sz w:val="22"/>
          <w:szCs w:val="22"/>
          <w:lang w:val="uk-UA"/>
        </w:rPr>
        <w:t xml:space="preserve"> пропозиції повинні надати зразки продукції до 18:00 </w:t>
      </w:r>
      <w:r>
        <w:rPr>
          <w:rFonts w:eastAsia="Arial Unicode MS"/>
          <w:b/>
          <w:bCs/>
          <w:sz w:val="22"/>
          <w:szCs w:val="22"/>
          <w:lang w:val="uk-UA"/>
        </w:rPr>
        <w:t>08</w:t>
      </w:r>
      <w:r w:rsidRPr="007C0E3B">
        <w:rPr>
          <w:rFonts w:eastAsia="Arial Unicode MS"/>
          <w:b/>
          <w:bCs/>
          <w:sz w:val="22"/>
          <w:szCs w:val="22"/>
          <w:lang w:val="uk-UA"/>
        </w:rPr>
        <w:t>.0</w:t>
      </w:r>
      <w:r>
        <w:rPr>
          <w:rFonts w:eastAsia="Arial Unicode MS"/>
          <w:b/>
          <w:bCs/>
          <w:sz w:val="22"/>
          <w:szCs w:val="22"/>
          <w:lang w:val="uk-UA"/>
        </w:rPr>
        <w:t>7</w:t>
      </w:r>
      <w:r w:rsidRPr="007C0E3B">
        <w:rPr>
          <w:rFonts w:eastAsia="Arial Unicode MS"/>
          <w:b/>
          <w:bCs/>
          <w:sz w:val="22"/>
          <w:szCs w:val="22"/>
          <w:lang w:val="uk-UA"/>
        </w:rPr>
        <w:t>.2024 р.</w:t>
      </w:r>
      <w:r>
        <w:rPr>
          <w:rFonts w:eastAsia="Arial Unicode MS"/>
          <w:b/>
          <w:bCs/>
          <w:sz w:val="22"/>
          <w:szCs w:val="22"/>
          <w:lang w:val="uk-UA"/>
        </w:rPr>
        <w:t xml:space="preserve"> за </w:t>
      </w:r>
      <w:proofErr w:type="spellStart"/>
      <w:r>
        <w:rPr>
          <w:rFonts w:eastAsia="Arial Unicode MS"/>
          <w:b/>
          <w:bCs/>
          <w:sz w:val="22"/>
          <w:szCs w:val="22"/>
          <w:lang w:val="uk-UA"/>
        </w:rPr>
        <w:t>адресою</w:t>
      </w:r>
      <w:proofErr w:type="spellEnd"/>
      <w:r w:rsidR="0073047D">
        <w:rPr>
          <w:rFonts w:eastAsia="Arial Unicode MS"/>
          <w:b/>
          <w:bCs/>
          <w:sz w:val="22"/>
          <w:szCs w:val="22"/>
          <w:lang w:val="uk-UA"/>
        </w:rPr>
        <w:t>: м. Київ, вул. Ділова, буд. 3.</w:t>
      </w:r>
      <w:r w:rsidR="001E01BF">
        <w:rPr>
          <w:rFonts w:eastAsia="Arial Unicode MS"/>
          <w:b/>
          <w:bCs/>
          <w:sz w:val="22"/>
          <w:szCs w:val="22"/>
          <w:lang w:val="uk-UA"/>
        </w:rPr>
        <w:t xml:space="preserve"> </w:t>
      </w:r>
      <w:r w:rsidRPr="007C0E3B">
        <w:rPr>
          <w:rFonts w:eastAsia="Arial Unicode MS"/>
          <w:b/>
          <w:bCs/>
          <w:sz w:val="22"/>
          <w:szCs w:val="22"/>
          <w:lang w:val="uk-UA"/>
        </w:rPr>
        <w:t xml:space="preserve"> Надані зразки будуть повернуті постачальнику після завершення цієї закупівлі.</w:t>
      </w:r>
    </w:p>
    <w:p w14:paraId="48AD8930" w14:textId="77777777" w:rsidR="00F03751" w:rsidRPr="00D26CFC" w:rsidRDefault="00F03751" w:rsidP="00CC0B16">
      <w:pPr>
        <w:ind w:firstLine="357"/>
        <w:contextualSpacing/>
        <w:jc w:val="both"/>
        <w:rPr>
          <w:sz w:val="22"/>
          <w:szCs w:val="22"/>
          <w:lang w:val="uk-UA"/>
        </w:rPr>
      </w:pPr>
    </w:p>
    <w:p w14:paraId="4474DAD7" w14:textId="241028DA"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w:t>
      </w:r>
      <w:r w:rsidR="00E9064E" w:rsidRPr="000F5452">
        <w:rPr>
          <w:sz w:val="22"/>
          <w:szCs w:val="22"/>
          <w:lang w:val="uk-UA"/>
        </w:rPr>
        <w:t xml:space="preserve">на місцеву закупівлю </w:t>
      </w:r>
      <w:proofErr w:type="spellStart"/>
      <w:r w:rsidR="00E9064E" w:rsidRPr="00E9064E">
        <w:rPr>
          <w:b/>
          <w:bCs/>
          <w:color w:val="FF0000"/>
          <w:sz w:val="22"/>
          <w:szCs w:val="22"/>
          <w:lang w:val="uk-UA"/>
        </w:rPr>
        <w:t>брендованих</w:t>
      </w:r>
      <w:proofErr w:type="spellEnd"/>
      <w:r w:rsidR="00E9064E" w:rsidRPr="00E9064E">
        <w:rPr>
          <w:b/>
          <w:bCs/>
          <w:color w:val="FF0000"/>
          <w:sz w:val="22"/>
          <w:szCs w:val="22"/>
          <w:lang w:val="uk-UA"/>
        </w:rPr>
        <w:t xml:space="preserve"> текстильних виробів для діяльності співробітників ТЧХУ</w:t>
      </w:r>
      <w:r w:rsidR="00E9064E">
        <w:rPr>
          <w:color w:val="000000" w:themeColor="text1"/>
          <w:sz w:val="22"/>
          <w:szCs w:val="22"/>
          <w:lang w:val="uk-UA"/>
        </w:rPr>
        <w:t>»</w:t>
      </w:r>
      <w:r w:rsidR="00E9064E">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lastRenderedPageBreak/>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125A2124" w:rsidR="00142094" w:rsidRPr="004A46C7" w:rsidRDefault="002A13C5" w:rsidP="00731922">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098C4121"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F95E79">
        <w:trPr>
          <w:trHeight w:val="366"/>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6F0D9B02" w:rsidR="0074720B" w:rsidRPr="002D7BC9" w:rsidRDefault="00D11AD3" w:rsidP="00F95E79">
            <w:pPr>
              <w:pStyle w:val="ab"/>
              <w:spacing w:before="0" w:beforeAutospacing="0" w:after="0" w:afterAutospacing="0"/>
              <w:jc w:val="center"/>
              <w:rPr>
                <w:rFonts w:ascii="Times New Roman" w:eastAsia="Times New Roman" w:hAnsi="Times New Roman" w:cs="Times New Roman"/>
                <w:spacing w:val="-4"/>
                <w:sz w:val="22"/>
                <w:szCs w:val="22"/>
                <w:lang w:val="uk-UA"/>
              </w:rPr>
            </w:pPr>
            <w:r w:rsidRPr="00FF7614">
              <w:rPr>
                <w:rFonts w:ascii="Times New Roman" w:eastAsia="Times New Roman" w:hAnsi="Times New Roman" w:cs="Times New Roman"/>
                <w:spacing w:val="-4"/>
                <w:sz w:val="22"/>
                <w:szCs w:val="22"/>
                <w:lang w:val="uk-UA"/>
              </w:rPr>
              <w:t>До</w:t>
            </w:r>
            <w:r w:rsidR="002A13C5" w:rsidRPr="00FF7614">
              <w:rPr>
                <w:rFonts w:ascii="Times New Roman" w:eastAsia="Times New Roman" w:hAnsi="Times New Roman" w:cs="Times New Roman"/>
                <w:spacing w:val="-4"/>
                <w:sz w:val="22"/>
                <w:szCs w:val="22"/>
                <w:lang w:val="uk-UA"/>
              </w:rPr>
              <w:t xml:space="preserve">  </w:t>
            </w:r>
            <w:r w:rsidR="005F6D8B">
              <w:rPr>
                <w:rFonts w:ascii="Times New Roman" w:eastAsia="Times New Roman" w:hAnsi="Times New Roman" w:cs="Times New Roman"/>
                <w:spacing w:val="-4"/>
                <w:sz w:val="22"/>
                <w:szCs w:val="22"/>
                <w:lang w:val="uk-UA"/>
              </w:rPr>
              <w:t>8</w:t>
            </w:r>
            <w:r w:rsidR="002A13C5" w:rsidRPr="00FF7614">
              <w:rPr>
                <w:rFonts w:ascii="Times New Roman" w:eastAsia="Times New Roman" w:hAnsi="Times New Roman" w:cs="Times New Roman"/>
                <w:spacing w:val="-4"/>
                <w:sz w:val="22"/>
                <w:szCs w:val="22"/>
                <w:lang w:val="uk-UA"/>
              </w:rPr>
              <w:t>0</w:t>
            </w:r>
          </w:p>
        </w:tc>
      </w:tr>
      <w:tr w:rsidR="002A13C5" w:rsidRPr="002D7BC9" w14:paraId="4B6D7FAC" w14:textId="77777777" w:rsidTr="005F6D8B">
        <w:trPr>
          <w:trHeight w:val="990"/>
        </w:trPr>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5DDC01AB" w:rsidR="002A13C5" w:rsidRPr="00D26CFC" w:rsidRDefault="0074720B"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w:t>
            </w:r>
          </w:p>
        </w:tc>
        <w:tc>
          <w:tcPr>
            <w:tcW w:w="3969" w:type="dxa"/>
            <w:shd w:val="clear" w:color="auto" w:fill="auto"/>
            <w:vAlign w:val="center"/>
          </w:tcPr>
          <w:p w14:paraId="46F633DA" w14:textId="08070123" w:rsidR="00E47E82" w:rsidRPr="0074720B"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74720B">
              <w:rPr>
                <w:rFonts w:ascii="Times New Roman" w:eastAsia="Times New Roman" w:hAnsi="Times New Roman" w:cs="Times New Roman"/>
                <w:bCs/>
                <w:i/>
                <w:iCs/>
                <w:color w:val="000000" w:themeColor="text1"/>
                <w:spacing w:val="-4"/>
                <w:sz w:val="22"/>
                <w:szCs w:val="22"/>
                <w:lang w:val="uk-UA"/>
              </w:rPr>
              <w:t xml:space="preserve">До </w:t>
            </w:r>
            <w:r w:rsidR="0074720B" w:rsidRPr="0074720B">
              <w:rPr>
                <w:rFonts w:ascii="Times New Roman" w:eastAsia="Times New Roman" w:hAnsi="Times New Roman" w:cs="Times New Roman"/>
                <w:bCs/>
                <w:i/>
                <w:iCs/>
                <w:color w:val="000000" w:themeColor="text1"/>
                <w:spacing w:val="-4"/>
                <w:sz w:val="22"/>
                <w:szCs w:val="22"/>
                <w:lang w:val="uk-UA"/>
              </w:rPr>
              <w:t>30</w:t>
            </w:r>
            <w:r w:rsidRPr="0074720B">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5E3615DA" w:rsidR="00E47E82" w:rsidRPr="0074720B"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74720B">
              <w:rPr>
                <w:rFonts w:ascii="Times New Roman" w:eastAsia="Times New Roman" w:hAnsi="Times New Roman" w:cs="Times New Roman"/>
                <w:bCs/>
                <w:i/>
                <w:iCs/>
                <w:color w:val="000000" w:themeColor="text1"/>
                <w:spacing w:val="-4"/>
                <w:sz w:val="22"/>
                <w:szCs w:val="22"/>
                <w:lang w:val="uk-UA"/>
              </w:rPr>
              <w:t xml:space="preserve">До </w:t>
            </w:r>
            <w:r w:rsidR="0074720B" w:rsidRPr="0074720B">
              <w:rPr>
                <w:rFonts w:ascii="Times New Roman" w:eastAsia="Times New Roman" w:hAnsi="Times New Roman" w:cs="Times New Roman"/>
                <w:bCs/>
                <w:i/>
                <w:iCs/>
                <w:color w:val="000000" w:themeColor="text1"/>
                <w:spacing w:val="-4"/>
                <w:sz w:val="22"/>
                <w:szCs w:val="22"/>
                <w:lang w:val="uk-UA"/>
              </w:rPr>
              <w:t>45</w:t>
            </w:r>
            <w:r w:rsidRPr="0074720B">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03AAACBF"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4720B">
              <w:rPr>
                <w:rFonts w:ascii="Times New Roman" w:eastAsia="Times New Roman" w:hAnsi="Times New Roman" w:cs="Times New Roman"/>
                <w:bCs/>
                <w:i/>
                <w:iCs/>
                <w:color w:val="000000" w:themeColor="text1"/>
                <w:spacing w:val="-4"/>
                <w:sz w:val="22"/>
                <w:szCs w:val="22"/>
              </w:rPr>
              <w:t>&gt;</w:t>
            </w:r>
            <w:r w:rsidR="0074720B" w:rsidRPr="0074720B">
              <w:rPr>
                <w:rFonts w:ascii="Times New Roman" w:eastAsia="Times New Roman" w:hAnsi="Times New Roman" w:cs="Times New Roman"/>
                <w:bCs/>
                <w:i/>
                <w:iCs/>
                <w:color w:val="000000" w:themeColor="text1"/>
                <w:spacing w:val="-4"/>
                <w:sz w:val="22"/>
                <w:szCs w:val="22"/>
                <w:lang w:val="uk-UA"/>
              </w:rPr>
              <w:t>45</w:t>
            </w:r>
            <w:r w:rsidRPr="0074720B">
              <w:rPr>
                <w:rFonts w:ascii="Times New Roman" w:eastAsia="Times New Roman" w:hAnsi="Times New Roman" w:cs="Times New Roman"/>
                <w:bCs/>
                <w:i/>
                <w:iCs/>
                <w:color w:val="000000" w:themeColor="text1"/>
                <w:spacing w:val="-4"/>
                <w:sz w:val="22"/>
                <w:szCs w:val="22"/>
                <w:lang w:val="uk-UA"/>
              </w:rPr>
              <w:t xml:space="preserve"> днів - 0</w:t>
            </w:r>
          </w:p>
        </w:tc>
        <w:tc>
          <w:tcPr>
            <w:tcW w:w="2126" w:type="dxa"/>
            <w:shd w:val="clear" w:color="auto" w:fill="auto"/>
            <w:vAlign w:val="center"/>
          </w:tcPr>
          <w:p w14:paraId="1470EE2A" w14:textId="5E3A8EFB" w:rsidR="002A13C5" w:rsidRPr="00D26CFC" w:rsidRDefault="005F6D8B"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5366714E"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AB1B88">
        <w:rPr>
          <w:i/>
          <w:sz w:val="22"/>
          <w:szCs w:val="22"/>
          <w:lang w:val="uk-UA"/>
        </w:rPr>
        <w:t>Голова тендерного комітету</w:t>
      </w:r>
      <w:r w:rsidR="00992F46" w:rsidRPr="00AB1B88">
        <w:rPr>
          <w:i/>
          <w:sz w:val="22"/>
          <w:szCs w:val="22"/>
          <w:lang w:val="uk-UA"/>
        </w:rPr>
        <w:tab/>
      </w:r>
      <w:r w:rsidR="00992F46" w:rsidRPr="00AB1B88">
        <w:rPr>
          <w:i/>
          <w:sz w:val="22"/>
          <w:szCs w:val="22"/>
          <w:lang w:val="uk-UA"/>
        </w:rPr>
        <w:tab/>
        <w:t xml:space="preserve">                                                         </w:t>
      </w:r>
      <w:r w:rsidR="00AB1B88" w:rsidRPr="00AB1B88">
        <w:rPr>
          <w:i/>
          <w:sz w:val="22"/>
          <w:szCs w:val="22"/>
          <w:lang w:val="uk-UA"/>
        </w:rPr>
        <w:t xml:space="preserve">                                 </w:t>
      </w:r>
      <w:r w:rsidR="00992F46" w:rsidRPr="00AB1B88">
        <w:rPr>
          <w:i/>
          <w:sz w:val="22"/>
          <w:szCs w:val="22"/>
          <w:lang w:val="uk-UA"/>
        </w:rPr>
        <w:t xml:space="preserve">   </w:t>
      </w:r>
      <w:r w:rsidR="00992F46" w:rsidRPr="00AB1B88">
        <w:rPr>
          <w:i/>
          <w:sz w:val="22"/>
          <w:szCs w:val="22"/>
          <w:lang w:val="uk-UA"/>
        </w:rPr>
        <w:tab/>
      </w:r>
      <w:r w:rsidR="00AB1B88" w:rsidRPr="00AB1B88">
        <w:rPr>
          <w:i/>
          <w:sz w:val="22"/>
          <w:szCs w:val="22"/>
          <w:lang w:val="uk-UA"/>
        </w:rPr>
        <w:t>Р.І. Ошовська</w:t>
      </w:r>
    </w:p>
    <w:p w14:paraId="1ECF00C5" w14:textId="3C597C54" w:rsidR="00586326" w:rsidRPr="00174347" w:rsidRDefault="00586326" w:rsidP="00174347">
      <w:pPr>
        <w:rPr>
          <w:rFonts w:ascii="Segoe UI" w:hAnsi="Segoe UI" w:cs="Segoe UI"/>
          <w:sz w:val="18"/>
          <w:szCs w:val="18"/>
          <w:lang w:val="uk-UA"/>
        </w:rPr>
      </w:pPr>
    </w:p>
    <w:sectPr w:rsidR="00586326" w:rsidRPr="00174347"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0CBA" w14:textId="77777777" w:rsidR="00EA250F" w:rsidRDefault="00EA250F" w:rsidP="00B948CF">
      <w:r>
        <w:separator/>
      </w:r>
    </w:p>
  </w:endnote>
  <w:endnote w:type="continuationSeparator" w:id="0">
    <w:p w14:paraId="5BA5A2F9" w14:textId="77777777" w:rsidR="00EA250F" w:rsidRDefault="00EA250F" w:rsidP="00B948CF">
      <w:r>
        <w:continuationSeparator/>
      </w:r>
    </w:p>
  </w:endnote>
  <w:endnote w:type="continuationNotice" w:id="1">
    <w:p w14:paraId="0D7DE364" w14:textId="77777777" w:rsidR="00EA250F" w:rsidRDefault="00EA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7FEF" w14:textId="77777777" w:rsidR="00EA250F" w:rsidRDefault="00EA250F" w:rsidP="00B948CF">
      <w:r>
        <w:separator/>
      </w:r>
    </w:p>
  </w:footnote>
  <w:footnote w:type="continuationSeparator" w:id="0">
    <w:p w14:paraId="4CD1FB6F" w14:textId="77777777" w:rsidR="00EA250F" w:rsidRDefault="00EA250F" w:rsidP="00B948CF">
      <w:r>
        <w:continuationSeparator/>
      </w:r>
    </w:p>
  </w:footnote>
  <w:footnote w:type="continuationNotice" w:id="1">
    <w:p w14:paraId="70FF6032" w14:textId="77777777" w:rsidR="00EA250F" w:rsidRDefault="00EA25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D270F0"/>
    <w:multiLevelType w:val="multilevel"/>
    <w:tmpl w:val="F9F6F918"/>
    <w:lvl w:ilvl="0">
      <w:start w:val="3"/>
      <w:numFmt w:val="decimal"/>
      <w:lvlText w:val="%1."/>
      <w:lvlJc w:val="left"/>
      <w:pPr>
        <w:ind w:left="360" w:hanging="360"/>
      </w:pPr>
      <w:rPr>
        <w:rFonts w:eastAsia="Times New Roman" w:hint="default"/>
        <w:i/>
        <w:sz w:val="24"/>
      </w:rPr>
    </w:lvl>
    <w:lvl w:ilvl="1">
      <w:start w:val="5"/>
      <w:numFmt w:val="decimal"/>
      <w:lvlText w:val="%1.%2."/>
      <w:lvlJc w:val="left"/>
      <w:pPr>
        <w:ind w:left="502" w:hanging="360"/>
      </w:pPr>
      <w:rPr>
        <w:rFonts w:ascii="Times New Roman" w:eastAsia="Times New Roman" w:hAnsi="Times New Roman" w:cs="Times New Roman" w:hint="default"/>
        <w:b w:val="0"/>
        <w:bCs/>
        <w:i w:val="0"/>
        <w:iCs/>
        <w:sz w:val="22"/>
        <w:szCs w:val="22"/>
      </w:rPr>
    </w:lvl>
    <w:lvl w:ilvl="2">
      <w:start w:val="1"/>
      <w:numFmt w:val="decimal"/>
      <w:lvlText w:val="%1.%2.%3."/>
      <w:lvlJc w:val="left"/>
      <w:pPr>
        <w:ind w:left="1997" w:hanging="720"/>
      </w:pPr>
      <w:rPr>
        <w:rFonts w:eastAsia="Times New Roman" w:hint="default"/>
        <w:i/>
        <w:sz w:val="24"/>
      </w:rPr>
    </w:lvl>
    <w:lvl w:ilvl="3">
      <w:start w:val="1"/>
      <w:numFmt w:val="decimal"/>
      <w:lvlText w:val="%1.%2.%3.%4."/>
      <w:lvlJc w:val="left"/>
      <w:pPr>
        <w:ind w:left="1800" w:hanging="720"/>
      </w:pPr>
      <w:rPr>
        <w:rFonts w:eastAsia="Times New Roman" w:hint="default"/>
        <w:i/>
        <w:sz w:val="24"/>
      </w:rPr>
    </w:lvl>
    <w:lvl w:ilvl="4">
      <w:start w:val="1"/>
      <w:numFmt w:val="decimal"/>
      <w:lvlText w:val="%1.%2.%3.%4.%5."/>
      <w:lvlJc w:val="left"/>
      <w:pPr>
        <w:ind w:left="2520" w:hanging="1080"/>
      </w:pPr>
      <w:rPr>
        <w:rFonts w:eastAsia="Times New Roman" w:hint="default"/>
        <w:i/>
        <w:sz w:val="24"/>
      </w:rPr>
    </w:lvl>
    <w:lvl w:ilvl="5">
      <w:start w:val="1"/>
      <w:numFmt w:val="decimal"/>
      <w:lvlText w:val="%1.%2.%3.%4.%5.%6."/>
      <w:lvlJc w:val="left"/>
      <w:pPr>
        <w:ind w:left="2880" w:hanging="1080"/>
      </w:pPr>
      <w:rPr>
        <w:rFonts w:eastAsia="Times New Roman" w:hint="default"/>
        <w:i/>
        <w:sz w:val="24"/>
      </w:rPr>
    </w:lvl>
    <w:lvl w:ilvl="6">
      <w:start w:val="1"/>
      <w:numFmt w:val="decimal"/>
      <w:lvlText w:val="%1.%2.%3.%4.%5.%6.%7."/>
      <w:lvlJc w:val="left"/>
      <w:pPr>
        <w:ind w:left="3600" w:hanging="1440"/>
      </w:pPr>
      <w:rPr>
        <w:rFonts w:eastAsia="Times New Roman" w:hint="default"/>
        <w:i/>
        <w:sz w:val="24"/>
      </w:rPr>
    </w:lvl>
    <w:lvl w:ilvl="7">
      <w:start w:val="1"/>
      <w:numFmt w:val="decimal"/>
      <w:lvlText w:val="%1.%2.%3.%4.%5.%6.%7.%8."/>
      <w:lvlJc w:val="left"/>
      <w:pPr>
        <w:ind w:left="3960" w:hanging="1440"/>
      </w:pPr>
      <w:rPr>
        <w:rFonts w:eastAsia="Times New Roman" w:hint="default"/>
        <w:i/>
        <w:sz w:val="24"/>
      </w:rPr>
    </w:lvl>
    <w:lvl w:ilvl="8">
      <w:start w:val="1"/>
      <w:numFmt w:val="decimal"/>
      <w:lvlText w:val="%1.%2.%3.%4.%5.%6.%7.%8.%9."/>
      <w:lvlJc w:val="left"/>
      <w:pPr>
        <w:ind w:left="4680" w:hanging="1800"/>
      </w:pPr>
      <w:rPr>
        <w:rFonts w:eastAsia="Times New Roman" w:hint="default"/>
        <w:i/>
        <w:sz w:val="24"/>
      </w:r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142032689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11DA"/>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A669E"/>
    <w:rsid w:val="000A6E90"/>
    <w:rsid w:val="000B004E"/>
    <w:rsid w:val="000B2556"/>
    <w:rsid w:val="000B2A6B"/>
    <w:rsid w:val="000B4057"/>
    <w:rsid w:val="000B7A5A"/>
    <w:rsid w:val="000C75F4"/>
    <w:rsid w:val="000C78E8"/>
    <w:rsid w:val="000D0DD0"/>
    <w:rsid w:val="000D2EC8"/>
    <w:rsid w:val="000D401E"/>
    <w:rsid w:val="000D5CC7"/>
    <w:rsid w:val="000D6E8A"/>
    <w:rsid w:val="000E06EE"/>
    <w:rsid w:val="000E09EA"/>
    <w:rsid w:val="000E3987"/>
    <w:rsid w:val="000E46C7"/>
    <w:rsid w:val="000E698C"/>
    <w:rsid w:val="000F0A75"/>
    <w:rsid w:val="000F10BD"/>
    <w:rsid w:val="000F17A7"/>
    <w:rsid w:val="000F2E43"/>
    <w:rsid w:val="000F37A3"/>
    <w:rsid w:val="000F5452"/>
    <w:rsid w:val="000F6F37"/>
    <w:rsid w:val="000F7D28"/>
    <w:rsid w:val="00103801"/>
    <w:rsid w:val="00103C69"/>
    <w:rsid w:val="00105087"/>
    <w:rsid w:val="00107BD4"/>
    <w:rsid w:val="00107C16"/>
    <w:rsid w:val="0011046C"/>
    <w:rsid w:val="00114714"/>
    <w:rsid w:val="001178F7"/>
    <w:rsid w:val="0012062D"/>
    <w:rsid w:val="00125A6E"/>
    <w:rsid w:val="001262C5"/>
    <w:rsid w:val="00131745"/>
    <w:rsid w:val="00131B8B"/>
    <w:rsid w:val="0013438F"/>
    <w:rsid w:val="00140F56"/>
    <w:rsid w:val="00142094"/>
    <w:rsid w:val="00143265"/>
    <w:rsid w:val="001436D3"/>
    <w:rsid w:val="00143E8C"/>
    <w:rsid w:val="00152155"/>
    <w:rsid w:val="001522B9"/>
    <w:rsid w:val="00152506"/>
    <w:rsid w:val="00155E07"/>
    <w:rsid w:val="001564A5"/>
    <w:rsid w:val="001576EA"/>
    <w:rsid w:val="00157CF5"/>
    <w:rsid w:val="00161D6A"/>
    <w:rsid w:val="00166E71"/>
    <w:rsid w:val="00167AFF"/>
    <w:rsid w:val="00171442"/>
    <w:rsid w:val="00171900"/>
    <w:rsid w:val="00171FC0"/>
    <w:rsid w:val="00172102"/>
    <w:rsid w:val="00174347"/>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01BF"/>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5D61"/>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2706"/>
    <w:rsid w:val="005451F0"/>
    <w:rsid w:val="00545BF1"/>
    <w:rsid w:val="005500A3"/>
    <w:rsid w:val="0055168C"/>
    <w:rsid w:val="005555A5"/>
    <w:rsid w:val="00557AB4"/>
    <w:rsid w:val="00571608"/>
    <w:rsid w:val="00571953"/>
    <w:rsid w:val="00573EE1"/>
    <w:rsid w:val="00574F33"/>
    <w:rsid w:val="0058184F"/>
    <w:rsid w:val="00585B94"/>
    <w:rsid w:val="00586326"/>
    <w:rsid w:val="00586F7F"/>
    <w:rsid w:val="00587617"/>
    <w:rsid w:val="005908F1"/>
    <w:rsid w:val="0059286B"/>
    <w:rsid w:val="00593049"/>
    <w:rsid w:val="0059440E"/>
    <w:rsid w:val="0059579F"/>
    <w:rsid w:val="00595D8D"/>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5F6D8B"/>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168C"/>
    <w:rsid w:val="00663DA0"/>
    <w:rsid w:val="00664FDD"/>
    <w:rsid w:val="00666217"/>
    <w:rsid w:val="00667B37"/>
    <w:rsid w:val="0067076B"/>
    <w:rsid w:val="00671F8F"/>
    <w:rsid w:val="00677083"/>
    <w:rsid w:val="00684028"/>
    <w:rsid w:val="006876AF"/>
    <w:rsid w:val="00687BBE"/>
    <w:rsid w:val="00687CE6"/>
    <w:rsid w:val="006928E9"/>
    <w:rsid w:val="0069387D"/>
    <w:rsid w:val="00695831"/>
    <w:rsid w:val="00695C69"/>
    <w:rsid w:val="00696221"/>
    <w:rsid w:val="006A3F5D"/>
    <w:rsid w:val="006A4048"/>
    <w:rsid w:val="006A42DA"/>
    <w:rsid w:val="006B2047"/>
    <w:rsid w:val="006B32DC"/>
    <w:rsid w:val="006B3778"/>
    <w:rsid w:val="006C4605"/>
    <w:rsid w:val="006C5122"/>
    <w:rsid w:val="006C6592"/>
    <w:rsid w:val="006D05EF"/>
    <w:rsid w:val="006D0809"/>
    <w:rsid w:val="006D089D"/>
    <w:rsid w:val="006D0A0B"/>
    <w:rsid w:val="006D1224"/>
    <w:rsid w:val="006D25B5"/>
    <w:rsid w:val="006D3D11"/>
    <w:rsid w:val="006D3F69"/>
    <w:rsid w:val="006D468D"/>
    <w:rsid w:val="006D5D16"/>
    <w:rsid w:val="006E095B"/>
    <w:rsid w:val="006E4B0E"/>
    <w:rsid w:val="006F48A8"/>
    <w:rsid w:val="006F5A28"/>
    <w:rsid w:val="006F670C"/>
    <w:rsid w:val="007001F1"/>
    <w:rsid w:val="00701687"/>
    <w:rsid w:val="007037F7"/>
    <w:rsid w:val="00705999"/>
    <w:rsid w:val="00713BD2"/>
    <w:rsid w:val="0071419A"/>
    <w:rsid w:val="007146A3"/>
    <w:rsid w:val="00721598"/>
    <w:rsid w:val="007227B9"/>
    <w:rsid w:val="00730290"/>
    <w:rsid w:val="00730478"/>
    <w:rsid w:val="0073047D"/>
    <w:rsid w:val="00731922"/>
    <w:rsid w:val="007342C4"/>
    <w:rsid w:val="00736057"/>
    <w:rsid w:val="00737698"/>
    <w:rsid w:val="00740F24"/>
    <w:rsid w:val="00742790"/>
    <w:rsid w:val="00744247"/>
    <w:rsid w:val="00745B7B"/>
    <w:rsid w:val="00747186"/>
    <w:rsid w:val="0074720B"/>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7F5EB5"/>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5D1"/>
    <w:rsid w:val="00852EBB"/>
    <w:rsid w:val="00855960"/>
    <w:rsid w:val="00856473"/>
    <w:rsid w:val="008603CF"/>
    <w:rsid w:val="00862F06"/>
    <w:rsid w:val="00864CA5"/>
    <w:rsid w:val="0086519E"/>
    <w:rsid w:val="0086658F"/>
    <w:rsid w:val="008707CB"/>
    <w:rsid w:val="0087207F"/>
    <w:rsid w:val="00872B46"/>
    <w:rsid w:val="0087486F"/>
    <w:rsid w:val="008835CC"/>
    <w:rsid w:val="008838DD"/>
    <w:rsid w:val="00883CDA"/>
    <w:rsid w:val="00887059"/>
    <w:rsid w:val="008872D0"/>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4888"/>
    <w:rsid w:val="00936791"/>
    <w:rsid w:val="00937C33"/>
    <w:rsid w:val="00945F7F"/>
    <w:rsid w:val="009470DF"/>
    <w:rsid w:val="009477C7"/>
    <w:rsid w:val="009516AD"/>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6B7"/>
    <w:rsid w:val="009A7F9B"/>
    <w:rsid w:val="009B1BFD"/>
    <w:rsid w:val="009C1357"/>
    <w:rsid w:val="009C3D48"/>
    <w:rsid w:val="009C3FE8"/>
    <w:rsid w:val="009E0D0D"/>
    <w:rsid w:val="009E55E9"/>
    <w:rsid w:val="009E608A"/>
    <w:rsid w:val="009F1D16"/>
    <w:rsid w:val="009F1FAA"/>
    <w:rsid w:val="00A07B0B"/>
    <w:rsid w:val="00A1068D"/>
    <w:rsid w:val="00A12EC0"/>
    <w:rsid w:val="00A17356"/>
    <w:rsid w:val="00A206D9"/>
    <w:rsid w:val="00A217DF"/>
    <w:rsid w:val="00A22763"/>
    <w:rsid w:val="00A37570"/>
    <w:rsid w:val="00A42C7B"/>
    <w:rsid w:val="00A43868"/>
    <w:rsid w:val="00A514CD"/>
    <w:rsid w:val="00A526B6"/>
    <w:rsid w:val="00A545A6"/>
    <w:rsid w:val="00A55924"/>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30B8"/>
    <w:rsid w:val="00AA5DA2"/>
    <w:rsid w:val="00AB028A"/>
    <w:rsid w:val="00AB1B88"/>
    <w:rsid w:val="00AB2CDC"/>
    <w:rsid w:val="00AB3993"/>
    <w:rsid w:val="00AC17D5"/>
    <w:rsid w:val="00AC18AC"/>
    <w:rsid w:val="00AC3056"/>
    <w:rsid w:val="00AC3441"/>
    <w:rsid w:val="00AD2398"/>
    <w:rsid w:val="00AD29D5"/>
    <w:rsid w:val="00AD3882"/>
    <w:rsid w:val="00AD4E88"/>
    <w:rsid w:val="00AD7C35"/>
    <w:rsid w:val="00AE2D8F"/>
    <w:rsid w:val="00AE30AE"/>
    <w:rsid w:val="00AE5EF7"/>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1B3"/>
    <w:rsid w:val="00BD1B49"/>
    <w:rsid w:val="00BD6500"/>
    <w:rsid w:val="00BE3096"/>
    <w:rsid w:val="00BE360A"/>
    <w:rsid w:val="00BE3769"/>
    <w:rsid w:val="00BE68EC"/>
    <w:rsid w:val="00BE757B"/>
    <w:rsid w:val="00BF2CA9"/>
    <w:rsid w:val="00BF3CB5"/>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443C"/>
    <w:rsid w:val="00C8548D"/>
    <w:rsid w:val="00C92361"/>
    <w:rsid w:val="00C93350"/>
    <w:rsid w:val="00CA140C"/>
    <w:rsid w:val="00CA3753"/>
    <w:rsid w:val="00CA3E3B"/>
    <w:rsid w:val="00CB0E9A"/>
    <w:rsid w:val="00CB12F5"/>
    <w:rsid w:val="00CB19D6"/>
    <w:rsid w:val="00CB56D3"/>
    <w:rsid w:val="00CC0B16"/>
    <w:rsid w:val="00CC176E"/>
    <w:rsid w:val="00CC34D0"/>
    <w:rsid w:val="00CC38AD"/>
    <w:rsid w:val="00CD0B0F"/>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5675"/>
    <w:rsid w:val="00D465C3"/>
    <w:rsid w:val="00D4672E"/>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E55C1"/>
    <w:rsid w:val="00DF045A"/>
    <w:rsid w:val="00DF671B"/>
    <w:rsid w:val="00DF7B8C"/>
    <w:rsid w:val="00E0333D"/>
    <w:rsid w:val="00E0386B"/>
    <w:rsid w:val="00E05427"/>
    <w:rsid w:val="00E0693B"/>
    <w:rsid w:val="00E12786"/>
    <w:rsid w:val="00E137C5"/>
    <w:rsid w:val="00E20892"/>
    <w:rsid w:val="00E21051"/>
    <w:rsid w:val="00E235FD"/>
    <w:rsid w:val="00E249FD"/>
    <w:rsid w:val="00E260CB"/>
    <w:rsid w:val="00E31AEA"/>
    <w:rsid w:val="00E40717"/>
    <w:rsid w:val="00E40E5C"/>
    <w:rsid w:val="00E459FB"/>
    <w:rsid w:val="00E45E30"/>
    <w:rsid w:val="00E47E82"/>
    <w:rsid w:val="00E501A9"/>
    <w:rsid w:val="00E54E1A"/>
    <w:rsid w:val="00E56488"/>
    <w:rsid w:val="00E56F49"/>
    <w:rsid w:val="00E578DF"/>
    <w:rsid w:val="00E603E1"/>
    <w:rsid w:val="00E70875"/>
    <w:rsid w:val="00E712CD"/>
    <w:rsid w:val="00E731FE"/>
    <w:rsid w:val="00E74702"/>
    <w:rsid w:val="00E74C0D"/>
    <w:rsid w:val="00E74FDE"/>
    <w:rsid w:val="00E75B06"/>
    <w:rsid w:val="00E84553"/>
    <w:rsid w:val="00E850A3"/>
    <w:rsid w:val="00E85575"/>
    <w:rsid w:val="00E9064E"/>
    <w:rsid w:val="00E944CA"/>
    <w:rsid w:val="00E9539C"/>
    <w:rsid w:val="00E95E3E"/>
    <w:rsid w:val="00EA1E99"/>
    <w:rsid w:val="00EA250F"/>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0731F"/>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77490"/>
    <w:rsid w:val="00F81EF1"/>
    <w:rsid w:val="00F82003"/>
    <w:rsid w:val="00F8584C"/>
    <w:rsid w:val="00F906A1"/>
    <w:rsid w:val="00F90E4B"/>
    <w:rsid w:val="00F91A5E"/>
    <w:rsid w:val="00F91D47"/>
    <w:rsid w:val="00F95E79"/>
    <w:rsid w:val="00FA42E6"/>
    <w:rsid w:val="00FA6643"/>
    <w:rsid w:val="00FB34A8"/>
    <w:rsid w:val="00FB7D8A"/>
    <w:rsid w:val="00FC1FF6"/>
    <w:rsid w:val="00FC7287"/>
    <w:rsid w:val="00FD01B4"/>
    <w:rsid w:val="00FD073F"/>
    <w:rsid w:val="00FD0AFA"/>
    <w:rsid w:val="00FD2158"/>
    <w:rsid w:val="00FD4D87"/>
    <w:rsid w:val="00FD5AB4"/>
    <w:rsid w:val="00FE32BD"/>
    <w:rsid w:val="00FF03D8"/>
    <w:rsid w:val="00FF1790"/>
    <w:rsid w:val="00FF5362"/>
    <w:rsid w:val="00FF7614"/>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9915</Words>
  <Characters>5653</Characters>
  <Application>Microsoft Office Word</Application>
  <DocSecurity>0</DocSecurity>
  <Lines>47</Lines>
  <Paragraphs>31</Paragraphs>
  <ScaleCrop>false</ScaleCrop>
  <Company>AUN of PLWH</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93</cp:revision>
  <cp:lastPrinted>2024-07-02T11:11:00Z</cp:lastPrinted>
  <dcterms:created xsi:type="dcterms:W3CDTF">2024-05-24T07:24:00Z</dcterms:created>
  <dcterms:modified xsi:type="dcterms:W3CDTF">2024-07-02T13:38:00Z</dcterms:modified>
</cp:coreProperties>
</file>