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A977" w14:textId="10DCFCBB" w:rsidR="00684C6C" w:rsidRDefault="00684C6C" w:rsidP="00684C6C">
      <w:pPr>
        <w:spacing w:after="0"/>
        <w:jc w:val="right"/>
        <w:rPr>
          <w:rFonts w:ascii="Arial" w:hAnsi="Arial" w:cs="Arial"/>
          <w:bCs/>
          <w:lang w:val="uk-UA"/>
        </w:rPr>
      </w:pPr>
      <w:r w:rsidRPr="00684C6C">
        <w:rPr>
          <w:rFonts w:ascii="Arial" w:hAnsi="Arial" w:cs="Arial"/>
          <w:bCs/>
          <w:lang w:val="uk-UA"/>
        </w:rPr>
        <w:t>Додаток 4 до Оголошення</w:t>
      </w:r>
    </w:p>
    <w:p w14:paraId="4CB91570" w14:textId="1B27E8BE" w:rsidR="00FA7B6D" w:rsidRPr="00FA7B6D" w:rsidRDefault="00FA7B6D" w:rsidP="00684C6C">
      <w:pPr>
        <w:spacing w:after="0"/>
        <w:jc w:val="right"/>
        <w:rPr>
          <w:rFonts w:ascii="Arial" w:hAnsi="Arial" w:cs="Arial"/>
          <w:bCs/>
          <w:sz w:val="16"/>
          <w:szCs w:val="16"/>
          <w:lang w:val="uk-UA"/>
        </w:rPr>
      </w:pPr>
      <w:r w:rsidRPr="00FA7B6D">
        <w:rPr>
          <w:rFonts w:ascii="Arial" w:hAnsi="Arial" w:cs="Arial"/>
          <w:bCs/>
          <w:sz w:val="16"/>
          <w:szCs w:val="16"/>
          <w:lang w:val="uk-UA"/>
        </w:rPr>
        <w:t xml:space="preserve">Форма типового договору </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w:t>
      </w:r>
      <w:r w:rsidR="00946A2B" w:rsidRPr="00100800">
        <w:rPr>
          <w:rFonts w:ascii="Arial" w:hAnsi="Arial" w:cs="Arial"/>
          <w:sz w:val="24"/>
          <w:szCs w:val="24"/>
          <w:lang w:val="uk-UA"/>
        </w:rPr>
        <w:lastRenderedPageBreak/>
        <w:t xml:space="preserve">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w:t>
      </w:r>
      <w:r w:rsidRPr="00100800">
        <w:rPr>
          <w:rFonts w:ascii="Arial" w:hAnsi="Arial" w:cs="Arial"/>
          <w:color w:val="auto"/>
        </w:rPr>
        <w:lastRenderedPageBreak/>
        <w:t>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lastRenderedPageBreak/>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невиконання або неналежного виконання Підрядником своїх зобов’язань за цим Договором Платник має право застосувати до Підрядника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 xml:space="preserve">-господарських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судовим рішенням у Договір внесено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.4. Виконавець визнає та підтверджує, що ознайомлений з Політикою щодо захисту дитини Товариства Червоного Хреста України, яка розміщена за адресою: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Виконавець визнає та підтверджує, що ознайомлений з Гендерною політикою Товариства Червоного Хреста України, яка розміщена за адресою: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A9582" w14:textId="77777777" w:rsidR="007F1353" w:rsidRDefault="007F1353" w:rsidP="002C06DA">
      <w:pPr>
        <w:spacing w:after="0" w:line="240" w:lineRule="auto"/>
      </w:pPr>
      <w:r>
        <w:separator/>
      </w:r>
    </w:p>
  </w:endnote>
  <w:endnote w:type="continuationSeparator" w:id="0">
    <w:p w14:paraId="6CD5BF69" w14:textId="77777777" w:rsidR="007F1353" w:rsidRDefault="007F1353"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777CC0">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A7758" w14:textId="77777777" w:rsidR="007F1353" w:rsidRDefault="007F1353" w:rsidP="002C06DA">
      <w:pPr>
        <w:spacing w:after="0" w:line="240" w:lineRule="auto"/>
      </w:pPr>
      <w:r>
        <w:separator/>
      </w:r>
    </w:p>
  </w:footnote>
  <w:footnote w:type="continuationSeparator" w:id="0">
    <w:p w14:paraId="66791D25" w14:textId="77777777" w:rsidR="007F1353" w:rsidRDefault="007F1353"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C1DDD"/>
    <w:rsid w:val="001D439C"/>
    <w:rsid w:val="001F07FF"/>
    <w:rsid w:val="001F0CAE"/>
    <w:rsid w:val="002044F1"/>
    <w:rsid w:val="0022124C"/>
    <w:rsid w:val="0022294B"/>
    <w:rsid w:val="00245249"/>
    <w:rsid w:val="002549D1"/>
    <w:rsid w:val="0025719F"/>
    <w:rsid w:val="00266750"/>
    <w:rsid w:val="002728CA"/>
    <w:rsid w:val="00273ADF"/>
    <w:rsid w:val="00277CB3"/>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77CC0"/>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F63E7"/>
    <w:rsid w:val="00900173"/>
    <w:rsid w:val="00946A2B"/>
    <w:rsid w:val="00951A5E"/>
    <w:rsid w:val="0096396F"/>
    <w:rsid w:val="00963F46"/>
    <w:rsid w:val="009819AC"/>
    <w:rsid w:val="00987F15"/>
    <w:rsid w:val="009B2D23"/>
    <w:rsid w:val="009C06DB"/>
    <w:rsid w:val="009D5AA9"/>
    <w:rsid w:val="009E175C"/>
    <w:rsid w:val="009F7B77"/>
    <w:rsid w:val="00A0235A"/>
    <w:rsid w:val="00A057A4"/>
    <w:rsid w:val="00A11E25"/>
    <w:rsid w:val="00A263D3"/>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A7B6D"/>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і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49535</Words>
  <Characters>28236</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Юлія Даниленко</cp:lastModifiedBy>
  <cp:revision>3</cp:revision>
  <dcterms:created xsi:type="dcterms:W3CDTF">2024-04-07T17:44:00Z</dcterms:created>
  <dcterms:modified xsi:type="dcterms:W3CDTF">2024-04-07T17:44:00Z</dcterms:modified>
</cp:coreProperties>
</file>