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0419" w14:textId="798F0229" w:rsidR="00A15FB3" w:rsidRDefault="005C6ADF">
      <w:pPr>
        <w:spacing w:after="0" w:line="240" w:lineRule="auto"/>
        <w:textAlignment w:val="baseline"/>
        <w:rPr>
          <w:rFonts w:ascii="Times New Roman" w:eastAsia="Times New Roman" w:hAnsi="Times New Roman" w:cs="Times New Roman"/>
          <w:sz w:val="18"/>
          <w:szCs w:val="18"/>
          <w:lang w:eastAsia="uk-UA"/>
        </w:rPr>
      </w:pPr>
      <w:r>
        <w:rPr>
          <w:rFonts w:ascii="Times New Roman" w:eastAsia="Times New Roman" w:hAnsi="Times New Roman" w:cs="Times New Roman"/>
          <w:b/>
          <w:bCs/>
          <w:color w:val="000000"/>
          <w:lang w:eastAsia="uk-UA"/>
        </w:rPr>
        <w:t>м. Київ</w:t>
      </w:r>
      <w:r>
        <w:rPr>
          <w:rFonts w:ascii="Times New Roman" w:eastAsia="Times New Roman" w:hAnsi="Times New Roman" w:cs="Times New Roman"/>
          <w:color w:val="000000"/>
          <w:lang w:eastAsia="uk-UA"/>
        </w:rPr>
        <w:tab/>
        <w:t xml:space="preserve">                                                                                                      </w:t>
      </w:r>
      <w:r w:rsidR="009443DE">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 xml:space="preserve">  </w:t>
      </w:r>
      <w:r w:rsidR="002D5FA8">
        <w:rPr>
          <w:rFonts w:ascii="Times New Roman" w:eastAsia="Times New Roman" w:hAnsi="Times New Roman" w:cs="Times New Roman"/>
          <w:color w:val="000000"/>
          <w:lang w:eastAsia="uk-UA"/>
        </w:rPr>
        <w:t xml:space="preserve"> </w:t>
      </w:r>
      <w:r w:rsidR="000E01F1">
        <w:rPr>
          <w:rFonts w:ascii="Times New Roman" w:eastAsia="Times New Roman" w:hAnsi="Times New Roman" w:cs="Times New Roman"/>
          <w:color w:val="000000"/>
          <w:lang w:eastAsia="uk-UA"/>
        </w:rPr>
        <w:t xml:space="preserve">       </w:t>
      </w:r>
      <w:r w:rsidR="002D5FA8">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b/>
          <w:bCs/>
          <w:color w:val="000000"/>
          <w:lang w:eastAsia="uk-UA"/>
        </w:rPr>
        <w:t>«</w:t>
      </w:r>
      <w:r w:rsidR="0008423E">
        <w:rPr>
          <w:rFonts w:ascii="Times New Roman" w:eastAsia="Times New Roman" w:hAnsi="Times New Roman" w:cs="Times New Roman"/>
          <w:b/>
          <w:bCs/>
          <w:color w:val="000000"/>
          <w:lang w:val="ru-RU" w:eastAsia="uk-UA"/>
        </w:rPr>
        <w:t>11</w:t>
      </w:r>
      <w:r>
        <w:rPr>
          <w:rFonts w:ascii="Times New Roman" w:eastAsia="Times New Roman" w:hAnsi="Times New Roman" w:cs="Times New Roman"/>
          <w:b/>
          <w:bCs/>
          <w:color w:val="000000"/>
          <w:lang w:eastAsia="uk-UA"/>
        </w:rPr>
        <w:t xml:space="preserve">» </w:t>
      </w:r>
      <w:r w:rsidR="0008423E">
        <w:rPr>
          <w:rFonts w:ascii="Times New Roman" w:eastAsia="Times New Roman" w:hAnsi="Times New Roman" w:cs="Times New Roman"/>
          <w:b/>
          <w:bCs/>
          <w:color w:val="000000"/>
          <w:lang w:eastAsia="uk-UA"/>
        </w:rPr>
        <w:t>січня</w:t>
      </w:r>
      <w:r>
        <w:rPr>
          <w:rFonts w:ascii="Times New Roman" w:eastAsia="Times New Roman" w:hAnsi="Times New Roman" w:cs="Times New Roman"/>
          <w:b/>
          <w:bCs/>
          <w:color w:val="000000"/>
          <w:lang w:eastAsia="uk-UA"/>
        </w:rPr>
        <w:t xml:space="preserve"> 202</w:t>
      </w:r>
      <w:r w:rsidR="0008423E">
        <w:rPr>
          <w:rFonts w:ascii="Times New Roman" w:eastAsia="Times New Roman" w:hAnsi="Times New Roman" w:cs="Times New Roman"/>
          <w:b/>
          <w:bCs/>
          <w:color w:val="000000"/>
          <w:lang w:val="ru-RU" w:eastAsia="uk-UA"/>
        </w:rPr>
        <w:t>4</w:t>
      </w:r>
      <w:r>
        <w:rPr>
          <w:rFonts w:ascii="Times New Roman" w:eastAsia="Times New Roman" w:hAnsi="Times New Roman" w:cs="Times New Roman"/>
          <w:b/>
          <w:bCs/>
          <w:color w:val="000000"/>
          <w:lang w:eastAsia="uk-UA"/>
        </w:rPr>
        <w:t xml:space="preserve"> р.</w:t>
      </w:r>
      <w:r>
        <w:rPr>
          <w:rFonts w:ascii="Times New Roman" w:eastAsia="Times New Roman" w:hAnsi="Times New Roman" w:cs="Times New Roman"/>
          <w:color w:val="000000"/>
          <w:lang w:eastAsia="uk-UA"/>
        </w:rPr>
        <w:t> </w:t>
      </w:r>
    </w:p>
    <w:p w14:paraId="5CA4041A" w14:textId="77777777" w:rsidR="00A15FB3" w:rsidRDefault="005C6ADF">
      <w:pPr>
        <w:spacing w:after="0" w:line="240" w:lineRule="auto"/>
        <w:textAlignment w:val="baseline"/>
        <w:rPr>
          <w:rFonts w:ascii="Times New Roman" w:eastAsia="Times New Roman" w:hAnsi="Times New Roman" w:cs="Times New Roman"/>
          <w:sz w:val="18"/>
          <w:szCs w:val="18"/>
          <w:lang w:eastAsia="uk-UA"/>
        </w:rPr>
      </w:pPr>
      <w:r>
        <w:rPr>
          <w:rFonts w:ascii="Times New Roman" w:eastAsia="Times New Roman" w:hAnsi="Times New Roman" w:cs="Times New Roman"/>
          <w:lang w:eastAsia="uk-UA"/>
        </w:rPr>
        <w:tab/>
      </w:r>
      <w:r>
        <w:rPr>
          <w:rFonts w:ascii="Times New Roman" w:eastAsia="Times New Roman" w:hAnsi="Times New Roman" w:cs="Times New Roman"/>
          <w:lang w:eastAsia="uk-UA"/>
        </w:rPr>
        <w:tab/>
      </w:r>
      <w:r>
        <w:rPr>
          <w:rFonts w:ascii="Times New Roman" w:eastAsia="Times New Roman" w:hAnsi="Times New Roman" w:cs="Times New Roman"/>
          <w:lang w:eastAsia="uk-UA"/>
        </w:rPr>
        <w:tab/>
      </w:r>
      <w:r>
        <w:rPr>
          <w:rFonts w:ascii="Times New Roman" w:eastAsia="Times New Roman" w:hAnsi="Times New Roman" w:cs="Times New Roman"/>
          <w:lang w:eastAsia="uk-UA"/>
        </w:rPr>
        <w:tab/>
        <w:t xml:space="preserve">                                      </w:t>
      </w:r>
      <w:r>
        <w:rPr>
          <w:rFonts w:ascii="Times New Roman" w:eastAsia="Times New Roman" w:hAnsi="Times New Roman" w:cs="Times New Roman"/>
          <w:lang w:eastAsia="uk-UA"/>
        </w:rPr>
        <w:tab/>
      </w:r>
      <w:r>
        <w:rPr>
          <w:rFonts w:ascii="Times New Roman" w:eastAsia="Times New Roman" w:hAnsi="Times New Roman" w:cs="Times New Roman"/>
          <w:b/>
          <w:bCs/>
          <w:color w:val="000000"/>
          <w:lang w:eastAsia="uk-UA"/>
        </w:rPr>
        <w:t xml:space="preserve"> </w:t>
      </w:r>
      <w:r>
        <w:rPr>
          <w:rFonts w:ascii="Times New Roman" w:eastAsia="Times New Roman" w:hAnsi="Times New Roman" w:cs="Times New Roman"/>
          <w:b/>
          <w:bCs/>
          <w:color w:val="000000"/>
          <w:lang w:val="ru-RU" w:eastAsia="uk-UA"/>
        </w:rPr>
        <w:t xml:space="preserve">                                                               </w:t>
      </w:r>
      <w:r>
        <w:rPr>
          <w:rFonts w:ascii="Times New Roman" w:eastAsia="Times New Roman" w:hAnsi="Times New Roman" w:cs="Times New Roman"/>
          <w:color w:val="000000"/>
          <w:lang w:eastAsia="uk-UA"/>
        </w:rPr>
        <w:t> </w:t>
      </w:r>
    </w:p>
    <w:p w14:paraId="5CA4041B" w14:textId="77777777" w:rsidR="00A15FB3" w:rsidRDefault="005C6ADF">
      <w:pPr>
        <w:spacing w:after="0" w:line="240" w:lineRule="auto"/>
        <w:ind w:left="540" w:firstLine="420"/>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b/>
          <w:bCs/>
          <w:color w:val="000000"/>
          <w:lang w:eastAsia="uk-UA"/>
        </w:rPr>
        <w:t>ЗАПИТ ЦІНОВИХ ПРОПОЗИЦІЙ</w:t>
      </w:r>
      <w:r>
        <w:rPr>
          <w:rFonts w:ascii="Times New Roman" w:eastAsia="Times New Roman" w:hAnsi="Times New Roman" w:cs="Times New Roman"/>
          <w:color w:val="000000"/>
          <w:lang w:eastAsia="uk-UA"/>
        </w:rPr>
        <w:t> </w:t>
      </w:r>
    </w:p>
    <w:p w14:paraId="5CA4041C" w14:textId="77777777" w:rsidR="00A15FB3" w:rsidRDefault="005C6ADF">
      <w:pPr>
        <w:spacing w:after="0" w:line="240" w:lineRule="auto"/>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w:t>
      </w:r>
      <w:r>
        <w:rPr>
          <w:rFonts w:ascii="Times New Roman" w:eastAsia="Times New Roman" w:hAnsi="Times New Roman" w:cs="Times New Roman"/>
          <w:color w:val="000000"/>
          <w:lang w:eastAsia="uk-UA"/>
        </w:rPr>
        <w:tab/>
      </w:r>
      <w:r>
        <w:rPr>
          <w:rFonts w:ascii="Times New Roman" w:eastAsia="Times New Roman" w:hAnsi="Times New Roman" w:cs="Times New Roman"/>
          <w:lang w:eastAsia="uk-UA"/>
        </w:rPr>
        <w:tab/>
      </w:r>
      <w:r>
        <w:rPr>
          <w:rFonts w:ascii="Times New Roman" w:eastAsia="Times New Roman" w:hAnsi="Times New Roman" w:cs="Times New Roman"/>
          <w:lang w:eastAsia="uk-UA"/>
        </w:rPr>
        <w:tab/>
      </w:r>
      <w:r>
        <w:rPr>
          <w:rFonts w:ascii="Times New Roman" w:eastAsia="Times New Roman" w:hAnsi="Times New Roman" w:cs="Times New Roman"/>
          <w:lang w:eastAsia="uk-UA"/>
        </w:rPr>
        <w:tab/>
      </w:r>
      <w:r>
        <w:rPr>
          <w:rFonts w:ascii="Times New Roman" w:eastAsia="Times New Roman" w:hAnsi="Times New Roman" w:cs="Times New Roman"/>
          <w:lang w:eastAsia="uk-UA"/>
        </w:rPr>
        <w:tab/>
      </w:r>
      <w:r>
        <w:rPr>
          <w:rFonts w:ascii="Times New Roman" w:eastAsia="Times New Roman" w:hAnsi="Times New Roman" w:cs="Times New Roman"/>
          <w:lang w:eastAsia="uk-UA"/>
        </w:rPr>
        <w:tab/>
      </w:r>
      <w:r>
        <w:rPr>
          <w:rFonts w:ascii="Times New Roman" w:eastAsia="Times New Roman" w:hAnsi="Times New Roman" w:cs="Times New Roman"/>
          <w:lang w:val="ru-RU" w:eastAsia="uk-UA"/>
        </w:rPr>
        <w:t xml:space="preserve">     </w:t>
      </w:r>
      <w:r>
        <w:rPr>
          <w:rFonts w:ascii="Times New Roman" w:eastAsia="Times New Roman" w:hAnsi="Times New Roman" w:cs="Times New Roman"/>
          <w:color w:val="000000"/>
          <w:lang w:eastAsia="uk-UA"/>
        </w:rPr>
        <w:t>(далі – „</w:t>
      </w:r>
      <w:r>
        <w:rPr>
          <w:rFonts w:ascii="Times New Roman" w:eastAsia="Times New Roman" w:hAnsi="Times New Roman" w:cs="Times New Roman"/>
          <w:b/>
          <w:bCs/>
          <w:color w:val="000000"/>
          <w:lang w:eastAsia="uk-UA"/>
        </w:rPr>
        <w:t>Запит</w:t>
      </w:r>
      <w:r>
        <w:rPr>
          <w:rFonts w:ascii="Times New Roman" w:eastAsia="Times New Roman" w:hAnsi="Times New Roman" w:cs="Times New Roman"/>
          <w:color w:val="000000"/>
          <w:lang w:eastAsia="uk-UA"/>
        </w:rPr>
        <w:t>”) </w:t>
      </w:r>
    </w:p>
    <w:p w14:paraId="5CA4041D" w14:textId="77777777" w:rsidR="00A15FB3" w:rsidRDefault="005C6ADF">
      <w:pPr>
        <w:spacing w:after="0" w:line="240" w:lineRule="auto"/>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w:t>
      </w:r>
    </w:p>
    <w:p w14:paraId="5CA4041F" w14:textId="3C610B2D" w:rsidR="00A15FB3" w:rsidRPr="005C6ADF" w:rsidRDefault="00997CB8" w:rsidP="009629BE">
      <w:pPr>
        <w:spacing w:after="0" w:line="240" w:lineRule="auto"/>
        <w:ind w:firstLine="142"/>
        <w:jc w:val="both"/>
        <w:textAlignment w:val="baseline"/>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 xml:space="preserve"> </w:t>
      </w:r>
      <w:r w:rsidR="005C6ADF">
        <w:rPr>
          <w:rFonts w:ascii="Times New Roman" w:eastAsia="Times New Roman" w:hAnsi="Times New Roman" w:cs="Times New Roman"/>
          <w:color w:val="000000" w:themeColor="text1"/>
          <w:lang w:eastAsia="uk-UA"/>
        </w:rPr>
        <w:t xml:space="preserve">Товариство Червоного Хреста України (далі – «ТЧХУ») </w:t>
      </w:r>
      <w:r w:rsidR="005C6ADF" w:rsidRPr="001E5495">
        <w:rPr>
          <w:rFonts w:ascii="Times New Roman" w:eastAsia="Times New Roman" w:hAnsi="Times New Roman" w:cs="Times New Roman"/>
          <w:color w:val="000000" w:themeColor="text1"/>
          <w:lang w:eastAsia="uk-UA"/>
        </w:rPr>
        <w:t xml:space="preserve">оголошує конкурс на місцеву закупівлю  </w:t>
      </w:r>
      <w:proofErr w:type="spellStart"/>
      <w:r w:rsidR="005C6ADF" w:rsidRPr="001E5495">
        <w:rPr>
          <w:rFonts w:ascii="Times New Roman" w:eastAsia="Times New Roman" w:hAnsi="Times New Roman" w:cs="Times New Roman"/>
          <w:color w:val="000000" w:themeColor="text1"/>
          <w:lang w:eastAsia="uk-UA"/>
        </w:rPr>
        <w:t>брендован</w:t>
      </w:r>
      <w:r w:rsidR="00A322FB">
        <w:rPr>
          <w:rFonts w:ascii="Times New Roman" w:eastAsia="Times New Roman" w:hAnsi="Times New Roman" w:cs="Times New Roman"/>
          <w:color w:val="000000" w:themeColor="text1"/>
          <w:lang w:eastAsia="uk-UA"/>
        </w:rPr>
        <w:t>их</w:t>
      </w:r>
      <w:proofErr w:type="spellEnd"/>
      <w:r w:rsidR="00A322FB">
        <w:rPr>
          <w:rFonts w:ascii="Times New Roman" w:eastAsia="Times New Roman" w:hAnsi="Times New Roman" w:cs="Times New Roman"/>
          <w:color w:val="000000" w:themeColor="text1"/>
          <w:lang w:eastAsia="uk-UA"/>
        </w:rPr>
        <w:t xml:space="preserve"> гаджетів для потреб </w:t>
      </w:r>
      <w:r w:rsidR="005C6ADF" w:rsidRPr="001E5495">
        <w:rPr>
          <w:rFonts w:ascii="Times New Roman" w:eastAsia="Times New Roman" w:hAnsi="Times New Roman" w:cs="Times New Roman"/>
          <w:color w:val="000000" w:themeColor="text1"/>
          <w:lang w:eastAsia="uk-UA"/>
        </w:rPr>
        <w:t xml:space="preserve"> </w:t>
      </w:r>
      <w:r w:rsidR="001C46A3">
        <w:rPr>
          <w:rFonts w:ascii="Times New Roman" w:eastAsia="Times New Roman" w:hAnsi="Times New Roman" w:cs="Times New Roman"/>
          <w:color w:val="000000" w:themeColor="text1"/>
          <w:lang w:eastAsia="uk-UA"/>
        </w:rPr>
        <w:t xml:space="preserve">Британського </w:t>
      </w:r>
      <w:r w:rsidR="00057B31" w:rsidRPr="001E5495">
        <w:rPr>
          <w:rFonts w:ascii="Times New Roman" w:eastAsia="Times New Roman" w:hAnsi="Times New Roman" w:cs="Times New Roman"/>
          <w:color w:val="000000" w:themeColor="text1"/>
          <w:lang w:eastAsia="uk-UA"/>
        </w:rPr>
        <w:t>ЧХ</w:t>
      </w:r>
      <w:r w:rsidR="005C6ADF" w:rsidRPr="001E5495">
        <w:rPr>
          <w:rFonts w:ascii="Times New Roman" w:eastAsia="Times New Roman" w:hAnsi="Times New Roman" w:cs="Times New Roman"/>
          <w:color w:val="000000" w:themeColor="text1"/>
          <w:lang w:eastAsia="uk-UA"/>
        </w:rPr>
        <w:t>.</w:t>
      </w:r>
    </w:p>
    <w:p w14:paraId="5CA40420" w14:textId="77777777" w:rsidR="00A15FB3" w:rsidRDefault="005C6ADF">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b/>
          <w:bCs/>
          <w:color w:val="000000"/>
          <w:lang w:eastAsia="uk-UA"/>
        </w:rPr>
        <w:t>Технічні вимоги до продукції*</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2"/>
        <w:gridCol w:w="3522"/>
        <w:gridCol w:w="1622"/>
        <w:gridCol w:w="1917"/>
        <w:gridCol w:w="3087"/>
      </w:tblGrid>
      <w:tr w:rsidR="00362D23" w14:paraId="5CA40425" w14:textId="77777777" w:rsidTr="00735A95">
        <w:trPr>
          <w:trHeight w:val="495"/>
          <w:jc w:val="center"/>
        </w:trPr>
        <w:tc>
          <w:tcPr>
            <w:tcW w:w="14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CA40421" w14:textId="77777777" w:rsidR="00362D23" w:rsidRDefault="00362D23">
            <w:pPr>
              <w:spacing w:after="0" w:line="240" w:lineRule="auto"/>
              <w:jc w:val="center"/>
              <w:textAlignment w:val="baseline"/>
              <w:rPr>
                <w:rFonts w:ascii="Times New Roman" w:eastAsia="Times New Roman" w:hAnsi="Times New Roman" w:cs="Times New Roman"/>
                <w:b/>
                <w:bCs/>
                <w:lang w:val="en-US" w:eastAsia="uk-UA"/>
              </w:rPr>
            </w:pPr>
            <w:r>
              <w:rPr>
                <w:rFonts w:ascii="Times New Roman" w:eastAsia="Times New Roman" w:hAnsi="Times New Roman" w:cs="Times New Roman"/>
                <w:b/>
                <w:bCs/>
                <w:lang w:eastAsia="uk-UA"/>
              </w:rPr>
              <w:t>№</w:t>
            </w:r>
          </w:p>
        </w:tc>
        <w:tc>
          <w:tcPr>
            <w:tcW w:w="1685"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CA40422" w14:textId="77777777" w:rsidR="00362D23" w:rsidRDefault="00362D23">
            <w:pPr>
              <w:spacing w:after="0" w:line="240" w:lineRule="auto"/>
              <w:ind w:firstLine="210"/>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b/>
                <w:bCs/>
                <w:lang w:eastAsia="uk-UA"/>
              </w:rPr>
              <w:t>Назва</w:t>
            </w:r>
            <w:r>
              <w:rPr>
                <w:rFonts w:ascii="Times New Roman" w:eastAsia="Times New Roman" w:hAnsi="Times New Roman" w:cs="Times New Roman"/>
                <w:lang w:eastAsia="uk-UA"/>
              </w:rPr>
              <w:t> </w:t>
            </w:r>
          </w:p>
        </w:tc>
        <w:tc>
          <w:tcPr>
            <w:tcW w:w="776"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CA40423" w14:textId="77777777" w:rsidR="00362D23" w:rsidRDefault="00362D23">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b/>
                <w:bCs/>
                <w:lang w:eastAsia="uk-UA"/>
              </w:rPr>
              <w:t xml:space="preserve">Кількість, </w:t>
            </w:r>
            <w:proofErr w:type="spellStart"/>
            <w:r>
              <w:rPr>
                <w:rFonts w:ascii="Times New Roman" w:eastAsia="Times New Roman" w:hAnsi="Times New Roman" w:cs="Times New Roman"/>
                <w:b/>
                <w:bCs/>
                <w:lang w:eastAsia="uk-UA"/>
              </w:rPr>
              <w:t>шт</w:t>
            </w:r>
            <w:proofErr w:type="spellEnd"/>
            <w:r>
              <w:rPr>
                <w:rFonts w:ascii="Times New Roman" w:eastAsia="Times New Roman" w:hAnsi="Times New Roman" w:cs="Times New Roman"/>
                <w:b/>
                <w:bCs/>
                <w:lang w:eastAsia="uk-UA"/>
              </w:rPr>
              <w:t xml:space="preserve"> </w:t>
            </w:r>
          </w:p>
        </w:tc>
        <w:tc>
          <w:tcPr>
            <w:tcW w:w="917" w:type="pct"/>
            <w:tcBorders>
              <w:top w:val="single" w:sz="6" w:space="0" w:color="auto"/>
              <w:left w:val="single" w:sz="6" w:space="0" w:color="auto"/>
              <w:bottom w:val="single" w:sz="4" w:space="0" w:color="auto"/>
              <w:right w:val="single" w:sz="6" w:space="0" w:color="auto"/>
            </w:tcBorders>
            <w:shd w:val="clear" w:color="auto" w:fill="E7E6E6" w:themeFill="background2"/>
          </w:tcPr>
          <w:p w14:paraId="11622F81" w14:textId="77777777" w:rsidR="00362D23" w:rsidRDefault="00362D23">
            <w:pPr>
              <w:spacing w:after="0" w:line="240" w:lineRule="auto"/>
              <w:jc w:val="center"/>
              <w:textAlignment w:val="baseline"/>
              <w:rPr>
                <w:rFonts w:ascii="Times New Roman" w:eastAsia="Times New Roman" w:hAnsi="Times New Roman" w:cs="Times New Roman"/>
                <w:b/>
                <w:bCs/>
                <w:lang w:eastAsia="uk-UA"/>
              </w:rPr>
            </w:pPr>
          </w:p>
          <w:p w14:paraId="76580073" w14:textId="2579C059" w:rsidR="00362D23" w:rsidRDefault="00362D23" w:rsidP="00362D23">
            <w:pPr>
              <w:spacing w:after="0" w:line="240" w:lineRule="auto"/>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 Одиниця виміру</w:t>
            </w:r>
          </w:p>
        </w:tc>
        <w:tc>
          <w:tcPr>
            <w:tcW w:w="1477"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CA40424" w14:textId="3C7BD99C" w:rsidR="00362D23" w:rsidRDefault="00362D23">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b/>
                <w:bCs/>
                <w:lang w:eastAsia="uk-UA"/>
              </w:rPr>
              <w:t>Додаткова інформація</w:t>
            </w:r>
          </w:p>
        </w:tc>
      </w:tr>
      <w:tr w:rsidR="00362D23" w14:paraId="5CA4042A" w14:textId="77777777" w:rsidTr="00735A95">
        <w:trPr>
          <w:trHeight w:val="483"/>
          <w:jc w:val="center"/>
        </w:trPr>
        <w:tc>
          <w:tcPr>
            <w:tcW w:w="144" w:type="pct"/>
            <w:tcBorders>
              <w:top w:val="single" w:sz="4" w:space="0" w:color="auto"/>
              <w:left w:val="single" w:sz="4" w:space="0" w:color="auto"/>
              <w:bottom w:val="single" w:sz="4" w:space="0" w:color="auto"/>
              <w:right w:val="single" w:sz="4" w:space="0" w:color="auto"/>
            </w:tcBorders>
            <w:vAlign w:val="center"/>
          </w:tcPr>
          <w:p w14:paraId="5CA40426" w14:textId="77777777" w:rsidR="00362D23" w:rsidRDefault="00362D23">
            <w:pPr>
              <w:spacing w:after="0" w:line="240" w:lineRule="auto"/>
              <w:jc w:val="center"/>
              <w:textAlignment w:val="baseline"/>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w:t>
            </w:r>
          </w:p>
        </w:tc>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14:paraId="5CA40427" w14:textId="3D1027AA" w:rsidR="00362D23" w:rsidRDefault="00414398" w:rsidP="00A74674">
            <w:pPr>
              <w:spacing w:after="0" w:line="240" w:lineRule="auto"/>
              <w:jc w:val="center"/>
              <w:textAlignment w:val="baseline"/>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Ліхтарик</w:t>
            </w:r>
            <w:r w:rsidR="003F5702">
              <w:rPr>
                <w:rFonts w:ascii="Times New Roman" w:eastAsia="Times New Roman" w:hAnsi="Times New Roman" w:cs="Times New Roman"/>
                <w:color w:val="000000" w:themeColor="text1"/>
                <w:lang w:eastAsia="uk-UA"/>
              </w:rPr>
              <w:t>-брелок</w:t>
            </w:r>
            <w:r>
              <w:rPr>
                <w:rFonts w:ascii="Times New Roman" w:eastAsia="Times New Roman" w:hAnsi="Times New Roman" w:cs="Times New Roman"/>
                <w:color w:val="000000" w:themeColor="text1"/>
                <w:lang w:eastAsia="uk-UA"/>
              </w:rPr>
              <w:t xml:space="preserve"> </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CA40428" w14:textId="5F778B70" w:rsidR="00362D23" w:rsidRDefault="00414398" w:rsidP="00A74674">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300</w:t>
            </w:r>
          </w:p>
        </w:tc>
        <w:tc>
          <w:tcPr>
            <w:tcW w:w="917" w:type="pct"/>
            <w:tcBorders>
              <w:top w:val="single" w:sz="4" w:space="0" w:color="auto"/>
              <w:left w:val="single" w:sz="4" w:space="0" w:color="auto"/>
              <w:bottom w:val="single" w:sz="4" w:space="0" w:color="auto"/>
              <w:right w:val="single" w:sz="4" w:space="0" w:color="auto"/>
            </w:tcBorders>
          </w:tcPr>
          <w:p w14:paraId="6983CC99" w14:textId="77777777" w:rsidR="00362D23" w:rsidRDefault="00362D23" w:rsidP="00A74674">
            <w:pPr>
              <w:spacing w:after="0" w:line="240" w:lineRule="auto"/>
              <w:jc w:val="center"/>
              <w:textAlignment w:val="baseline"/>
              <w:rPr>
                <w:rFonts w:ascii="Times New Roman" w:eastAsia="Times New Roman" w:hAnsi="Times New Roman" w:cs="Times New Roman"/>
                <w:lang w:eastAsia="uk-UA"/>
              </w:rPr>
            </w:pPr>
          </w:p>
          <w:p w14:paraId="6053FE5E" w14:textId="1D1A7547" w:rsidR="004173B2" w:rsidRDefault="004173B2" w:rsidP="00A74674">
            <w:pPr>
              <w:spacing w:after="0" w:line="240" w:lineRule="auto"/>
              <w:jc w:val="center"/>
              <w:textAlignment w:val="baseline"/>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шт</w:t>
            </w:r>
            <w:proofErr w:type="spellEnd"/>
          </w:p>
        </w:tc>
        <w:tc>
          <w:tcPr>
            <w:tcW w:w="1477" w:type="pct"/>
            <w:tcBorders>
              <w:left w:val="single" w:sz="4" w:space="0" w:color="auto"/>
              <w:right w:val="single" w:sz="6" w:space="0" w:color="auto"/>
            </w:tcBorders>
            <w:shd w:val="clear" w:color="auto" w:fill="auto"/>
            <w:vAlign w:val="center"/>
          </w:tcPr>
          <w:p w14:paraId="5CA40429" w14:textId="4814C846" w:rsidR="00362D23" w:rsidRDefault="00362D23">
            <w:pPr>
              <w:spacing w:after="0" w:line="240" w:lineRule="auto"/>
              <w:jc w:val="center"/>
              <w:textAlignment w:val="baseline"/>
              <w:rPr>
                <w:rFonts w:ascii="Times New Roman" w:eastAsia="Times New Roman" w:hAnsi="Times New Roman" w:cs="Times New Roman"/>
                <w:lang w:eastAsia="uk-UA"/>
              </w:rPr>
            </w:pPr>
          </w:p>
        </w:tc>
      </w:tr>
      <w:tr w:rsidR="00735A95" w14:paraId="40C55936" w14:textId="77777777" w:rsidTr="00735A95">
        <w:trPr>
          <w:trHeight w:val="483"/>
          <w:jc w:val="center"/>
        </w:trPr>
        <w:tc>
          <w:tcPr>
            <w:tcW w:w="144" w:type="pct"/>
            <w:tcBorders>
              <w:top w:val="single" w:sz="4" w:space="0" w:color="auto"/>
              <w:left w:val="single" w:sz="4" w:space="0" w:color="auto"/>
              <w:bottom w:val="single" w:sz="4" w:space="0" w:color="auto"/>
              <w:right w:val="single" w:sz="4" w:space="0" w:color="auto"/>
            </w:tcBorders>
            <w:vAlign w:val="center"/>
          </w:tcPr>
          <w:p w14:paraId="40231D06" w14:textId="5D85ACAB" w:rsidR="00735A95" w:rsidRDefault="00735A95">
            <w:pPr>
              <w:spacing w:after="0" w:line="240" w:lineRule="auto"/>
              <w:jc w:val="center"/>
              <w:textAlignment w:val="baseline"/>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2</w:t>
            </w:r>
          </w:p>
        </w:tc>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14:paraId="1E1D57EF" w14:textId="12D70550" w:rsidR="00735A95" w:rsidRDefault="00735A95" w:rsidP="00A74674">
            <w:pPr>
              <w:spacing w:after="0" w:line="240" w:lineRule="auto"/>
              <w:jc w:val="center"/>
              <w:textAlignment w:val="baseline"/>
              <w:rPr>
                <w:rFonts w:ascii="Times New Roman" w:eastAsia="Times New Roman" w:hAnsi="Times New Roman" w:cs="Times New Roman"/>
                <w:color w:val="000000" w:themeColor="text1"/>
                <w:lang w:eastAsia="uk-UA"/>
              </w:rPr>
            </w:pPr>
            <w:proofErr w:type="spellStart"/>
            <w:r>
              <w:rPr>
                <w:rFonts w:ascii="Times New Roman" w:eastAsia="Times New Roman" w:hAnsi="Times New Roman" w:cs="Times New Roman"/>
                <w:color w:val="000000" w:themeColor="text1"/>
                <w:lang w:eastAsia="uk-UA"/>
              </w:rPr>
              <w:t>П</w:t>
            </w:r>
            <w:r w:rsidR="00B37835">
              <w:rPr>
                <w:rFonts w:ascii="Times New Roman" w:eastAsia="Times New Roman" w:hAnsi="Times New Roman" w:cs="Times New Roman"/>
                <w:color w:val="000000" w:themeColor="text1"/>
                <w:lang w:eastAsia="uk-UA"/>
              </w:rPr>
              <w:t>овербанк</w:t>
            </w:r>
            <w:proofErr w:type="spellEnd"/>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C31CC0" w14:textId="24C610F7" w:rsidR="00735A95" w:rsidRDefault="00735A95" w:rsidP="00A74674">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300</w:t>
            </w:r>
          </w:p>
        </w:tc>
        <w:tc>
          <w:tcPr>
            <w:tcW w:w="917" w:type="pct"/>
            <w:tcBorders>
              <w:top w:val="single" w:sz="4" w:space="0" w:color="auto"/>
              <w:left w:val="single" w:sz="4" w:space="0" w:color="auto"/>
              <w:bottom w:val="single" w:sz="4" w:space="0" w:color="auto"/>
              <w:right w:val="single" w:sz="4" w:space="0" w:color="auto"/>
            </w:tcBorders>
          </w:tcPr>
          <w:p w14:paraId="18BDC846" w14:textId="77777777" w:rsidR="00735A95" w:rsidRDefault="00735A95" w:rsidP="00A74674">
            <w:pPr>
              <w:spacing w:after="0" w:line="240" w:lineRule="auto"/>
              <w:jc w:val="center"/>
              <w:textAlignment w:val="baseline"/>
              <w:rPr>
                <w:rFonts w:ascii="Times New Roman" w:eastAsia="Times New Roman" w:hAnsi="Times New Roman" w:cs="Times New Roman"/>
                <w:lang w:eastAsia="uk-UA"/>
              </w:rPr>
            </w:pPr>
          </w:p>
          <w:p w14:paraId="6632E30A" w14:textId="2774164A" w:rsidR="00735A95" w:rsidRDefault="00735A95" w:rsidP="00A74674">
            <w:pPr>
              <w:spacing w:after="0" w:line="240" w:lineRule="auto"/>
              <w:jc w:val="center"/>
              <w:textAlignment w:val="baseline"/>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шт</w:t>
            </w:r>
            <w:proofErr w:type="spellEnd"/>
          </w:p>
        </w:tc>
        <w:tc>
          <w:tcPr>
            <w:tcW w:w="1477" w:type="pct"/>
            <w:tcBorders>
              <w:left w:val="single" w:sz="4" w:space="0" w:color="auto"/>
              <w:right w:val="single" w:sz="6" w:space="0" w:color="auto"/>
            </w:tcBorders>
            <w:shd w:val="clear" w:color="auto" w:fill="auto"/>
            <w:vAlign w:val="center"/>
          </w:tcPr>
          <w:p w14:paraId="493CE90C" w14:textId="61B0F4D8" w:rsidR="00735A95" w:rsidRDefault="00735A95" w:rsidP="00735A95">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Згідно Додатку 1</w:t>
            </w:r>
          </w:p>
        </w:tc>
      </w:tr>
      <w:tr w:rsidR="00362D23" w14:paraId="5CA4042F" w14:textId="77777777" w:rsidTr="00735A95">
        <w:trPr>
          <w:trHeight w:val="483"/>
          <w:jc w:val="center"/>
        </w:trPr>
        <w:tc>
          <w:tcPr>
            <w:tcW w:w="144" w:type="pct"/>
            <w:tcBorders>
              <w:top w:val="single" w:sz="4" w:space="0" w:color="auto"/>
              <w:left w:val="single" w:sz="4" w:space="0" w:color="auto"/>
              <w:bottom w:val="single" w:sz="4" w:space="0" w:color="auto"/>
              <w:right w:val="single" w:sz="4" w:space="0" w:color="auto"/>
            </w:tcBorders>
            <w:vAlign w:val="center"/>
          </w:tcPr>
          <w:p w14:paraId="5CA4042B" w14:textId="238FA7D2" w:rsidR="00362D23" w:rsidRDefault="00735A95">
            <w:pPr>
              <w:spacing w:after="0" w:line="240" w:lineRule="auto"/>
              <w:jc w:val="center"/>
              <w:textAlignment w:val="baseline"/>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3</w:t>
            </w:r>
          </w:p>
        </w:tc>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14:paraId="5CA4042C" w14:textId="5EC67191" w:rsidR="00362D23" w:rsidRDefault="00414398" w:rsidP="00A74674">
            <w:pPr>
              <w:spacing w:after="0" w:line="240" w:lineRule="auto"/>
              <w:jc w:val="center"/>
              <w:textAlignment w:val="baseline"/>
              <w:rPr>
                <w:rFonts w:ascii="Times New Roman" w:eastAsia="Times New Roman" w:hAnsi="Times New Roman" w:cs="Times New Roman"/>
                <w:color w:val="000000" w:themeColor="text1"/>
                <w:lang w:eastAsia="uk-UA"/>
              </w:rPr>
            </w:pPr>
            <w:r w:rsidRPr="00AB2202">
              <w:rPr>
                <w:rFonts w:ascii="Times New Roman" w:eastAsia="Times New Roman" w:hAnsi="Times New Roman" w:cs="Times New Roman"/>
                <w:color w:val="000000" w:themeColor="text1"/>
                <w:lang w:eastAsia="uk-UA"/>
              </w:rPr>
              <w:t>Флеш-накопичувач</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CA4042D" w14:textId="675F3355" w:rsidR="00362D23" w:rsidRDefault="00735A95" w:rsidP="00735A95">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300</w:t>
            </w:r>
          </w:p>
        </w:tc>
        <w:tc>
          <w:tcPr>
            <w:tcW w:w="917" w:type="pct"/>
            <w:tcBorders>
              <w:top w:val="single" w:sz="4" w:space="0" w:color="auto"/>
              <w:left w:val="single" w:sz="4" w:space="0" w:color="auto"/>
              <w:bottom w:val="single" w:sz="4" w:space="0" w:color="auto"/>
              <w:right w:val="single" w:sz="4" w:space="0" w:color="auto"/>
            </w:tcBorders>
          </w:tcPr>
          <w:p w14:paraId="48280E77" w14:textId="77777777" w:rsidR="00362D23" w:rsidRDefault="00362D23" w:rsidP="00A74674">
            <w:pPr>
              <w:spacing w:after="0" w:line="240" w:lineRule="auto"/>
              <w:jc w:val="center"/>
              <w:textAlignment w:val="baseline"/>
              <w:rPr>
                <w:rFonts w:ascii="Times New Roman" w:eastAsia="Times New Roman" w:hAnsi="Times New Roman" w:cs="Times New Roman"/>
                <w:lang w:eastAsia="uk-UA"/>
              </w:rPr>
            </w:pPr>
          </w:p>
          <w:p w14:paraId="4432609A" w14:textId="309042D9" w:rsidR="004173B2" w:rsidRDefault="004173B2" w:rsidP="00A74674">
            <w:pPr>
              <w:spacing w:after="0" w:line="240" w:lineRule="auto"/>
              <w:jc w:val="center"/>
              <w:textAlignment w:val="baseline"/>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шт</w:t>
            </w:r>
            <w:proofErr w:type="spellEnd"/>
          </w:p>
        </w:tc>
        <w:tc>
          <w:tcPr>
            <w:tcW w:w="1477" w:type="pct"/>
            <w:tcBorders>
              <w:left w:val="single" w:sz="4" w:space="0" w:color="auto"/>
              <w:right w:val="single" w:sz="6" w:space="0" w:color="auto"/>
            </w:tcBorders>
            <w:shd w:val="clear" w:color="auto" w:fill="auto"/>
            <w:vAlign w:val="center"/>
          </w:tcPr>
          <w:p w14:paraId="5CA4042E" w14:textId="0EA87A43" w:rsidR="00362D23" w:rsidRDefault="00362D23" w:rsidP="00735A95">
            <w:pPr>
              <w:spacing w:after="0" w:line="240" w:lineRule="auto"/>
              <w:textAlignment w:val="baseline"/>
              <w:rPr>
                <w:rFonts w:ascii="Times New Roman" w:eastAsia="Times New Roman" w:hAnsi="Times New Roman" w:cs="Times New Roman"/>
                <w:lang w:eastAsia="uk-UA"/>
              </w:rPr>
            </w:pPr>
          </w:p>
        </w:tc>
      </w:tr>
    </w:tbl>
    <w:p w14:paraId="5CA40467" w14:textId="77777777" w:rsidR="00A15FB3" w:rsidRDefault="005C6ADF" w:rsidP="00CD5251">
      <w:pPr>
        <w:spacing w:after="0" w:line="276" w:lineRule="auto"/>
        <w:ind w:firstLine="357"/>
        <w:jc w:val="both"/>
        <w:textAlignment w:val="baseline"/>
        <w:rPr>
          <w:rFonts w:ascii="Times New Roman" w:eastAsia="Times New Roman" w:hAnsi="Times New Roman" w:cs="Times New Roman"/>
          <w:i/>
          <w:iCs/>
          <w:lang w:eastAsia="uk-UA"/>
        </w:rPr>
      </w:pPr>
      <w:r>
        <w:rPr>
          <w:rFonts w:ascii="Times New Roman" w:eastAsia="Times New Roman" w:hAnsi="Times New Roman" w:cs="Times New Roman"/>
          <w:i/>
          <w:iCs/>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5CA40468" w14:textId="77777777" w:rsidR="00A15FB3" w:rsidRDefault="005C6ADF" w:rsidP="00CD5251">
      <w:pPr>
        <w:spacing w:after="0" w:line="276" w:lineRule="auto"/>
        <w:ind w:firstLine="357"/>
        <w:jc w:val="both"/>
        <w:textAlignment w:val="baseline"/>
        <w:rPr>
          <w:rFonts w:ascii="Times New Roman" w:eastAsia="Times New Roman" w:hAnsi="Times New Roman" w:cs="Times New Roman"/>
          <w:i/>
          <w:iCs/>
          <w:lang w:eastAsia="uk-UA"/>
        </w:rPr>
      </w:pPr>
      <w:r>
        <w:rPr>
          <w:rFonts w:ascii="Times New Roman" w:eastAsia="Times New Roman" w:hAnsi="Times New Roman" w:cs="Times New Roman"/>
          <w:i/>
          <w:iCs/>
          <w:lang w:eastAsia="uk-UA"/>
        </w:rPr>
        <w:t>**Товариство Червоного Хреста України залишає за собою право здійснювати додаткову закупівлю протягом дії укладеного договору.</w:t>
      </w:r>
    </w:p>
    <w:p w14:paraId="5CA40469" w14:textId="3C8F1AF2" w:rsidR="00A15FB3" w:rsidRDefault="005C6ADF" w:rsidP="00CD5251">
      <w:pPr>
        <w:spacing w:line="276" w:lineRule="auto"/>
        <w:ind w:firstLine="357"/>
        <w:jc w:val="both"/>
        <w:textAlignment w:val="baseline"/>
        <w:rPr>
          <w:rFonts w:ascii="Times New Roman" w:eastAsia="Times New Roman" w:hAnsi="Times New Roman" w:cs="Times New Roman"/>
          <w:i/>
          <w:iCs/>
          <w:lang w:eastAsia="uk-UA"/>
        </w:rPr>
      </w:pPr>
      <w:r w:rsidRPr="001E5495">
        <w:rPr>
          <w:rFonts w:ascii="Times New Roman" w:eastAsia="Times New Roman" w:hAnsi="Times New Roman" w:cs="Times New Roman"/>
          <w:i/>
          <w:iCs/>
          <w:lang w:eastAsia="uk-UA"/>
        </w:rPr>
        <w:t xml:space="preserve">***Товариство Червоного Хреста України </w:t>
      </w:r>
      <w:r w:rsidR="009A512C" w:rsidRPr="001E5495">
        <w:rPr>
          <w:rFonts w:ascii="Times New Roman" w:eastAsia="Times New Roman" w:hAnsi="Times New Roman" w:cs="Times New Roman"/>
          <w:i/>
          <w:iCs/>
          <w:lang w:eastAsia="uk-UA"/>
        </w:rPr>
        <w:t xml:space="preserve">буде здійснювати </w:t>
      </w:r>
      <w:r w:rsidRPr="001E5495">
        <w:rPr>
          <w:rFonts w:ascii="Times New Roman" w:eastAsia="Times New Roman" w:hAnsi="Times New Roman" w:cs="Times New Roman"/>
          <w:i/>
          <w:iCs/>
          <w:lang w:eastAsia="uk-UA"/>
        </w:rPr>
        <w:t>закупівл</w:t>
      </w:r>
      <w:r w:rsidR="001E5495" w:rsidRPr="001E5495">
        <w:rPr>
          <w:rFonts w:ascii="Times New Roman" w:eastAsia="Times New Roman" w:hAnsi="Times New Roman" w:cs="Times New Roman"/>
          <w:i/>
          <w:iCs/>
          <w:lang w:eastAsia="uk-UA"/>
        </w:rPr>
        <w:t xml:space="preserve">ю </w:t>
      </w:r>
      <w:r w:rsidR="009443DE">
        <w:rPr>
          <w:rFonts w:ascii="Times New Roman" w:eastAsia="Times New Roman" w:hAnsi="Times New Roman" w:cs="Times New Roman"/>
          <w:i/>
          <w:iCs/>
          <w:lang w:eastAsia="uk-UA"/>
        </w:rPr>
        <w:t xml:space="preserve">окремими </w:t>
      </w:r>
      <w:r w:rsidR="001E5495" w:rsidRPr="001E5495">
        <w:rPr>
          <w:rFonts w:ascii="Times New Roman" w:eastAsia="Times New Roman" w:hAnsi="Times New Roman" w:cs="Times New Roman"/>
          <w:i/>
          <w:iCs/>
          <w:lang w:eastAsia="uk-UA"/>
        </w:rPr>
        <w:t xml:space="preserve"> </w:t>
      </w:r>
      <w:r w:rsidRPr="001E5495">
        <w:rPr>
          <w:rFonts w:ascii="Times New Roman" w:eastAsia="Times New Roman" w:hAnsi="Times New Roman" w:cs="Times New Roman"/>
          <w:i/>
          <w:iCs/>
          <w:lang w:eastAsia="uk-UA"/>
        </w:rPr>
        <w:t>ло</w:t>
      </w:r>
      <w:r w:rsidR="001E5495" w:rsidRPr="001E5495">
        <w:rPr>
          <w:rFonts w:ascii="Times New Roman" w:eastAsia="Times New Roman" w:hAnsi="Times New Roman" w:cs="Times New Roman"/>
          <w:i/>
          <w:iCs/>
          <w:lang w:eastAsia="uk-UA"/>
        </w:rPr>
        <w:t>т</w:t>
      </w:r>
      <w:r w:rsidR="009443DE">
        <w:rPr>
          <w:rFonts w:ascii="Times New Roman" w:eastAsia="Times New Roman" w:hAnsi="Times New Roman" w:cs="Times New Roman"/>
          <w:i/>
          <w:iCs/>
          <w:lang w:eastAsia="uk-UA"/>
        </w:rPr>
        <w:t>ами.</w:t>
      </w:r>
    </w:p>
    <w:p w14:paraId="1C9488D7" w14:textId="12992FE6" w:rsidR="004B15B1" w:rsidRPr="001D1619" w:rsidRDefault="004B15B1" w:rsidP="004B15B1">
      <w:pPr>
        <w:jc w:val="both"/>
        <w:textAlignment w:val="baseline"/>
        <w:rPr>
          <w:rStyle w:val="a4"/>
          <w:rFonts w:ascii="Times New Roman" w:eastAsia="Times New Roman" w:hAnsi="Times New Roman" w:cs="Times New Roman"/>
          <w:color w:val="000000"/>
          <w:lang w:eastAsia="uk-UA"/>
        </w:rPr>
      </w:pPr>
      <w:r w:rsidRPr="001D1619">
        <w:rPr>
          <w:rFonts w:ascii="Times New Roman" w:eastAsia="Times New Roman" w:hAnsi="Times New Roman" w:cs="Times New Roman"/>
          <w:b/>
          <w:bCs/>
          <w:color w:val="000000"/>
          <w:lang w:eastAsia="uk-UA"/>
        </w:rPr>
        <w:t>Учасники при поданні комерційної пропозиції</w:t>
      </w:r>
      <w:r w:rsidR="00395C0A">
        <w:rPr>
          <w:rFonts w:ascii="Times New Roman" w:eastAsia="Times New Roman" w:hAnsi="Times New Roman" w:cs="Times New Roman"/>
          <w:b/>
          <w:bCs/>
          <w:color w:val="000000"/>
          <w:lang w:eastAsia="uk-UA"/>
        </w:rPr>
        <w:t>,</w:t>
      </w:r>
      <w:r w:rsidRPr="001D1619">
        <w:rPr>
          <w:rFonts w:ascii="Times New Roman" w:eastAsia="Times New Roman" w:hAnsi="Times New Roman" w:cs="Times New Roman"/>
          <w:b/>
          <w:bCs/>
          <w:color w:val="000000"/>
          <w:lang w:eastAsia="uk-UA"/>
        </w:rPr>
        <w:t xml:space="preserve"> повинні надати </w:t>
      </w:r>
      <w:r w:rsidR="009433DD">
        <w:rPr>
          <w:rFonts w:ascii="Times New Roman" w:eastAsia="Times New Roman" w:hAnsi="Times New Roman" w:cs="Times New Roman"/>
          <w:b/>
          <w:bCs/>
          <w:color w:val="000000"/>
          <w:lang w:eastAsia="uk-UA"/>
        </w:rPr>
        <w:t>взірці</w:t>
      </w:r>
      <w:r w:rsidRPr="001D1619">
        <w:rPr>
          <w:rFonts w:ascii="Times New Roman" w:eastAsia="Times New Roman" w:hAnsi="Times New Roman" w:cs="Times New Roman"/>
          <w:b/>
          <w:bCs/>
          <w:color w:val="000000"/>
          <w:lang w:eastAsia="uk-UA"/>
        </w:rPr>
        <w:t xml:space="preserve"> готової продукції</w:t>
      </w:r>
      <w:r>
        <w:rPr>
          <w:rFonts w:ascii="Times New Roman" w:eastAsia="Times New Roman" w:hAnsi="Times New Roman" w:cs="Times New Roman"/>
          <w:b/>
          <w:bCs/>
          <w:color w:val="000000"/>
          <w:lang w:eastAsia="uk-UA"/>
        </w:rPr>
        <w:t xml:space="preserve">.  </w:t>
      </w:r>
      <w:r w:rsidRPr="001D1619">
        <w:rPr>
          <w:rFonts w:ascii="Times New Roman" w:eastAsia="Times New Roman" w:hAnsi="Times New Roman" w:cs="Times New Roman"/>
          <w:b/>
          <w:bCs/>
          <w:color w:val="000000"/>
          <w:lang w:eastAsia="uk-UA"/>
        </w:rPr>
        <w:t xml:space="preserve">Надані </w:t>
      </w:r>
      <w:r w:rsidR="00301503">
        <w:rPr>
          <w:rFonts w:ascii="Times New Roman" w:eastAsia="Times New Roman" w:hAnsi="Times New Roman" w:cs="Times New Roman"/>
          <w:b/>
          <w:bCs/>
          <w:color w:val="000000"/>
          <w:lang w:eastAsia="uk-UA"/>
        </w:rPr>
        <w:t>взірці,</w:t>
      </w:r>
      <w:r w:rsidRPr="001D1619">
        <w:rPr>
          <w:rFonts w:ascii="Times New Roman" w:eastAsia="Times New Roman" w:hAnsi="Times New Roman" w:cs="Times New Roman"/>
          <w:b/>
          <w:bCs/>
          <w:color w:val="000000"/>
          <w:lang w:eastAsia="uk-UA"/>
        </w:rPr>
        <w:t xml:space="preserve"> будуть повернуті постачальнику після завершення</w:t>
      </w:r>
      <w:r w:rsidR="00D16BD6">
        <w:rPr>
          <w:rFonts w:ascii="Times New Roman" w:eastAsia="Times New Roman" w:hAnsi="Times New Roman" w:cs="Times New Roman"/>
          <w:b/>
          <w:bCs/>
          <w:color w:val="000000"/>
          <w:lang w:eastAsia="uk-UA"/>
        </w:rPr>
        <w:t xml:space="preserve"> </w:t>
      </w:r>
      <w:r w:rsidR="001D5EA1">
        <w:rPr>
          <w:rFonts w:ascii="Times New Roman" w:eastAsia="Times New Roman" w:hAnsi="Times New Roman" w:cs="Times New Roman"/>
          <w:b/>
          <w:bCs/>
          <w:color w:val="000000"/>
          <w:lang w:eastAsia="uk-UA"/>
        </w:rPr>
        <w:t xml:space="preserve">процедури </w:t>
      </w:r>
      <w:r w:rsidR="00D16BD6">
        <w:rPr>
          <w:rFonts w:ascii="Times New Roman" w:eastAsia="Times New Roman" w:hAnsi="Times New Roman" w:cs="Times New Roman"/>
          <w:b/>
          <w:bCs/>
          <w:color w:val="000000"/>
          <w:lang w:eastAsia="uk-UA"/>
        </w:rPr>
        <w:t>закупівлі</w:t>
      </w:r>
      <w:r w:rsidRPr="001D1619">
        <w:rPr>
          <w:rFonts w:ascii="Times New Roman" w:eastAsia="Times New Roman" w:hAnsi="Times New Roman" w:cs="Times New Roman"/>
          <w:b/>
          <w:bCs/>
          <w:color w:val="000000"/>
          <w:lang w:eastAsia="uk-UA"/>
        </w:rPr>
        <w:t>.</w:t>
      </w:r>
      <w:r w:rsidRPr="001D1619">
        <w:rPr>
          <w:rStyle w:val="a4"/>
          <w:rFonts w:ascii="Times New Roman" w:hAnsi="Times New Roman" w:cs="Times New Roman"/>
        </w:rPr>
        <w:t xml:space="preserve"> </w:t>
      </w:r>
    </w:p>
    <w:p w14:paraId="47A83F63" w14:textId="1E5C3857" w:rsidR="004B15B1" w:rsidRDefault="008249B4" w:rsidP="004B15B1">
      <w:pPr>
        <w:spacing w:line="276" w:lineRule="auto"/>
        <w:jc w:val="both"/>
        <w:textAlignment w:val="baseline"/>
        <w:rPr>
          <w:rFonts w:ascii="Times New Roman" w:eastAsia="Times New Roman" w:hAnsi="Times New Roman" w:cs="Times New Roman"/>
          <w:i/>
          <w:iCs/>
          <w:lang w:eastAsia="uk-UA"/>
        </w:rPr>
      </w:pPr>
      <w:r>
        <w:rPr>
          <w:rStyle w:val="a4"/>
          <w:rFonts w:ascii="Times New Roman" w:hAnsi="Times New Roman" w:cs="Times New Roman"/>
        </w:rPr>
        <w:t>Взірці</w:t>
      </w:r>
      <w:r w:rsidR="004B15B1" w:rsidRPr="001D1619">
        <w:rPr>
          <w:rStyle w:val="a4"/>
          <w:rFonts w:ascii="Times New Roman" w:hAnsi="Times New Roman" w:cs="Times New Roman"/>
        </w:rPr>
        <w:t xml:space="preserve"> приймаються до </w:t>
      </w:r>
      <w:r w:rsidR="00E40578">
        <w:rPr>
          <w:rStyle w:val="a4"/>
          <w:rFonts w:ascii="Times New Roman" w:hAnsi="Times New Roman" w:cs="Times New Roman"/>
        </w:rPr>
        <w:t>18</w:t>
      </w:r>
      <w:r w:rsidR="004B15B1" w:rsidRPr="001D1619">
        <w:rPr>
          <w:rStyle w:val="a4"/>
          <w:rFonts w:ascii="Times New Roman" w:hAnsi="Times New Roman" w:cs="Times New Roman"/>
        </w:rPr>
        <w:t>.</w:t>
      </w:r>
      <w:r w:rsidR="00AC6083">
        <w:rPr>
          <w:rStyle w:val="a4"/>
          <w:rFonts w:ascii="Times New Roman" w:hAnsi="Times New Roman" w:cs="Times New Roman"/>
        </w:rPr>
        <w:t>01</w:t>
      </w:r>
      <w:r w:rsidR="004B15B1" w:rsidRPr="001D1619">
        <w:rPr>
          <w:rStyle w:val="a4"/>
          <w:rFonts w:ascii="Times New Roman" w:hAnsi="Times New Roman" w:cs="Times New Roman"/>
        </w:rPr>
        <w:t>.202</w:t>
      </w:r>
      <w:r w:rsidR="00AC6083">
        <w:rPr>
          <w:rStyle w:val="a4"/>
          <w:rFonts w:ascii="Times New Roman" w:hAnsi="Times New Roman" w:cs="Times New Roman"/>
        </w:rPr>
        <w:t>4</w:t>
      </w:r>
      <w:r w:rsidR="004B15B1" w:rsidRPr="001D1619">
        <w:rPr>
          <w:rStyle w:val="a4"/>
          <w:rFonts w:ascii="Times New Roman" w:hAnsi="Times New Roman" w:cs="Times New Roman"/>
        </w:rPr>
        <w:t xml:space="preserve"> до 18:00 за </w:t>
      </w:r>
      <w:proofErr w:type="spellStart"/>
      <w:r w:rsidR="004B15B1" w:rsidRPr="001D1619">
        <w:rPr>
          <w:rStyle w:val="a4"/>
          <w:rFonts w:ascii="Times New Roman" w:hAnsi="Times New Roman" w:cs="Times New Roman"/>
        </w:rPr>
        <w:t>адресою</w:t>
      </w:r>
      <w:proofErr w:type="spellEnd"/>
      <w:r w:rsidR="004B15B1" w:rsidRPr="001D1619">
        <w:rPr>
          <w:rStyle w:val="a4"/>
          <w:rFonts w:ascii="Times New Roman" w:hAnsi="Times New Roman" w:cs="Times New Roman"/>
        </w:rPr>
        <w:t xml:space="preserve">: м. Київ, вул. </w:t>
      </w:r>
      <w:proofErr w:type="spellStart"/>
      <w:r w:rsidR="004B15B1" w:rsidRPr="001D1619">
        <w:rPr>
          <w:rStyle w:val="a4"/>
          <w:rFonts w:ascii="Times New Roman" w:hAnsi="Times New Roman" w:cs="Times New Roman"/>
        </w:rPr>
        <w:t>Є.Чикаленка</w:t>
      </w:r>
      <w:proofErr w:type="spellEnd"/>
      <w:r w:rsidR="004B15B1" w:rsidRPr="001D1619">
        <w:rPr>
          <w:rStyle w:val="a4"/>
          <w:rFonts w:ascii="Times New Roman" w:hAnsi="Times New Roman" w:cs="Times New Roman"/>
        </w:rPr>
        <w:t xml:space="preserve"> 30</w:t>
      </w:r>
    </w:p>
    <w:p w14:paraId="5CA4046C" w14:textId="76DEA14A" w:rsidR="00A15FB3" w:rsidRDefault="005C6ADF" w:rsidP="00997CB8">
      <w:pPr>
        <w:spacing w:after="0" w:line="360" w:lineRule="auto"/>
        <w:jc w:val="both"/>
        <w:textAlignment w:val="baseline"/>
        <w:rPr>
          <w:rFonts w:ascii="Times New Roman" w:eastAsia="Times New Roman" w:hAnsi="Times New Roman" w:cs="Times New Roman"/>
          <w:lang w:eastAsia="uk-UA"/>
        </w:rPr>
      </w:pPr>
      <w:r>
        <w:rPr>
          <w:rFonts w:ascii="Times New Roman" w:eastAsia="Times New Roman" w:hAnsi="Times New Roman" w:cs="Times New Roman"/>
          <w:b/>
          <w:bCs/>
          <w:lang w:eastAsia="uk-UA"/>
        </w:rPr>
        <w:t>Термін доставки</w:t>
      </w:r>
      <w:r w:rsidR="009433DD" w:rsidRPr="009433DD">
        <w:rPr>
          <w:rFonts w:ascii="Times New Roman" w:eastAsia="Times New Roman" w:hAnsi="Times New Roman" w:cs="Times New Roman"/>
          <w:b/>
          <w:bCs/>
          <w:lang w:val="ru-RU" w:eastAsia="uk-UA"/>
        </w:rPr>
        <w:t xml:space="preserve"> </w:t>
      </w:r>
      <w:r w:rsidR="009433DD">
        <w:rPr>
          <w:rFonts w:ascii="Times New Roman" w:eastAsia="Times New Roman" w:hAnsi="Times New Roman" w:cs="Times New Roman"/>
          <w:b/>
          <w:bCs/>
          <w:lang w:eastAsia="uk-UA"/>
        </w:rPr>
        <w:t>готової продукції</w:t>
      </w:r>
      <w:r w:rsidR="00614CE9">
        <w:rPr>
          <w:rFonts w:ascii="Times New Roman" w:eastAsia="Times New Roman" w:hAnsi="Times New Roman" w:cs="Times New Roman"/>
          <w:b/>
          <w:bCs/>
          <w:lang w:eastAsia="uk-UA"/>
        </w:rPr>
        <w:t>:</w:t>
      </w:r>
      <w:r>
        <w:rPr>
          <w:rFonts w:ascii="Times New Roman" w:eastAsia="Times New Roman" w:hAnsi="Times New Roman" w:cs="Times New Roman"/>
          <w:b/>
          <w:bCs/>
          <w:lang w:eastAsia="uk-UA"/>
        </w:rPr>
        <w:t xml:space="preserve"> </w:t>
      </w:r>
      <w:r w:rsidR="00E40578" w:rsidRPr="009433DD">
        <w:rPr>
          <w:rFonts w:ascii="Times New Roman" w:eastAsia="Times New Roman" w:hAnsi="Times New Roman" w:cs="Times New Roman"/>
          <w:lang w:eastAsia="uk-UA"/>
        </w:rPr>
        <w:t>до</w:t>
      </w:r>
      <w:r w:rsidR="00E40578">
        <w:rPr>
          <w:rFonts w:ascii="Times New Roman" w:eastAsia="Times New Roman" w:hAnsi="Times New Roman" w:cs="Times New Roman"/>
          <w:b/>
          <w:bCs/>
          <w:lang w:eastAsia="uk-UA"/>
        </w:rPr>
        <w:t xml:space="preserve"> 7 </w:t>
      </w:r>
      <w:r w:rsidR="00735A95">
        <w:rPr>
          <w:rFonts w:ascii="Times New Roman" w:eastAsia="Times New Roman" w:hAnsi="Times New Roman" w:cs="Times New Roman"/>
          <w:lang w:eastAsia="uk-UA"/>
        </w:rPr>
        <w:t>лют</w:t>
      </w:r>
      <w:r w:rsidR="00E40578">
        <w:rPr>
          <w:rFonts w:ascii="Times New Roman" w:eastAsia="Times New Roman" w:hAnsi="Times New Roman" w:cs="Times New Roman"/>
          <w:lang w:eastAsia="uk-UA"/>
        </w:rPr>
        <w:t>ого</w:t>
      </w:r>
      <w:r w:rsidR="00ED4CFC" w:rsidRPr="00ED4CFC">
        <w:rPr>
          <w:rFonts w:ascii="Times New Roman" w:eastAsia="Times New Roman" w:hAnsi="Times New Roman" w:cs="Times New Roman"/>
          <w:lang w:eastAsia="uk-UA"/>
        </w:rPr>
        <w:t xml:space="preserve"> </w:t>
      </w:r>
      <w:r w:rsidRPr="00ED4CFC">
        <w:rPr>
          <w:rFonts w:ascii="Times New Roman" w:eastAsia="Times New Roman" w:hAnsi="Times New Roman" w:cs="Times New Roman"/>
          <w:lang w:eastAsia="uk-UA"/>
        </w:rPr>
        <w:t>202</w:t>
      </w:r>
      <w:r w:rsidR="00735A95">
        <w:rPr>
          <w:rFonts w:ascii="Times New Roman" w:eastAsia="Times New Roman" w:hAnsi="Times New Roman" w:cs="Times New Roman"/>
          <w:lang w:eastAsia="uk-UA"/>
        </w:rPr>
        <w:t>4</w:t>
      </w:r>
      <w:r w:rsidRPr="00ED4CFC">
        <w:rPr>
          <w:rFonts w:ascii="Times New Roman" w:eastAsia="Times New Roman" w:hAnsi="Times New Roman" w:cs="Times New Roman"/>
          <w:lang w:eastAsia="uk-UA"/>
        </w:rPr>
        <w:t xml:space="preserve"> року.</w:t>
      </w:r>
    </w:p>
    <w:p w14:paraId="5CA4046D" w14:textId="5F66BA31" w:rsidR="00A15FB3" w:rsidRPr="00784195" w:rsidRDefault="005C6ADF" w:rsidP="00784195">
      <w:pPr>
        <w:jc w:val="both"/>
        <w:textAlignment w:val="baseline"/>
        <w:rPr>
          <w:rFonts w:ascii="Times New Roman" w:eastAsia="Times New Roman" w:hAnsi="Times New Roman" w:cs="Times New Roman"/>
          <w:lang w:eastAsia="uk-UA"/>
        </w:rPr>
      </w:pPr>
      <w:r>
        <w:rPr>
          <w:rFonts w:ascii="Times New Roman" w:eastAsia="Times New Roman" w:hAnsi="Times New Roman" w:cs="Times New Roman"/>
          <w:b/>
          <w:bCs/>
          <w:lang w:eastAsia="uk-UA"/>
        </w:rPr>
        <w:t>Місце доставки:</w:t>
      </w:r>
      <w:r w:rsidR="00784195">
        <w:rPr>
          <w:rFonts w:ascii="Times New Roman" w:hAnsi="Times New Roman" w:cs="Times New Roman"/>
          <w:lang w:eastAsia="uk-UA"/>
        </w:rPr>
        <w:t xml:space="preserve"> </w:t>
      </w:r>
      <w:r w:rsidR="00784195" w:rsidRPr="00D2687A">
        <w:rPr>
          <w:rFonts w:ascii="Times New Roman" w:hAnsi="Times New Roman" w:cs="Times New Roman"/>
          <w:lang w:eastAsia="uk-UA"/>
        </w:rPr>
        <w:t xml:space="preserve">м. Київ, вул. Є. Чикаленка </w:t>
      </w:r>
      <w:r w:rsidR="00784195">
        <w:rPr>
          <w:rFonts w:ascii="Times New Roman" w:hAnsi="Times New Roman" w:cs="Times New Roman"/>
          <w:lang w:eastAsia="uk-UA"/>
        </w:rPr>
        <w:t xml:space="preserve">, будинок </w:t>
      </w:r>
      <w:r w:rsidR="00784195" w:rsidRPr="00D2687A">
        <w:rPr>
          <w:rFonts w:ascii="Times New Roman" w:hAnsi="Times New Roman" w:cs="Times New Roman"/>
          <w:lang w:eastAsia="uk-UA"/>
        </w:rPr>
        <w:t>30</w:t>
      </w:r>
      <w:r w:rsidR="00784195" w:rsidRPr="00D2687A">
        <w:rPr>
          <w:rFonts w:ascii="Times New Roman" w:eastAsia="Times New Roman" w:hAnsi="Times New Roman" w:cs="Times New Roman"/>
          <w:lang w:eastAsia="uk-UA"/>
        </w:rPr>
        <w:t>.</w:t>
      </w:r>
      <w:r w:rsidR="002D5FA8">
        <w:rPr>
          <w:rFonts w:ascii="Times New Roman" w:eastAsia="Times New Roman" w:hAnsi="Times New Roman" w:cs="Times New Roman"/>
          <w:lang w:eastAsia="uk-UA"/>
        </w:rPr>
        <w:t xml:space="preserve"> </w:t>
      </w:r>
      <w:r>
        <w:rPr>
          <w:rFonts w:ascii="Times New Roman" w:hAnsi="Times New Roman" w:cs="Times New Roman"/>
          <w:lang w:eastAsia="uk-UA"/>
        </w:rPr>
        <w:t xml:space="preserve">Доставка  товару здійснюється силами та за рахунок Постачальника та включає </w:t>
      </w:r>
      <w:proofErr w:type="spellStart"/>
      <w:r>
        <w:rPr>
          <w:rFonts w:ascii="Times New Roman" w:hAnsi="Times New Roman" w:cs="Times New Roman"/>
          <w:lang w:eastAsia="uk-UA"/>
        </w:rPr>
        <w:t>завантажувально</w:t>
      </w:r>
      <w:proofErr w:type="spellEnd"/>
      <w:r>
        <w:rPr>
          <w:rFonts w:ascii="Times New Roman" w:hAnsi="Times New Roman" w:cs="Times New Roman"/>
          <w:lang w:eastAsia="uk-UA"/>
        </w:rPr>
        <w:t>-розвантажувальні роботи.</w:t>
      </w:r>
    </w:p>
    <w:p w14:paraId="6638B0F0" w14:textId="77777777" w:rsidR="00997CB8" w:rsidRDefault="00997CB8">
      <w:pPr>
        <w:jc w:val="both"/>
        <w:textAlignment w:val="baseline"/>
        <w:rPr>
          <w:rFonts w:ascii="Times New Roman" w:hAnsi="Times New Roman" w:cs="Times New Roman"/>
          <w:lang w:eastAsia="uk-UA"/>
        </w:rPr>
      </w:pPr>
    </w:p>
    <w:p w14:paraId="5CA4046E" w14:textId="77777777" w:rsidR="00A15FB3" w:rsidRDefault="005C6ADF">
      <w:pPr>
        <w:pStyle w:val="ab"/>
        <w:spacing w:before="0" w:beforeAutospacing="0" w:after="0" w:afterAutospacing="0"/>
        <w:jc w:val="center"/>
        <w:rPr>
          <w:b/>
          <w:sz w:val="22"/>
          <w:szCs w:val="22"/>
        </w:rPr>
      </w:pPr>
      <w:r>
        <w:rPr>
          <w:color w:val="000000"/>
        </w:rPr>
        <w:t> </w:t>
      </w:r>
      <w:r>
        <w:rPr>
          <w:b/>
          <w:sz w:val="22"/>
          <w:szCs w:val="22"/>
        </w:rPr>
        <w:t>Кваліфікаційні вимоги</w:t>
      </w:r>
    </w:p>
    <w:tbl>
      <w:tblPr>
        <w:tblW w:w="506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6"/>
        <w:gridCol w:w="5144"/>
      </w:tblGrid>
      <w:tr w:rsidR="00A15FB3" w14:paraId="5CA40471" w14:textId="77777777" w:rsidTr="00993E2C">
        <w:trPr>
          <w:trHeight w:val="752"/>
        </w:trPr>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5CA4046F" w14:textId="77777777" w:rsidR="00A15FB3" w:rsidRDefault="005C6ADF">
            <w:pPr>
              <w:spacing w:after="0" w:line="240" w:lineRule="auto"/>
              <w:ind w:firstLine="15"/>
              <w:textAlignment w:val="baseline"/>
              <w:rPr>
                <w:rFonts w:ascii="Times New Roman" w:eastAsia="Times New Roman" w:hAnsi="Times New Roman" w:cs="Times New Roman"/>
                <w:lang w:eastAsia="uk-UA"/>
              </w:rPr>
            </w:pPr>
            <w:r>
              <w:rPr>
                <w:rFonts w:ascii="Times New Roman" w:eastAsia="Times New Roman" w:hAnsi="Times New Roman" w:cs="Times New Roman"/>
                <w:b/>
                <w:bCs/>
                <w:lang w:eastAsia="uk-UA"/>
              </w:rPr>
              <w:t>Обов’язкові кваліфікаційні вимоги до постачальника товарів або виконавця робіт та послуг</w:t>
            </w:r>
          </w:p>
        </w:tc>
        <w:tc>
          <w:tcPr>
            <w:tcW w:w="2431" w:type="pct"/>
            <w:tcBorders>
              <w:top w:val="single" w:sz="6" w:space="0" w:color="auto"/>
              <w:left w:val="single" w:sz="6" w:space="0" w:color="auto"/>
              <w:bottom w:val="single" w:sz="6" w:space="0" w:color="auto"/>
              <w:right w:val="single" w:sz="6" w:space="0" w:color="auto"/>
            </w:tcBorders>
            <w:shd w:val="clear" w:color="auto" w:fill="auto"/>
            <w:vAlign w:val="center"/>
          </w:tcPr>
          <w:p w14:paraId="5CA40470" w14:textId="77777777" w:rsidR="00A15FB3" w:rsidRDefault="005C6ADF">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b/>
                <w:bCs/>
                <w:lang w:eastAsia="uk-UA"/>
              </w:rPr>
              <w:t>Документи, які підтверджують відповідність кваліфікаційним вимогам</w:t>
            </w:r>
          </w:p>
        </w:tc>
      </w:tr>
      <w:tr w:rsidR="00A15FB3" w14:paraId="5CA40475" w14:textId="77777777" w:rsidTr="00993E2C">
        <w:trPr>
          <w:trHeight w:val="3074"/>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5CA40472" w14:textId="77777777" w:rsidR="00A15FB3" w:rsidRDefault="005C6ADF">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Право на здійснення підприємницької діяльності з відповідністю </w:t>
            </w:r>
            <w:proofErr w:type="spellStart"/>
            <w:r>
              <w:rPr>
                <w:rFonts w:ascii="Times New Roman" w:eastAsia="Times New Roman" w:hAnsi="Times New Roman" w:cs="Times New Roman"/>
                <w:lang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5CA40473" w14:textId="77777777" w:rsidR="00A15FB3" w:rsidRDefault="005C6ADF">
            <w:pPr>
              <w:pStyle w:val="ad"/>
              <w:numPr>
                <w:ilvl w:val="0"/>
                <w:numId w:val="1"/>
              </w:numPr>
              <w:spacing w:after="0" w:line="240" w:lineRule="exact"/>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5CA40474" w14:textId="77777777" w:rsidR="00A15FB3" w:rsidRDefault="005C6ADF">
            <w:pPr>
              <w:pStyle w:val="ad"/>
              <w:numPr>
                <w:ilvl w:val="0"/>
                <w:numId w:val="1"/>
              </w:numPr>
              <w:spacing w:after="0" w:line="240" w:lineRule="exact"/>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A15FB3" w14:paraId="5CA40478" w14:textId="77777777" w:rsidTr="00993E2C">
        <w:trPr>
          <w:trHeight w:val="462"/>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5CA40476" w14:textId="77777777" w:rsidR="00A15FB3" w:rsidRDefault="005C6ADF">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Вимоги щодо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5CA40477" w14:textId="77777777" w:rsidR="00A15FB3" w:rsidRDefault="005C6ADF">
            <w:pPr>
              <w:pStyle w:val="ad"/>
              <w:numPr>
                <w:ilvl w:val="0"/>
                <w:numId w:val="1"/>
              </w:numPr>
              <w:spacing w:after="0" w:line="240" w:lineRule="exact"/>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Відповідні сертифікати якості/відповідності, висновки ДСЕС.</w:t>
            </w:r>
          </w:p>
        </w:tc>
      </w:tr>
      <w:tr w:rsidR="00A15FB3" w14:paraId="5CA4047C" w14:textId="77777777" w:rsidTr="00993E2C">
        <w:trPr>
          <w:trHeight w:val="713"/>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5CA40479" w14:textId="77777777" w:rsidR="00A15FB3" w:rsidRDefault="005C6ADF">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Безготівковий розрахунок</w:t>
            </w:r>
          </w:p>
          <w:p w14:paraId="5CA4047A" w14:textId="77777777" w:rsidR="00A15FB3" w:rsidRDefault="005C6ADF">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50 % передплати,  50 % пост оплата</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5CA4047B" w14:textId="77777777" w:rsidR="00A15FB3" w:rsidRDefault="005C6ADF">
            <w:pPr>
              <w:pStyle w:val="ad"/>
              <w:numPr>
                <w:ilvl w:val="0"/>
                <w:numId w:val="1"/>
              </w:numPr>
              <w:spacing w:after="0" w:line="240" w:lineRule="exact"/>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Цінова пропозиція з зазначенням банківських реквізитів постачальника, умов оплати та поставки.</w:t>
            </w:r>
          </w:p>
        </w:tc>
      </w:tr>
      <w:tr w:rsidR="00A15FB3" w14:paraId="5CA40482" w14:textId="77777777" w:rsidTr="00993E2C">
        <w:trPr>
          <w:trHeight w:val="937"/>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5CA4047D" w14:textId="77777777" w:rsidR="00A15FB3" w:rsidRDefault="005C6ADF">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5CA4047E" w14:textId="77777777" w:rsidR="00A15FB3" w:rsidRDefault="005C6ADF">
            <w:pPr>
              <w:pStyle w:val="ab"/>
              <w:numPr>
                <w:ilvl w:val="0"/>
                <w:numId w:val="1"/>
              </w:numPr>
              <w:spacing w:before="0" w:beforeAutospacing="0" w:after="0" w:afterAutospacing="0" w:line="240" w:lineRule="exact"/>
              <w:jc w:val="both"/>
            </w:pPr>
            <w:r>
              <w:rPr>
                <w:sz w:val="22"/>
                <w:szCs w:val="22"/>
              </w:rPr>
              <w:t>Лист-гарантія на бланку учасника (</w:t>
            </w:r>
            <w:r>
              <w:rPr>
                <w:i/>
                <w:iCs/>
                <w:sz w:val="22"/>
                <w:szCs w:val="22"/>
              </w:rPr>
              <w:t>одним листом</w:t>
            </w:r>
            <w:r>
              <w:rPr>
                <w:sz w:val="22"/>
                <w:szCs w:val="22"/>
              </w:rPr>
              <w:t>)</w:t>
            </w:r>
          </w:p>
          <w:p w14:paraId="5CA4047F" w14:textId="77777777" w:rsidR="00A15FB3" w:rsidRDefault="00A15FB3">
            <w:pPr>
              <w:pStyle w:val="ab"/>
              <w:spacing w:before="0" w:beforeAutospacing="0" w:after="0" w:afterAutospacing="0" w:line="240" w:lineRule="exact"/>
              <w:jc w:val="both"/>
            </w:pPr>
          </w:p>
          <w:p w14:paraId="5CA40480" w14:textId="77777777" w:rsidR="00A15FB3" w:rsidRDefault="00A15FB3">
            <w:pPr>
              <w:pStyle w:val="ab"/>
              <w:spacing w:before="0" w:beforeAutospacing="0" w:after="0" w:afterAutospacing="0" w:line="240" w:lineRule="exact"/>
              <w:jc w:val="both"/>
            </w:pPr>
          </w:p>
          <w:p w14:paraId="5CA40481" w14:textId="77777777" w:rsidR="00A15FB3" w:rsidRDefault="00A15FB3">
            <w:pPr>
              <w:pStyle w:val="ab"/>
              <w:spacing w:before="0" w:beforeAutospacing="0" w:after="0" w:afterAutospacing="0" w:line="240" w:lineRule="exact"/>
              <w:jc w:val="both"/>
            </w:pPr>
          </w:p>
        </w:tc>
      </w:tr>
      <w:tr w:rsidR="00A15FB3" w14:paraId="5CA40485" w14:textId="77777777" w:rsidTr="00993E2C">
        <w:trPr>
          <w:trHeight w:val="1887"/>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5CA40483" w14:textId="77777777" w:rsidR="00A15FB3" w:rsidRDefault="005C6ADF">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5CA40484" w14:textId="77777777" w:rsidR="00A15FB3" w:rsidRDefault="00A15FB3">
            <w:pPr>
              <w:spacing w:after="0" w:line="240" w:lineRule="exact"/>
              <w:textAlignment w:val="baseline"/>
              <w:rPr>
                <w:rFonts w:ascii="Times New Roman" w:eastAsia="Times New Roman" w:hAnsi="Times New Roman" w:cs="Times New Roman"/>
                <w:lang w:eastAsia="uk-UA"/>
              </w:rPr>
            </w:pPr>
          </w:p>
        </w:tc>
      </w:tr>
      <w:tr w:rsidR="00A15FB3" w14:paraId="5CA40488" w14:textId="77777777" w:rsidTr="00993E2C">
        <w:trPr>
          <w:trHeight w:val="1188"/>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5CA40486" w14:textId="77777777" w:rsidR="00A15FB3" w:rsidRDefault="005C6ADF">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5CA40487" w14:textId="77777777" w:rsidR="00A15FB3" w:rsidRDefault="00A15FB3">
            <w:pPr>
              <w:spacing w:after="0" w:line="240" w:lineRule="exact"/>
              <w:textAlignment w:val="baseline"/>
              <w:rPr>
                <w:rFonts w:ascii="Times New Roman" w:eastAsia="Times New Roman" w:hAnsi="Times New Roman" w:cs="Times New Roman"/>
                <w:lang w:eastAsia="uk-UA"/>
              </w:rPr>
            </w:pPr>
          </w:p>
        </w:tc>
      </w:tr>
      <w:tr w:rsidR="00A15FB3" w14:paraId="5CA4048B" w14:textId="77777777" w:rsidTr="00993E2C">
        <w:trPr>
          <w:trHeight w:val="699"/>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5CA40489" w14:textId="77777777" w:rsidR="00A15FB3" w:rsidRDefault="005C6ADF">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5CA4048A" w14:textId="77777777" w:rsidR="00A15FB3" w:rsidRDefault="00A15FB3">
            <w:pPr>
              <w:spacing w:after="0" w:line="240" w:lineRule="exact"/>
              <w:textAlignment w:val="baseline"/>
              <w:rPr>
                <w:rFonts w:ascii="Times New Roman" w:eastAsia="Times New Roman" w:hAnsi="Times New Roman" w:cs="Times New Roman"/>
                <w:lang w:eastAsia="uk-UA"/>
              </w:rPr>
            </w:pPr>
          </w:p>
        </w:tc>
      </w:tr>
      <w:tr w:rsidR="00A15FB3" w14:paraId="5CA4048F" w14:textId="77777777" w:rsidTr="00993E2C">
        <w:trPr>
          <w:trHeight w:val="1650"/>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5CA4048C" w14:textId="77777777" w:rsidR="00A15FB3" w:rsidRDefault="005C6ADF">
            <w:pPr>
              <w:spacing w:after="0" w:line="240" w:lineRule="exact"/>
              <w:ind w:firstLine="420"/>
              <w:textAlignment w:val="baseline"/>
              <w:rPr>
                <w:rFonts w:ascii="Times New Roman" w:eastAsia="Times New Roman" w:hAnsi="Times New Roman" w:cs="Times New Roman"/>
              </w:rPr>
            </w:pPr>
            <w:r>
              <w:rPr>
                <w:rFonts w:ascii="Times New Roman" w:eastAsia="Times New Roman" w:hAnsi="Times New Roman" w:cs="Times New Roman"/>
              </w:rPr>
              <w:t xml:space="preserve">Юридична або фізична особа, яка є учасником, не має серед кінцевих </w:t>
            </w:r>
            <w:proofErr w:type="spellStart"/>
            <w:r>
              <w:rPr>
                <w:rFonts w:ascii="Times New Roman" w:eastAsia="Times New Roman" w:hAnsi="Times New Roman" w:cs="Times New Roman"/>
              </w:rPr>
              <w:t>бенефіціарних</w:t>
            </w:r>
            <w:proofErr w:type="spellEnd"/>
            <w:r>
              <w:rPr>
                <w:rFonts w:ascii="Times New Roman" w:eastAsia="Times New Roman" w:hAnsi="Times New Roman" w:cs="Times New Roman"/>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5CA4048D" w14:textId="77777777" w:rsidR="00A15FB3" w:rsidRDefault="005C6ADF">
            <w:pPr>
              <w:spacing w:after="0" w:line="240" w:lineRule="exact"/>
              <w:textAlignment w:val="baseline"/>
              <w:rPr>
                <w:rFonts w:ascii="Times New Roman" w:eastAsia="Times New Roman" w:hAnsi="Times New Roman" w:cs="Times New Roman"/>
              </w:rPr>
            </w:pPr>
            <w:r>
              <w:rPr>
                <w:rFonts w:ascii="Times New Roman" w:eastAsia="Times New Roman" w:hAnsi="Times New Roman" w:cs="Times New Roman"/>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5CA4048E" w14:textId="77777777" w:rsidR="00A15FB3" w:rsidRDefault="00A15FB3">
            <w:pPr>
              <w:spacing w:after="0" w:line="240" w:lineRule="exact"/>
              <w:textAlignment w:val="baseline"/>
              <w:rPr>
                <w:rFonts w:ascii="Times New Roman" w:eastAsia="Times New Roman" w:hAnsi="Times New Roman" w:cs="Times New Roman"/>
                <w:lang w:eastAsia="uk-UA"/>
              </w:rPr>
            </w:pPr>
          </w:p>
        </w:tc>
      </w:tr>
      <w:tr w:rsidR="00A15FB3" w14:paraId="5CA40492" w14:textId="77777777" w:rsidTr="00993E2C">
        <w:trPr>
          <w:trHeight w:val="237"/>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5CA40490" w14:textId="77777777" w:rsidR="00A15FB3" w:rsidRDefault="005C6ADF">
            <w:pPr>
              <w:spacing w:after="0" w:line="240" w:lineRule="exact"/>
              <w:ind w:firstLine="420"/>
              <w:textAlignment w:val="baseline"/>
              <w:rPr>
                <w:rFonts w:ascii="Times New Roman" w:eastAsia="Times New Roman" w:hAnsi="Times New Roman" w:cs="Times New Roman"/>
              </w:rPr>
            </w:pPr>
            <w:r>
              <w:rPr>
                <w:rFonts w:ascii="Times New Roman" w:eastAsia="Times New Roman" w:hAnsi="Times New Roman" w:cs="Times New Roman"/>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5CA40491" w14:textId="77777777" w:rsidR="00A15FB3" w:rsidRDefault="005C6ADF">
            <w:pPr>
              <w:pStyle w:val="ad"/>
              <w:numPr>
                <w:ilvl w:val="0"/>
                <w:numId w:val="1"/>
              </w:numPr>
              <w:spacing w:after="0" w:line="240" w:lineRule="exact"/>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Крім фізичних осіб-підприємців</w:t>
            </w:r>
          </w:p>
        </w:tc>
      </w:tr>
    </w:tbl>
    <w:p w14:paraId="5CA40493" w14:textId="77777777" w:rsidR="00A15FB3" w:rsidRDefault="00A15FB3">
      <w:pPr>
        <w:spacing w:after="0" w:line="240" w:lineRule="auto"/>
        <w:ind w:firstLine="420"/>
        <w:textAlignment w:val="baseline"/>
        <w:rPr>
          <w:rFonts w:ascii="Times New Roman" w:eastAsia="Times New Roman" w:hAnsi="Times New Roman" w:cs="Times New Roman"/>
          <w:lang w:eastAsia="uk-UA"/>
        </w:rPr>
      </w:pPr>
    </w:p>
    <w:p w14:paraId="5CA40494" w14:textId="77777777" w:rsidR="00A15FB3" w:rsidRDefault="005C6ADF">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color w:val="000000"/>
          <w:u w:val="single"/>
          <w:lang w:eastAsia="uk-UA"/>
        </w:rPr>
        <w:t>Інша інформація:</w:t>
      </w:r>
    </w:p>
    <w:p w14:paraId="5CA40495" w14:textId="77777777" w:rsidR="00A15FB3" w:rsidRDefault="005C6ADF">
      <w:pPr>
        <w:pStyle w:val="ad"/>
        <w:numPr>
          <w:ilvl w:val="0"/>
          <w:numId w:val="2"/>
        </w:numPr>
        <w:spacing w:after="0" w:line="240" w:lineRule="auto"/>
        <w:ind w:left="0" w:firstLine="357"/>
        <w:jc w:val="both"/>
        <w:textAlignment w:val="baseline"/>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14DE4A96" w14:textId="77777777" w:rsidR="00883F59" w:rsidRPr="00162299" w:rsidRDefault="00883F59" w:rsidP="00883F59">
      <w:pPr>
        <w:pStyle w:val="ad"/>
        <w:numPr>
          <w:ilvl w:val="0"/>
          <w:numId w:val="2"/>
        </w:numPr>
        <w:spacing w:after="0" w:line="240" w:lineRule="auto"/>
        <w:ind w:left="0" w:firstLine="357"/>
        <w:jc w:val="both"/>
        <w:textAlignment w:val="baseline"/>
        <w:rPr>
          <w:rFonts w:ascii="Times New Roman" w:eastAsia="Times New Roman" w:hAnsi="Times New Roman" w:cs="Times New Roman"/>
          <w:color w:val="000000"/>
          <w:lang w:eastAsia="uk-UA"/>
        </w:rPr>
      </w:pPr>
      <w:r w:rsidRPr="00162299">
        <w:rPr>
          <w:rFonts w:ascii="Times New Roman" w:eastAsia="Times New Roman" w:hAnsi="Times New Roman" w:cs="Times New Roman"/>
          <w:color w:val="000000"/>
          <w:lang w:eastAsia="uk-UA"/>
        </w:rPr>
        <w:t xml:space="preserve">Оплата здійснюється шляхом безготівкового перерахування коштів за системою 50% </w:t>
      </w:r>
      <w:r>
        <w:rPr>
          <w:rFonts w:ascii="Times New Roman" w:eastAsia="Times New Roman" w:hAnsi="Times New Roman" w:cs="Times New Roman"/>
          <w:color w:val="000000"/>
          <w:lang w:eastAsia="uk-UA"/>
        </w:rPr>
        <w:t xml:space="preserve"> </w:t>
      </w:r>
      <w:r w:rsidRPr="00162299">
        <w:rPr>
          <w:rFonts w:ascii="Times New Roman" w:eastAsia="Times New Roman" w:hAnsi="Times New Roman" w:cs="Times New Roman"/>
          <w:color w:val="000000"/>
          <w:lang w:eastAsia="uk-UA"/>
        </w:rPr>
        <w:t>передплати після отримання рахунку, та 50% пост оплати по факту підписання відповідних накладних. Якщо Учасник пропонує власну систему оплати, просимо вказати її в Додатку 1.</w:t>
      </w:r>
    </w:p>
    <w:p w14:paraId="5CA40497" w14:textId="77777777" w:rsidR="00A15FB3" w:rsidRDefault="005C6ADF">
      <w:pPr>
        <w:pStyle w:val="ad"/>
        <w:numPr>
          <w:ilvl w:val="0"/>
          <w:numId w:val="2"/>
        </w:numPr>
        <w:spacing w:after="0" w:line="240" w:lineRule="auto"/>
        <w:ind w:left="0" w:firstLine="357"/>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У разі відмінності запропонованої Учасником пропозиції від тієї, що вказана в технічному завданні (Додаток 1), рішення про допустимість такого відхилення приймається тендерним комітетом.</w:t>
      </w:r>
    </w:p>
    <w:p w14:paraId="5CA40498" w14:textId="77777777" w:rsidR="00A15FB3" w:rsidRDefault="00A15FB3">
      <w:pPr>
        <w:spacing w:after="0" w:line="240" w:lineRule="auto"/>
        <w:jc w:val="both"/>
        <w:textAlignment w:val="baseline"/>
        <w:rPr>
          <w:rFonts w:ascii="Times New Roman" w:eastAsia="Times New Roman" w:hAnsi="Times New Roman" w:cs="Times New Roman"/>
          <w:b/>
          <w:bCs/>
          <w:color w:val="000000"/>
          <w:lang w:eastAsia="uk-UA"/>
        </w:rPr>
      </w:pPr>
    </w:p>
    <w:p w14:paraId="5CA40499" w14:textId="77777777" w:rsidR="00A15FB3" w:rsidRDefault="005C6ADF">
      <w:pPr>
        <w:spacing w:after="0" w:line="240" w:lineRule="auto"/>
        <w:jc w:val="both"/>
        <w:textAlignment w:val="baseline"/>
        <w:rPr>
          <w:rFonts w:ascii="Times New Roman" w:eastAsia="Times New Roman" w:hAnsi="Times New Roman" w:cs="Times New Roman"/>
          <w:lang w:eastAsia="uk-UA"/>
        </w:rPr>
      </w:pPr>
      <w:r>
        <w:rPr>
          <w:rFonts w:ascii="Times New Roman" w:eastAsia="Times New Roman" w:hAnsi="Times New Roman" w:cs="Times New Roman"/>
          <w:b/>
          <w:bCs/>
          <w:color w:val="000000"/>
          <w:lang w:eastAsia="uk-UA"/>
        </w:rPr>
        <w:t>Склад цінової пропозиції:</w:t>
      </w:r>
      <w:r>
        <w:rPr>
          <w:rFonts w:ascii="Times New Roman" w:eastAsia="Times New Roman" w:hAnsi="Times New Roman" w:cs="Times New Roman"/>
          <w:color w:val="000000"/>
          <w:lang w:eastAsia="uk-UA"/>
        </w:rPr>
        <w:t> </w:t>
      </w:r>
    </w:p>
    <w:p w14:paraId="5CA4049A" w14:textId="77777777" w:rsidR="00A15FB3" w:rsidRDefault="005C6ADF">
      <w:pPr>
        <w:pStyle w:val="ad"/>
        <w:numPr>
          <w:ilvl w:val="0"/>
          <w:numId w:val="3"/>
        </w:numPr>
        <w:spacing w:after="0" w:line="240" w:lineRule="auto"/>
        <w:ind w:left="0" w:firstLine="357"/>
        <w:jc w:val="both"/>
        <w:textAlignment w:val="baseline"/>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Цінова пропозиція у формі Додатку 1 до запиту на фірмовому бланку; </w:t>
      </w:r>
    </w:p>
    <w:p w14:paraId="5CA4049B" w14:textId="77777777" w:rsidR="00A15FB3" w:rsidRDefault="005C6ADF">
      <w:pPr>
        <w:pStyle w:val="ad"/>
        <w:numPr>
          <w:ilvl w:val="0"/>
          <w:numId w:val="4"/>
        </w:numPr>
        <w:spacing w:after="0" w:line="240" w:lineRule="auto"/>
        <w:ind w:left="0" w:firstLine="357"/>
        <w:jc w:val="both"/>
        <w:textAlignment w:val="baseline"/>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Документи, які підтверджують відповідність технічним та кваліфікаційним вимогам; </w:t>
      </w:r>
    </w:p>
    <w:p w14:paraId="5CA4049C" w14:textId="77777777" w:rsidR="00A15FB3" w:rsidRDefault="005C6ADF">
      <w:pPr>
        <w:pStyle w:val="ad"/>
        <w:numPr>
          <w:ilvl w:val="0"/>
          <w:numId w:val="4"/>
        </w:numPr>
        <w:spacing w:after="0" w:line="240" w:lineRule="auto"/>
        <w:ind w:left="0" w:firstLine="357"/>
        <w:jc w:val="both"/>
        <w:textAlignment w:val="baseline"/>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 </w:t>
      </w:r>
    </w:p>
    <w:p w14:paraId="5CA4049D" w14:textId="77777777" w:rsidR="00A15FB3" w:rsidRDefault="00A15FB3">
      <w:pPr>
        <w:spacing w:after="0" w:line="240" w:lineRule="auto"/>
        <w:jc w:val="both"/>
        <w:textAlignment w:val="baseline"/>
        <w:rPr>
          <w:rFonts w:ascii="Times New Roman" w:eastAsia="Times New Roman" w:hAnsi="Times New Roman" w:cs="Times New Roman"/>
          <w:color w:val="000000"/>
          <w:lang w:eastAsia="uk-UA"/>
        </w:rPr>
      </w:pPr>
    </w:p>
    <w:p w14:paraId="5CA4049E" w14:textId="28EFEA76" w:rsidR="00A15FB3" w:rsidRDefault="005C6ADF">
      <w:pPr>
        <w:spacing w:after="0" w:line="240" w:lineRule="auto"/>
        <w:jc w:val="both"/>
        <w:textAlignment w:val="baseline"/>
        <w:rPr>
          <w:rFonts w:ascii="Times New Roman" w:eastAsia="Times New Roman" w:hAnsi="Times New Roman" w:cs="Times New Roman"/>
          <w:b/>
          <w:bCs/>
          <w:lang w:eastAsia="uk-UA"/>
        </w:rPr>
      </w:pPr>
      <w:r>
        <w:rPr>
          <w:rFonts w:ascii="Times New Roman" w:eastAsia="Times New Roman" w:hAnsi="Times New Roman" w:cs="Times New Roman"/>
          <w:color w:val="000000"/>
          <w:lang w:eastAsia="uk-UA"/>
        </w:rPr>
        <w:t xml:space="preserve">Запитання щодо цінової пропозиції надсилайте на електронну пошту: </w:t>
      </w:r>
      <w:hyperlink r:id="rId9" w:history="1">
        <w:r>
          <w:rPr>
            <w:rStyle w:val="a3"/>
            <w:rFonts w:ascii="Times New Roman" w:eastAsia="Times New Roman" w:hAnsi="Times New Roman" w:cs="Times New Roman"/>
            <w:lang w:val="en-US" w:eastAsia="uk-UA"/>
          </w:rPr>
          <w:t>tender</w:t>
        </w:r>
        <w:r>
          <w:rPr>
            <w:rStyle w:val="a3"/>
            <w:rFonts w:ascii="Times New Roman" w:eastAsia="Times New Roman" w:hAnsi="Times New Roman" w:cs="Times New Roman"/>
            <w:lang w:eastAsia="uk-UA"/>
          </w:rPr>
          <w:t>@redcross.org.ua</w:t>
        </w:r>
      </w:hyperlink>
      <w:r>
        <w:rPr>
          <w:rFonts w:ascii="Times New Roman" w:eastAsia="Times New Roman" w:hAnsi="Times New Roman" w:cs="Times New Roman"/>
          <w:color w:val="000000"/>
          <w:lang w:eastAsia="uk-UA"/>
        </w:rPr>
        <w:t xml:space="preserve"> </w:t>
      </w:r>
      <w:r w:rsidRPr="007E7399">
        <w:rPr>
          <w:rFonts w:ascii="Times New Roman" w:eastAsia="Times New Roman" w:hAnsi="Times New Roman" w:cs="Times New Roman"/>
          <w:b/>
          <w:bCs/>
          <w:color w:val="000000"/>
          <w:lang w:eastAsia="uk-UA"/>
        </w:rPr>
        <w:t>до</w:t>
      </w:r>
      <w:r w:rsidRPr="007E7399">
        <w:rPr>
          <w:rFonts w:ascii="Times New Roman" w:eastAsia="Times New Roman" w:hAnsi="Times New Roman" w:cs="Times New Roman"/>
          <w:b/>
          <w:bCs/>
          <w:color w:val="000000"/>
          <w:lang w:val="ru-RU" w:eastAsia="uk-UA"/>
        </w:rPr>
        <w:t xml:space="preserve"> 18:00 до </w:t>
      </w:r>
      <w:r w:rsidR="00553223">
        <w:rPr>
          <w:rFonts w:ascii="Times New Roman" w:eastAsia="Times New Roman" w:hAnsi="Times New Roman" w:cs="Times New Roman"/>
          <w:b/>
          <w:bCs/>
          <w:color w:val="000000"/>
          <w:lang w:val="ru-RU" w:eastAsia="uk-UA"/>
        </w:rPr>
        <w:t>18</w:t>
      </w:r>
      <w:r w:rsidR="005B3133" w:rsidRPr="007E7399">
        <w:rPr>
          <w:rFonts w:ascii="Times New Roman" w:eastAsia="Times New Roman" w:hAnsi="Times New Roman" w:cs="Times New Roman"/>
          <w:b/>
          <w:bCs/>
          <w:color w:val="000000"/>
          <w:lang w:val="ru-RU" w:eastAsia="uk-UA"/>
        </w:rPr>
        <w:t>.</w:t>
      </w:r>
      <w:r w:rsidR="00216B47">
        <w:rPr>
          <w:rFonts w:ascii="Times New Roman" w:eastAsia="Times New Roman" w:hAnsi="Times New Roman" w:cs="Times New Roman"/>
          <w:b/>
          <w:bCs/>
          <w:color w:val="000000"/>
          <w:lang w:val="ru-RU" w:eastAsia="uk-UA"/>
        </w:rPr>
        <w:t>01</w:t>
      </w:r>
      <w:r w:rsidRPr="007E7399">
        <w:rPr>
          <w:rFonts w:ascii="Times New Roman" w:eastAsia="Times New Roman" w:hAnsi="Times New Roman" w:cs="Times New Roman"/>
          <w:b/>
          <w:bCs/>
          <w:color w:val="000000"/>
          <w:lang w:val="ru-RU" w:eastAsia="uk-UA"/>
        </w:rPr>
        <w:t>.</w:t>
      </w:r>
      <w:r w:rsidRPr="007E7399">
        <w:rPr>
          <w:rFonts w:ascii="Times New Roman" w:eastAsia="Times New Roman" w:hAnsi="Times New Roman" w:cs="Times New Roman"/>
          <w:b/>
          <w:bCs/>
          <w:color w:val="000000"/>
          <w:lang w:eastAsia="uk-UA"/>
        </w:rPr>
        <w:t>202</w:t>
      </w:r>
      <w:r w:rsidR="00216B47">
        <w:rPr>
          <w:rFonts w:ascii="Times New Roman" w:eastAsia="Times New Roman" w:hAnsi="Times New Roman" w:cs="Times New Roman"/>
          <w:b/>
          <w:bCs/>
          <w:color w:val="000000"/>
          <w:lang w:eastAsia="uk-UA"/>
        </w:rPr>
        <w:t xml:space="preserve">4 </w:t>
      </w:r>
      <w:r w:rsidRPr="007E7399">
        <w:rPr>
          <w:rFonts w:ascii="Times New Roman" w:eastAsia="Times New Roman" w:hAnsi="Times New Roman" w:cs="Times New Roman"/>
          <w:b/>
          <w:bCs/>
          <w:color w:val="000000"/>
          <w:lang w:eastAsia="uk-UA"/>
        </w:rPr>
        <w:t>р.</w:t>
      </w:r>
      <w:r>
        <w:rPr>
          <w:rFonts w:ascii="Times New Roman" w:eastAsia="Times New Roman" w:hAnsi="Times New Roman" w:cs="Times New Roman"/>
          <w:b/>
          <w:bCs/>
          <w:color w:val="000000"/>
          <w:lang w:eastAsia="uk-UA"/>
        </w:rPr>
        <w:t> </w:t>
      </w:r>
    </w:p>
    <w:p w14:paraId="5CA4049F" w14:textId="77777777" w:rsidR="00A15FB3" w:rsidRDefault="00A15FB3">
      <w:pPr>
        <w:spacing w:after="0" w:line="240" w:lineRule="auto"/>
        <w:jc w:val="both"/>
        <w:textAlignment w:val="baseline"/>
        <w:rPr>
          <w:rFonts w:ascii="Times New Roman" w:eastAsia="Times New Roman" w:hAnsi="Times New Roman" w:cs="Times New Roman"/>
          <w:lang w:eastAsia="uk-UA"/>
        </w:rPr>
      </w:pPr>
    </w:p>
    <w:p w14:paraId="5CA404A0" w14:textId="667CB09E" w:rsidR="00A15FB3" w:rsidRDefault="005C6ADF">
      <w:pPr>
        <w:spacing w:after="0" w:line="240" w:lineRule="auto"/>
        <w:jc w:val="both"/>
        <w:textAlignment w:val="baseline"/>
        <w:rPr>
          <w:rFonts w:ascii="Times New Roman" w:eastAsia="Times New Roman" w:hAnsi="Times New Roman" w:cs="Times New Roman"/>
          <w:lang w:eastAsia="uk-UA"/>
        </w:rPr>
      </w:pPr>
      <w:r>
        <w:rPr>
          <w:rFonts w:ascii="Times New Roman" w:eastAsia="Times New Roman" w:hAnsi="Times New Roman" w:cs="Times New Roman"/>
          <w:b/>
          <w:bCs/>
          <w:color w:val="000000"/>
          <w:lang w:eastAsia="uk-UA"/>
        </w:rPr>
        <w:t>Цінові пропозиції приймаються на електронну пошту:</w:t>
      </w:r>
      <w:r>
        <w:rPr>
          <w:rFonts w:ascii="Times New Roman" w:eastAsia="Times New Roman" w:hAnsi="Times New Roman" w:cs="Times New Roman"/>
          <w:color w:val="000000"/>
          <w:lang w:eastAsia="uk-UA"/>
        </w:rPr>
        <w:t xml:space="preserve"> </w:t>
      </w:r>
      <w:hyperlink r:id="rId10" w:history="1">
        <w:r>
          <w:rPr>
            <w:rStyle w:val="a3"/>
            <w:rFonts w:ascii="Times New Roman" w:eastAsia="Times New Roman" w:hAnsi="Times New Roman" w:cs="Times New Roman"/>
            <w:lang w:val="en-US" w:eastAsia="uk-UA"/>
          </w:rPr>
          <w:t>tender</w:t>
        </w:r>
        <w:r>
          <w:rPr>
            <w:rStyle w:val="a3"/>
            <w:rFonts w:ascii="Times New Roman" w:eastAsia="Times New Roman" w:hAnsi="Times New Roman" w:cs="Times New Roman"/>
            <w:lang w:val="ru-RU" w:eastAsia="uk-UA"/>
          </w:rPr>
          <w:t>@redcross.org.ua</w:t>
        </w:r>
      </w:hyperlink>
      <w:r>
        <w:rPr>
          <w:rFonts w:ascii="Times New Roman" w:eastAsia="Times New Roman" w:hAnsi="Times New Roman" w:cs="Times New Roman"/>
          <w:color w:val="000000"/>
          <w:lang w:eastAsia="uk-UA"/>
        </w:rPr>
        <w:t> </w:t>
      </w:r>
      <w:r>
        <w:rPr>
          <w:rFonts w:ascii="Times New Roman" w:eastAsia="Times New Roman" w:hAnsi="Times New Roman" w:cs="Times New Roman"/>
          <w:b/>
          <w:bCs/>
          <w:color w:val="000000"/>
          <w:lang w:eastAsia="uk-UA"/>
        </w:rPr>
        <w:t xml:space="preserve">до </w:t>
      </w:r>
      <w:r w:rsidRPr="007E7399">
        <w:rPr>
          <w:rFonts w:ascii="Times New Roman" w:eastAsia="Times New Roman" w:hAnsi="Times New Roman" w:cs="Times New Roman"/>
          <w:b/>
          <w:bCs/>
          <w:color w:val="000000"/>
          <w:lang w:eastAsia="uk-UA"/>
        </w:rPr>
        <w:t xml:space="preserve">18:00 до </w:t>
      </w:r>
      <w:r w:rsidR="00227914">
        <w:rPr>
          <w:rFonts w:ascii="Times New Roman" w:eastAsia="Times New Roman" w:hAnsi="Times New Roman" w:cs="Times New Roman"/>
          <w:b/>
          <w:bCs/>
          <w:color w:val="000000"/>
          <w:lang w:eastAsia="uk-UA"/>
        </w:rPr>
        <w:t>19</w:t>
      </w:r>
      <w:r w:rsidRPr="007E7399">
        <w:rPr>
          <w:rFonts w:ascii="Times New Roman" w:eastAsia="Times New Roman" w:hAnsi="Times New Roman" w:cs="Times New Roman"/>
          <w:b/>
          <w:bCs/>
          <w:color w:val="000000"/>
          <w:lang w:eastAsia="uk-UA"/>
        </w:rPr>
        <w:t>.</w:t>
      </w:r>
      <w:r w:rsidR="005B62EA">
        <w:rPr>
          <w:rFonts w:ascii="Times New Roman" w:eastAsia="Times New Roman" w:hAnsi="Times New Roman" w:cs="Times New Roman"/>
          <w:b/>
          <w:bCs/>
          <w:color w:val="000000"/>
          <w:lang w:eastAsia="uk-UA"/>
        </w:rPr>
        <w:t>01</w:t>
      </w:r>
      <w:r w:rsidRPr="007E7399">
        <w:rPr>
          <w:rFonts w:ascii="Times New Roman" w:eastAsia="Times New Roman" w:hAnsi="Times New Roman" w:cs="Times New Roman"/>
          <w:b/>
          <w:bCs/>
          <w:color w:val="000000"/>
          <w:lang w:eastAsia="uk-UA"/>
        </w:rPr>
        <w:t>.202</w:t>
      </w:r>
      <w:r w:rsidR="005B62EA">
        <w:rPr>
          <w:rFonts w:ascii="Times New Roman" w:eastAsia="Times New Roman" w:hAnsi="Times New Roman" w:cs="Times New Roman"/>
          <w:b/>
          <w:bCs/>
          <w:color w:val="000000"/>
          <w:lang w:eastAsia="uk-UA"/>
        </w:rPr>
        <w:t>4</w:t>
      </w:r>
      <w:r w:rsidRPr="007E7399">
        <w:rPr>
          <w:rFonts w:ascii="Times New Roman" w:eastAsia="Times New Roman" w:hAnsi="Times New Roman" w:cs="Times New Roman"/>
          <w:b/>
          <w:bCs/>
          <w:color w:val="000000"/>
          <w:lang w:eastAsia="uk-UA"/>
        </w:rPr>
        <w:t xml:space="preserve"> року</w:t>
      </w:r>
      <w:r w:rsidRPr="007E739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w:t>
      </w:r>
    </w:p>
    <w:p w14:paraId="5CA404A1" w14:textId="77777777" w:rsidR="00A15FB3" w:rsidRDefault="005C6ADF">
      <w:pPr>
        <w:spacing w:after="0" w:line="240" w:lineRule="auto"/>
        <w:ind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w:t>
      </w:r>
    </w:p>
    <w:p w14:paraId="5CA404A2" w14:textId="77777777" w:rsidR="00A15FB3" w:rsidRDefault="005C6ADF">
      <w:pPr>
        <w:spacing w:after="0" w:line="240" w:lineRule="auto"/>
        <w:ind w:firstLine="35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Підписанням та поданням своєї цінової пропозиції учасник погоджується з наступним:</w:t>
      </w:r>
    </w:p>
    <w:p w14:paraId="5CA404A3" w14:textId="77777777" w:rsidR="00A15FB3" w:rsidRDefault="005C6ADF">
      <w:pPr>
        <w:numPr>
          <w:ilvl w:val="0"/>
          <w:numId w:val="5"/>
        </w:numPr>
        <w:spacing w:after="0" w:line="24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5CA404A4" w14:textId="77777777" w:rsidR="00A15FB3" w:rsidRDefault="005C6ADF">
      <w:pPr>
        <w:numPr>
          <w:ilvl w:val="0"/>
          <w:numId w:val="5"/>
        </w:numPr>
        <w:spacing w:after="0" w:line="24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5CA404A5" w14:textId="77777777" w:rsidR="00A15FB3" w:rsidRDefault="005C6ADF">
      <w:pPr>
        <w:numPr>
          <w:ilvl w:val="0"/>
          <w:numId w:val="5"/>
        </w:numPr>
        <w:spacing w:after="0" w:line="240" w:lineRule="auto"/>
        <w:ind w:left="0" w:firstLine="357"/>
        <w:jc w:val="both"/>
        <w:rPr>
          <w:rFonts w:ascii="Times New Roman" w:eastAsia="Times New Roman" w:hAnsi="Times New Roman" w:cs="Times New Roman"/>
          <w:b/>
          <w:bCs/>
          <w:iCs/>
          <w:lang w:eastAsia="ru-RU"/>
        </w:rPr>
      </w:pPr>
      <w:r>
        <w:rPr>
          <w:rFonts w:ascii="Times New Roman" w:eastAsia="Times New Roman" w:hAnsi="Times New Roman" w:cs="Times New Roman"/>
          <w:lang w:eastAsia="ru-RU"/>
        </w:rPr>
        <w:t>учасник самостійно одержує всі необхідні документи, пов’язані з поданням його тендерної пропозиції, та несе всі витрати на їх отримання.</w:t>
      </w:r>
      <w:r>
        <w:rPr>
          <w:rFonts w:ascii="Times New Roman" w:eastAsia="Times New Roman" w:hAnsi="Times New Roman" w:cs="Times New Roman"/>
          <w:b/>
          <w:bCs/>
          <w:lang w:eastAsia="ru-RU"/>
        </w:rPr>
        <w:t xml:space="preserve">  </w:t>
      </w:r>
    </w:p>
    <w:p w14:paraId="5CA404A6" w14:textId="77777777" w:rsidR="00A15FB3" w:rsidRDefault="005C6ADF">
      <w:pPr>
        <w:numPr>
          <w:ilvl w:val="0"/>
          <w:numId w:val="5"/>
        </w:numPr>
        <w:spacing w:after="0" w:line="24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14:paraId="5CA404A7" w14:textId="77777777" w:rsidR="00A15FB3" w:rsidRDefault="005C6ADF">
      <w:pPr>
        <w:numPr>
          <w:ilvl w:val="0"/>
          <w:numId w:val="5"/>
        </w:numPr>
        <w:spacing w:after="0" w:line="240" w:lineRule="auto"/>
        <w:ind w:left="0" w:firstLine="35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покупець у разі прострочення поставки має право застосувати штрафні санкції відповідно до чинного законодавства України.</w:t>
      </w:r>
    </w:p>
    <w:p w14:paraId="5CA404A8" w14:textId="77777777" w:rsidR="00A15FB3" w:rsidRDefault="005C6ADF">
      <w:pPr>
        <w:spacing w:after="0" w:line="240" w:lineRule="auto"/>
        <w:ind w:firstLine="35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Підписанням та поданням своєї цінової пропозиції учасник підтверджує:</w:t>
      </w:r>
    </w:p>
    <w:p w14:paraId="5CA404A9" w14:textId="77777777" w:rsidR="00A15FB3" w:rsidRDefault="005C6ADF">
      <w:pPr>
        <w:spacing w:after="0" w:line="240" w:lineRule="auto"/>
        <w:ind w:firstLine="357"/>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w:t>
      </w:r>
      <w:r>
        <w:rPr>
          <w:rFonts w:ascii="Times New Roman" w:eastAsia="Times New Roman" w:hAnsi="Times New Roman" w:cs="Times New Roman"/>
          <w:iCs/>
          <w:lang w:eastAsia="ru-RU"/>
        </w:rPr>
        <w:lastRenderedPageBreak/>
        <w:t xml:space="preserve">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5CA404AA" w14:textId="77777777" w:rsidR="00A15FB3" w:rsidRDefault="005C6ADF">
      <w:pPr>
        <w:spacing w:after="0" w:line="240" w:lineRule="auto"/>
        <w:ind w:firstLine="357"/>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 юридичних осіб, створених та зареєстрованих відповідно до законодавства України, кінцевим </w:t>
      </w:r>
      <w:proofErr w:type="spellStart"/>
      <w:r>
        <w:rPr>
          <w:rFonts w:ascii="Times New Roman" w:eastAsia="Times New Roman" w:hAnsi="Times New Roman" w:cs="Times New Roman"/>
          <w:iCs/>
          <w:lang w:eastAsia="ru-RU"/>
        </w:rPr>
        <w:t>бенефіціарним</w:t>
      </w:r>
      <w:proofErr w:type="spellEnd"/>
      <w:r>
        <w:rPr>
          <w:rFonts w:ascii="Times New Roman" w:eastAsia="Times New Roman" w:hAnsi="Times New Roman" w:cs="Times New Roman"/>
          <w:iCs/>
          <w:lang w:eastAsia="ru-RU"/>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5CA404AB" w14:textId="77777777" w:rsidR="00A15FB3" w:rsidRDefault="005C6ADF">
      <w:pPr>
        <w:spacing w:after="0" w:line="240" w:lineRule="auto"/>
        <w:ind w:firstLine="357"/>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осіб, пов’язаних з державою-агресором.</w:t>
      </w:r>
    </w:p>
    <w:p w14:paraId="5CA404AC" w14:textId="77777777" w:rsidR="00A15FB3" w:rsidRDefault="005C6ADF">
      <w:pPr>
        <w:spacing w:after="0" w:line="240" w:lineRule="auto"/>
        <w:ind w:firstLine="357"/>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1.2. На Учасника (його посадових осіб) не поширюється дія економічних Санкцій*.</w:t>
      </w:r>
    </w:p>
    <w:p w14:paraId="5CA404AD" w14:textId="77777777" w:rsidR="00A15FB3" w:rsidRDefault="005C6ADF">
      <w:pPr>
        <w:spacing w:after="0" w:line="240" w:lineRule="auto"/>
        <w:ind w:firstLine="357"/>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5CA404AE" w14:textId="77777777" w:rsidR="00A15FB3" w:rsidRDefault="005C6ADF">
      <w:pPr>
        <w:spacing w:after="0" w:line="240" w:lineRule="auto"/>
        <w:ind w:firstLine="357"/>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1.3. Учасника (його посадових осіб) не включено до:</w:t>
      </w:r>
    </w:p>
    <w:p w14:paraId="5CA404AF" w14:textId="77777777" w:rsidR="00A15FB3" w:rsidRDefault="005C6ADF">
      <w:pPr>
        <w:spacing w:after="0" w:line="240" w:lineRule="auto"/>
        <w:ind w:firstLine="357"/>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Санкцій РНБО (Ради національної безпеки і оборони України).</w:t>
      </w:r>
    </w:p>
    <w:p w14:paraId="5CA404B0" w14:textId="77777777" w:rsidR="00A15FB3" w:rsidRDefault="005C6ADF">
      <w:pPr>
        <w:spacing w:after="0" w:line="240" w:lineRule="auto"/>
        <w:ind w:firstLine="357"/>
        <w:jc w:val="both"/>
        <w:rPr>
          <w:rFonts w:ascii="Times New Roman" w:eastAsia="Times New Roman" w:hAnsi="Times New Roman" w:cs="Times New Roman"/>
          <w:iCs/>
          <w:lang w:eastAsia="ru-RU"/>
        </w:rPr>
      </w:pPr>
      <w:proofErr w:type="spellStart"/>
      <w:r>
        <w:rPr>
          <w:rFonts w:ascii="Times New Roman" w:eastAsia="Times New Roman" w:hAnsi="Times New Roman" w:cs="Times New Roman"/>
          <w:iCs/>
          <w:lang w:eastAsia="ru-RU"/>
        </w:rPr>
        <w:t>Санкційного</w:t>
      </w:r>
      <w:proofErr w:type="spellEnd"/>
      <w:r>
        <w:rPr>
          <w:rFonts w:ascii="Times New Roman" w:eastAsia="Times New Roman" w:hAnsi="Times New Roman" w:cs="Times New Roman"/>
          <w:iCs/>
          <w:lang w:eastAsia="ru-RU"/>
        </w:rPr>
        <w:t xml:space="preserve"> списку Міністерства Фінансів США (OFAC).</w:t>
      </w:r>
    </w:p>
    <w:p w14:paraId="5CA404B1" w14:textId="77777777" w:rsidR="00A15FB3" w:rsidRDefault="005C6ADF">
      <w:pPr>
        <w:spacing w:after="0" w:line="240" w:lineRule="auto"/>
        <w:ind w:firstLine="357"/>
        <w:jc w:val="both"/>
        <w:rPr>
          <w:rFonts w:ascii="Times New Roman" w:eastAsia="Times New Roman" w:hAnsi="Times New Roman" w:cs="Times New Roman"/>
          <w:iCs/>
          <w:lang w:eastAsia="ru-RU"/>
        </w:rPr>
      </w:pPr>
      <w:proofErr w:type="spellStart"/>
      <w:r>
        <w:rPr>
          <w:rFonts w:ascii="Times New Roman" w:eastAsia="Times New Roman" w:hAnsi="Times New Roman" w:cs="Times New Roman"/>
          <w:iCs/>
          <w:lang w:eastAsia="ru-RU"/>
        </w:rPr>
        <w:t>Санкційного</w:t>
      </w:r>
      <w:proofErr w:type="spellEnd"/>
      <w:r>
        <w:rPr>
          <w:rFonts w:ascii="Times New Roman" w:eastAsia="Times New Roman" w:hAnsi="Times New Roman" w:cs="Times New Roman"/>
          <w:iCs/>
          <w:lang w:eastAsia="ru-RU"/>
        </w:rPr>
        <w:t xml:space="preserve"> списку Канади.</w:t>
      </w:r>
    </w:p>
    <w:p w14:paraId="5CA404B2" w14:textId="77777777" w:rsidR="00A15FB3" w:rsidRDefault="005C6ADF">
      <w:pPr>
        <w:spacing w:after="0" w:line="240" w:lineRule="auto"/>
        <w:ind w:firstLine="357"/>
        <w:jc w:val="both"/>
        <w:rPr>
          <w:rFonts w:ascii="Times New Roman" w:eastAsia="Times New Roman" w:hAnsi="Times New Roman" w:cs="Times New Roman"/>
          <w:iCs/>
          <w:lang w:eastAsia="ru-RU"/>
        </w:rPr>
      </w:pPr>
      <w:proofErr w:type="spellStart"/>
      <w:r>
        <w:rPr>
          <w:rFonts w:ascii="Times New Roman" w:eastAsia="Times New Roman" w:hAnsi="Times New Roman" w:cs="Times New Roman"/>
          <w:iCs/>
          <w:lang w:eastAsia="ru-RU"/>
        </w:rPr>
        <w:t>Санкційного</w:t>
      </w:r>
      <w:proofErr w:type="spellEnd"/>
      <w:r>
        <w:rPr>
          <w:rFonts w:ascii="Times New Roman" w:eastAsia="Times New Roman" w:hAnsi="Times New Roman" w:cs="Times New Roman"/>
          <w:iCs/>
          <w:lang w:eastAsia="ru-RU"/>
        </w:rPr>
        <w:t xml:space="preserve"> списку ЄС.</w:t>
      </w:r>
    </w:p>
    <w:p w14:paraId="5CA404B3" w14:textId="77777777" w:rsidR="00A15FB3" w:rsidRDefault="005C6ADF">
      <w:pPr>
        <w:spacing w:after="0" w:line="240" w:lineRule="auto"/>
        <w:ind w:firstLine="357"/>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Зведеного </w:t>
      </w:r>
      <w:proofErr w:type="spellStart"/>
      <w:r>
        <w:rPr>
          <w:rFonts w:ascii="Times New Roman" w:eastAsia="Times New Roman" w:hAnsi="Times New Roman" w:cs="Times New Roman"/>
          <w:iCs/>
          <w:lang w:eastAsia="ru-RU"/>
        </w:rPr>
        <w:t>санкційного</w:t>
      </w:r>
      <w:proofErr w:type="spellEnd"/>
      <w:r>
        <w:rPr>
          <w:rFonts w:ascii="Times New Roman" w:eastAsia="Times New Roman" w:hAnsi="Times New Roman" w:cs="Times New Roman"/>
          <w:iCs/>
          <w:lang w:eastAsia="ru-RU"/>
        </w:rPr>
        <w:t xml:space="preserve"> списку Австралії.</w:t>
      </w:r>
    </w:p>
    <w:p w14:paraId="5CA404B4" w14:textId="77777777" w:rsidR="00A15FB3" w:rsidRDefault="005C6ADF">
      <w:pPr>
        <w:spacing w:after="0" w:line="240" w:lineRule="auto"/>
        <w:ind w:firstLine="357"/>
        <w:jc w:val="both"/>
        <w:rPr>
          <w:rFonts w:ascii="Times New Roman" w:eastAsia="Times New Roman" w:hAnsi="Times New Roman" w:cs="Times New Roman"/>
          <w:iCs/>
          <w:lang w:eastAsia="ru-RU"/>
        </w:rPr>
      </w:pPr>
      <w:proofErr w:type="spellStart"/>
      <w:r>
        <w:rPr>
          <w:rFonts w:ascii="Times New Roman" w:eastAsia="Times New Roman" w:hAnsi="Times New Roman" w:cs="Times New Roman"/>
          <w:iCs/>
          <w:lang w:eastAsia="ru-RU"/>
        </w:rPr>
        <w:t>Санкційного</w:t>
      </w:r>
      <w:proofErr w:type="spellEnd"/>
      <w:r>
        <w:rPr>
          <w:rFonts w:ascii="Times New Roman" w:eastAsia="Times New Roman" w:hAnsi="Times New Roman" w:cs="Times New Roman"/>
          <w:iCs/>
          <w:lang w:eastAsia="ru-RU"/>
        </w:rPr>
        <w:t xml:space="preserve"> списку Великобританії.</w:t>
      </w:r>
    </w:p>
    <w:p w14:paraId="5CA404B5" w14:textId="77777777" w:rsidR="00A15FB3" w:rsidRDefault="005C6ADF">
      <w:pPr>
        <w:spacing w:after="0" w:line="240" w:lineRule="auto"/>
        <w:ind w:firstLine="357"/>
        <w:jc w:val="both"/>
        <w:rPr>
          <w:rFonts w:ascii="Times New Roman" w:eastAsia="Times New Roman" w:hAnsi="Times New Roman" w:cs="Times New Roman"/>
          <w:iCs/>
          <w:lang w:eastAsia="ru-RU"/>
        </w:rPr>
      </w:pPr>
      <w:proofErr w:type="spellStart"/>
      <w:r>
        <w:rPr>
          <w:rFonts w:ascii="Times New Roman" w:eastAsia="Times New Roman" w:hAnsi="Times New Roman" w:cs="Times New Roman"/>
          <w:iCs/>
          <w:lang w:eastAsia="ru-RU"/>
        </w:rPr>
        <w:t>Санкційного</w:t>
      </w:r>
      <w:proofErr w:type="spellEnd"/>
      <w:r>
        <w:rPr>
          <w:rFonts w:ascii="Times New Roman" w:eastAsia="Times New Roman" w:hAnsi="Times New Roman" w:cs="Times New Roman"/>
          <w:iCs/>
          <w:lang w:eastAsia="ru-RU"/>
        </w:rPr>
        <w:t xml:space="preserve"> списку Японії проти РФ у зв'язку з подіями в Україні.</w:t>
      </w:r>
    </w:p>
    <w:p w14:paraId="5CA404B6" w14:textId="77777777" w:rsidR="00A15FB3" w:rsidRDefault="005C6ADF">
      <w:pPr>
        <w:spacing w:after="0" w:line="240" w:lineRule="auto"/>
        <w:ind w:firstLine="357"/>
        <w:jc w:val="both"/>
        <w:rPr>
          <w:rFonts w:ascii="Times New Roman" w:eastAsia="Times New Roman" w:hAnsi="Times New Roman" w:cs="Times New Roman"/>
          <w:iCs/>
          <w:lang w:eastAsia="ru-RU"/>
        </w:rPr>
      </w:pPr>
      <w:proofErr w:type="spellStart"/>
      <w:r>
        <w:rPr>
          <w:rFonts w:ascii="Times New Roman" w:eastAsia="Times New Roman" w:hAnsi="Times New Roman" w:cs="Times New Roman"/>
          <w:iCs/>
          <w:lang w:eastAsia="ru-RU"/>
        </w:rPr>
        <w:t>Санкційних</w:t>
      </w:r>
      <w:proofErr w:type="spellEnd"/>
      <w:r>
        <w:rPr>
          <w:rFonts w:ascii="Times New Roman" w:eastAsia="Times New Roman" w:hAnsi="Times New Roman" w:cs="Times New Roman"/>
          <w:iCs/>
          <w:lang w:eastAsia="ru-RU"/>
        </w:rPr>
        <w:t xml:space="preserve"> списків Бюро промисловості та безпеки (BIS) Міністерства торгівлі США.</w:t>
      </w:r>
    </w:p>
    <w:p w14:paraId="5CA404B7" w14:textId="77777777" w:rsidR="00A15FB3" w:rsidRDefault="005C6ADF">
      <w:pPr>
        <w:tabs>
          <w:tab w:val="left" w:pos="708"/>
          <w:tab w:val="left" w:pos="1080"/>
          <w:tab w:val="left" w:pos="2124"/>
          <w:tab w:val="left" w:pos="2832"/>
          <w:tab w:val="left" w:pos="3540"/>
          <w:tab w:val="left" w:pos="4155"/>
        </w:tabs>
        <w:spacing w:after="0" w:line="240" w:lineRule="auto"/>
        <w:ind w:left="142" w:firstLine="284"/>
        <w:jc w:val="both"/>
        <w:rPr>
          <w:rFonts w:ascii="Times New Roman" w:eastAsia="Times New Roman" w:hAnsi="Times New Roman" w:cs="Times New Roman"/>
          <w:spacing w:val="-4"/>
          <w:lang w:eastAsia="ru-RU"/>
        </w:rPr>
      </w:pPr>
      <w:r>
        <w:rPr>
          <w:rFonts w:ascii="Times New Roman" w:eastAsia="Times New Roman" w:hAnsi="Times New Roman" w:cs="Times New Roman"/>
          <w:b/>
          <w:spacing w:val="-4"/>
          <w:lang w:eastAsia="ru-RU"/>
        </w:rPr>
        <w:t>Методика обрання переможця конкурсу (процедури місцевої закупівлі).</w:t>
      </w:r>
      <w:r>
        <w:rPr>
          <w:rFonts w:ascii="Times New Roman" w:eastAsia="Times New Roman" w:hAnsi="Times New Roman" w:cs="Times New Roman"/>
          <w:spacing w:val="-4"/>
          <w:lang w:eastAsia="ru-RU"/>
        </w:rPr>
        <w:t xml:space="preserve"> </w:t>
      </w:r>
      <w:r>
        <w:rPr>
          <w:rFonts w:ascii="Times New Roman" w:eastAsia="Times New Roman" w:hAnsi="Times New Roman" w:cs="Times New Roman"/>
          <w:lang w:eastAsia="ru-RU"/>
        </w:rPr>
        <w:t xml:space="preserve">Спочатку серед поданих тендерних пропозицій </w:t>
      </w:r>
      <w:r>
        <w:rPr>
          <w:rFonts w:ascii="Times New Roman" w:eastAsia="Times New Roman" w:hAnsi="Times New Roman" w:cs="Times New Roman"/>
          <w:spacing w:val="-4"/>
          <w:lang w:eastAsia="ru-RU"/>
        </w:rPr>
        <w:t xml:space="preserve">Тендерним комітетом </w:t>
      </w:r>
      <w:r>
        <w:rPr>
          <w:rFonts w:ascii="Times New Roman" w:eastAsia="Times New Roman" w:hAnsi="Times New Roman" w:cs="Times New Roman"/>
          <w:lang w:eastAsia="ru-RU"/>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w:t>
      </w:r>
      <w:r>
        <w:rPr>
          <w:rFonts w:ascii="Times New Roman" w:eastAsia="Times New Roman" w:hAnsi="Times New Roman" w:cs="Times New Roman"/>
          <w:spacing w:val="-4"/>
          <w:lang w:eastAsia="ru-RU"/>
        </w:rPr>
        <w:t>Комітетом</w:t>
      </w:r>
      <w:r>
        <w:rPr>
          <w:rFonts w:ascii="Times New Roman" w:eastAsia="Times New Roman" w:hAnsi="Times New Roman" w:cs="Times New Roman"/>
          <w:lang w:eastAsia="ru-RU"/>
        </w:rPr>
        <w:t xml:space="preserve">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5CA404B8" w14:textId="77777777" w:rsidR="00A15FB3" w:rsidRDefault="005C6ADF">
      <w:pPr>
        <w:spacing w:after="0" w:line="240" w:lineRule="auto"/>
        <w:ind w:firstLine="426"/>
        <w:jc w:val="both"/>
        <w:rPr>
          <w:rFonts w:ascii="Times New Roman" w:eastAsia="Times New Roman" w:hAnsi="Times New Roman" w:cs="Times New Roman"/>
          <w:spacing w:val="-4"/>
          <w:lang w:eastAsia="ru-RU"/>
        </w:rPr>
      </w:pPr>
      <w:r>
        <w:rPr>
          <w:rFonts w:ascii="Times New Roman" w:eastAsia="Times New Roman" w:hAnsi="Times New Roman" w:cs="Times New Roman"/>
          <w:spacing w:val="-4"/>
          <w:lang w:eastAsia="ru-RU"/>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місцевої закупівлі електронною поштою. </w:t>
      </w:r>
    </w:p>
    <w:p w14:paraId="5CA404B9" w14:textId="77777777" w:rsidR="00A15FB3" w:rsidRDefault="005C6ADF">
      <w:pPr>
        <w:spacing w:after="0" w:line="240" w:lineRule="auto"/>
        <w:ind w:firstLine="426"/>
        <w:jc w:val="both"/>
        <w:rPr>
          <w:rFonts w:ascii="Times New Roman" w:eastAsia="Times New Roman" w:hAnsi="Times New Roman" w:cs="Times New Roman"/>
          <w:i/>
          <w:iCs/>
          <w:spacing w:val="-4"/>
          <w:lang w:val="ru-RU" w:eastAsia="ru-RU"/>
        </w:rPr>
      </w:pPr>
      <w:r>
        <w:rPr>
          <w:rFonts w:ascii="Times New Roman" w:eastAsia="Times New Roman" w:hAnsi="Times New Roman" w:cs="Times New Roman"/>
          <w:i/>
          <w:iCs/>
          <w:spacing w:val="-4"/>
          <w:lang w:val="ru-RU" w:eastAsia="ru-RU"/>
        </w:rPr>
        <w:t>*</w:t>
      </w:r>
      <w:proofErr w:type="spellStart"/>
      <w:r>
        <w:rPr>
          <w:rFonts w:ascii="Times New Roman" w:eastAsia="Times New Roman" w:hAnsi="Times New Roman" w:cs="Times New Roman"/>
          <w:i/>
          <w:iCs/>
          <w:spacing w:val="-4"/>
          <w:lang w:val="ru-RU" w:eastAsia="ru-RU"/>
        </w:rPr>
        <w:t>Повідомляємо</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що</w:t>
      </w:r>
      <w:proofErr w:type="spellEnd"/>
      <w:r>
        <w:rPr>
          <w:rFonts w:ascii="Times New Roman" w:eastAsia="Times New Roman" w:hAnsi="Times New Roman" w:cs="Times New Roman"/>
          <w:i/>
          <w:iCs/>
          <w:spacing w:val="-4"/>
          <w:lang w:val="ru-RU" w:eastAsia="ru-RU"/>
        </w:rPr>
        <w:t xml:space="preserve"> Товариство Червоного Хреста України проводить </w:t>
      </w:r>
      <w:proofErr w:type="spellStart"/>
      <w:r>
        <w:rPr>
          <w:rFonts w:ascii="Times New Roman" w:eastAsia="Times New Roman" w:hAnsi="Times New Roman" w:cs="Times New Roman"/>
          <w:i/>
          <w:iCs/>
          <w:spacing w:val="-4"/>
          <w:lang w:val="ru-RU" w:eastAsia="ru-RU"/>
        </w:rPr>
        <w:t>закупівлю</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відповідно</w:t>
      </w:r>
      <w:proofErr w:type="spellEnd"/>
      <w:r>
        <w:rPr>
          <w:rFonts w:ascii="Times New Roman" w:eastAsia="Times New Roman" w:hAnsi="Times New Roman" w:cs="Times New Roman"/>
          <w:i/>
          <w:iCs/>
          <w:spacing w:val="-4"/>
          <w:lang w:val="ru-RU" w:eastAsia="ru-RU"/>
        </w:rPr>
        <w:t xml:space="preserve"> до </w:t>
      </w:r>
      <w:proofErr w:type="spellStart"/>
      <w:r>
        <w:rPr>
          <w:rFonts w:ascii="Times New Roman" w:eastAsia="Times New Roman" w:hAnsi="Times New Roman" w:cs="Times New Roman"/>
          <w:i/>
          <w:iCs/>
          <w:spacing w:val="-4"/>
          <w:lang w:val="ru-RU" w:eastAsia="ru-RU"/>
        </w:rPr>
        <w:t>внутрішніх</w:t>
      </w:r>
      <w:proofErr w:type="spellEnd"/>
      <w:r>
        <w:rPr>
          <w:rFonts w:ascii="Times New Roman" w:eastAsia="Times New Roman" w:hAnsi="Times New Roman" w:cs="Times New Roman"/>
          <w:i/>
          <w:iCs/>
          <w:spacing w:val="-4"/>
          <w:lang w:val="ru-RU" w:eastAsia="ru-RU"/>
        </w:rPr>
        <w:t xml:space="preserve"> локально </w:t>
      </w:r>
      <w:proofErr w:type="spellStart"/>
      <w:r>
        <w:rPr>
          <w:rFonts w:ascii="Times New Roman" w:eastAsia="Times New Roman" w:hAnsi="Times New Roman" w:cs="Times New Roman"/>
          <w:i/>
          <w:iCs/>
          <w:spacing w:val="-4"/>
          <w:lang w:val="ru-RU" w:eastAsia="ru-RU"/>
        </w:rPr>
        <w:t>нормативних</w:t>
      </w:r>
      <w:proofErr w:type="spellEnd"/>
      <w:r>
        <w:rPr>
          <w:rFonts w:ascii="Times New Roman" w:eastAsia="Times New Roman" w:hAnsi="Times New Roman" w:cs="Times New Roman"/>
          <w:i/>
          <w:iCs/>
          <w:spacing w:val="-4"/>
          <w:lang w:val="ru-RU" w:eastAsia="ru-RU"/>
        </w:rPr>
        <w:t xml:space="preserve"> документів. </w:t>
      </w:r>
      <w:proofErr w:type="spellStart"/>
      <w:r>
        <w:rPr>
          <w:rFonts w:ascii="Times New Roman" w:eastAsia="Times New Roman" w:hAnsi="Times New Roman" w:cs="Times New Roman"/>
          <w:i/>
          <w:iCs/>
          <w:spacing w:val="-4"/>
          <w:lang w:val="ru-RU" w:eastAsia="ru-RU"/>
        </w:rPr>
        <w:t>Окремо</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звертаємо</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увагу</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що</w:t>
      </w:r>
      <w:proofErr w:type="spellEnd"/>
      <w:r>
        <w:rPr>
          <w:rFonts w:ascii="Times New Roman" w:eastAsia="Times New Roman" w:hAnsi="Times New Roman" w:cs="Times New Roman"/>
          <w:i/>
          <w:iCs/>
          <w:spacing w:val="-4"/>
          <w:lang w:val="ru-RU" w:eastAsia="ru-RU"/>
        </w:rPr>
        <w:t xml:space="preserve"> протокол </w:t>
      </w:r>
      <w:proofErr w:type="spellStart"/>
      <w:r>
        <w:rPr>
          <w:rFonts w:ascii="Times New Roman" w:eastAsia="Times New Roman" w:hAnsi="Times New Roman" w:cs="Times New Roman"/>
          <w:i/>
          <w:iCs/>
          <w:spacing w:val="-4"/>
          <w:lang w:val="ru-RU" w:eastAsia="ru-RU"/>
        </w:rPr>
        <w:t>розкриття</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тендерних</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пропозицій</w:t>
      </w:r>
      <w:proofErr w:type="spellEnd"/>
      <w:r>
        <w:rPr>
          <w:rFonts w:ascii="Times New Roman" w:eastAsia="Times New Roman" w:hAnsi="Times New Roman" w:cs="Times New Roman"/>
          <w:i/>
          <w:iCs/>
          <w:spacing w:val="-4"/>
          <w:lang w:val="ru-RU" w:eastAsia="ru-RU"/>
        </w:rPr>
        <w:t xml:space="preserve"> не </w:t>
      </w:r>
      <w:proofErr w:type="spellStart"/>
      <w:r>
        <w:rPr>
          <w:rFonts w:ascii="Times New Roman" w:eastAsia="Times New Roman" w:hAnsi="Times New Roman" w:cs="Times New Roman"/>
          <w:i/>
          <w:iCs/>
          <w:spacing w:val="-4"/>
          <w:lang w:val="ru-RU" w:eastAsia="ru-RU"/>
        </w:rPr>
        <w:t>передбачено</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вищезазначеними</w:t>
      </w:r>
      <w:proofErr w:type="spellEnd"/>
      <w:r>
        <w:rPr>
          <w:rFonts w:ascii="Times New Roman" w:eastAsia="Times New Roman" w:hAnsi="Times New Roman" w:cs="Times New Roman"/>
          <w:i/>
          <w:iCs/>
          <w:spacing w:val="-4"/>
          <w:lang w:val="ru-RU" w:eastAsia="ru-RU"/>
        </w:rPr>
        <w:t xml:space="preserve"> документами. Також </w:t>
      </w:r>
      <w:proofErr w:type="spellStart"/>
      <w:r>
        <w:rPr>
          <w:rFonts w:ascii="Times New Roman" w:eastAsia="Times New Roman" w:hAnsi="Times New Roman" w:cs="Times New Roman"/>
          <w:i/>
          <w:iCs/>
          <w:spacing w:val="-4"/>
          <w:lang w:val="ru-RU" w:eastAsia="ru-RU"/>
        </w:rPr>
        <w:t>повідомляємо</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що</w:t>
      </w:r>
      <w:proofErr w:type="spellEnd"/>
      <w:r>
        <w:rPr>
          <w:rFonts w:ascii="Times New Roman" w:eastAsia="Times New Roman" w:hAnsi="Times New Roman" w:cs="Times New Roman"/>
          <w:i/>
          <w:iCs/>
          <w:spacing w:val="-4"/>
          <w:lang w:val="ru-RU" w:eastAsia="ru-RU"/>
        </w:rPr>
        <w:t xml:space="preserve"> Товариство Червоного Хреста України не </w:t>
      </w:r>
      <w:proofErr w:type="spellStart"/>
      <w:r>
        <w:rPr>
          <w:rFonts w:ascii="Times New Roman" w:eastAsia="Times New Roman" w:hAnsi="Times New Roman" w:cs="Times New Roman"/>
          <w:i/>
          <w:iCs/>
          <w:spacing w:val="-4"/>
          <w:lang w:val="ru-RU" w:eastAsia="ru-RU"/>
        </w:rPr>
        <w:t>керується</w:t>
      </w:r>
      <w:proofErr w:type="spellEnd"/>
      <w:r>
        <w:rPr>
          <w:rFonts w:ascii="Times New Roman" w:eastAsia="Times New Roman" w:hAnsi="Times New Roman" w:cs="Times New Roman"/>
          <w:i/>
          <w:iCs/>
          <w:spacing w:val="-4"/>
          <w:lang w:val="ru-RU" w:eastAsia="ru-RU"/>
        </w:rPr>
        <w:t xml:space="preserve"> Законом України «Про </w:t>
      </w:r>
      <w:proofErr w:type="spellStart"/>
      <w:r>
        <w:rPr>
          <w:rFonts w:ascii="Times New Roman" w:eastAsia="Times New Roman" w:hAnsi="Times New Roman" w:cs="Times New Roman"/>
          <w:i/>
          <w:iCs/>
          <w:spacing w:val="-4"/>
          <w:lang w:val="ru-RU" w:eastAsia="ru-RU"/>
        </w:rPr>
        <w:t>публічні</w:t>
      </w:r>
      <w:proofErr w:type="spellEnd"/>
      <w:r>
        <w:rPr>
          <w:rFonts w:ascii="Times New Roman" w:eastAsia="Times New Roman" w:hAnsi="Times New Roman" w:cs="Times New Roman"/>
          <w:i/>
          <w:iCs/>
          <w:spacing w:val="-4"/>
          <w:lang w:val="ru-RU" w:eastAsia="ru-RU"/>
        </w:rPr>
        <w:t xml:space="preserve"> </w:t>
      </w:r>
      <w:proofErr w:type="spellStart"/>
      <w:r>
        <w:rPr>
          <w:rFonts w:ascii="Times New Roman" w:eastAsia="Times New Roman" w:hAnsi="Times New Roman" w:cs="Times New Roman"/>
          <w:i/>
          <w:iCs/>
          <w:spacing w:val="-4"/>
          <w:lang w:val="ru-RU" w:eastAsia="ru-RU"/>
        </w:rPr>
        <w:t>закупівлі</w:t>
      </w:r>
      <w:proofErr w:type="spellEnd"/>
      <w:r>
        <w:rPr>
          <w:rFonts w:ascii="Times New Roman" w:eastAsia="Times New Roman" w:hAnsi="Times New Roman" w:cs="Times New Roman"/>
          <w:i/>
          <w:iCs/>
          <w:spacing w:val="-4"/>
          <w:lang w:val="ru-RU" w:eastAsia="ru-RU"/>
        </w:rPr>
        <w:t>».</w:t>
      </w:r>
    </w:p>
    <w:p w14:paraId="5CA404BA" w14:textId="77777777" w:rsidR="00A15FB3" w:rsidRDefault="005C6ADF">
      <w:pPr>
        <w:spacing w:after="0" w:line="240" w:lineRule="auto"/>
        <w:ind w:left="142" w:firstLine="284"/>
        <w:jc w:val="both"/>
        <w:rPr>
          <w:rFonts w:ascii="Times New Roman" w:eastAsia="Times New Roman" w:hAnsi="Times New Roman" w:cs="Times New Roman"/>
          <w:spacing w:val="-4"/>
          <w:lang w:eastAsia="ru-RU"/>
        </w:rPr>
      </w:pPr>
      <w:r>
        <w:rPr>
          <w:rFonts w:ascii="Times New Roman" w:eastAsia="Times New Roman" w:hAnsi="Times New Roman" w:cs="Times New Roman"/>
          <w:b/>
          <w:spacing w:val="-4"/>
          <w:lang w:eastAsia="ru-RU"/>
        </w:rPr>
        <w:t>Укладання договору</w:t>
      </w:r>
      <w:r>
        <w:rPr>
          <w:rFonts w:ascii="Times New Roman" w:eastAsia="Times New Roman" w:hAnsi="Times New Roman" w:cs="Times New Roman"/>
          <w:spacing w:val="-4"/>
          <w:lang w:eastAsia="ru-RU"/>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5CA404BB" w14:textId="77777777" w:rsidR="00A15FB3" w:rsidRDefault="00A15F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0" w:line="240" w:lineRule="auto"/>
        <w:ind w:left="142" w:firstLine="284"/>
        <w:jc w:val="both"/>
        <w:rPr>
          <w:rFonts w:ascii="Times New Roman" w:eastAsia="Times New Roman" w:hAnsi="Times New Roman" w:cs="Times New Roman"/>
          <w:spacing w:val="-4"/>
          <w:lang w:eastAsia="ru-RU"/>
        </w:rPr>
      </w:pPr>
    </w:p>
    <w:p w14:paraId="5CA404BC" w14:textId="77777777" w:rsidR="00A15FB3" w:rsidRDefault="00A15F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0" w:line="240" w:lineRule="auto"/>
        <w:ind w:left="142" w:firstLine="284"/>
        <w:jc w:val="both"/>
        <w:rPr>
          <w:rFonts w:ascii="Times New Roman" w:eastAsia="Times New Roman" w:hAnsi="Times New Roman" w:cs="Times New Roman"/>
          <w:spacing w:val="-4"/>
          <w:lang w:eastAsia="ru-RU"/>
        </w:rPr>
      </w:pPr>
    </w:p>
    <w:p w14:paraId="5CA404BD" w14:textId="77777777" w:rsidR="00A15FB3" w:rsidRDefault="00A15F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0" w:line="240" w:lineRule="auto"/>
        <w:ind w:left="142" w:firstLine="284"/>
        <w:jc w:val="both"/>
        <w:rPr>
          <w:rFonts w:ascii="Times New Roman" w:eastAsia="Times New Roman" w:hAnsi="Times New Roman" w:cs="Times New Roman"/>
          <w:spacing w:val="-4"/>
          <w:lang w:eastAsia="ru-RU"/>
        </w:rPr>
      </w:pPr>
    </w:p>
    <w:p w14:paraId="354B86E7" w14:textId="77777777" w:rsidR="00956C9B" w:rsidRDefault="00956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0" w:line="240" w:lineRule="auto"/>
        <w:ind w:left="142" w:firstLine="284"/>
        <w:jc w:val="both"/>
        <w:rPr>
          <w:rFonts w:ascii="Times New Roman" w:eastAsia="Times New Roman" w:hAnsi="Times New Roman" w:cs="Times New Roman"/>
          <w:spacing w:val="-4"/>
          <w:lang w:eastAsia="ru-RU"/>
        </w:rPr>
      </w:pPr>
    </w:p>
    <w:p w14:paraId="179A9FB3" w14:textId="77777777" w:rsidR="00956C9B" w:rsidRDefault="00956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0" w:line="240" w:lineRule="auto"/>
        <w:ind w:left="142" w:firstLine="284"/>
        <w:jc w:val="both"/>
        <w:rPr>
          <w:rFonts w:ascii="Times New Roman" w:eastAsia="Times New Roman" w:hAnsi="Times New Roman" w:cs="Times New Roman"/>
          <w:spacing w:val="-4"/>
          <w:lang w:eastAsia="ru-RU"/>
        </w:rPr>
      </w:pPr>
    </w:p>
    <w:p w14:paraId="5CA404BE" w14:textId="77777777" w:rsidR="00A15FB3" w:rsidRDefault="00A15F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0" w:line="240" w:lineRule="auto"/>
        <w:ind w:left="142" w:firstLine="284"/>
        <w:jc w:val="both"/>
        <w:rPr>
          <w:rFonts w:ascii="Times New Roman" w:eastAsia="Times New Roman" w:hAnsi="Times New Roman" w:cs="Times New Roman"/>
          <w:spacing w:val="-4"/>
          <w:lang w:eastAsia="ru-RU"/>
        </w:rPr>
      </w:pPr>
    </w:p>
    <w:p w14:paraId="5CA404BF" w14:textId="77777777" w:rsidR="00A15FB3" w:rsidRDefault="00A15F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0" w:line="240" w:lineRule="auto"/>
        <w:ind w:left="142" w:firstLine="284"/>
        <w:jc w:val="both"/>
        <w:rPr>
          <w:rFonts w:ascii="Times New Roman" w:eastAsia="Times New Roman" w:hAnsi="Times New Roman" w:cs="Times New Roman"/>
          <w:spacing w:val="-4"/>
          <w:lang w:eastAsia="ru-RU"/>
        </w:rPr>
      </w:pPr>
    </w:p>
    <w:p w14:paraId="5CA404C0" w14:textId="77777777" w:rsidR="00A15FB3" w:rsidRDefault="005C6A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0" w:line="240" w:lineRule="auto"/>
        <w:ind w:left="142" w:firstLine="284"/>
        <w:jc w:val="both"/>
        <w:rPr>
          <w:rFonts w:ascii="Times New Roman" w:eastAsia="Times New Roman" w:hAnsi="Times New Roman" w:cs="Times New Roman"/>
          <w:spacing w:val="-4"/>
          <w:lang w:eastAsia="ru-RU"/>
        </w:rPr>
      </w:pPr>
      <w:r>
        <w:rPr>
          <w:rFonts w:ascii="Times New Roman" w:eastAsia="Times New Roman" w:hAnsi="Times New Roman" w:cs="Times New Roman"/>
          <w:spacing w:val="-4"/>
          <w:lang w:eastAsia="ru-RU"/>
        </w:rPr>
        <w:t>Голова тендерного комітету</w:t>
      </w:r>
      <w:r>
        <w:rPr>
          <w:rFonts w:ascii="Times New Roman" w:eastAsia="Times New Roman" w:hAnsi="Times New Roman" w:cs="Times New Roman"/>
          <w:spacing w:val="-4"/>
          <w:lang w:eastAsia="ru-RU"/>
        </w:rPr>
        <w:tab/>
      </w:r>
      <w:r>
        <w:rPr>
          <w:rFonts w:ascii="Times New Roman" w:eastAsia="Times New Roman" w:hAnsi="Times New Roman" w:cs="Times New Roman"/>
          <w:spacing w:val="-4"/>
          <w:lang w:eastAsia="ru-RU"/>
        </w:rPr>
        <w:tab/>
      </w:r>
      <w:r>
        <w:rPr>
          <w:rFonts w:ascii="Times New Roman" w:eastAsia="Times New Roman" w:hAnsi="Times New Roman" w:cs="Times New Roman"/>
          <w:spacing w:val="-4"/>
          <w:lang w:eastAsia="ru-RU"/>
        </w:rPr>
        <w:tab/>
      </w:r>
      <w:r>
        <w:rPr>
          <w:rFonts w:ascii="Times New Roman" w:eastAsia="Times New Roman" w:hAnsi="Times New Roman" w:cs="Times New Roman"/>
          <w:spacing w:val="-4"/>
          <w:lang w:eastAsia="ru-RU"/>
        </w:rPr>
        <w:tab/>
      </w:r>
      <w:r>
        <w:rPr>
          <w:rFonts w:ascii="Times New Roman" w:eastAsia="Times New Roman" w:hAnsi="Times New Roman" w:cs="Times New Roman"/>
          <w:spacing w:val="-4"/>
          <w:lang w:eastAsia="ru-RU"/>
        </w:rPr>
        <w:tab/>
      </w:r>
      <w:r>
        <w:rPr>
          <w:rFonts w:ascii="Times New Roman" w:eastAsia="Times New Roman" w:hAnsi="Times New Roman" w:cs="Times New Roman"/>
          <w:spacing w:val="-4"/>
          <w:lang w:eastAsia="ru-RU"/>
        </w:rPr>
        <w:tab/>
        <w:t xml:space="preserve">Р. І. Ошовська </w:t>
      </w:r>
      <w:r>
        <w:rPr>
          <w:rFonts w:ascii="Times New Roman" w:eastAsia="Times New Roman" w:hAnsi="Times New Roman" w:cs="Times New Roman"/>
          <w:spacing w:val="-4"/>
          <w:lang w:eastAsia="ru-RU"/>
        </w:rPr>
        <w:tab/>
      </w:r>
    </w:p>
    <w:p w14:paraId="5CA404C1" w14:textId="77777777" w:rsidR="00A15FB3" w:rsidRDefault="005C6ADF">
      <w:pP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br w:type="page"/>
      </w:r>
    </w:p>
    <w:p w14:paraId="5CA404C2" w14:textId="77777777" w:rsidR="00A15FB3" w:rsidRDefault="005C6ADF">
      <w:pPr>
        <w:spacing w:after="0" w:line="240" w:lineRule="auto"/>
        <w:jc w:val="right"/>
        <w:textAlignment w:val="baseline"/>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lastRenderedPageBreak/>
        <w:t>Додаток 1 до Запиту</w:t>
      </w:r>
    </w:p>
    <w:p w14:paraId="5CA404C3" w14:textId="77777777" w:rsidR="00A15FB3" w:rsidRDefault="00A15FB3">
      <w:pPr>
        <w:spacing w:after="0" w:line="240" w:lineRule="auto"/>
        <w:jc w:val="right"/>
        <w:textAlignment w:val="baseline"/>
        <w:rPr>
          <w:rFonts w:ascii="Times New Roman" w:eastAsia="Times New Roman" w:hAnsi="Times New Roman" w:cs="Times New Roman"/>
          <w:lang w:eastAsia="uk-UA"/>
        </w:rPr>
      </w:pPr>
    </w:p>
    <w:p w14:paraId="5CA404C4" w14:textId="36D81BFA" w:rsidR="00A15FB3" w:rsidRDefault="005C6ADF" w:rsidP="0003654C">
      <w:pPr>
        <w:spacing w:after="0" w:line="240" w:lineRule="auto"/>
        <w:ind w:left="-284"/>
        <w:jc w:val="both"/>
        <w:textAlignment w:val="baseline"/>
        <w:rPr>
          <w:rFonts w:ascii="Times New Roman" w:eastAsia="Times New Roman" w:hAnsi="Times New Roman" w:cs="Times New Roman"/>
          <w:color w:val="000000" w:themeColor="text1"/>
          <w:lang w:eastAsia="uk-UA"/>
        </w:rPr>
      </w:pPr>
      <w:r>
        <w:rPr>
          <w:rFonts w:ascii="Times New Roman" w:hAnsi="Times New Roman" w:cs="Times New Roman"/>
        </w:rPr>
        <w:t xml:space="preserve">_________________________________________________ (назва підприємства/фізичної особи), </w:t>
      </w:r>
      <w:r w:rsidRPr="002C3E80">
        <w:rPr>
          <w:rFonts w:ascii="Times New Roman" w:hAnsi="Times New Roman" w:cs="Times New Roman"/>
        </w:rPr>
        <w:t>яка надає свою пропозицію на</w:t>
      </w:r>
      <w:r w:rsidR="002C3E80" w:rsidRPr="002C3E80">
        <w:rPr>
          <w:rFonts w:ascii="Times New Roman" w:eastAsia="Times New Roman" w:hAnsi="Times New Roman" w:cs="Times New Roman"/>
          <w:color w:val="000000" w:themeColor="text1"/>
          <w:lang w:eastAsia="uk-UA"/>
        </w:rPr>
        <w:t xml:space="preserve"> конкурс на місцеву закупівлю  </w:t>
      </w:r>
      <w:proofErr w:type="spellStart"/>
      <w:r w:rsidR="002C3E80" w:rsidRPr="002C3E80">
        <w:rPr>
          <w:rFonts w:ascii="Times New Roman" w:eastAsia="Times New Roman" w:hAnsi="Times New Roman" w:cs="Times New Roman"/>
          <w:color w:val="000000" w:themeColor="text1"/>
          <w:lang w:eastAsia="uk-UA"/>
        </w:rPr>
        <w:t>брендован</w:t>
      </w:r>
      <w:r w:rsidR="00FB2DAE">
        <w:rPr>
          <w:rFonts w:ascii="Times New Roman" w:eastAsia="Times New Roman" w:hAnsi="Times New Roman" w:cs="Times New Roman"/>
          <w:color w:val="000000" w:themeColor="text1"/>
          <w:lang w:eastAsia="uk-UA"/>
        </w:rPr>
        <w:t>их</w:t>
      </w:r>
      <w:proofErr w:type="spellEnd"/>
      <w:r w:rsidR="002C3E80" w:rsidRPr="002C3E80">
        <w:rPr>
          <w:rFonts w:ascii="Times New Roman" w:eastAsia="Times New Roman" w:hAnsi="Times New Roman" w:cs="Times New Roman"/>
          <w:color w:val="000000" w:themeColor="text1"/>
          <w:lang w:eastAsia="uk-UA"/>
        </w:rPr>
        <w:t xml:space="preserve"> </w:t>
      </w:r>
      <w:r w:rsidR="00FB2DAE">
        <w:rPr>
          <w:rFonts w:ascii="Times New Roman" w:eastAsia="Times New Roman" w:hAnsi="Times New Roman" w:cs="Times New Roman"/>
          <w:color w:val="000000" w:themeColor="text1"/>
          <w:lang w:eastAsia="uk-UA"/>
        </w:rPr>
        <w:t xml:space="preserve">гаджетів </w:t>
      </w:r>
      <w:r w:rsidR="002C3E80" w:rsidRPr="002C3E80">
        <w:rPr>
          <w:rFonts w:ascii="Times New Roman" w:eastAsia="Times New Roman" w:hAnsi="Times New Roman" w:cs="Times New Roman"/>
          <w:color w:val="000000" w:themeColor="text1"/>
          <w:lang w:eastAsia="uk-UA"/>
        </w:rPr>
        <w:t xml:space="preserve"> для  потреб </w:t>
      </w:r>
      <w:r w:rsidR="0083206B">
        <w:rPr>
          <w:rFonts w:ascii="Times New Roman" w:eastAsia="Times New Roman" w:hAnsi="Times New Roman" w:cs="Times New Roman"/>
          <w:color w:val="000000" w:themeColor="text1"/>
          <w:lang w:eastAsia="uk-UA"/>
        </w:rPr>
        <w:t>Британського</w:t>
      </w:r>
      <w:r w:rsidR="002C3E80" w:rsidRPr="002C3E80">
        <w:rPr>
          <w:rFonts w:ascii="Times New Roman" w:eastAsia="Times New Roman" w:hAnsi="Times New Roman" w:cs="Times New Roman"/>
          <w:color w:val="000000" w:themeColor="text1"/>
          <w:lang w:eastAsia="uk-UA"/>
        </w:rPr>
        <w:t xml:space="preserve"> ЧХ.</w:t>
      </w:r>
    </w:p>
    <w:p w14:paraId="5CA404C5" w14:textId="77777777" w:rsidR="00A15FB3" w:rsidRDefault="00A15FB3">
      <w:pPr>
        <w:spacing w:after="0" w:line="240" w:lineRule="auto"/>
        <w:ind w:firstLine="357"/>
        <w:jc w:val="both"/>
        <w:textAlignment w:val="baseline"/>
        <w:rPr>
          <w:rFonts w:ascii="Times New Roman" w:hAnsi="Times New Roman" w:cs="Times New Roman"/>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222"/>
      </w:tblGrid>
      <w:tr w:rsidR="00A15FB3" w14:paraId="5CA404C8" w14:textId="77777777" w:rsidTr="00DC7449">
        <w:trPr>
          <w:trHeight w:val="159"/>
        </w:trPr>
        <w:tc>
          <w:tcPr>
            <w:tcW w:w="2977" w:type="dxa"/>
            <w:vMerge w:val="restart"/>
            <w:vAlign w:val="center"/>
          </w:tcPr>
          <w:p w14:paraId="5CA404C6" w14:textId="77777777" w:rsidR="00A15FB3" w:rsidRDefault="005C6ADF" w:rsidP="005B62EA">
            <w:pPr>
              <w:spacing w:after="0" w:line="240" w:lineRule="auto"/>
              <w:ind w:left="174"/>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Відомості про підприємство</w:t>
            </w:r>
          </w:p>
        </w:tc>
        <w:tc>
          <w:tcPr>
            <w:tcW w:w="8222" w:type="dxa"/>
            <w:vAlign w:val="center"/>
          </w:tcPr>
          <w:p w14:paraId="5CA404C7" w14:textId="77777777" w:rsidR="00A15FB3" w:rsidRDefault="005C6ADF" w:rsidP="00180651">
            <w:pPr>
              <w:spacing w:after="0" w:line="240" w:lineRule="auto"/>
              <w:ind w:left="234" w:hanging="284"/>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Повне найменування учасника – суб’єкта господарювання</w:t>
            </w:r>
          </w:p>
        </w:tc>
      </w:tr>
      <w:tr w:rsidR="00A15FB3" w14:paraId="5CA404CB" w14:textId="77777777" w:rsidTr="00DC7449">
        <w:trPr>
          <w:trHeight w:val="166"/>
        </w:trPr>
        <w:tc>
          <w:tcPr>
            <w:tcW w:w="2977" w:type="dxa"/>
            <w:vMerge/>
            <w:vAlign w:val="center"/>
          </w:tcPr>
          <w:p w14:paraId="5CA404C9" w14:textId="77777777" w:rsidR="00A15FB3" w:rsidRDefault="00A15FB3">
            <w:pPr>
              <w:spacing w:after="0" w:line="240" w:lineRule="auto"/>
              <w:ind w:hanging="77"/>
              <w:textAlignment w:val="baseline"/>
              <w:rPr>
                <w:rFonts w:ascii="Times New Roman" w:eastAsia="Times New Roman" w:hAnsi="Times New Roman" w:cs="Times New Roman"/>
                <w:lang w:eastAsia="uk-UA"/>
              </w:rPr>
            </w:pPr>
          </w:p>
        </w:tc>
        <w:tc>
          <w:tcPr>
            <w:tcW w:w="8222" w:type="dxa"/>
            <w:vAlign w:val="center"/>
          </w:tcPr>
          <w:p w14:paraId="5CA404CA" w14:textId="77777777" w:rsidR="00A15FB3" w:rsidRDefault="005C6ADF" w:rsidP="00180651">
            <w:pPr>
              <w:spacing w:after="0" w:line="240" w:lineRule="auto"/>
              <w:ind w:left="540" w:hanging="54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Ідентифікаційний код за ЄДРПОУ</w:t>
            </w:r>
          </w:p>
        </w:tc>
      </w:tr>
      <w:tr w:rsidR="00A15FB3" w14:paraId="5CA404CE" w14:textId="77777777" w:rsidTr="00DC7449">
        <w:trPr>
          <w:trHeight w:val="438"/>
        </w:trPr>
        <w:tc>
          <w:tcPr>
            <w:tcW w:w="2977" w:type="dxa"/>
            <w:vMerge/>
            <w:vAlign w:val="center"/>
          </w:tcPr>
          <w:p w14:paraId="5CA404CC" w14:textId="77777777" w:rsidR="00A15FB3" w:rsidRDefault="00A15FB3">
            <w:pPr>
              <w:spacing w:after="0" w:line="240" w:lineRule="auto"/>
              <w:ind w:hanging="77"/>
              <w:textAlignment w:val="baseline"/>
              <w:rPr>
                <w:rFonts w:ascii="Times New Roman" w:eastAsia="Times New Roman" w:hAnsi="Times New Roman" w:cs="Times New Roman"/>
                <w:lang w:eastAsia="uk-UA"/>
              </w:rPr>
            </w:pPr>
          </w:p>
        </w:tc>
        <w:tc>
          <w:tcPr>
            <w:tcW w:w="8222" w:type="dxa"/>
            <w:vAlign w:val="center"/>
          </w:tcPr>
          <w:p w14:paraId="5CA404CD" w14:textId="77777777" w:rsidR="00A15FB3" w:rsidRDefault="005C6ADF" w:rsidP="00180651">
            <w:pPr>
              <w:spacing w:after="0" w:line="240" w:lineRule="auto"/>
              <w:ind w:left="-50" w:firstLine="5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Реквізити (адреса – юридична та фактична, телефон, факс, телефон для контактів)</w:t>
            </w:r>
          </w:p>
        </w:tc>
      </w:tr>
      <w:tr w:rsidR="00A15FB3" w14:paraId="5CA404D1" w14:textId="77777777" w:rsidTr="00DC7449">
        <w:trPr>
          <w:trHeight w:val="338"/>
        </w:trPr>
        <w:tc>
          <w:tcPr>
            <w:tcW w:w="2977" w:type="dxa"/>
            <w:vMerge/>
            <w:vAlign w:val="center"/>
          </w:tcPr>
          <w:p w14:paraId="5CA404CF" w14:textId="77777777" w:rsidR="00A15FB3" w:rsidRDefault="00A15FB3">
            <w:pPr>
              <w:spacing w:after="0" w:line="240" w:lineRule="auto"/>
              <w:ind w:hanging="77"/>
              <w:textAlignment w:val="baseline"/>
              <w:rPr>
                <w:rFonts w:ascii="Times New Roman" w:eastAsia="Times New Roman" w:hAnsi="Times New Roman" w:cs="Times New Roman"/>
                <w:lang w:eastAsia="uk-UA"/>
              </w:rPr>
            </w:pPr>
          </w:p>
        </w:tc>
        <w:tc>
          <w:tcPr>
            <w:tcW w:w="8222" w:type="dxa"/>
            <w:vAlign w:val="center"/>
          </w:tcPr>
          <w:p w14:paraId="5CA404D0" w14:textId="77777777" w:rsidR="00A15FB3" w:rsidRDefault="005C6ADF" w:rsidP="00180651">
            <w:pPr>
              <w:spacing w:after="0" w:line="240" w:lineRule="auto"/>
              <w:ind w:left="540" w:hanging="59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Банківські реквізити</w:t>
            </w:r>
          </w:p>
        </w:tc>
      </w:tr>
      <w:tr w:rsidR="00A15FB3" w14:paraId="5CA404D4" w14:textId="77777777" w:rsidTr="00DC7449">
        <w:trPr>
          <w:trHeight w:val="413"/>
        </w:trPr>
        <w:tc>
          <w:tcPr>
            <w:tcW w:w="2977" w:type="dxa"/>
            <w:vAlign w:val="center"/>
          </w:tcPr>
          <w:p w14:paraId="5CA404D2" w14:textId="77777777" w:rsidR="00A15FB3" w:rsidRDefault="005C6ADF">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Відомості про особу (осіб), які уповноважені представляти інтереси Учасника</w:t>
            </w:r>
          </w:p>
        </w:tc>
        <w:tc>
          <w:tcPr>
            <w:tcW w:w="8222" w:type="dxa"/>
            <w:vAlign w:val="center"/>
          </w:tcPr>
          <w:p w14:paraId="5CA404D3" w14:textId="77777777" w:rsidR="00A15FB3" w:rsidRDefault="005C6ADF" w:rsidP="00180651">
            <w:pPr>
              <w:spacing w:after="0" w:line="240" w:lineRule="auto"/>
              <w:ind w:left="540" w:hanging="54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(Прізвище, ім’я, по батькові, посада, контактний телефон).</w:t>
            </w:r>
          </w:p>
        </w:tc>
      </w:tr>
    </w:tbl>
    <w:p w14:paraId="5CA404D5" w14:textId="0BBE55AF" w:rsidR="00A15FB3" w:rsidRDefault="005C6ADF">
      <w:pPr>
        <w:spacing w:after="0" w:line="240" w:lineRule="auto"/>
        <w:ind w:left="540" w:firstLine="420"/>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w:t>
      </w:r>
    </w:p>
    <w:tbl>
      <w:tblPr>
        <w:tblW w:w="5358" w:type="pct"/>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
        <w:gridCol w:w="2627"/>
        <w:gridCol w:w="4165"/>
        <w:gridCol w:w="546"/>
        <w:gridCol w:w="1018"/>
        <w:gridCol w:w="1199"/>
        <w:gridCol w:w="9"/>
        <w:gridCol w:w="1182"/>
      </w:tblGrid>
      <w:tr w:rsidR="0088675A" w14:paraId="5CA404DC" w14:textId="77777777" w:rsidTr="0020723A">
        <w:trPr>
          <w:trHeight w:val="1758"/>
        </w:trPr>
        <w:tc>
          <w:tcPr>
            <w:tcW w:w="2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A404D6" w14:textId="77777777" w:rsidR="00587F44" w:rsidRDefault="00587F44">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val="ru-RU" w:eastAsia="uk-UA"/>
              </w:rPr>
              <w:t>№</w:t>
            </w:r>
          </w:p>
        </w:tc>
        <w:tc>
          <w:tcPr>
            <w:tcW w:w="1192" w:type="pct"/>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vAlign w:val="center"/>
          </w:tcPr>
          <w:p w14:paraId="5CA404D7" w14:textId="77777777" w:rsidR="00587F44" w:rsidRDefault="00587F44">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Найменування</w:t>
            </w:r>
          </w:p>
        </w:tc>
        <w:tc>
          <w:tcPr>
            <w:tcW w:w="18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A404D8" w14:textId="77777777" w:rsidR="00587F44" w:rsidRDefault="00587F44">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Додаткова інформація</w:t>
            </w:r>
          </w:p>
        </w:tc>
        <w:tc>
          <w:tcPr>
            <w:tcW w:w="252" w:type="pct"/>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5CA404D9" w14:textId="76563AB2" w:rsidR="00587F44" w:rsidRDefault="00587F44">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К-сть, </w:t>
            </w:r>
          </w:p>
        </w:tc>
        <w:tc>
          <w:tcPr>
            <w:tcW w:w="484" w:type="pct"/>
            <w:tcBorders>
              <w:top w:val="single" w:sz="6" w:space="0" w:color="000000" w:themeColor="text1"/>
              <w:left w:val="single" w:sz="6" w:space="0" w:color="auto"/>
              <w:bottom w:val="single" w:sz="6" w:space="0" w:color="000000" w:themeColor="text1"/>
              <w:right w:val="single" w:sz="6" w:space="0" w:color="auto"/>
            </w:tcBorders>
          </w:tcPr>
          <w:p w14:paraId="320D1A32" w14:textId="77777777" w:rsidR="00587F44" w:rsidRDefault="00587F44">
            <w:pPr>
              <w:spacing w:after="0" w:line="240" w:lineRule="auto"/>
              <w:jc w:val="center"/>
              <w:textAlignment w:val="baseline"/>
              <w:rPr>
                <w:rFonts w:ascii="Times New Roman" w:eastAsia="Times New Roman" w:hAnsi="Times New Roman" w:cs="Times New Roman"/>
                <w:b/>
                <w:bCs/>
                <w:lang w:eastAsia="uk-UA"/>
              </w:rPr>
            </w:pPr>
          </w:p>
          <w:p w14:paraId="6C335123" w14:textId="77777777" w:rsidR="00587F44" w:rsidRDefault="00587F44" w:rsidP="00587F44">
            <w:pPr>
              <w:spacing w:after="0" w:line="240" w:lineRule="auto"/>
              <w:textAlignment w:val="baseline"/>
              <w:rPr>
                <w:rFonts w:ascii="Times New Roman" w:eastAsia="Times New Roman" w:hAnsi="Times New Roman" w:cs="Times New Roman"/>
                <w:b/>
                <w:bCs/>
                <w:lang w:eastAsia="uk-UA"/>
              </w:rPr>
            </w:pPr>
          </w:p>
          <w:p w14:paraId="7A428A0D" w14:textId="6E4F1DB3" w:rsidR="00587F44" w:rsidRDefault="00587F44">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Од. Виміру</w:t>
            </w:r>
          </w:p>
        </w:tc>
        <w:tc>
          <w:tcPr>
            <w:tcW w:w="554" w:type="pct"/>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5CA404DA" w14:textId="0C92E407" w:rsidR="00587F44" w:rsidRDefault="00587F44">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Ціна, </w:t>
            </w:r>
            <w:r>
              <w:rPr>
                <w:rFonts w:ascii="Times New Roman" w:eastAsia="Times New Roman" w:hAnsi="Times New Roman" w:cs="Times New Roman"/>
                <w:sz w:val="18"/>
                <w:szCs w:val="18"/>
                <w:lang w:eastAsia="uk-UA"/>
              </w:rPr>
              <w:t>(</w:t>
            </w:r>
            <w:r>
              <w:rPr>
                <w:rFonts w:ascii="Times New Roman" w:eastAsia="Times New Roman" w:hAnsi="Times New Roman" w:cs="Times New Roman"/>
                <w:i/>
                <w:iCs/>
                <w:sz w:val="18"/>
                <w:szCs w:val="18"/>
                <w:lang w:eastAsia="uk-UA"/>
              </w:rPr>
              <w:t>з врахуванням відповідного до системи оподаткування податку</w:t>
            </w:r>
            <w:r>
              <w:rPr>
                <w:rFonts w:ascii="Times New Roman" w:eastAsia="Times New Roman" w:hAnsi="Times New Roman" w:cs="Times New Roman"/>
                <w:sz w:val="20"/>
                <w:szCs w:val="20"/>
                <w:lang w:eastAsia="uk-UA"/>
              </w:rPr>
              <w:t>)</w:t>
            </w:r>
            <w:r>
              <w:rPr>
                <w:rFonts w:ascii="Times New Roman" w:eastAsia="Times New Roman" w:hAnsi="Times New Roman" w:cs="Times New Roman"/>
                <w:b/>
                <w:bCs/>
                <w:sz w:val="20"/>
                <w:szCs w:val="20"/>
                <w:lang w:eastAsia="uk-UA"/>
              </w:rPr>
              <w:t xml:space="preserve"> </w:t>
            </w:r>
            <w:r>
              <w:rPr>
                <w:rFonts w:ascii="Times New Roman" w:eastAsia="Times New Roman" w:hAnsi="Times New Roman" w:cs="Times New Roman"/>
                <w:b/>
                <w:bCs/>
                <w:i/>
                <w:iCs/>
                <w:sz w:val="20"/>
                <w:szCs w:val="20"/>
                <w:lang w:eastAsia="uk-UA"/>
              </w:rPr>
              <w:t>грн.</w:t>
            </w:r>
          </w:p>
        </w:tc>
        <w:tc>
          <w:tcPr>
            <w:tcW w:w="418" w:type="pct"/>
            <w:gridSpan w:val="2"/>
            <w:tcBorders>
              <w:top w:val="single" w:sz="6" w:space="0" w:color="000000" w:themeColor="text1"/>
              <w:left w:val="single" w:sz="6" w:space="0" w:color="auto"/>
              <w:bottom w:val="single" w:sz="6" w:space="0" w:color="000000" w:themeColor="text1"/>
              <w:right w:val="single" w:sz="6" w:space="0" w:color="auto"/>
            </w:tcBorders>
          </w:tcPr>
          <w:p w14:paraId="5CA404DB" w14:textId="77777777" w:rsidR="00587F44" w:rsidRDefault="00587F44">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Вартість пропозиції </w:t>
            </w:r>
            <w:r>
              <w:rPr>
                <w:rFonts w:ascii="Times New Roman" w:eastAsia="Times New Roman" w:hAnsi="Times New Roman" w:cs="Times New Roman"/>
                <w:i/>
                <w:iCs/>
                <w:sz w:val="18"/>
                <w:szCs w:val="18"/>
                <w:lang w:eastAsia="uk-UA"/>
              </w:rPr>
              <w:t xml:space="preserve">(з рахуванням відповідного до системи оподаткування податку) </w:t>
            </w:r>
            <w:r>
              <w:rPr>
                <w:rFonts w:ascii="Times New Roman" w:eastAsia="Times New Roman" w:hAnsi="Times New Roman" w:cs="Times New Roman"/>
                <w:b/>
                <w:bCs/>
                <w:i/>
                <w:iCs/>
                <w:sz w:val="18"/>
                <w:szCs w:val="18"/>
                <w:lang w:eastAsia="uk-UA"/>
              </w:rPr>
              <w:t>грн.</w:t>
            </w:r>
          </w:p>
        </w:tc>
      </w:tr>
      <w:tr w:rsidR="0088675A" w14:paraId="1191CB2B" w14:textId="77777777" w:rsidTr="009629BE">
        <w:tblPrEx>
          <w:tblCellMar>
            <w:left w:w="108" w:type="dxa"/>
            <w:right w:w="108" w:type="dxa"/>
          </w:tblCellMar>
        </w:tblPrEx>
        <w:trPr>
          <w:trHeight w:val="2355"/>
        </w:trPr>
        <w:tc>
          <w:tcPr>
            <w:tcW w:w="2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E33E90" w14:textId="212BF9E7" w:rsidR="00971E80" w:rsidRDefault="00971E80">
            <w:pPr>
              <w:spacing w:after="0" w:line="240" w:lineRule="auto"/>
              <w:jc w:val="center"/>
              <w:textAlignment w:val="baseline"/>
              <w:rPr>
                <w:rFonts w:ascii="Times New Roman" w:eastAsia="Times New Roman" w:hAnsi="Times New Roman" w:cs="Times New Roman"/>
                <w:b/>
                <w:bCs/>
                <w:lang w:val="ru-RU" w:eastAsia="uk-UA"/>
              </w:rPr>
            </w:pPr>
            <w:r>
              <w:rPr>
                <w:rFonts w:ascii="Times New Roman" w:eastAsia="Times New Roman" w:hAnsi="Times New Roman" w:cs="Times New Roman"/>
                <w:b/>
                <w:bCs/>
                <w:lang w:val="ru-RU" w:eastAsia="uk-UA"/>
              </w:rPr>
              <w:t>1</w:t>
            </w:r>
          </w:p>
        </w:tc>
        <w:tc>
          <w:tcPr>
            <w:tcW w:w="1192" w:type="pct"/>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vAlign w:val="center"/>
          </w:tcPr>
          <w:p w14:paraId="53E3D2BC" w14:textId="2BA4C606" w:rsidR="00971E80" w:rsidRDefault="00F61AD3">
            <w:pPr>
              <w:spacing w:after="0" w:line="240" w:lineRule="auto"/>
              <w:jc w:val="center"/>
              <w:textAlignment w:val="baseline"/>
              <w:rPr>
                <w:rFonts w:ascii="Times New Roman" w:eastAsia="Times New Roman" w:hAnsi="Times New Roman" w:cs="Times New Roman"/>
                <w:b/>
                <w:bCs/>
                <w:lang w:eastAsia="uk-UA"/>
              </w:rPr>
            </w:pPr>
            <w:r>
              <w:rPr>
                <w:noProof/>
              </w:rPr>
              <w:drawing>
                <wp:anchor distT="0" distB="0" distL="114300" distR="114300" simplePos="0" relativeHeight="251677696" behindDoc="0" locked="0" layoutInCell="1" allowOverlap="1" wp14:anchorId="4322212E" wp14:editId="0DB4B972">
                  <wp:simplePos x="0" y="0"/>
                  <wp:positionH relativeFrom="column">
                    <wp:posOffset>375285</wp:posOffset>
                  </wp:positionH>
                  <wp:positionV relativeFrom="paragraph">
                    <wp:posOffset>262890</wp:posOffset>
                  </wp:positionV>
                  <wp:extent cx="819150" cy="791210"/>
                  <wp:effectExtent l="0" t="0" r="0" b="8890"/>
                  <wp:wrapNone/>
                  <wp:docPr id="3" name="Рисунок 2">
                    <a:extLst xmlns:a="http://schemas.openxmlformats.org/drawingml/2006/main">
                      <a:ext uri="{FF2B5EF4-FFF2-40B4-BE49-F238E27FC236}">
                        <a16:creationId xmlns:a16="http://schemas.microsoft.com/office/drawing/2014/main" id="{BF3FD3F8-7612-4581-B59B-3BAE5721A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BF3FD3F8-7612-4581-B59B-3BAE5721A2B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791210"/>
                          </a:xfrm>
                          <a:prstGeom prst="rect">
                            <a:avLst/>
                          </a:prstGeom>
                        </pic:spPr>
                      </pic:pic>
                    </a:graphicData>
                  </a:graphic>
                  <wp14:sizeRelH relativeFrom="margin">
                    <wp14:pctWidth>0</wp14:pctWidth>
                  </wp14:sizeRelH>
                  <wp14:sizeRelV relativeFrom="margin">
                    <wp14:pctHeight>0</wp14:pctHeight>
                  </wp14:sizeRelV>
                </wp:anchor>
              </w:drawing>
            </w:r>
            <w:r w:rsidR="00971E80">
              <w:rPr>
                <w:rFonts w:ascii="Times New Roman" w:eastAsia="Times New Roman" w:hAnsi="Times New Roman" w:cs="Times New Roman"/>
                <w:b/>
                <w:bCs/>
                <w:lang w:eastAsia="uk-UA"/>
              </w:rPr>
              <w:t>Ліхтарик</w:t>
            </w:r>
            <w:r w:rsidR="00B44F33">
              <w:rPr>
                <w:rFonts w:ascii="Times New Roman" w:eastAsia="Times New Roman" w:hAnsi="Times New Roman" w:cs="Times New Roman"/>
                <w:b/>
                <w:bCs/>
                <w:lang w:eastAsia="uk-UA"/>
              </w:rPr>
              <w:t>-брелок</w:t>
            </w:r>
            <w:r>
              <w:rPr>
                <w:noProof/>
              </w:rPr>
              <w:t xml:space="preserve"> </w:t>
            </w:r>
          </w:p>
        </w:tc>
        <w:tc>
          <w:tcPr>
            <w:tcW w:w="18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87287B" w14:textId="77777777" w:rsidR="00A37148" w:rsidRPr="000D44E2" w:rsidRDefault="00957DCD" w:rsidP="000D44E2">
            <w:pPr>
              <w:spacing w:after="0" w:line="240" w:lineRule="auto"/>
              <w:textAlignment w:val="baseline"/>
              <w:rPr>
                <w:rFonts w:ascii="Times New Roman" w:eastAsia="Times New Roman" w:hAnsi="Times New Roman" w:cs="Times New Roman"/>
                <w:lang w:eastAsia="uk-UA"/>
              </w:rPr>
            </w:pPr>
            <w:r w:rsidRPr="000D44E2">
              <w:rPr>
                <w:rFonts w:ascii="Times New Roman" w:eastAsia="Times New Roman" w:hAnsi="Times New Roman" w:cs="Times New Roman"/>
                <w:b/>
                <w:bCs/>
                <w:lang w:eastAsia="uk-UA"/>
              </w:rPr>
              <w:t xml:space="preserve">Колір:  </w:t>
            </w:r>
            <w:r w:rsidRPr="000D44E2">
              <w:rPr>
                <w:rFonts w:ascii="Times New Roman" w:eastAsia="Times New Roman" w:hAnsi="Times New Roman" w:cs="Times New Roman"/>
                <w:lang w:eastAsia="uk-UA"/>
              </w:rPr>
              <w:t>Червоний</w:t>
            </w:r>
          </w:p>
          <w:p w14:paraId="36F6D681" w14:textId="2F0EEE50" w:rsidR="00A37148" w:rsidRPr="000D44E2" w:rsidRDefault="00957DCD" w:rsidP="000D44E2">
            <w:pPr>
              <w:spacing w:after="0" w:line="240" w:lineRule="auto"/>
              <w:textAlignment w:val="baseline"/>
              <w:rPr>
                <w:rFonts w:ascii="Times New Roman" w:eastAsia="Times New Roman" w:hAnsi="Times New Roman" w:cs="Times New Roman"/>
                <w:lang w:eastAsia="uk-UA"/>
              </w:rPr>
            </w:pPr>
            <w:r w:rsidRPr="000D44E2">
              <w:rPr>
                <w:rFonts w:ascii="Times New Roman" w:eastAsia="Times New Roman" w:hAnsi="Times New Roman" w:cs="Times New Roman"/>
                <w:b/>
                <w:bCs/>
                <w:lang w:eastAsia="uk-UA"/>
              </w:rPr>
              <w:t>Матеріал</w:t>
            </w:r>
            <w:r w:rsidR="003643E9" w:rsidRPr="000D44E2">
              <w:rPr>
                <w:rFonts w:ascii="Times New Roman" w:eastAsia="Times New Roman" w:hAnsi="Times New Roman" w:cs="Times New Roman"/>
                <w:b/>
                <w:bCs/>
                <w:lang w:eastAsia="uk-UA"/>
              </w:rPr>
              <w:t xml:space="preserve"> корпусу</w:t>
            </w:r>
            <w:r w:rsidRPr="000D44E2">
              <w:rPr>
                <w:rFonts w:ascii="Times New Roman" w:eastAsia="Times New Roman" w:hAnsi="Times New Roman" w:cs="Times New Roman"/>
                <w:b/>
                <w:bCs/>
                <w:lang w:eastAsia="uk-UA"/>
              </w:rPr>
              <w:t xml:space="preserve">: </w:t>
            </w:r>
            <w:r w:rsidR="008711F2" w:rsidRPr="000D44E2">
              <w:rPr>
                <w:rFonts w:ascii="Times New Roman" w:eastAsia="Times New Roman" w:hAnsi="Times New Roman" w:cs="Times New Roman"/>
                <w:lang w:eastAsia="uk-UA"/>
              </w:rPr>
              <w:t>Метал</w:t>
            </w:r>
          </w:p>
          <w:p w14:paraId="31B04C1B" w14:textId="561D4EC0" w:rsidR="001905DE" w:rsidRPr="004823B2" w:rsidRDefault="00957DCD" w:rsidP="004823B2">
            <w:pPr>
              <w:spacing w:after="0" w:line="240" w:lineRule="auto"/>
              <w:textAlignment w:val="baseline"/>
              <w:rPr>
                <w:rFonts w:ascii="Times New Roman" w:eastAsia="Times New Roman" w:hAnsi="Times New Roman" w:cs="Times New Roman"/>
                <w:lang w:eastAsia="uk-UA"/>
              </w:rPr>
            </w:pPr>
            <w:r w:rsidRPr="004823B2">
              <w:rPr>
                <w:rFonts w:ascii="Times New Roman" w:eastAsia="Times New Roman" w:hAnsi="Times New Roman" w:cs="Times New Roman"/>
                <w:b/>
                <w:bCs/>
                <w:lang w:eastAsia="uk-UA"/>
              </w:rPr>
              <w:t>Розмір виробу</w:t>
            </w:r>
            <w:r w:rsidR="00BF46E4">
              <w:rPr>
                <w:rFonts w:ascii="Times New Roman" w:eastAsia="Times New Roman" w:hAnsi="Times New Roman" w:cs="Times New Roman"/>
                <w:b/>
                <w:bCs/>
                <w:lang w:eastAsia="uk-UA"/>
              </w:rPr>
              <w:t xml:space="preserve">: </w:t>
            </w:r>
            <w:r w:rsidRPr="004823B2">
              <w:rPr>
                <w:rFonts w:ascii="Times New Roman" w:eastAsia="Times New Roman" w:hAnsi="Times New Roman" w:cs="Times New Roman"/>
                <w:b/>
                <w:bCs/>
                <w:lang w:eastAsia="uk-UA"/>
              </w:rPr>
              <w:t xml:space="preserve"> </w:t>
            </w:r>
            <w:r w:rsidRPr="00BF46E4">
              <w:rPr>
                <w:rFonts w:ascii="Times New Roman" w:eastAsia="Times New Roman" w:hAnsi="Times New Roman" w:cs="Times New Roman"/>
                <w:lang w:eastAsia="uk-UA"/>
              </w:rPr>
              <w:t>Ширина</w:t>
            </w:r>
            <w:r w:rsidRPr="004823B2">
              <w:rPr>
                <w:rFonts w:ascii="Times New Roman" w:eastAsia="Times New Roman" w:hAnsi="Times New Roman" w:cs="Times New Roman"/>
                <w:lang w:eastAsia="uk-UA"/>
              </w:rPr>
              <w:t>16</w:t>
            </w:r>
            <w:r w:rsidR="00BF46E4">
              <w:rPr>
                <w:rFonts w:ascii="Times New Roman" w:eastAsia="Times New Roman" w:hAnsi="Times New Roman" w:cs="Times New Roman"/>
                <w:lang w:eastAsia="uk-UA"/>
              </w:rPr>
              <w:t>мм,</w:t>
            </w:r>
            <w:r w:rsidRPr="004823B2">
              <w:rPr>
                <w:rFonts w:ascii="Times New Roman" w:eastAsia="Times New Roman" w:hAnsi="Times New Roman" w:cs="Times New Roman"/>
                <w:lang w:eastAsia="uk-UA"/>
              </w:rPr>
              <w:t xml:space="preserve"> Висота</w:t>
            </w:r>
            <w:r w:rsidR="00BF46E4">
              <w:rPr>
                <w:rFonts w:ascii="Times New Roman" w:eastAsia="Times New Roman" w:hAnsi="Times New Roman" w:cs="Times New Roman"/>
                <w:lang w:eastAsia="uk-UA"/>
              </w:rPr>
              <w:t xml:space="preserve"> </w:t>
            </w:r>
            <w:r w:rsidRPr="004823B2">
              <w:rPr>
                <w:rFonts w:ascii="Times New Roman" w:eastAsia="Times New Roman" w:hAnsi="Times New Roman" w:cs="Times New Roman"/>
                <w:lang w:eastAsia="uk-UA"/>
              </w:rPr>
              <w:t xml:space="preserve"> 110</w:t>
            </w:r>
            <w:r w:rsidR="007725F8">
              <w:rPr>
                <w:rFonts w:ascii="Times New Roman" w:eastAsia="Times New Roman" w:hAnsi="Times New Roman" w:cs="Times New Roman"/>
                <w:lang w:eastAsia="uk-UA"/>
              </w:rPr>
              <w:t>мм</w:t>
            </w:r>
            <w:r w:rsidRPr="004823B2">
              <w:rPr>
                <w:rFonts w:ascii="Times New Roman" w:eastAsia="Times New Roman" w:hAnsi="Times New Roman" w:cs="Times New Roman"/>
                <w:lang w:eastAsia="uk-UA"/>
              </w:rPr>
              <w:t xml:space="preserve"> (67</w:t>
            </w:r>
            <w:r w:rsidR="007725F8">
              <w:rPr>
                <w:rFonts w:ascii="Times New Roman" w:eastAsia="Times New Roman" w:hAnsi="Times New Roman" w:cs="Times New Roman"/>
                <w:lang w:eastAsia="uk-UA"/>
              </w:rPr>
              <w:t>мм</w:t>
            </w:r>
            <w:r w:rsidRPr="004823B2">
              <w:rPr>
                <w:rFonts w:ascii="Times New Roman" w:eastAsia="Times New Roman" w:hAnsi="Times New Roman" w:cs="Times New Roman"/>
                <w:lang w:eastAsia="uk-UA"/>
              </w:rPr>
              <w:t>) Глибина: 16 мм</w:t>
            </w:r>
          </w:p>
          <w:p w14:paraId="03FB5E6B" w14:textId="2F4D5D4A" w:rsidR="00145AA6" w:rsidRPr="00145AA6" w:rsidRDefault="00145AA6" w:rsidP="000D44E2">
            <w:pPr>
              <w:spacing w:after="0" w:line="240" w:lineRule="exact"/>
              <w:rPr>
                <w:rFonts w:ascii="Times New Roman" w:hAnsi="Times New Roman" w:cs="Times New Roman"/>
                <w:b/>
                <w:bCs/>
                <w:color w:val="000000"/>
                <w:u w:val="single"/>
              </w:rPr>
            </w:pPr>
            <w:r w:rsidRPr="00241A84">
              <w:rPr>
                <w:rFonts w:ascii="Times New Roman" w:hAnsi="Times New Roman" w:cs="Times New Roman"/>
                <w:b/>
                <w:bCs/>
                <w:color w:val="000000"/>
                <w:u w:val="single"/>
              </w:rPr>
              <w:t xml:space="preserve">Вимоги до </w:t>
            </w:r>
            <w:proofErr w:type="spellStart"/>
            <w:r w:rsidRPr="00241A84">
              <w:rPr>
                <w:rFonts w:ascii="Times New Roman" w:hAnsi="Times New Roman" w:cs="Times New Roman"/>
                <w:b/>
                <w:bCs/>
                <w:color w:val="000000"/>
                <w:u w:val="single"/>
              </w:rPr>
              <w:t>брендування</w:t>
            </w:r>
            <w:proofErr w:type="spellEnd"/>
            <w:r w:rsidRPr="00241A84">
              <w:rPr>
                <w:rFonts w:ascii="Times New Roman" w:hAnsi="Times New Roman" w:cs="Times New Roman"/>
                <w:b/>
                <w:bCs/>
                <w:color w:val="000000"/>
                <w:u w:val="single"/>
              </w:rPr>
              <w:t>:</w:t>
            </w:r>
          </w:p>
          <w:p w14:paraId="66184784" w14:textId="08084966" w:rsidR="00971E80" w:rsidRPr="004823B2" w:rsidRDefault="00145AA6" w:rsidP="004823B2">
            <w:pPr>
              <w:spacing w:after="0" w:line="240" w:lineRule="auto"/>
              <w:textAlignment w:val="baseline"/>
              <w:rPr>
                <w:rFonts w:ascii="Times New Roman" w:eastAsia="Times New Roman" w:hAnsi="Times New Roman" w:cs="Times New Roman"/>
                <w:lang w:eastAsia="uk-UA"/>
              </w:rPr>
            </w:pPr>
            <w:r w:rsidRPr="004823B2">
              <w:rPr>
                <w:rFonts w:ascii="Times New Roman" w:eastAsia="Times New Roman" w:hAnsi="Times New Roman" w:cs="Times New Roman"/>
                <w:b/>
                <w:bCs/>
                <w:lang w:eastAsia="uk-UA"/>
              </w:rPr>
              <w:t>Спосіб</w:t>
            </w:r>
            <w:r w:rsidR="00957DCD" w:rsidRPr="004823B2">
              <w:rPr>
                <w:rFonts w:ascii="Times New Roman" w:eastAsia="Times New Roman" w:hAnsi="Times New Roman" w:cs="Times New Roman"/>
                <w:b/>
                <w:bCs/>
                <w:lang w:eastAsia="uk-UA"/>
              </w:rPr>
              <w:t xml:space="preserve"> нанесення: </w:t>
            </w:r>
            <w:r w:rsidR="00957DCD" w:rsidRPr="004823B2">
              <w:rPr>
                <w:rFonts w:ascii="Times New Roman" w:eastAsia="Times New Roman" w:hAnsi="Times New Roman" w:cs="Times New Roman"/>
                <w:lang w:eastAsia="uk-UA"/>
              </w:rPr>
              <w:t>Лазерне гравіювання</w:t>
            </w:r>
            <w:r w:rsidRPr="004823B2">
              <w:rPr>
                <w:rFonts w:ascii="Times New Roman" w:eastAsia="Times New Roman" w:hAnsi="Times New Roman" w:cs="Times New Roman"/>
                <w:lang w:eastAsia="uk-UA"/>
              </w:rPr>
              <w:t>, згідно візуалізації</w:t>
            </w:r>
            <w:r w:rsidR="00A364E9">
              <w:rPr>
                <w:rFonts w:ascii="Times New Roman" w:eastAsia="Times New Roman" w:hAnsi="Times New Roman" w:cs="Times New Roman"/>
                <w:lang w:eastAsia="uk-UA"/>
              </w:rPr>
              <w:t>.</w:t>
            </w:r>
          </w:p>
        </w:tc>
        <w:tc>
          <w:tcPr>
            <w:tcW w:w="252" w:type="pct"/>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4C7C8F42" w14:textId="71C701F0" w:rsidR="00971E80" w:rsidRDefault="00971E80">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300</w:t>
            </w:r>
          </w:p>
        </w:tc>
        <w:tc>
          <w:tcPr>
            <w:tcW w:w="484" w:type="pct"/>
            <w:tcBorders>
              <w:top w:val="single" w:sz="6" w:space="0" w:color="000000" w:themeColor="text1"/>
              <w:left w:val="single" w:sz="6" w:space="0" w:color="auto"/>
              <w:bottom w:val="single" w:sz="6" w:space="0" w:color="000000" w:themeColor="text1"/>
              <w:right w:val="single" w:sz="6" w:space="0" w:color="auto"/>
            </w:tcBorders>
          </w:tcPr>
          <w:p w14:paraId="6190BDED" w14:textId="77777777" w:rsidR="00971E80" w:rsidRDefault="00971E80">
            <w:pPr>
              <w:spacing w:after="0" w:line="240" w:lineRule="auto"/>
              <w:jc w:val="center"/>
              <w:textAlignment w:val="baseline"/>
              <w:rPr>
                <w:rFonts w:ascii="Times New Roman" w:eastAsia="Times New Roman" w:hAnsi="Times New Roman" w:cs="Times New Roman"/>
                <w:b/>
                <w:bCs/>
                <w:lang w:eastAsia="uk-UA"/>
              </w:rPr>
            </w:pPr>
          </w:p>
        </w:tc>
        <w:tc>
          <w:tcPr>
            <w:tcW w:w="554" w:type="pct"/>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08D31CF8" w14:textId="77777777" w:rsidR="00971E80" w:rsidRDefault="00971E80">
            <w:pPr>
              <w:spacing w:after="0" w:line="240" w:lineRule="auto"/>
              <w:jc w:val="center"/>
              <w:textAlignment w:val="baseline"/>
              <w:rPr>
                <w:rFonts w:ascii="Times New Roman" w:eastAsia="Times New Roman" w:hAnsi="Times New Roman" w:cs="Times New Roman"/>
                <w:b/>
                <w:bCs/>
                <w:lang w:eastAsia="uk-UA"/>
              </w:rPr>
            </w:pPr>
          </w:p>
        </w:tc>
        <w:tc>
          <w:tcPr>
            <w:tcW w:w="418" w:type="pct"/>
            <w:gridSpan w:val="2"/>
            <w:tcBorders>
              <w:top w:val="single" w:sz="6" w:space="0" w:color="000000" w:themeColor="text1"/>
              <w:left w:val="single" w:sz="6" w:space="0" w:color="auto"/>
              <w:bottom w:val="single" w:sz="6" w:space="0" w:color="000000" w:themeColor="text1"/>
              <w:right w:val="single" w:sz="6" w:space="0" w:color="auto"/>
            </w:tcBorders>
          </w:tcPr>
          <w:p w14:paraId="260B10D7" w14:textId="77777777" w:rsidR="00971E80" w:rsidRDefault="00971E80">
            <w:pPr>
              <w:spacing w:after="0" w:line="240" w:lineRule="auto"/>
              <w:jc w:val="center"/>
              <w:textAlignment w:val="baseline"/>
              <w:rPr>
                <w:rFonts w:ascii="Times New Roman" w:eastAsia="Times New Roman" w:hAnsi="Times New Roman" w:cs="Times New Roman"/>
                <w:b/>
                <w:bCs/>
                <w:lang w:eastAsia="uk-UA"/>
              </w:rPr>
            </w:pPr>
          </w:p>
        </w:tc>
      </w:tr>
      <w:tr w:rsidR="0088675A" w14:paraId="666D74B4" w14:textId="77777777" w:rsidTr="0020723A">
        <w:tblPrEx>
          <w:tblCellMar>
            <w:left w:w="108" w:type="dxa"/>
            <w:right w:w="108" w:type="dxa"/>
          </w:tblCellMar>
        </w:tblPrEx>
        <w:trPr>
          <w:trHeight w:val="2828"/>
        </w:trPr>
        <w:tc>
          <w:tcPr>
            <w:tcW w:w="2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512481" w14:textId="2F1EDF1F" w:rsidR="00971E80" w:rsidRDefault="00971E80">
            <w:pPr>
              <w:spacing w:after="0" w:line="240" w:lineRule="auto"/>
              <w:jc w:val="center"/>
              <w:textAlignment w:val="baseline"/>
              <w:rPr>
                <w:rFonts w:ascii="Times New Roman" w:eastAsia="Times New Roman" w:hAnsi="Times New Roman" w:cs="Times New Roman"/>
                <w:b/>
                <w:bCs/>
                <w:lang w:val="ru-RU" w:eastAsia="uk-UA"/>
              </w:rPr>
            </w:pPr>
            <w:r>
              <w:rPr>
                <w:rFonts w:ascii="Times New Roman" w:eastAsia="Times New Roman" w:hAnsi="Times New Roman" w:cs="Times New Roman"/>
                <w:b/>
                <w:bCs/>
                <w:lang w:val="ru-RU" w:eastAsia="uk-UA"/>
              </w:rPr>
              <w:t>2</w:t>
            </w:r>
          </w:p>
        </w:tc>
        <w:tc>
          <w:tcPr>
            <w:tcW w:w="1192" w:type="pct"/>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vAlign w:val="center"/>
          </w:tcPr>
          <w:p w14:paraId="7DF20A0E" w14:textId="2BB6B624" w:rsidR="00971E80" w:rsidRDefault="0088675A" w:rsidP="00427CEC">
            <w:pPr>
              <w:spacing w:after="0" w:line="240" w:lineRule="auto"/>
              <w:jc w:val="center"/>
              <w:textAlignment w:val="baseline"/>
              <w:rPr>
                <w:rFonts w:ascii="Times New Roman" w:eastAsia="Times New Roman" w:hAnsi="Times New Roman" w:cs="Times New Roman"/>
                <w:b/>
                <w:bCs/>
                <w:lang w:eastAsia="uk-UA"/>
              </w:rPr>
            </w:pPr>
            <w:r>
              <w:rPr>
                <w:noProof/>
              </w:rPr>
              <w:drawing>
                <wp:anchor distT="0" distB="0" distL="114300" distR="114300" simplePos="0" relativeHeight="251678720" behindDoc="0" locked="0" layoutInCell="1" allowOverlap="1" wp14:anchorId="20BC7B08" wp14:editId="127AB1E4">
                  <wp:simplePos x="0" y="0"/>
                  <wp:positionH relativeFrom="column">
                    <wp:posOffset>123190</wp:posOffset>
                  </wp:positionH>
                  <wp:positionV relativeFrom="paragraph">
                    <wp:posOffset>665480</wp:posOffset>
                  </wp:positionV>
                  <wp:extent cx="1341120" cy="1310640"/>
                  <wp:effectExtent l="0" t="0" r="0" b="3810"/>
                  <wp:wrapNone/>
                  <wp:docPr id="5" name="Рисунок 3" descr="Зображення, що містить текст, логотип, Мобільний телефон, гаджет&#10;&#10;Автоматично згенерований опис">
                    <a:extLst xmlns:a="http://schemas.openxmlformats.org/drawingml/2006/main">
                      <a:ext uri="{FF2B5EF4-FFF2-40B4-BE49-F238E27FC236}">
                        <a16:creationId xmlns:a16="http://schemas.microsoft.com/office/drawing/2014/main" id="{2D373EBC-1176-4788-B516-7ED8409518D5}"/>
                      </a:ext>
                      <a:ext uri="{147F2762-F138-4A5C-976F-8EAC2B608ADB}">
                        <a16:predDERef xmlns:a16="http://schemas.microsoft.com/office/drawing/2014/main" pred="{9DFDE08F-5B93-5A47-04F0-EBDA5D9663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Зображення, що містить текст, логотип, Мобільний телефон, гаджет&#10;&#10;Автоматично згенерований опис">
                            <a:extLst>
                              <a:ext uri="{FF2B5EF4-FFF2-40B4-BE49-F238E27FC236}">
                                <a16:creationId xmlns:a16="http://schemas.microsoft.com/office/drawing/2014/main" id="{2D373EBC-1176-4788-B516-7ED8409518D5}"/>
                              </a:ext>
                              <a:ext uri="{147F2762-F138-4A5C-976F-8EAC2B608ADB}">
                                <a16:predDERef xmlns:a16="http://schemas.microsoft.com/office/drawing/2014/main" pred="{9DFDE08F-5B93-5A47-04F0-EBDA5D96631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1120" cy="13106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37835">
              <w:rPr>
                <w:rFonts w:ascii="Times New Roman" w:eastAsia="Times New Roman" w:hAnsi="Times New Roman" w:cs="Times New Roman"/>
                <w:b/>
                <w:bCs/>
                <w:lang w:eastAsia="uk-UA"/>
              </w:rPr>
              <w:t>Повербанк</w:t>
            </w:r>
            <w:proofErr w:type="spellEnd"/>
            <w:r w:rsidR="00002E0E">
              <w:rPr>
                <w:rFonts w:ascii="Times New Roman" w:eastAsia="Times New Roman" w:hAnsi="Times New Roman" w:cs="Times New Roman"/>
                <w:b/>
                <w:bCs/>
                <w:lang w:eastAsia="uk-UA"/>
              </w:rPr>
              <w:t xml:space="preserve"> </w:t>
            </w:r>
          </w:p>
        </w:tc>
        <w:tc>
          <w:tcPr>
            <w:tcW w:w="18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CCDD1B" w14:textId="352432F4" w:rsidR="00AF5309" w:rsidRDefault="00150375" w:rsidP="009279FF">
            <w:pPr>
              <w:spacing w:after="0" w:line="240" w:lineRule="auto"/>
              <w:textAlignment w:val="baseline"/>
              <w:rPr>
                <w:rFonts w:ascii="Times New Roman" w:eastAsia="Times New Roman" w:hAnsi="Times New Roman" w:cs="Times New Roman"/>
                <w:b/>
                <w:bCs/>
                <w:lang w:eastAsia="uk-UA"/>
              </w:rPr>
            </w:pPr>
            <w:r w:rsidRPr="009279FF">
              <w:rPr>
                <w:rFonts w:ascii="Times New Roman" w:eastAsia="Times New Roman" w:hAnsi="Times New Roman" w:cs="Times New Roman"/>
                <w:b/>
                <w:bCs/>
                <w:lang w:eastAsia="uk-UA"/>
              </w:rPr>
              <w:t xml:space="preserve">Ємність батареї, </w:t>
            </w:r>
            <w:proofErr w:type="spellStart"/>
            <w:r w:rsidRPr="009279FF">
              <w:rPr>
                <w:rFonts w:ascii="Times New Roman" w:eastAsia="Times New Roman" w:hAnsi="Times New Roman" w:cs="Times New Roman"/>
                <w:b/>
                <w:bCs/>
                <w:lang w:eastAsia="uk-UA"/>
              </w:rPr>
              <w:t>мА</w:t>
            </w:r>
            <w:proofErr w:type="spellEnd"/>
            <w:r w:rsidRPr="009279FF">
              <w:rPr>
                <w:rFonts w:ascii="Times New Roman" w:eastAsia="Times New Roman" w:hAnsi="Times New Roman" w:cs="Times New Roman"/>
                <w:b/>
                <w:bCs/>
                <w:lang w:eastAsia="uk-UA"/>
              </w:rPr>
              <w:t xml:space="preserve">*ч: </w:t>
            </w:r>
            <w:r w:rsidRPr="009279FF">
              <w:rPr>
                <w:rFonts w:ascii="Times New Roman" w:eastAsia="Times New Roman" w:hAnsi="Times New Roman" w:cs="Times New Roman"/>
                <w:lang w:eastAsia="uk-UA"/>
              </w:rPr>
              <w:t>20000</w:t>
            </w:r>
            <w:r w:rsidRPr="009279FF">
              <w:rPr>
                <w:rFonts w:ascii="Times New Roman" w:eastAsia="Times New Roman" w:hAnsi="Times New Roman" w:cs="Times New Roman"/>
                <w:b/>
                <w:bCs/>
                <w:lang w:eastAsia="uk-UA"/>
              </w:rPr>
              <w:t>.</w:t>
            </w:r>
          </w:p>
          <w:p w14:paraId="631ADEF5" w14:textId="648F3191" w:rsidR="00644506" w:rsidRPr="005D6B33" w:rsidRDefault="00644506" w:rsidP="009279FF">
            <w:pPr>
              <w:spacing w:after="0" w:line="240" w:lineRule="auto"/>
              <w:textAlignment w:val="baseline"/>
              <w:rPr>
                <w:rFonts w:ascii="Times New Roman" w:eastAsia="Times New Roman" w:hAnsi="Times New Roman" w:cs="Times New Roman"/>
                <w:lang w:eastAsia="uk-UA"/>
              </w:rPr>
            </w:pPr>
            <w:r w:rsidRPr="00644506">
              <w:rPr>
                <w:rFonts w:ascii="Times New Roman" w:eastAsia="Times New Roman" w:hAnsi="Times New Roman" w:cs="Times New Roman"/>
                <w:b/>
                <w:bCs/>
                <w:lang w:eastAsia="uk-UA"/>
              </w:rPr>
              <w:t xml:space="preserve">Тип батареї:  </w:t>
            </w:r>
            <w:r w:rsidRPr="00644506">
              <w:rPr>
                <w:rFonts w:ascii="Times New Roman" w:eastAsia="Times New Roman" w:hAnsi="Times New Roman" w:cs="Times New Roman"/>
                <w:lang w:eastAsia="uk-UA"/>
              </w:rPr>
              <w:t>Літій-полімерн</w:t>
            </w:r>
            <w:r w:rsidR="004C07D8">
              <w:rPr>
                <w:rFonts w:ascii="Times New Roman" w:eastAsia="Times New Roman" w:hAnsi="Times New Roman" w:cs="Times New Roman"/>
                <w:lang w:eastAsia="uk-UA"/>
              </w:rPr>
              <w:t>ий</w:t>
            </w:r>
            <w:r w:rsidRPr="00644506">
              <w:rPr>
                <w:rFonts w:ascii="Times New Roman" w:eastAsia="Times New Roman" w:hAnsi="Times New Roman" w:cs="Times New Roman"/>
                <w:lang w:eastAsia="uk-UA"/>
              </w:rPr>
              <w:t xml:space="preserve"> (</w:t>
            </w:r>
            <w:proofErr w:type="spellStart"/>
            <w:r w:rsidRPr="00644506">
              <w:rPr>
                <w:rFonts w:ascii="Times New Roman" w:eastAsia="Times New Roman" w:hAnsi="Times New Roman" w:cs="Times New Roman"/>
                <w:lang w:eastAsia="uk-UA"/>
              </w:rPr>
              <w:t>Li-pol</w:t>
            </w:r>
            <w:proofErr w:type="spellEnd"/>
            <w:r w:rsidRPr="00644506">
              <w:rPr>
                <w:rFonts w:ascii="Times New Roman" w:eastAsia="Times New Roman" w:hAnsi="Times New Roman" w:cs="Times New Roman"/>
                <w:lang w:eastAsia="uk-UA"/>
              </w:rPr>
              <w:t>).</w:t>
            </w:r>
          </w:p>
          <w:p w14:paraId="46B71EEB" w14:textId="1EADF07C" w:rsidR="00F46399" w:rsidRDefault="0044531B" w:rsidP="00477CB4">
            <w:pPr>
              <w:spacing w:after="0" w:line="240" w:lineRule="auto"/>
              <w:textAlignment w:val="baseline"/>
              <w:rPr>
                <w:rFonts w:ascii="Times New Roman" w:eastAsia="Times New Roman" w:hAnsi="Times New Roman" w:cs="Times New Roman"/>
                <w:lang w:eastAsia="uk-UA"/>
              </w:rPr>
            </w:pPr>
            <w:r w:rsidRPr="0044531B">
              <w:rPr>
                <w:rFonts w:ascii="Times New Roman" w:eastAsia="Times New Roman" w:hAnsi="Times New Roman" w:cs="Times New Roman"/>
                <w:b/>
                <w:bCs/>
                <w:lang w:eastAsia="uk-UA"/>
              </w:rPr>
              <w:t>Матеріал корпусу:</w:t>
            </w:r>
            <w:r w:rsidRPr="0044531B">
              <w:rPr>
                <w:rFonts w:ascii="Times New Roman" w:eastAsia="Times New Roman" w:hAnsi="Times New Roman" w:cs="Times New Roman"/>
                <w:lang w:eastAsia="uk-UA"/>
              </w:rPr>
              <w:t xml:space="preserve"> полікарбонат + ABS пластик.</w:t>
            </w:r>
          </w:p>
          <w:p w14:paraId="29272AA8" w14:textId="1AFF5EDE" w:rsidR="005569DE" w:rsidRPr="0044531B" w:rsidRDefault="005569DE" w:rsidP="00477CB4">
            <w:pPr>
              <w:spacing w:after="0" w:line="240" w:lineRule="auto"/>
              <w:textAlignment w:val="baseline"/>
              <w:rPr>
                <w:rFonts w:ascii="Times New Roman" w:eastAsia="Times New Roman" w:hAnsi="Times New Roman" w:cs="Times New Roman"/>
                <w:lang w:eastAsia="uk-UA"/>
              </w:rPr>
            </w:pPr>
            <w:r w:rsidRPr="005569DE">
              <w:rPr>
                <w:rFonts w:ascii="Times New Roman" w:eastAsia="Times New Roman" w:hAnsi="Times New Roman" w:cs="Times New Roman"/>
                <w:b/>
                <w:bCs/>
                <w:lang w:eastAsia="uk-UA"/>
              </w:rPr>
              <w:t>Індикація:</w:t>
            </w:r>
            <w:r>
              <w:rPr>
                <w:rFonts w:ascii="Roboto" w:hAnsi="Roboto"/>
                <w:color w:val="777E90"/>
                <w:shd w:val="clear" w:color="auto" w:fill="F7F8F9"/>
              </w:rPr>
              <w:t xml:space="preserve"> </w:t>
            </w:r>
            <w:r w:rsidRPr="005569DE">
              <w:rPr>
                <w:rFonts w:ascii="Times New Roman" w:eastAsia="Times New Roman" w:hAnsi="Times New Roman" w:cs="Times New Roman"/>
                <w:lang w:eastAsia="uk-UA"/>
              </w:rPr>
              <w:t>Дисплей;</w:t>
            </w:r>
          </w:p>
          <w:p w14:paraId="7D7FB5BD" w14:textId="77777777" w:rsidR="00F46399" w:rsidRPr="00477CB4" w:rsidRDefault="00150375" w:rsidP="00477CB4">
            <w:pPr>
              <w:spacing w:after="0" w:line="240" w:lineRule="auto"/>
              <w:textAlignment w:val="baseline"/>
              <w:rPr>
                <w:rFonts w:ascii="Times New Roman" w:eastAsia="Times New Roman" w:hAnsi="Times New Roman" w:cs="Times New Roman"/>
                <w:b/>
                <w:bCs/>
                <w:lang w:eastAsia="uk-UA"/>
              </w:rPr>
            </w:pPr>
            <w:r w:rsidRPr="00477CB4">
              <w:rPr>
                <w:rFonts w:ascii="Times New Roman" w:eastAsia="Times New Roman" w:hAnsi="Times New Roman" w:cs="Times New Roman"/>
                <w:b/>
                <w:bCs/>
                <w:lang w:eastAsia="uk-UA"/>
              </w:rPr>
              <w:t xml:space="preserve">Вихідні інтерфейси: </w:t>
            </w:r>
            <w:r w:rsidRPr="00477CB4">
              <w:rPr>
                <w:rFonts w:ascii="Times New Roman" w:eastAsia="Times New Roman" w:hAnsi="Times New Roman" w:cs="Times New Roman"/>
                <w:lang w:eastAsia="uk-UA"/>
              </w:rPr>
              <w:t xml:space="preserve">USB </w:t>
            </w:r>
            <w:proofErr w:type="spellStart"/>
            <w:r w:rsidRPr="00477CB4">
              <w:rPr>
                <w:rFonts w:ascii="Times New Roman" w:eastAsia="Times New Roman" w:hAnsi="Times New Roman" w:cs="Times New Roman"/>
                <w:lang w:eastAsia="uk-UA"/>
              </w:rPr>
              <w:t>Type</w:t>
            </w:r>
            <w:proofErr w:type="spellEnd"/>
            <w:r w:rsidRPr="00477CB4">
              <w:rPr>
                <w:rFonts w:ascii="Times New Roman" w:eastAsia="Times New Roman" w:hAnsi="Times New Roman" w:cs="Times New Roman"/>
                <w:lang w:eastAsia="uk-UA"/>
              </w:rPr>
              <w:t xml:space="preserve"> C, USB </w:t>
            </w:r>
            <w:proofErr w:type="spellStart"/>
            <w:r w:rsidRPr="00477CB4">
              <w:rPr>
                <w:rFonts w:ascii="Times New Roman" w:eastAsia="Times New Roman" w:hAnsi="Times New Roman" w:cs="Times New Roman"/>
                <w:lang w:eastAsia="uk-UA"/>
              </w:rPr>
              <w:t>Type</w:t>
            </w:r>
            <w:proofErr w:type="spellEnd"/>
            <w:r w:rsidRPr="00477CB4">
              <w:rPr>
                <w:rFonts w:ascii="Times New Roman" w:eastAsia="Times New Roman" w:hAnsi="Times New Roman" w:cs="Times New Roman"/>
                <w:lang w:eastAsia="uk-UA"/>
              </w:rPr>
              <w:t xml:space="preserve"> A, Вихідна напруга, В 12, 5, 9</w:t>
            </w:r>
          </w:p>
          <w:p w14:paraId="3EE20E9C" w14:textId="00D4BC2B" w:rsidR="00F46399" w:rsidRPr="00477CB4" w:rsidRDefault="00150375" w:rsidP="00477CB4">
            <w:pPr>
              <w:spacing w:after="0" w:line="240" w:lineRule="auto"/>
              <w:textAlignment w:val="baseline"/>
              <w:rPr>
                <w:rFonts w:ascii="Times New Roman" w:eastAsia="Times New Roman" w:hAnsi="Times New Roman" w:cs="Times New Roman"/>
                <w:b/>
                <w:bCs/>
                <w:lang w:eastAsia="uk-UA"/>
              </w:rPr>
            </w:pPr>
            <w:r w:rsidRPr="00477CB4">
              <w:rPr>
                <w:rFonts w:ascii="Times New Roman" w:eastAsia="Times New Roman" w:hAnsi="Times New Roman" w:cs="Times New Roman"/>
                <w:b/>
                <w:bCs/>
                <w:lang w:eastAsia="uk-UA"/>
              </w:rPr>
              <w:t>Вихідна сила струму</w:t>
            </w:r>
            <w:r w:rsidR="00A364E9">
              <w:rPr>
                <w:rFonts w:ascii="Times New Roman" w:eastAsia="Times New Roman" w:hAnsi="Times New Roman" w:cs="Times New Roman"/>
                <w:b/>
                <w:bCs/>
                <w:lang w:eastAsia="uk-UA"/>
              </w:rPr>
              <w:t>:</w:t>
            </w:r>
            <w:r w:rsidRPr="00477CB4">
              <w:rPr>
                <w:rFonts w:ascii="Times New Roman" w:eastAsia="Times New Roman" w:hAnsi="Times New Roman" w:cs="Times New Roman"/>
                <w:b/>
                <w:bCs/>
                <w:lang w:eastAsia="uk-UA"/>
              </w:rPr>
              <w:t xml:space="preserve"> </w:t>
            </w:r>
            <w:r w:rsidRPr="00477CB4">
              <w:rPr>
                <w:rFonts w:ascii="Times New Roman" w:eastAsia="Times New Roman" w:hAnsi="Times New Roman" w:cs="Times New Roman"/>
                <w:lang w:eastAsia="uk-UA"/>
              </w:rPr>
              <w:t>А 2, 3, 2.2, 1.5</w:t>
            </w:r>
          </w:p>
          <w:p w14:paraId="0ECB2A33" w14:textId="7C435BD0" w:rsidR="00F46399" w:rsidRPr="00A364E9" w:rsidRDefault="00150375" w:rsidP="00477CB4">
            <w:pPr>
              <w:spacing w:after="0" w:line="240" w:lineRule="auto"/>
              <w:textAlignment w:val="baseline"/>
              <w:rPr>
                <w:rFonts w:ascii="Times New Roman" w:eastAsia="Times New Roman" w:hAnsi="Times New Roman" w:cs="Times New Roman"/>
                <w:lang w:eastAsia="uk-UA"/>
              </w:rPr>
            </w:pPr>
            <w:r w:rsidRPr="00477CB4">
              <w:rPr>
                <w:rFonts w:ascii="Times New Roman" w:eastAsia="Times New Roman" w:hAnsi="Times New Roman" w:cs="Times New Roman"/>
                <w:b/>
                <w:bCs/>
                <w:lang w:eastAsia="uk-UA"/>
              </w:rPr>
              <w:t>Вхідні інтерфейси</w:t>
            </w:r>
            <w:r w:rsidR="00A364E9">
              <w:rPr>
                <w:rFonts w:ascii="Times New Roman" w:eastAsia="Times New Roman" w:hAnsi="Times New Roman" w:cs="Times New Roman"/>
                <w:b/>
                <w:bCs/>
                <w:lang w:eastAsia="uk-UA"/>
              </w:rPr>
              <w:t>:</w:t>
            </w:r>
            <w:r w:rsidRPr="00477CB4">
              <w:rPr>
                <w:rFonts w:ascii="Times New Roman" w:eastAsia="Times New Roman" w:hAnsi="Times New Roman" w:cs="Times New Roman"/>
                <w:b/>
                <w:bCs/>
                <w:lang w:eastAsia="uk-UA"/>
              </w:rPr>
              <w:t xml:space="preserve"> </w:t>
            </w:r>
            <w:r w:rsidRPr="00A364E9">
              <w:rPr>
                <w:rFonts w:ascii="Times New Roman" w:eastAsia="Times New Roman" w:hAnsi="Times New Roman" w:cs="Times New Roman"/>
                <w:lang w:eastAsia="uk-UA"/>
              </w:rPr>
              <w:t xml:space="preserve">USB </w:t>
            </w:r>
            <w:proofErr w:type="spellStart"/>
            <w:r w:rsidRPr="00A364E9">
              <w:rPr>
                <w:rFonts w:ascii="Times New Roman" w:eastAsia="Times New Roman" w:hAnsi="Times New Roman" w:cs="Times New Roman"/>
                <w:lang w:eastAsia="uk-UA"/>
              </w:rPr>
              <w:t>Type</w:t>
            </w:r>
            <w:proofErr w:type="spellEnd"/>
            <w:r w:rsidRPr="00A364E9">
              <w:rPr>
                <w:rFonts w:ascii="Times New Roman" w:eastAsia="Times New Roman" w:hAnsi="Times New Roman" w:cs="Times New Roman"/>
                <w:lang w:eastAsia="uk-UA"/>
              </w:rPr>
              <w:t xml:space="preserve"> C, </w:t>
            </w:r>
            <w:proofErr w:type="spellStart"/>
            <w:r w:rsidRPr="00A364E9">
              <w:rPr>
                <w:rFonts w:ascii="Times New Roman" w:eastAsia="Times New Roman" w:hAnsi="Times New Roman" w:cs="Times New Roman"/>
                <w:lang w:eastAsia="uk-UA"/>
              </w:rPr>
              <w:t>Micro</w:t>
            </w:r>
            <w:proofErr w:type="spellEnd"/>
            <w:r w:rsidRPr="00A364E9">
              <w:rPr>
                <w:rFonts w:ascii="Times New Roman" w:eastAsia="Times New Roman" w:hAnsi="Times New Roman" w:cs="Times New Roman"/>
                <w:lang w:eastAsia="uk-UA"/>
              </w:rPr>
              <w:t>-USB.</w:t>
            </w:r>
          </w:p>
          <w:p w14:paraId="2566BFDF" w14:textId="1A7ED0EA" w:rsidR="00C01911" w:rsidRDefault="00150375" w:rsidP="00477CB4">
            <w:pPr>
              <w:spacing w:after="0" w:line="240" w:lineRule="auto"/>
              <w:textAlignment w:val="baseline"/>
              <w:rPr>
                <w:rFonts w:ascii="Times New Roman" w:eastAsia="Times New Roman" w:hAnsi="Times New Roman" w:cs="Times New Roman"/>
                <w:b/>
                <w:bCs/>
                <w:lang w:eastAsia="uk-UA"/>
              </w:rPr>
            </w:pPr>
            <w:r w:rsidRPr="00477CB4">
              <w:rPr>
                <w:rFonts w:ascii="Times New Roman" w:eastAsia="Times New Roman" w:hAnsi="Times New Roman" w:cs="Times New Roman"/>
                <w:b/>
                <w:bCs/>
                <w:lang w:eastAsia="uk-UA"/>
              </w:rPr>
              <w:t>Вхідна напруга</w:t>
            </w:r>
            <w:r w:rsidR="00A364E9">
              <w:rPr>
                <w:rFonts w:ascii="Times New Roman" w:eastAsia="Times New Roman" w:hAnsi="Times New Roman" w:cs="Times New Roman"/>
                <w:b/>
                <w:bCs/>
                <w:lang w:eastAsia="uk-UA"/>
              </w:rPr>
              <w:t>:</w:t>
            </w:r>
            <w:r w:rsidRPr="00477CB4">
              <w:rPr>
                <w:rFonts w:ascii="Times New Roman" w:eastAsia="Times New Roman" w:hAnsi="Times New Roman" w:cs="Times New Roman"/>
                <w:b/>
                <w:bCs/>
                <w:lang w:eastAsia="uk-UA"/>
              </w:rPr>
              <w:t xml:space="preserve"> </w:t>
            </w:r>
            <w:r w:rsidRPr="00C01911">
              <w:rPr>
                <w:rFonts w:ascii="Times New Roman" w:eastAsia="Times New Roman" w:hAnsi="Times New Roman" w:cs="Times New Roman"/>
                <w:lang w:eastAsia="uk-UA"/>
              </w:rPr>
              <w:t>5V, 9V</w:t>
            </w:r>
            <w:r w:rsidR="00C01911" w:rsidRPr="00C01911">
              <w:rPr>
                <w:rFonts w:ascii="Times New Roman" w:eastAsia="Times New Roman" w:hAnsi="Times New Roman" w:cs="Times New Roman"/>
                <w:lang w:eastAsia="uk-UA"/>
              </w:rPr>
              <w:t>;</w:t>
            </w:r>
            <w:r w:rsidRPr="00477CB4">
              <w:rPr>
                <w:rFonts w:ascii="Times New Roman" w:eastAsia="Times New Roman" w:hAnsi="Times New Roman" w:cs="Times New Roman"/>
                <w:b/>
                <w:bCs/>
                <w:lang w:eastAsia="uk-UA"/>
              </w:rPr>
              <w:t xml:space="preserve"> </w:t>
            </w:r>
          </w:p>
          <w:p w14:paraId="24238606" w14:textId="319B4DFF" w:rsidR="00F46399" w:rsidRPr="00477CB4" w:rsidRDefault="00150375" w:rsidP="00477CB4">
            <w:pPr>
              <w:spacing w:after="0" w:line="240" w:lineRule="auto"/>
              <w:textAlignment w:val="baseline"/>
              <w:rPr>
                <w:rFonts w:ascii="Times New Roman" w:eastAsia="Times New Roman" w:hAnsi="Times New Roman" w:cs="Times New Roman"/>
                <w:b/>
                <w:bCs/>
                <w:lang w:eastAsia="uk-UA"/>
              </w:rPr>
            </w:pPr>
            <w:r w:rsidRPr="00477CB4">
              <w:rPr>
                <w:rFonts w:ascii="Times New Roman" w:eastAsia="Times New Roman" w:hAnsi="Times New Roman" w:cs="Times New Roman"/>
                <w:b/>
                <w:bCs/>
                <w:lang w:eastAsia="uk-UA"/>
              </w:rPr>
              <w:t>Вхідний струм</w:t>
            </w:r>
            <w:r w:rsidR="00C01911">
              <w:rPr>
                <w:rFonts w:ascii="Times New Roman" w:eastAsia="Times New Roman" w:hAnsi="Times New Roman" w:cs="Times New Roman"/>
                <w:b/>
                <w:bCs/>
                <w:lang w:eastAsia="uk-UA"/>
              </w:rPr>
              <w:t>:</w:t>
            </w:r>
            <w:r w:rsidRPr="00477CB4">
              <w:rPr>
                <w:rFonts w:ascii="Times New Roman" w:eastAsia="Times New Roman" w:hAnsi="Times New Roman" w:cs="Times New Roman"/>
                <w:b/>
                <w:bCs/>
                <w:lang w:eastAsia="uk-UA"/>
              </w:rPr>
              <w:t xml:space="preserve"> </w:t>
            </w:r>
            <w:r w:rsidRPr="00C01911">
              <w:rPr>
                <w:rFonts w:ascii="Times New Roman" w:eastAsia="Times New Roman" w:hAnsi="Times New Roman" w:cs="Times New Roman"/>
                <w:lang w:eastAsia="uk-UA"/>
              </w:rPr>
              <w:t>2A</w:t>
            </w:r>
            <w:r w:rsidR="00C01911">
              <w:rPr>
                <w:rFonts w:ascii="Times New Roman" w:eastAsia="Times New Roman" w:hAnsi="Times New Roman" w:cs="Times New Roman"/>
                <w:lang w:eastAsia="uk-UA"/>
              </w:rPr>
              <w:t>;</w:t>
            </w:r>
          </w:p>
          <w:p w14:paraId="253B982E" w14:textId="5CD02385" w:rsidR="00F46399" w:rsidRPr="003514EE" w:rsidRDefault="00150375" w:rsidP="003E0EA7">
            <w:pPr>
              <w:spacing w:after="0" w:line="240" w:lineRule="auto"/>
              <w:textAlignment w:val="baseline"/>
              <w:rPr>
                <w:rFonts w:ascii="Times New Roman" w:eastAsia="Times New Roman" w:hAnsi="Times New Roman" w:cs="Times New Roman"/>
                <w:lang w:eastAsia="uk-UA"/>
              </w:rPr>
            </w:pPr>
            <w:r w:rsidRPr="0073649C">
              <w:rPr>
                <w:rFonts w:ascii="Times New Roman" w:eastAsia="Times New Roman" w:hAnsi="Times New Roman" w:cs="Times New Roman"/>
                <w:b/>
                <w:bCs/>
                <w:lang w:eastAsia="uk-UA"/>
              </w:rPr>
              <w:t xml:space="preserve">Потужність: </w:t>
            </w:r>
            <w:r w:rsidRPr="003514EE">
              <w:rPr>
                <w:rFonts w:ascii="Times New Roman" w:eastAsia="Times New Roman" w:hAnsi="Times New Roman" w:cs="Times New Roman"/>
                <w:lang w:eastAsia="uk-UA"/>
              </w:rPr>
              <w:t>Вихід USB1 / USB2: 5В / 2А, 9В / 2А, 12V / 1.5A (18W)</w:t>
            </w:r>
            <w:r w:rsidR="00A34473">
              <w:rPr>
                <w:rFonts w:ascii="Times New Roman" w:eastAsia="Times New Roman" w:hAnsi="Times New Roman" w:cs="Times New Roman"/>
                <w:lang w:eastAsia="uk-UA"/>
              </w:rPr>
              <w:t xml:space="preserve">; </w:t>
            </w:r>
            <w:r w:rsidR="003514EE">
              <w:rPr>
                <w:rFonts w:ascii="Times New Roman" w:eastAsia="Times New Roman" w:hAnsi="Times New Roman" w:cs="Times New Roman"/>
                <w:b/>
                <w:bCs/>
                <w:lang w:eastAsia="uk-UA"/>
              </w:rPr>
              <w:t>П</w:t>
            </w:r>
            <w:r w:rsidRPr="0073649C">
              <w:rPr>
                <w:rFonts w:ascii="Times New Roman" w:eastAsia="Times New Roman" w:hAnsi="Times New Roman" w:cs="Times New Roman"/>
                <w:b/>
                <w:bCs/>
                <w:lang w:eastAsia="uk-UA"/>
              </w:rPr>
              <w:t xml:space="preserve">отужність: </w:t>
            </w:r>
            <w:r w:rsidRPr="003514EE">
              <w:rPr>
                <w:rFonts w:ascii="Times New Roman" w:eastAsia="Times New Roman" w:hAnsi="Times New Roman" w:cs="Times New Roman"/>
                <w:lang w:eastAsia="uk-UA"/>
              </w:rPr>
              <w:t xml:space="preserve">Вихід USB </w:t>
            </w:r>
            <w:proofErr w:type="spellStart"/>
            <w:r w:rsidRPr="003514EE">
              <w:rPr>
                <w:rFonts w:ascii="Times New Roman" w:eastAsia="Times New Roman" w:hAnsi="Times New Roman" w:cs="Times New Roman"/>
                <w:lang w:eastAsia="uk-UA"/>
              </w:rPr>
              <w:t>Type</w:t>
            </w:r>
            <w:proofErr w:type="spellEnd"/>
            <w:r w:rsidRPr="003514EE">
              <w:rPr>
                <w:rFonts w:ascii="Times New Roman" w:eastAsia="Times New Roman" w:hAnsi="Times New Roman" w:cs="Times New Roman"/>
                <w:lang w:eastAsia="uk-UA"/>
              </w:rPr>
              <w:t>-C: 5V / 3A, 9V / 2.22A, 12V / 1.5A (20W)</w:t>
            </w:r>
            <w:r w:rsidR="00A34473">
              <w:rPr>
                <w:rFonts w:ascii="Times New Roman" w:eastAsia="Times New Roman" w:hAnsi="Times New Roman" w:cs="Times New Roman"/>
                <w:lang w:eastAsia="uk-UA"/>
              </w:rPr>
              <w:t>;</w:t>
            </w:r>
            <w:r w:rsidRPr="0073649C">
              <w:rPr>
                <w:rFonts w:ascii="Times New Roman" w:eastAsia="Times New Roman" w:hAnsi="Times New Roman" w:cs="Times New Roman"/>
                <w:b/>
                <w:bCs/>
                <w:lang w:eastAsia="uk-UA"/>
              </w:rPr>
              <w:t xml:space="preserve"> </w:t>
            </w:r>
            <w:r w:rsidR="003514EE">
              <w:rPr>
                <w:rFonts w:ascii="Times New Roman" w:eastAsia="Times New Roman" w:hAnsi="Times New Roman" w:cs="Times New Roman"/>
                <w:b/>
                <w:bCs/>
                <w:lang w:eastAsia="uk-UA"/>
              </w:rPr>
              <w:t>П</w:t>
            </w:r>
            <w:r w:rsidRPr="0073649C">
              <w:rPr>
                <w:rFonts w:ascii="Times New Roman" w:eastAsia="Times New Roman" w:hAnsi="Times New Roman" w:cs="Times New Roman"/>
                <w:b/>
                <w:bCs/>
                <w:lang w:eastAsia="uk-UA"/>
              </w:rPr>
              <w:t xml:space="preserve">отужність: </w:t>
            </w:r>
            <w:r w:rsidRPr="003514EE">
              <w:rPr>
                <w:rFonts w:ascii="Times New Roman" w:eastAsia="Times New Roman" w:hAnsi="Times New Roman" w:cs="Times New Roman"/>
                <w:lang w:eastAsia="uk-UA"/>
              </w:rPr>
              <w:t xml:space="preserve">вихід USB1 + USB2 + </w:t>
            </w:r>
            <w:proofErr w:type="spellStart"/>
            <w:r w:rsidRPr="003514EE">
              <w:rPr>
                <w:rFonts w:ascii="Times New Roman" w:eastAsia="Times New Roman" w:hAnsi="Times New Roman" w:cs="Times New Roman"/>
                <w:lang w:eastAsia="uk-UA"/>
              </w:rPr>
              <w:t>Type</w:t>
            </w:r>
            <w:proofErr w:type="spellEnd"/>
            <w:r w:rsidRPr="003514EE">
              <w:rPr>
                <w:rFonts w:ascii="Times New Roman" w:eastAsia="Times New Roman" w:hAnsi="Times New Roman" w:cs="Times New Roman"/>
                <w:lang w:eastAsia="uk-UA"/>
              </w:rPr>
              <w:t xml:space="preserve">-C: 5V / 3A </w:t>
            </w:r>
            <w:proofErr w:type="spellStart"/>
            <w:r w:rsidRPr="003514EE">
              <w:rPr>
                <w:rFonts w:ascii="Times New Roman" w:eastAsia="Times New Roman" w:hAnsi="Times New Roman" w:cs="Times New Roman"/>
                <w:lang w:eastAsia="uk-UA"/>
              </w:rPr>
              <w:t>Max</w:t>
            </w:r>
            <w:proofErr w:type="spellEnd"/>
            <w:r w:rsidR="00A34473">
              <w:rPr>
                <w:rFonts w:ascii="Times New Roman" w:eastAsia="Times New Roman" w:hAnsi="Times New Roman" w:cs="Times New Roman"/>
                <w:lang w:eastAsia="uk-UA"/>
              </w:rPr>
              <w:t xml:space="preserve"> ;</w:t>
            </w:r>
          </w:p>
          <w:p w14:paraId="7F9332C6" w14:textId="28CEB2B0" w:rsidR="00F46399" w:rsidRPr="00477CB4" w:rsidRDefault="00150375" w:rsidP="003514EE">
            <w:pPr>
              <w:spacing w:after="0" w:line="240" w:lineRule="auto"/>
              <w:textAlignment w:val="baseline"/>
              <w:rPr>
                <w:rFonts w:ascii="Times New Roman" w:eastAsia="Times New Roman" w:hAnsi="Times New Roman" w:cs="Times New Roman"/>
                <w:lang w:eastAsia="uk-UA"/>
              </w:rPr>
            </w:pPr>
            <w:r w:rsidRPr="00477CB4">
              <w:rPr>
                <w:rFonts w:ascii="Times New Roman" w:eastAsia="Times New Roman" w:hAnsi="Times New Roman" w:cs="Times New Roman"/>
                <w:lang w:eastAsia="uk-UA"/>
              </w:rPr>
              <w:t>Заряджається від USB</w:t>
            </w:r>
            <w:r w:rsidR="003E0EA7">
              <w:rPr>
                <w:rFonts w:ascii="Times New Roman" w:eastAsia="Times New Roman" w:hAnsi="Times New Roman" w:cs="Times New Roman"/>
                <w:lang w:eastAsia="uk-UA"/>
              </w:rPr>
              <w:t>;</w:t>
            </w:r>
          </w:p>
          <w:p w14:paraId="5094B8FC" w14:textId="24B18E28" w:rsidR="005621A6" w:rsidRPr="00477CB4" w:rsidRDefault="00150375" w:rsidP="003514EE">
            <w:pPr>
              <w:spacing w:after="0" w:line="240" w:lineRule="auto"/>
              <w:textAlignment w:val="baseline"/>
              <w:rPr>
                <w:rFonts w:ascii="Times New Roman" w:eastAsia="Times New Roman" w:hAnsi="Times New Roman" w:cs="Times New Roman"/>
                <w:lang w:eastAsia="uk-UA"/>
              </w:rPr>
            </w:pPr>
            <w:r w:rsidRPr="00477CB4">
              <w:rPr>
                <w:rFonts w:ascii="Times New Roman" w:eastAsia="Times New Roman" w:hAnsi="Times New Roman" w:cs="Times New Roman"/>
                <w:lang w:eastAsia="uk-UA"/>
              </w:rPr>
              <w:t xml:space="preserve">Захист від надмірної напруги на виході, надмірної напруги на вході, </w:t>
            </w:r>
            <w:r w:rsidR="005621A6" w:rsidRPr="00477CB4">
              <w:rPr>
                <w:rFonts w:ascii="Times New Roman" w:eastAsia="Times New Roman" w:hAnsi="Times New Roman" w:cs="Times New Roman"/>
                <w:lang w:eastAsia="uk-UA"/>
              </w:rPr>
              <w:t>п</w:t>
            </w:r>
            <w:r w:rsidRPr="00477CB4">
              <w:rPr>
                <w:rFonts w:ascii="Times New Roman" w:eastAsia="Times New Roman" w:hAnsi="Times New Roman" w:cs="Times New Roman"/>
                <w:lang w:eastAsia="uk-UA"/>
              </w:rPr>
              <w:t xml:space="preserve">ерезарядки, </w:t>
            </w:r>
            <w:r w:rsidR="005621A6" w:rsidRPr="00477CB4">
              <w:rPr>
                <w:rFonts w:ascii="Times New Roman" w:eastAsia="Times New Roman" w:hAnsi="Times New Roman" w:cs="Times New Roman"/>
                <w:lang w:eastAsia="uk-UA"/>
              </w:rPr>
              <w:t>к</w:t>
            </w:r>
            <w:r w:rsidRPr="00477CB4">
              <w:rPr>
                <w:rFonts w:ascii="Times New Roman" w:eastAsia="Times New Roman" w:hAnsi="Times New Roman" w:cs="Times New Roman"/>
                <w:lang w:eastAsia="uk-UA"/>
              </w:rPr>
              <w:t xml:space="preserve">ороткого замикання, </w:t>
            </w:r>
            <w:r w:rsidR="005621A6" w:rsidRPr="00477CB4">
              <w:rPr>
                <w:rFonts w:ascii="Times New Roman" w:eastAsia="Times New Roman" w:hAnsi="Times New Roman" w:cs="Times New Roman"/>
                <w:lang w:eastAsia="uk-UA"/>
              </w:rPr>
              <w:t>п</w:t>
            </w:r>
            <w:r w:rsidRPr="00477CB4">
              <w:rPr>
                <w:rFonts w:ascii="Times New Roman" w:eastAsia="Times New Roman" w:hAnsi="Times New Roman" w:cs="Times New Roman"/>
                <w:lang w:eastAsia="uk-UA"/>
              </w:rPr>
              <w:t>ерегріву</w:t>
            </w:r>
            <w:r w:rsidR="003E0EA7">
              <w:rPr>
                <w:rFonts w:ascii="Times New Roman" w:eastAsia="Times New Roman" w:hAnsi="Times New Roman" w:cs="Times New Roman"/>
                <w:lang w:eastAsia="uk-UA"/>
              </w:rPr>
              <w:t>;</w:t>
            </w:r>
            <w:r w:rsidRPr="00477CB4">
              <w:rPr>
                <w:rFonts w:ascii="Times New Roman" w:eastAsia="Times New Roman" w:hAnsi="Times New Roman" w:cs="Times New Roman"/>
                <w:lang w:eastAsia="uk-UA"/>
              </w:rPr>
              <w:t xml:space="preserve"> </w:t>
            </w:r>
          </w:p>
          <w:p w14:paraId="05754430" w14:textId="7C0D3AC2" w:rsidR="005621A6" w:rsidRPr="0044531B" w:rsidRDefault="00150375" w:rsidP="0044531B">
            <w:pPr>
              <w:spacing w:after="0" w:line="240" w:lineRule="auto"/>
              <w:textAlignment w:val="baseline"/>
              <w:rPr>
                <w:rFonts w:ascii="Times New Roman" w:eastAsia="Times New Roman" w:hAnsi="Times New Roman" w:cs="Times New Roman"/>
                <w:b/>
                <w:bCs/>
                <w:lang w:eastAsia="uk-UA"/>
              </w:rPr>
            </w:pPr>
            <w:r w:rsidRPr="009B1297">
              <w:rPr>
                <w:rFonts w:ascii="Times New Roman" w:eastAsia="Times New Roman" w:hAnsi="Times New Roman" w:cs="Times New Roman"/>
                <w:b/>
                <w:bCs/>
                <w:lang w:eastAsia="uk-UA"/>
              </w:rPr>
              <w:t>Кількість USB виходів</w:t>
            </w:r>
            <w:r w:rsidR="0044531B">
              <w:rPr>
                <w:rFonts w:ascii="Times New Roman" w:eastAsia="Times New Roman" w:hAnsi="Times New Roman" w:cs="Times New Roman"/>
                <w:lang w:eastAsia="uk-UA"/>
              </w:rPr>
              <w:t>:</w:t>
            </w:r>
            <w:r w:rsidRPr="0044531B">
              <w:rPr>
                <w:rFonts w:ascii="Times New Roman" w:eastAsia="Times New Roman" w:hAnsi="Times New Roman" w:cs="Times New Roman"/>
                <w:lang w:eastAsia="uk-UA"/>
              </w:rPr>
              <w:t xml:space="preserve"> 3</w:t>
            </w:r>
            <w:r w:rsidR="003E0EA7" w:rsidRPr="0044531B">
              <w:rPr>
                <w:rFonts w:ascii="Times New Roman" w:eastAsia="Times New Roman" w:hAnsi="Times New Roman" w:cs="Times New Roman"/>
                <w:b/>
                <w:bCs/>
                <w:lang w:eastAsia="uk-UA"/>
              </w:rPr>
              <w:t>;</w:t>
            </w:r>
          </w:p>
          <w:p w14:paraId="6AD75DCD" w14:textId="37EF8D51" w:rsidR="005621A6" w:rsidRPr="0044531B" w:rsidRDefault="00150375" w:rsidP="0044531B">
            <w:pPr>
              <w:spacing w:after="0" w:line="240" w:lineRule="auto"/>
              <w:textAlignment w:val="baseline"/>
              <w:rPr>
                <w:rFonts w:ascii="Times New Roman" w:eastAsia="Times New Roman" w:hAnsi="Times New Roman" w:cs="Times New Roman"/>
                <w:b/>
                <w:bCs/>
                <w:lang w:eastAsia="uk-UA"/>
              </w:rPr>
            </w:pPr>
            <w:r w:rsidRPr="009B1297">
              <w:rPr>
                <w:rFonts w:ascii="Times New Roman" w:eastAsia="Times New Roman" w:hAnsi="Times New Roman" w:cs="Times New Roman"/>
                <w:b/>
                <w:bCs/>
                <w:lang w:eastAsia="uk-UA"/>
              </w:rPr>
              <w:t>Кількість вантажних місць</w:t>
            </w:r>
            <w:r w:rsidR="0044531B">
              <w:rPr>
                <w:rFonts w:ascii="Times New Roman" w:eastAsia="Times New Roman" w:hAnsi="Times New Roman" w:cs="Times New Roman"/>
                <w:lang w:eastAsia="uk-UA"/>
              </w:rPr>
              <w:t>:</w:t>
            </w:r>
            <w:r w:rsidRPr="0044531B">
              <w:rPr>
                <w:rFonts w:ascii="Times New Roman" w:eastAsia="Times New Roman" w:hAnsi="Times New Roman" w:cs="Times New Roman"/>
                <w:lang w:eastAsia="uk-UA"/>
              </w:rPr>
              <w:t xml:space="preserve"> 1</w:t>
            </w:r>
            <w:r w:rsidR="0044531B">
              <w:rPr>
                <w:rFonts w:ascii="Times New Roman" w:eastAsia="Times New Roman" w:hAnsi="Times New Roman" w:cs="Times New Roman"/>
                <w:lang w:eastAsia="uk-UA"/>
              </w:rPr>
              <w:t>;</w:t>
            </w:r>
          </w:p>
          <w:p w14:paraId="3077826E" w14:textId="26E0BD5C" w:rsidR="005621A6" w:rsidRPr="0044531B" w:rsidRDefault="00150375" w:rsidP="0044531B">
            <w:pPr>
              <w:spacing w:after="0" w:line="240" w:lineRule="auto"/>
              <w:textAlignment w:val="baseline"/>
              <w:rPr>
                <w:rFonts w:ascii="Times New Roman" w:eastAsia="Times New Roman" w:hAnsi="Times New Roman" w:cs="Times New Roman"/>
                <w:lang w:eastAsia="uk-UA"/>
              </w:rPr>
            </w:pPr>
            <w:r w:rsidRPr="00C77A14">
              <w:rPr>
                <w:rFonts w:ascii="Times New Roman" w:eastAsia="Times New Roman" w:hAnsi="Times New Roman" w:cs="Times New Roman"/>
                <w:b/>
                <w:bCs/>
                <w:lang w:eastAsia="uk-UA"/>
              </w:rPr>
              <w:t>Максимальна вихідна потужність</w:t>
            </w:r>
            <w:r w:rsidR="00A34473">
              <w:rPr>
                <w:rFonts w:ascii="Times New Roman" w:eastAsia="Times New Roman" w:hAnsi="Times New Roman" w:cs="Times New Roman"/>
                <w:lang w:eastAsia="uk-UA"/>
              </w:rPr>
              <w:t>:</w:t>
            </w:r>
            <w:r w:rsidR="00703ADE">
              <w:rPr>
                <w:rFonts w:ascii="Times New Roman" w:eastAsia="Times New Roman" w:hAnsi="Times New Roman" w:cs="Times New Roman"/>
                <w:lang w:eastAsia="uk-UA"/>
              </w:rPr>
              <w:t xml:space="preserve"> </w:t>
            </w:r>
            <w:r w:rsidRPr="0044531B">
              <w:rPr>
                <w:rFonts w:ascii="Times New Roman" w:eastAsia="Times New Roman" w:hAnsi="Times New Roman" w:cs="Times New Roman"/>
                <w:lang w:eastAsia="uk-UA"/>
              </w:rPr>
              <w:t xml:space="preserve"> Вт 20</w:t>
            </w:r>
            <w:r w:rsidR="0044531B">
              <w:rPr>
                <w:rFonts w:ascii="Times New Roman" w:eastAsia="Times New Roman" w:hAnsi="Times New Roman" w:cs="Times New Roman"/>
                <w:lang w:eastAsia="uk-UA"/>
              </w:rPr>
              <w:t>;</w:t>
            </w:r>
          </w:p>
          <w:p w14:paraId="00D759B9" w14:textId="5F5A1B29" w:rsidR="005621A6" w:rsidRPr="0044531B" w:rsidRDefault="00150375" w:rsidP="0044531B">
            <w:pPr>
              <w:spacing w:after="0" w:line="240" w:lineRule="auto"/>
              <w:textAlignment w:val="baseline"/>
              <w:rPr>
                <w:rFonts w:ascii="Times New Roman" w:eastAsia="Times New Roman" w:hAnsi="Times New Roman" w:cs="Times New Roman"/>
                <w:lang w:eastAsia="uk-UA"/>
              </w:rPr>
            </w:pPr>
            <w:r w:rsidRPr="00C77A14">
              <w:rPr>
                <w:rFonts w:ascii="Times New Roman" w:eastAsia="Times New Roman" w:hAnsi="Times New Roman" w:cs="Times New Roman"/>
                <w:b/>
                <w:bCs/>
                <w:lang w:eastAsia="uk-UA"/>
              </w:rPr>
              <w:t>Номінальна ємність</w:t>
            </w:r>
            <w:r w:rsidRPr="0044531B">
              <w:rPr>
                <w:rFonts w:ascii="Times New Roman" w:eastAsia="Times New Roman" w:hAnsi="Times New Roman" w:cs="Times New Roman"/>
                <w:lang w:eastAsia="uk-UA"/>
              </w:rPr>
              <w:t xml:space="preserve"> </w:t>
            </w:r>
            <w:r w:rsidR="0044531B">
              <w:rPr>
                <w:rFonts w:ascii="Times New Roman" w:eastAsia="Times New Roman" w:hAnsi="Times New Roman" w:cs="Times New Roman"/>
                <w:lang w:eastAsia="uk-UA"/>
              </w:rPr>
              <w:t>:</w:t>
            </w:r>
            <w:r w:rsidRPr="0044531B">
              <w:rPr>
                <w:rFonts w:ascii="Times New Roman" w:eastAsia="Times New Roman" w:hAnsi="Times New Roman" w:cs="Times New Roman"/>
                <w:lang w:eastAsia="uk-UA"/>
              </w:rPr>
              <w:t>12000</w:t>
            </w:r>
            <w:r w:rsidR="0044531B">
              <w:rPr>
                <w:rFonts w:ascii="Times New Roman" w:eastAsia="Times New Roman" w:hAnsi="Times New Roman" w:cs="Times New Roman"/>
                <w:lang w:eastAsia="uk-UA"/>
              </w:rPr>
              <w:t xml:space="preserve"> </w:t>
            </w:r>
            <w:proofErr w:type="spellStart"/>
            <w:r w:rsidRPr="0044531B">
              <w:rPr>
                <w:rFonts w:ascii="Times New Roman" w:eastAsia="Times New Roman" w:hAnsi="Times New Roman" w:cs="Times New Roman"/>
                <w:lang w:eastAsia="uk-UA"/>
              </w:rPr>
              <w:t>mAh</w:t>
            </w:r>
            <w:proofErr w:type="spellEnd"/>
            <w:r w:rsidR="0044531B">
              <w:rPr>
                <w:rFonts w:ascii="Times New Roman" w:eastAsia="Times New Roman" w:hAnsi="Times New Roman" w:cs="Times New Roman"/>
                <w:lang w:eastAsia="uk-UA"/>
              </w:rPr>
              <w:t>;</w:t>
            </w:r>
          </w:p>
          <w:p w14:paraId="396EF74C" w14:textId="21A9127B" w:rsidR="00A37148" w:rsidRPr="00644506" w:rsidRDefault="00150375" w:rsidP="00644506">
            <w:pPr>
              <w:spacing w:after="0" w:line="240" w:lineRule="auto"/>
              <w:textAlignment w:val="baseline"/>
              <w:rPr>
                <w:rFonts w:ascii="Times New Roman" w:eastAsia="Times New Roman" w:hAnsi="Times New Roman" w:cs="Times New Roman"/>
                <w:lang w:eastAsia="uk-UA"/>
              </w:rPr>
            </w:pPr>
            <w:r w:rsidRPr="00C77A14">
              <w:rPr>
                <w:rFonts w:ascii="Times New Roman" w:eastAsia="Times New Roman" w:hAnsi="Times New Roman" w:cs="Times New Roman"/>
                <w:b/>
                <w:bCs/>
                <w:lang w:eastAsia="uk-UA"/>
              </w:rPr>
              <w:t>Одночасно пристроїв на зарядці</w:t>
            </w:r>
            <w:r w:rsidR="00A35BC7" w:rsidRPr="00644506">
              <w:rPr>
                <w:rFonts w:ascii="Times New Roman" w:eastAsia="Times New Roman" w:hAnsi="Times New Roman" w:cs="Times New Roman"/>
                <w:lang w:eastAsia="uk-UA"/>
              </w:rPr>
              <w:t>:</w:t>
            </w:r>
            <w:r w:rsidRPr="00644506">
              <w:rPr>
                <w:rFonts w:ascii="Times New Roman" w:eastAsia="Times New Roman" w:hAnsi="Times New Roman" w:cs="Times New Roman"/>
                <w:lang w:eastAsia="uk-UA"/>
              </w:rPr>
              <w:t xml:space="preserve"> 3.</w:t>
            </w:r>
          </w:p>
          <w:p w14:paraId="5886902F" w14:textId="3514D494" w:rsidR="00A37148" w:rsidRPr="00644506" w:rsidRDefault="00150375" w:rsidP="00644506">
            <w:pPr>
              <w:spacing w:after="0" w:line="240" w:lineRule="auto"/>
              <w:textAlignment w:val="baseline"/>
              <w:rPr>
                <w:rFonts w:ascii="Times New Roman" w:eastAsia="Times New Roman" w:hAnsi="Times New Roman" w:cs="Times New Roman"/>
                <w:lang w:eastAsia="uk-UA"/>
              </w:rPr>
            </w:pPr>
            <w:r w:rsidRPr="00644506">
              <w:rPr>
                <w:rFonts w:ascii="Times New Roman" w:eastAsia="Times New Roman" w:hAnsi="Times New Roman" w:cs="Times New Roman"/>
                <w:b/>
                <w:bCs/>
                <w:lang w:eastAsia="uk-UA"/>
              </w:rPr>
              <w:t xml:space="preserve">Особливості </w:t>
            </w:r>
            <w:r w:rsidR="00644506" w:rsidRPr="00644506">
              <w:rPr>
                <w:rFonts w:ascii="Times New Roman" w:eastAsia="Times New Roman" w:hAnsi="Times New Roman" w:cs="Times New Roman"/>
                <w:b/>
                <w:bCs/>
                <w:lang w:eastAsia="uk-UA"/>
              </w:rPr>
              <w:t>:</w:t>
            </w:r>
            <w:r w:rsidR="00330548">
              <w:rPr>
                <w:rFonts w:ascii="Times New Roman" w:eastAsia="Times New Roman" w:hAnsi="Times New Roman" w:cs="Times New Roman"/>
                <w:b/>
                <w:bCs/>
                <w:lang w:eastAsia="uk-UA"/>
              </w:rPr>
              <w:t xml:space="preserve"> </w:t>
            </w:r>
            <w:r w:rsidR="00330548" w:rsidRPr="00330548">
              <w:rPr>
                <w:rFonts w:ascii="Times New Roman" w:eastAsia="Times New Roman" w:hAnsi="Times New Roman" w:cs="Times New Roman"/>
                <w:lang w:eastAsia="uk-UA"/>
              </w:rPr>
              <w:t>ш</w:t>
            </w:r>
            <w:r w:rsidRPr="00644506">
              <w:rPr>
                <w:rFonts w:ascii="Times New Roman" w:eastAsia="Times New Roman" w:hAnsi="Times New Roman" w:cs="Times New Roman"/>
                <w:lang w:eastAsia="uk-UA"/>
              </w:rPr>
              <w:t xml:space="preserve">видка зарядка батареї. </w:t>
            </w:r>
          </w:p>
          <w:p w14:paraId="032AA8CD" w14:textId="508E6968" w:rsidR="00A37148" w:rsidRPr="00644506" w:rsidRDefault="00150375" w:rsidP="00644506">
            <w:pPr>
              <w:spacing w:after="0" w:line="240" w:lineRule="auto"/>
              <w:textAlignment w:val="baseline"/>
              <w:rPr>
                <w:rFonts w:ascii="Times New Roman" w:eastAsia="Times New Roman" w:hAnsi="Times New Roman" w:cs="Times New Roman"/>
                <w:lang w:eastAsia="uk-UA"/>
              </w:rPr>
            </w:pPr>
            <w:r w:rsidRPr="00644506">
              <w:rPr>
                <w:rFonts w:ascii="Times New Roman" w:eastAsia="Times New Roman" w:hAnsi="Times New Roman" w:cs="Times New Roman"/>
                <w:b/>
                <w:bCs/>
                <w:lang w:eastAsia="uk-UA"/>
              </w:rPr>
              <w:lastRenderedPageBreak/>
              <w:t>Перехідники в комплекті</w:t>
            </w:r>
            <w:r w:rsidR="00644506">
              <w:rPr>
                <w:rFonts w:ascii="Times New Roman" w:eastAsia="Times New Roman" w:hAnsi="Times New Roman" w:cs="Times New Roman"/>
                <w:b/>
                <w:bCs/>
                <w:lang w:eastAsia="uk-UA"/>
              </w:rPr>
              <w:t xml:space="preserve">: </w:t>
            </w:r>
            <w:proofErr w:type="spellStart"/>
            <w:r w:rsidRPr="00644506">
              <w:rPr>
                <w:rFonts w:ascii="Times New Roman" w:eastAsia="Times New Roman" w:hAnsi="Times New Roman" w:cs="Times New Roman"/>
                <w:lang w:eastAsia="uk-UA"/>
              </w:rPr>
              <w:t>microUSB</w:t>
            </w:r>
            <w:proofErr w:type="spellEnd"/>
          </w:p>
          <w:p w14:paraId="441E6D90" w14:textId="6B0C8F64" w:rsidR="00A37148" w:rsidRPr="00644506" w:rsidRDefault="00150375" w:rsidP="00644506">
            <w:pPr>
              <w:spacing w:after="0" w:line="240" w:lineRule="auto"/>
              <w:textAlignment w:val="baseline"/>
              <w:rPr>
                <w:rFonts w:ascii="Times New Roman" w:eastAsia="Times New Roman" w:hAnsi="Times New Roman" w:cs="Times New Roman"/>
                <w:lang w:eastAsia="uk-UA"/>
              </w:rPr>
            </w:pPr>
            <w:r w:rsidRPr="00644506">
              <w:rPr>
                <w:rFonts w:ascii="Times New Roman" w:eastAsia="Times New Roman" w:hAnsi="Times New Roman" w:cs="Times New Roman"/>
                <w:b/>
                <w:bCs/>
                <w:lang w:eastAsia="uk-UA"/>
              </w:rPr>
              <w:t>Призначення</w:t>
            </w:r>
            <w:r w:rsidR="003E0EA7" w:rsidRPr="00644506">
              <w:rPr>
                <w:rFonts w:ascii="Times New Roman" w:eastAsia="Times New Roman" w:hAnsi="Times New Roman" w:cs="Times New Roman"/>
                <w:b/>
                <w:bCs/>
                <w:lang w:eastAsia="uk-UA"/>
              </w:rPr>
              <w:t xml:space="preserve">: </w:t>
            </w:r>
            <w:r w:rsidRPr="00644506">
              <w:rPr>
                <w:rFonts w:ascii="Times New Roman" w:eastAsia="Times New Roman" w:hAnsi="Times New Roman" w:cs="Times New Roman"/>
                <w:b/>
                <w:bCs/>
                <w:lang w:eastAsia="uk-UA"/>
              </w:rPr>
              <w:t xml:space="preserve"> </w:t>
            </w:r>
            <w:r w:rsidR="003E0EA7" w:rsidRPr="00644506">
              <w:rPr>
                <w:rFonts w:ascii="Times New Roman" w:eastAsia="Times New Roman" w:hAnsi="Times New Roman" w:cs="Times New Roman"/>
                <w:lang w:eastAsia="uk-UA"/>
              </w:rPr>
              <w:t>д</w:t>
            </w:r>
            <w:r w:rsidRPr="00644506">
              <w:rPr>
                <w:rFonts w:ascii="Times New Roman" w:eastAsia="Times New Roman" w:hAnsi="Times New Roman" w:cs="Times New Roman"/>
                <w:lang w:eastAsia="uk-UA"/>
              </w:rPr>
              <w:t>ля фотоапаратів, телефонів, які для планшетів, для смарт-годинників та браслетів.</w:t>
            </w:r>
          </w:p>
          <w:p w14:paraId="6578E4DD" w14:textId="5BE5D168" w:rsidR="00A37148" w:rsidRPr="005D6B33" w:rsidRDefault="00150375" w:rsidP="005D6B33">
            <w:pPr>
              <w:spacing w:after="0" w:line="240" w:lineRule="auto"/>
              <w:textAlignment w:val="baseline"/>
              <w:rPr>
                <w:rFonts w:ascii="Times New Roman" w:eastAsia="Times New Roman" w:hAnsi="Times New Roman" w:cs="Times New Roman"/>
                <w:lang w:eastAsia="uk-UA"/>
              </w:rPr>
            </w:pPr>
            <w:r w:rsidRPr="005D6B33">
              <w:rPr>
                <w:rFonts w:ascii="Times New Roman" w:eastAsia="Times New Roman" w:hAnsi="Times New Roman" w:cs="Times New Roman"/>
                <w:b/>
                <w:bCs/>
                <w:lang w:eastAsia="uk-UA"/>
              </w:rPr>
              <w:t>Функції зарядки</w:t>
            </w:r>
            <w:r w:rsidR="003E0EA7" w:rsidRPr="005D6B33">
              <w:rPr>
                <w:rFonts w:ascii="Times New Roman" w:eastAsia="Times New Roman" w:hAnsi="Times New Roman" w:cs="Times New Roman"/>
                <w:b/>
                <w:bCs/>
                <w:lang w:eastAsia="uk-UA"/>
              </w:rPr>
              <w:t>:</w:t>
            </w:r>
            <w:r w:rsidRPr="005D6B33">
              <w:rPr>
                <w:rFonts w:ascii="Times New Roman" w:eastAsia="Times New Roman" w:hAnsi="Times New Roman" w:cs="Times New Roman"/>
                <w:b/>
                <w:bCs/>
                <w:lang w:eastAsia="uk-UA"/>
              </w:rPr>
              <w:t xml:space="preserve"> </w:t>
            </w:r>
            <w:proofErr w:type="spellStart"/>
            <w:r w:rsidRPr="005D6B33">
              <w:rPr>
                <w:rFonts w:ascii="Times New Roman" w:eastAsia="Times New Roman" w:hAnsi="Times New Roman" w:cs="Times New Roman"/>
                <w:lang w:eastAsia="uk-UA"/>
              </w:rPr>
              <w:t>Power</w:t>
            </w:r>
            <w:proofErr w:type="spellEnd"/>
            <w:r w:rsidRPr="005D6B33">
              <w:rPr>
                <w:rFonts w:ascii="Times New Roman" w:eastAsia="Times New Roman" w:hAnsi="Times New Roman" w:cs="Times New Roman"/>
                <w:lang w:eastAsia="uk-UA"/>
              </w:rPr>
              <w:t xml:space="preserve"> </w:t>
            </w:r>
            <w:proofErr w:type="spellStart"/>
            <w:r w:rsidRPr="005D6B33">
              <w:rPr>
                <w:rFonts w:ascii="Times New Roman" w:eastAsia="Times New Roman" w:hAnsi="Times New Roman" w:cs="Times New Roman"/>
                <w:lang w:eastAsia="uk-UA"/>
              </w:rPr>
              <w:t>Delivery</w:t>
            </w:r>
            <w:proofErr w:type="spellEnd"/>
            <w:r w:rsidRPr="005D6B33">
              <w:rPr>
                <w:rFonts w:ascii="Times New Roman" w:eastAsia="Times New Roman" w:hAnsi="Times New Roman" w:cs="Times New Roman"/>
                <w:lang w:eastAsia="uk-UA"/>
              </w:rPr>
              <w:t>, Наскрізна зарядка, Стандартна, QC швидка зарядка 3.0, QC швидка зарядка 2.0.</w:t>
            </w:r>
          </w:p>
          <w:p w14:paraId="1E4C3F7B" w14:textId="77777777" w:rsidR="00A37148" w:rsidRPr="005D6B33" w:rsidRDefault="00150375" w:rsidP="005D6B33">
            <w:pPr>
              <w:spacing w:after="0" w:line="240" w:lineRule="auto"/>
              <w:textAlignment w:val="baseline"/>
              <w:rPr>
                <w:rFonts w:ascii="Times New Roman" w:eastAsia="Times New Roman" w:hAnsi="Times New Roman" w:cs="Times New Roman"/>
                <w:lang w:eastAsia="uk-UA"/>
              </w:rPr>
            </w:pPr>
            <w:r w:rsidRPr="005D6B33">
              <w:rPr>
                <w:rFonts w:ascii="Times New Roman" w:eastAsia="Times New Roman" w:hAnsi="Times New Roman" w:cs="Times New Roman"/>
                <w:b/>
                <w:bCs/>
                <w:lang w:eastAsia="uk-UA"/>
              </w:rPr>
              <w:t xml:space="preserve">Додаткові характеристики: </w:t>
            </w:r>
            <w:r w:rsidRPr="005D6B33">
              <w:rPr>
                <w:rFonts w:ascii="Times New Roman" w:eastAsia="Times New Roman" w:hAnsi="Times New Roman" w:cs="Times New Roman"/>
                <w:lang w:eastAsia="uk-UA"/>
              </w:rPr>
              <w:t>Стандарт швидкої зарядки: QC 3.0, PD 3.0, QC 2.0, PD 2.0, FCP, AFC</w:t>
            </w:r>
          </w:p>
          <w:p w14:paraId="60E97A14" w14:textId="77777777" w:rsidR="007A3A88" w:rsidRPr="00145AA6" w:rsidRDefault="007A3A88" w:rsidP="007A3A88">
            <w:pPr>
              <w:spacing w:after="0" w:line="240" w:lineRule="exact"/>
              <w:rPr>
                <w:rFonts w:ascii="Times New Roman" w:hAnsi="Times New Roman" w:cs="Times New Roman"/>
                <w:b/>
                <w:bCs/>
                <w:color w:val="000000"/>
                <w:u w:val="single"/>
              </w:rPr>
            </w:pPr>
            <w:r w:rsidRPr="00241A84">
              <w:rPr>
                <w:rFonts w:ascii="Times New Roman" w:hAnsi="Times New Roman" w:cs="Times New Roman"/>
                <w:b/>
                <w:bCs/>
                <w:color w:val="000000"/>
                <w:u w:val="single"/>
              </w:rPr>
              <w:t xml:space="preserve">Вимоги до </w:t>
            </w:r>
            <w:proofErr w:type="spellStart"/>
            <w:r w:rsidRPr="00241A84">
              <w:rPr>
                <w:rFonts w:ascii="Times New Roman" w:hAnsi="Times New Roman" w:cs="Times New Roman"/>
                <w:b/>
                <w:bCs/>
                <w:color w:val="000000"/>
                <w:u w:val="single"/>
              </w:rPr>
              <w:t>брендування</w:t>
            </w:r>
            <w:proofErr w:type="spellEnd"/>
            <w:r w:rsidRPr="00241A84">
              <w:rPr>
                <w:rFonts w:ascii="Times New Roman" w:hAnsi="Times New Roman" w:cs="Times New Roman"/>
                <w:b/>
                <w:bCs/>
                <w:color w:val="000000"/>
                <w:u w:val="single"/>
              </w:rPr>
              <w:t>:</w:t>
            </w:r>
          </w:p>
          <w:p w14:paraId="7D17C226" w14:textId="60F46F73" w:rsidR="00A37148" w:rsidRPr="007A3A88" w:rsidRDefault="00150375" w:rsidP="007A3A88">
            <w:pPr>
              <w:spacing w:after="0" w:line="240" w:lineRule="auto"/>
              <w:textAlignment w:val="baseline"/>
              <w:rPr>
                <w:rFonts w:ascii="Times New Roman" w:eastAsia="Times New Roman" w:hAnsi="Times New Roman" w:cs="Times New Roman"/>
                <w:lang w:eastAsia="uk-UA"/>
              </w:rPr>
            </w:pPr>
            <w:r w:rsidRPr="007A3A88">
              <w:rPr>
                <w:rFonts w:ascii="Times New Roman" w:eastAsia="Times New Roman" w:hAnsi="Times New Roman" w:cs="Times New Roman"/>
                <w:lang w:eastAsia="uk-UA"/>
              </w:rPr>
              <w:t>Довжина нанесення на лицевій частині на 55 м</w:t>
            </w:r>
            <w:r w:rsidR="00A37148" w:rsidRPr="007A3A88">
              <w:rPr>
                <w:rFonts w:ascii="Times New Roman" w:eastAsia="Times New Roman" w:hAnsi="Times New Roman" w:cs="Times New Roman"/>
                <w:lang w:eastAsia="uk-UA"/>
              </w:rPr>
              <w:t>м</w:t>
            </w:r>
          </w:p>
          <w:p w14:paraId="45C9B0F5" w14:textId="2E6016A2" w:rsidR="00A37148" w:rsidRDefault="00150375" w:rsidP="007A3A88">
            <w:pPr>
              <w:spacing w:after="0" w:line="240" w:lineRule="auto"/>
              <w:textAlignment w:val="baseline"/>
              <w:rPr>
                <w:rFonts w:ascii="Times New Roman" w:eastAsia="Times New Roman" w:hAnsi="Times New Roman" w:cs="Times New Roman"/>
                <w:lang w:eastAsia="uk-UA"/>
              </w:rPr>
            </w:pPr>
            <w:proofErr w:type="spellStart"/>
            <w:r w:rsidRPr="007A3A88">
              <w:rPr>
                <w:rFonts w:ascii="Times New Roman" w:eastAsia="Times New Roman" w:hAnsi="Times New Roman" w:cs="Times New Roman"/>
                <w:lang w:eastAsia="uk-UA"/>
              </w:rPr>
              <w:t>Колірність</w:t>
            </w:r>
            <w:proofErr w:type="spellEnd"/>
            <w:r w:rsidRPr="007A3A88">
              <w:rPr>
                <w:rFonts w:ascii="Times New Roman" w:eastAsia="Times New Roman" w:hAnsi="Times New Roman" w:cs="Times New Roman"/>
                <w:lang w:eastAsia="uk-UA"/>
              </w:rPr>
              <w:t xml:space="preserve"> </w:t>
            </w:r>
            <w:r w:rsidR="00DD2A34">
              <w:rPr>
                <w:rFonts w:ascii="Times New Roman" w:eastAsia="Times New Roman" w:hAnsi="Times New Roman" w:cs="Times New Roman"/>
                <w:lang w:eastAsia="uk-UA"/>
              </w:rPr>
              <w:t>4</w:t>
            </w:r>
            <w:r w:rsidRPr="007A3A88">
              <w:rPr>
                <w:rFonts w:ascii="Times New Roman" w:eastAsia="Times New Roman" w:hAnsi="Times New Roman" w:cs="Times New Roman"/>
                <w:lang w:eastAsia="uk-UA"/>
              </w:rPr>
              <w:t>+0, колір нанесення (червоний) С0М95Y100K0</w:t>
            </w:r>
          </w:p>
          <w:p w14:paraId="536A0825" w14:textId="3044B4B8" w:rsidR="007B15FE" w:rsidRPr="007A3A88" w:rsidRDefault="007B15FE" w:rsidP="007A3A88">
            <w:pPr>
              <w:spacing w:after="0" w:line="240" w:lineRule="auto"/>
              <w:textAlignment w:val="baseline"/>
              <w:rPr>
                <w:rFonts w:ascii="Times New Roman" w:eastAsia="Times New Roman" w:hAnsi="Times New Roman" w:cs="Times New Roman"/>
                <w:lang w:eastAsia="uk-UA"/>
              </w:rPr>
            </w:pPr>
            <w:r w:rsidRPr="00CE27BE">
              <w:rPr>
                <w:rFonts w:ascii="Times New Roman" w:hAnsi="Times New Roman" w:cs="Times New Roman"/>
                <w:b/>
                <w:bCs/>
                <w:color w:val="000000"/>
              </w:rPr>
              <w:t>Колір нанесення:</w:t>
            </w:r>
            <w:r>
              <w:rPr>
                <w:rFonts w:ascii="Times New Roman" w:hAnsi="Times New Roman" w:cs="Times New Roman"/>
                <w:b/>
                <w:bCs/>
                <w:color w:val="000000"/>
              </w:rPr>
              <w:t xml:space="preserve"> </w:t>
            </w:r>
            <w:r w:rsidRPr="00CE27BE">
              <w:rPr>
                <w:rFonts w:ascii="Times New Roman" w:hAnsi="Times New Roman" w:cs="Times New Roman"/>
                <w:color w:val="000000"/>
              </w:rPr>
              <w:t>(</w:t>
            </w:r>
            <w:proofErr w:type="spellStart"/>
            <w:r w:rsidRPr="00CE27BE">
              <w:rPr>
                <w:rFonts w:ascii="Times New Roman" w:hAnsi="Times New Roman" w:cs="Times New Roman"/>
                <w:color w:val="000000"/>
              </w:rPr>
              <w:t>червоний,білий</w:t>
            </w:r>
            <w:proofErr w:type="spellEnd"/>
            <w:r w:rsidRPr="00CE27BE">
              <w:rPr>
                <w:rFonts w:ascii="Times New Roman" w:hAnsi="Times New Roman" w:cs="Times New Roman"/>
                <w:color w:val="000000"/>
              </w:rPr>
              <w:t xml:space="preserve">)  </w:t>
            </w:r>
          </w:p>
          <w:p w14:paraId="445DDF6F" w14:textId="77777777" w:rsidR="00971E80" w:rsidRDefault="007A3A88" w:rsidP="007A3A88">
            <w:pPr>
              <w:spacing w:after="0" w:line="240" w:lineRule="auto"/>
              <w:textAlignment w:val="baseline"/>
              <w:rPr>
                <w:rFonts w:ascii="Times New Roman" w:eastAsia="Times New Roman" w:hAnsi="Times New Roman" w:cs="Times New Roman"/>
                <w:lang w:eastAsia="uk-UA"/>
              </w:rPr>
            </w:pPr>
            <w:r>
              <w:rPr>
                <w:rFonts w:ascii="Times New Roman" w:hAnsi="Times New Roman" w:cs="Times New Roman"/>
                <w:b/>
                <w:bCs/>
                <w:color w:val="000000"/>
              </w:rPr>
              <w:t xml:space="preserve">Спосіб нанесення: </w:t>
            </w:r>
            <w:r w:rsidR="00150375" w:rsidRPr="007A3A88">
              <w:rPr>
                <w:rFonts w:ascii="Times New Roman" w:eastAsia="Times New Roman" w:hAnsi="Times New Roman" w:cs="Times New Roman"/>
                <w:b/>
                <w:bCs/>
                <w:lang w:eastAsia="uk-UA"/>
              </w:rPr>
              <w:t xml:space="preserve"> </w:t>
            </w:r>
            <w:proofErr w:type="spellStart"/>
            <w:r w:rsidR="00150375" w:rsidRPr="007B15FE">
              <w:rPr>
                <w:rFonts w:ascii="Times New Roman" w:eastAsia="Times New Roman" w:hAnsi="Times New Roman" w:cs="Times New Roman"/>
                <w:lang w:eastAsia="uk-UA"/>
              </w:rPr>
              <w:t>повнокольоровий</w:t>
            </w:r>
            <w:proofErr w:type="spellEnd"/>
            <w:r w:rsidR="00150375" w:rsidRPr="007B15FE">
              <w:rPr>
                <w:rFonts w:ascii="Times New Roman" w:eastAsia="Times New Roman" w:hAnsi="Times New Roman" w:cs="Times New Roman"/>
                <w:lang w:eastAsia="uk-UA"/>
              </w:rPr>
              <w:t xml:space="preserve"> </w:t>
            </w:r>
            <w:r w:rsidRPr="007B15FE">
              <w:rPr>
                <w:rFonts w:ascii="Times New Roman" w:eastAsia="Times New Roman" w:hAnsi="Times New Roman" w:cs="Times New Roman"/>
                <w:lang w:eastAsia="uk-UA"/>
              </w:rPr>
              <w:t>УФ</w:t>
            </w:r>
            <w:r w:rsidR="00150375" w:rsidRPr="007B15FE">
              <w:rPr>
                <w:rFonts w:ascii="Times New Roman" w:eastAsia="Times New Roman" w:hAnsi="Times New Roman" w:cs="Times New Roman"/>
                <w:lang w:eastAsia="uk-UA"/>
              </w:rPr>
              <w:t xml:space="preserve"> друк (надається перевага), </w:t>
            </w:r>
            <w:proofErr w:type="spellStart"/>
            <w:r w:rsidR="00150375" w:rsidRPr="007B15FE">
              <w:rPr>
                <w:rFonts w:ascii="Times New Roman" w:eastAsia="Times New Roman" w:hAnsi="Times New Roman" w:cs="Times New Roman"/>
                <w:lang w:eastAsia="uk-UA"/>
              </w:rPr>
              <w:t>термоперенос</w:t>
            </w:r>
            <w:proofErr w:type="spellEnd"/>
            <w:r w:rsidRPr="007B15FE">
              <w:rPr>
                <w:rFonts w:ascii="Times New Roman" w:eastAsia="Times New Roman" w:hAnsi="Times New Roman" w:cs="Times New Roman"/>
                <w:lang w:eastAsia="uk-UA"/>
              </w:rPr>
              <w:t>, згідно візуалізації.</w:t>
            </w:r>
          </w:p>
          <w:p w14:paraId="4978A6D6" w14:textId="0ED8C8AC" w:rsidR="000F7C2F" w:rsidRPr="007A3A88" w:rsidRDefault="000F7C2F" w:rsidP="007A3A88">
            <w:pPr>
              <w:spacing w:after="0" w:line="240" w:lineRule="auto"/>
              <w:textAlignment w:val="baseline"/>
              <w:rPr>
                <w:rFonts w:ascii="Times New Roman" w:eastAsia="Times New Roman" w:hAnsi="Times New Roman" w:cs="Times New Roman"/>
                <w:b/>
                <w:bCs/>
                <w:lang w:eastAsia="uk-UA"/>
              </w:rPr>
            </w:pPr>
            <w:r w:rsidRPr="00477CB4">
              <w:rPr>
                <w:rFonts w:ascii="Times New Roman" w:eastAsia="Times New Roman" w:hAnsi="Times New Roman" w:cs="Times New Roman"/>
                <w:b/>
                <w:bCs/>
                <w:lang w:eastAsia="uk-UA"/>
              </w:rPr>
              <w:t xml:space="preserve">Вага: </w:t>
            </w:r>
            <w:r w:rsidRPr="00477CB4">
              <w:rPr>
                <w:rFonts w:ascii="Times New Roman" w:eastAsia="Times New Roman" w:hAnsi="Times New Roman" w:cs="Times New Roman"/>
                <w:lang w:eastAsia="uk-UA"/>
              </w:rPr>
              <w:t>452 г.</w:t>
            </w:r>
          </w:p>
        </w:tc>
        <w:tc>
          <w:tcPr>
            <w:tcW w:w="252" w:type="pct"/>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34A531F1" w14:textId="4A4A1912" w:rsidR="00971E80" w:rsidRDefault="00971E80">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lastRenderedPageBreak/>
              <w:t>300</w:t>
            </w:r>
          </w:p>
        </w:tc>
        <w:tc>
          <w:tcPr>
            <w:tcW w:w="484" w:type="pct"/>
            <w:tcBorders>
              <w:top w:val="single" w:sz="6" w:space="0" w:color="000000" w:themeColor="text1"/>
              <w:left w:val="single" w:sz="6" w:space="0" w:color="auto"/>
              <w:bottom w:val="single" w:sz="6" w:space="0" w:color="000000" w:themeColor="text1"/>
              <w:right w:val="single" w:sz="6" w:space="0" w:color="auto"/>
            </w:tcBorders>
          </w:tcPr>
          <w:p w14:paraId="4079A7FE" w14:textId="77777777" w:rsidR="00971E80" w:rsidRDefault="00971E80">
            <w:pPr>
              <w:spacing w:after="0" w:line="240" w:lineRule="auto"/>
              <w:jc w:val="center"/>
              <w:textAlignment w:val="baseline"/>
              <w:rPr>
                <w:rFonts w:ascii="Times New Roman" w:eastAsia="Times New Roman" w:hAnsi="Times New Roman" w:cs="Times New Roman"/>
                <w:b/>
                <w:bCs/>
                <w:lang w:eastAsia="uk-UA"/>
              </w:rPr>
            </w:pPr>
          </w:p>
        </w:tc>
        <w:tc>
          <w:tcPr>
            <w:tcW w:w="554" w:type="pct"/>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162E9304" w14:textId="77777777" w:rsidR="00971E80" w:rsidRDefault="00971E80">
            <w:pPr>
              <w:spacing w:after="0" w:line="240" w:lineRule="auto"/>
              <w:jc w:val="center"/>
              <w:textAlignment w:val="baseline"/>
              <w:rPr>
                <w:rFonts w:ascii="Times New Roman" w:eastAsia="Times New Roman" w:hAnsi="Times New Roman" w:cs="Times New Roman"/>
                <w:b/>
                <w:bCs/>
                <w:lang w:eastAsia="uk-UA"/>
              </w:rPr>
            </w:pPr>
          </w:p>
        </w:tc>
        <w:tc>
          <w:tcPr>
            <w:tcW w:w="418" w:type="pct"/>
            <w:gridSpan w:val="2"/>
            <w:tcBorders>
              <w:top w:val="single" w:sz="6" w:space="0" w:color="000000" w:themeColor="text1"/>
              <w:left w:val="single" w:sz="6" w:space="0" w:color="auto"/>
              <w:bottom w:val="single" w:sz="6" w:space="0" w:color="000000" w:themeColor="text1"/>
              <w:right w:val="single" w:sz="6" w:space="0" w:color="auto"/>
            </w:tcBorders>
          </w:tcPr>
          <w:p w14:paraId="13CACED5" w14:textId="77777777" w:rsidR="00971E80" w:rsidRDefault="00971E80">
            <w:pPr>
              <w:spacing w:after="0" w:line="240" w:lineRule="auto"/>
              <w:jc w:val="center"/>
              <w:textAlignment w:val="baseline"/>
              <w:rPr>
                <w:rFonts w:ascii="Times New Roman" w:eastAsia="Times New Roman" w:hAnsi="Times New Roman" w:cs="Times New Roman"/>
                <w:b/>
                <w:bCs/>
                <w:lang w:eastAsia="uk-UA"/>
              </w:rPr>
            </w:pPr>
          </w:p>
        </w:tc>
      </w:tr>
      <w:tr w:rsidR="0088675A" w14:paraId="5CA40561" w14:textId="77777777" w:rsidTr="0054352F">
        <w:tblPrEx>
          <w:tblCellMar>
            <w:left w:w="108" w:type="dxa"/>
            <w:right w:w="108" w:type="dxa"/>
          </w:tblCellMar>
        </w:tblPrEx>
        <w:trPr>
          <w:trHeight w:val="3356"/>
        </w:trPr>
        <w:tc>
          <w:tcPr>
            <w:tcW w:w="2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A4054E" w14:textId="32966318" w:rsidR="00587F44" w:rsidRDefault="00971E80" w:rsidP="00971E80">
            <w:pPr>
              <w:spacing w:after="0" w:line="240" w:lineRule="auto"/>
              <w:ind w:left="-109" w:firstLine="109"/>
              <w:jc w:val="center"/>
              <w:textAlignment w:val="baseline"/>
              <w:rPr>
                <w:rFonts w:ascii="Times New Roman" w:eastAsia="Times New Roman" w:hAnsi="Times New Roman" w:cs="Times New Roman"/>
                <w:b/>
                <w:bCs/>
                <w:lang w:val="ru-RU" w:eastAsia="uk-UA"/>
              </w:rPr>
            </w:pPr>
            <w:r>
              <w:rPr>
                <w:rFonts w:ascii="Times New Roman" w:eastAsia="Times New Roman" w:hAnsi="Times New Roman" w:cs="Times New Roman"/>
                <w:b/>
                <w:bCs/>
                <w:lang w:val="ru-RU" w:eastAsia="uk-UA"/>
              </w:rPr>
              <w:t>3</w:t>
            </w:r>
          </w:p>
        </w:tc>
        <w:tc>
          <w:tcPr>
            <w:tcW w:w="1192" w:type="pct"/>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vAlign w:val="center"/>
          </w:tcPr>
          <w:p w14:paraId="2A1C5493" w14:textId="018E957D" w:rsidR="00587F44" w:rsidRDefault="00587F44" w:rsidP="00591A5F">
            <w:pPr>
              <w:spacing w:after="0" w:line="240" w:lineRule="auto"/>
              <w:jc w:val="center"/>
              <w:rPr>
                <w:rFonts w:ascii="Calibri" w:hAnsi="Calibri" w:cs="Calibri"/>
                <w:color w:val="000000"/>
                <w:lang w:eastAsia="uk-UA"/>
              </w:rPr>
            </w:pPr>
            <w:r>
              <w:rPr>
                <w:rFonts w:ascii="Calibri" w:hAnsi="Calibri" w:cs="Calibri"/>
                <w:color w:val="000000"/>
              </w:rPr>
              <w:t> </w:t>
            </w:r>
          </w:p>
          <w:p w14:paraId="5CA40556" w14:textId="22284D0F" w:rsidR="00587F44" w:rsidRPr="00AE2698" w:rsidRDefault="00AE2698">
            <w:pPr>
              <w:jc w:val="center"/>
              <w:rPr>
                <w:rFonts w:ascii="Times New Roman" w:hAnsi="Times New Roman" w:cs="Times New Roman"/>
                <w:b/>
                <w:bCs/>
                <w:color w:val="333333"/>
                <w:sz w:val="20"/>
                <w:szCs w:val="20"/>
              </w:rPr>
            </w:pPr>
            <w:r w:rsidRPr="00AE2698">
              <w:rPr>
                <w:b/>
                <w:bCs/>
                <w:noProof/>
              </w:rPr>
              <w:drawing>
                <wp:anchor distT="0" distB="0" distL="114300" distR="114300" simplePos="0" relativeHeight="251679744" behindDoc="0" locked="0" layoutInCell="1" allowOverlap="1" wp14:anchorId="4C0B3159" wp14:editId="7F20F390">
                  <wp:simplePos x="0" y="0"/>
                  <wp:positionH relativeFrom="column">
                    <wp:posOffset>-47625</wp:posOffset>
                  </wp:positionH>
                  <wp:positionV relativeFrom="paragraph">
                    <wp:posOffset>269240</wp:posOffset>
                  </wp:positionV>
                  <wp:extent cx="1623060" cy="792480"/>
                  <wp:effectExtent l="0" t="0" r="0" b="7620"/>
                  <wp:wrapNone/>
                  <wp:docPr id="4" name="Рисунок 3" descr="Зображення, що містить USB-пам’ять, флеш-пам’ять&#10;&#10;Автоматично згенерований опис">
                    <a:extLst xmlns:a="http://schemas.openxmlformats.org/drawingml/2006/main">
                      <a:ext uri="{FF2B5EF4-FFF2-40B4-BE49-F238E27FC236}">
                        <a16:creationId xmlns:a16="http://schemas.microsoft.com/office/drawing/2014/main" id="{9605BD94-45F7-44D2-D899-97D87276CF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Зображення, що містить USB-пам’ять, флеш-пам’ять&#10;&#10;Автоматично згенерований опис">
                            <a:extLst>
                              <a:ext uri="{FF2B5EF4-FFF2-40B4-BE49-F238E27FC236}">
                                <a16:creationId xmlns:a16="http://schemas.microsoft.com/office/drawing/2014/main" id="{9605BD94-45F7-44D2-D899-97D87276CF45}"/>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3060" cy="792480"/>
                          </a:xfrm>
                          <a:prstGeom prst="rect">
                            <a:avLst/>
                          </a:prstGeom>
                        </pic:spPr>
                      </pic:pic>
                    </a:graphicData>
                  </a:graphic>
                  <wp14:sizeRelH relativeFrom="margin">
                    <wp14:pctWidth>0</wp14:pctWidth>
                  </wp14:sizeRelH>
                  <wp14:sizeRelV relativeFrom="margin">
                    <wp14:pctHeight>0</wp14:pctHeight>
                  </wp14:sizeRelV>
                </wp:anchor>
              </w:drawing>
            </w:r>
            <w:r w:rsidRPr="00AE2698">
              <w:rPr>
                <w:rFonts w:ascii="Times New Roman" w:eastAsia="Times New Roman" w:hAnsi="Times New Roman" w:cs="Times New Roman"/>
                <w:b/>
                <w:bCs/>
                <w:color w:val="000000" w:themeColor="text1"/>
                <w:lang w:eastAsia="uk-UA"/>
              </w:rPr>
              <w:t>Флеш-накопичувач</w:t>
            </w:r>
            <w:r w:rsidRPr="00AE2698">
              <w:rPr>
                <w:b/>
                <w:bCs/>
                <w:noProof/>
              </w:rPr>
              <w:t xml:space="preserve"> </w:t>
            </w:r>
          </w:p>
        </w:tc>
        <w:tc>
          <w:tcPr>
            <w:tcW w:w="18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D79576F" w14:textId="76C7D341" w:rsidR="00587F44" w:rsidRPr="00B065C5" w:rsidRDefault="00587F44" w:rsidP="00B065C5">
            <w:pPr>
              <w:spacing w:after="0" w:line="240" w:lineRule="exact"/>
              <w:rPr>
                <w:rFonts w:ascii="Times New Roman" w:hAnsi="Times New Roman" w:cs="Times New Roman"/>
                <w:color w:val="000000"/>
              </w:rPr>
            </w:pPr>
            <w:r w:rsidRPr="00B065C5">
              <w:rPr>
                <w:rFonts w:ascii="Times New Roman" w:hAnsi="Times New Roman" w:cs="Times New Roman"/>
                <w:b/>
                <w:bCs/>
                <w:color w:val="000000"/>
              </w:rPr>
              <w:t>Ємність :</w:t>
            </w:r>
            <w:r w:rsidRPr="00B065C5">
              <w:rPr>
                <w:rFonts w:ascii="Times New Roman" w:hAnsi="Times New Roman" w:cs="Times New Roman"/>
                <w:color w:val="000000"/>
              </w:rPr>
              <w:t xml:space="preserve"> </w:t>
            </w:r>
            <w:r w:rsidR="009D5E96" w:rsidRPr="00B065C5">
              <w:rPr>
                <w:rFonts w:ascii="Times New Roman" w:hAnsi="Times New Roman" w:cs="Times New Roman"/>
                <w:color w:val="000000"/>
              </w:rPr>
              <w:t>8</w:t>
            </w:r>
            <w:r w:rsidRPr="00B065C5">
              <w:rPr>
                <w:rFonts w:ascii="Times New Roman" w:hAnsi="Times New Roman" w:cs="Times New Roman"/>
                <w:color w:val="000000"/>
              </w:rPr>
              <w:t xml:space="preserve"> ГБ</w:t>
            </w:r>
            <w:r w:rsidR="00CD75D2">
              <w:rPr>
                <w:rFonts w:ascii="Times New Roman" w:hAnsi="Times New Roman" w:cs="Times New Roman"/>
                <w:color w:val="000000"/>
              </w:rPr>
              <w:t xml:space="preserve"> ;</w:t>
            </w:r>
          </w:p>
          <w:p w14:paraId="2D9AAA87" w14:textId="1BC07477" w:rsidR="00E324E7" w:rsidRPr="00B065C5" w:rsidRDefault="00E324E7" w:rsidP="00B065C5">
            <w:pPr>
              <w:spacing w:after="0" w:line="240" w:lineRule="exact"/>
              <w:rPr>
                <w:rFonts w:ascii="Times New Roman" w:hAnsi="Times New Roman" w:cs="Times New Roman"/>
                <w:color w:val="000000"/>
              </w:rPr>
            </w:pPr>
            <w:r w:rsidRPr="00B065C5">
              <w:rPr>
                <w:rFonts w:ascii="Times New Roman" w:hAnsi="Times New Roman" w:cs="Times New Roman"/>
                <w:b/>
                <w:bCs/>
                <w:color w:val="000000"/>
              </w:rPr>
              <w:t>Матеріал</w:t>
            </w:r>
            <w:r w:rsidR="004E5302" w:rsidRPr="00B065C5">
              <w:rPr>
                <w:rFonts w:ascii="Times New Roman" w:hAnsi="Times New Roman" w:cs="Times New Roman"/>
                <w:b/>
                <w:bCs/>
                <w:color w:val="000000"/>
              </w:rPr>
              <w:t xml:space="preserve"> виробу</w:t>
            </w:r>
            <w:r w:rsidR="00B065C5" w:rsidRPr="00B065C5">
              <w:rPr>
                <w:rFonts w:ascii="Times New Roman" w:hAnsi="Times New Roman" w:cs="Times New Roman"/>
                <w:color w:val="000000"/>
              </w:rPr>
              <w:t xml:space="preserve"> </w:t>
            </w:r>
            <w:r w:rsidRPr="00B065C5">
              <w:rPr>
                <w:rFonts w:ascii="Times New Roman" w:hAnsi="Times New Roman" w:cs="Times New Roman"/>
                <w:color w:val="000000"/>
              </w:rPr>
              <w:t>: Метал та пластик</w:t>
            </w:r>
            <w:r w:rsidR="00CD75D2">
              <w:rPr>
                <w:rFonts w:ascii="Times New Roman" w:hAnsi="Times New Roman" w:cs="Times New Roman"/>
                <w:color w:val="000000"/>
              </w:rPr>
              <w:t xml:space="preserve"> </w:t>
            </w:r>
            <w:r w:rsidR="00554FA1">
              <w:rPr>
                <w:rFonts w:ascii="Times New Roman" w:hAnsi="Times New Roman" w:cs="Times New Roman"/>
                <w:color w:val="000000"/>
              </w:rPr>
              <w:t>;</w:t>
            </w:r>
          </w:p>
          <w:p w14:paraId="131C1D4F" w14:textId="4140A86F" w:rsidR="00587F44" w:rsidRPr="00B065C5" w:rsidRDefault="00587F44" w:rsidP="00B065C5">
            <w:pPr>
              <w:spacing w:after="0" w:line="240" w:lineRule="exact"/>
              <w:rPr>
                <w:rFonts w:ascii="Times New Roman" w:hAnsi="Times New Roman" w:cs="Times New Roman"/>
                <w:color w:val="000000"/>
              </w:rPr>
            </w:pPr>
            <w:r w:rsidRPr="00B065C5">
              <w:rPr>
                <w:rFonts w:ascii="Times New Roman" w:hAnsi="Times New Roman" w:cs="Times New Roman"/>
                <w:b/>
                <w:bCs/>
                <w:color w:val="000000"/>
              </w:rPr>
              <w:t>Колір корпусу :</w:t>
            </w:r>
            <w:r w:rsidRPr="00B065C5">
              <w:rPr>
                <w:rFonts w:ascii="Times New Roman" w:hAnsi="Times New Roman" w:cs="Times New Roman"/>
                <w:color w:val="000000"/>
              </w:rPr>
              <w:t xml:space="preserve"> </w:t>
            </w:r>
            <w:r w:rsidR="00E324E7" w:rsidRPr="00B065C5">
              <w:rPr>
                <w:rFonts w:ascii="Times New Roman" w:hAnsi="Times New Roman" w:cs="Times New Roman"/>
                <w:color w:val="000000"/>
              </w:rPr>
              <w:t>червоний</w:t>
            </w:r>
            <w:r w:rsidR="00554FA1">
              <w:rPr>
                <w:rFonts w:ascii="Times New Roman" w:hAnsi="Times New Roman" w:cs="Times New Roman"/>
                <w:color w:val="000000"/>
              </w:rPr>
              <w:t>;</w:t>
            </w:r>
          </w:p>
          <w:p w14:paraId="389D2D53" w14:textId="688A94CC" w:rsidR="00587F44" w:rsidRPr="00B065C5" w:rsidRDefault="00587F44" w:rsidP="00B065C5">
            <w:pPr>
              <w:spacing w:after="0" w:line="240" w:lineRule="exact"/>
              <w:rPr>
                <w:rFonts w:ascii="Times New Roman" w:hAnsi="Times New Roman" w:cs="Times New Roman"/>
                <w:color w:val="000000"/>
              </w:rPr>
            </w:pPr>
            <w:r w:rsidRPr="00B065C5">
              <w:rPr>
                <w:rFonts w:ascii="Times New Roman" w:hAnsi="Times New Roman" w:cs="Times New Roman"/>
                <w:b/>
                <w:bCs/>
                <w:color w:val="000000"/>
              </w:rPr>
              <w:t>Колір скоби</w:t>
            </w:r>
            <w:r w:rsidR="00B065C5">
              <w:rPr>
                <w:rFonts w:ascii="Times New Roman" w:hAnsi="Times New Roman" w:cs="Times New Roman"/>
                <w:color w:val="000000"/>
              </w:rPr>
              <w:t>:</w:t>
            </w:r>
            <w:r w:rsidRPr="00B065C5">
              <w:rPr>
                <w:rFonts w:ascii="Times New Roman" w:hAnsi="Times New Roman" w:cs="Times New Roman"/>
                <w:color w:val="000000"/>
              </w:rPr>
              <w:t xml:space="preserve"> сріблястий</w:t>
            </w:r>
            <w:r w:rsidR="00554FA1">
              <w:rPr>
                <w:rFonts w:ascii="Times New Roman" w:hAnsi="Times New Roman" w:cs="Times New Roman"/>
                <w:color w:val="000000"/>
              </w:rPr>
              <w:t>;</w:t>
            </w:r>
          </w:p>
          <w:p w14:paraId="68A8B054" w14:textId="277B3439" w:rsidR="00E324E7" w:rsidRPr="00B065C5" w:rsidRDefault="00E324E7" w:rsidP="00B065C5">
            <w:pPr>
              <w:spacing w:after="0" w:line="240" w:lineRule="exact"/>
              <w:rPr>
                <w:rFonts w:ascii="Times New Roman" w:hAnsi="Times New Roman" w:cs="Times New Roman"/>
                <w:color w:val="000000"/>
              </w:rPr>
            </w:pPr>
            <w:r w:rsidRPr="00CD75D2">
              <w:rPr>
                <w:rFonts w:ascii="Times New Roman" w:hAnsi="Times New Roman" w:cs="Times New Roman"/>
                <w:b/>
                <w:bCs/>
                <w:color w:val="000000"/>
              </w:rPr>
              <w:t>Вага:</w:t>
            </w:r>
            <w:r w:rsidRPr="00B065C5">
              <w:rPr>
                <w:rFonts w:ascii="Times New Roman" w:hAnsi="Times New Roman" w:cs="Times New Roman"/>
                <w:color w:val="000000"/>
              </w:rPr>
              <w:t xml:space="preserve"> 15г</w:t>
            </w:r>
            <w:r w:rsidR="00554FA1">
              <w:rPr>
                <w:rFonts w:ascii="Times New Roman" w:hAnsi="Times New Roman" w:cs="Times New Roman"/>
                <w:color w:val="000000"/>
              </w:rPr>
              <w:t xml:space="preserve"> </w:t>
            </w:r>
          </w:p>
          <w:p w14:paraId="00E0A9E4" w14:textId="065EECEC" w:rsidR="00587F44" w:rsidRPr="00241A84" w:rsidRDefault="00587F44" w:rsidP="000262DB">
            <w:pPr>
              <w:spacing w:after="0" w:line="240" w:lineRule="exact"/>
              <w:rPr>
                <w:rFonts w:ascii="Times New Roman" w:hAnsi="Times New Roman" w:cs="Times New Roman"/>
                <w:b/>
                <w:bCs/>
                <w:color w:val="000000"/>
                <w:u w:val="single"/>
              </w:rPr>
            </w:pPr>
            <w:r w:rsidRPr="00241A84">
              <w:rPr>
                <w:rFonts w:ascii="Times New Roman" w:hAnsi="Times New Roman" w:cs="Times New Roman"/>
                <w:b/>
                <w:bCs/>
                <w:color w:val="000000"/>
                <w:u w:val="single"/>
              </w:rPr>
              <w:t xml:space="preserve">Вимоги до </w:t>
            </w:r>
            <w:proofErr w:type="spellStart"/>
            <w:r w:rsidRPr="00241A84">
              <w:rPr>
                <w:rFonts w:ascii="Times New Roman" w:hAnsi="Times New Roman" w:cs="Times New Roman"/>
                <w:b/>
                <w:bCs/>
                <w:color w:val="000000"/>
                <w:u w:val="single"/>
              </w:rPr>
              <w:t>брендування</w:t>
            </w:r>
            <w:proofErr w:type="spellEnd"/>
            <w:r w:rsidR="00132FF2" w:rsidRPr="00241A84">
              <w:rPr>
                <w:rFonts w:ascii="Times New Roman" w:hAnsi="Times New Roman" w:cs="Times New Roman"/>
                <w:b/>
                <w:bCs/>
                <w:color w:val="000000"/>
                <w:u w:val="single"/>
              </w:rPr>
              <w:t>:</w:t>
            </w:r>
          </w:p>
          <w:p w14:paraId="45E2300C" w14:textId="5F3A84CF" w:rsidR="00587F44" w:rsidRDefault="00EF0B78" w:rsidP="000262DB">
            <w:pPr>
              <w:spacing w:after="0" w:line="240" w:lineRule="exact"/>
              <w:rPr>
                <w:rFonts w:ascii="Times New Roman" w:hAnsi="Times New Roman" w:cs="Times New Roman"/>
                <w:color w:val="000000"/>
              </w:rPr>
            </w:pPr>
            <w:r>
              <w:rPr>
                <w:rFonts w:ascii="Times New Roman" w:hAnsi="Times New Roman" w:cs="Times New Roman"/>
                <w:color w:val="000000"/>
              </w:rPr>
              <w:t>Н</w:t>
            </w:r>
            <w:r w:rsidR="00587F44" w:rsidRPr="00D36650">
              <w:rPr>
                <w:rFonts w:ascii="Times New Roman" w:hAnsi="Times New Roman" w:cs="Times New Roman"/>
                <w:color w:val="000000"/>
              </w:rPr>
              <w:t>анесення</w:t>
            </w:r>
            <w:r w:rsidR="00587F44" w:rsidRPr="0025406E">
              <w:rPr>
                <w:rFonts w:ascii="Times New Roman" w:hAnsi="Times New Roman" w:cs="Times New Roman"/>
                <w:color w:val="000000"/>
              </w:rPr>
              <w:t>: 4+4,</w:t>
            </w:r>
          </w:p>
          <w:p w14:paraId="115A1A40" w14:textId="6E3B1D05" w:rsidR="00587F44" w:rsidRPr="00EF0B78" w:rsidRDefault="00587F44" w:rsidP="000262DB">
            <w:pPr>
              <w:spacing w:after="0" w:line="240" w:lineRule="exact"/>
              <w:rPr>
                <w:rFonts w:ascii="Times New Roman" w:hAnsi="Times New Roman" w:cs="Times New Roman"/>
                <w:color w:val="000000"/>
              </w:rPr>
            </w:pPr>
            <w:r w:rsidRPr="00EF0B78">
              <w:rPr>
                <w:rFonts w:ascii="Times New Roman" w:hAnsi="Times New Roman" w:cs="Times New Roman"/>
                <w:color w:val="000000"/>
              </w:rPr>
              <w:t>На кришечці з</w:t>
            </w:r>
            <w:r w:rsidR="00787F59" w:rsidRPr="00EF0B78">
              <w:rPr>
                <w:rFonts w:ascii="Times New Roman" w:hAnsi="Times New Roman" w:cs="Times New Roman"/>
                <w:color w:val="000000"/>
              </w:rPr>
              <w:t xml:space="preserve"> обох сторін </w:t>
            </w:r>
            <w:r w:rsidR="00DF134B" w:rsidRPr="00EF0B78">
              <w:rPr>
                <w:rFonts w:ascii="Times New Roman" w:hAnsi="Times New Roman" w:cs="Times New Roman"/>
                <w:color w:val="000000"/>
              </w:rPr>
              <w:t>написи, згідно візуалізації</w:t>
            </w:r>
            <w:r w:rsidRPr="00EF0B78">
              <w:rPr>
                <w:rFonts w:ascii="Times New Roman" w:hAnsi="Times New Roman" w:cs="Times New Roman"/>
                <w:color w:val="000000"/>
              </w:rPr>
              <w:t xml:space="preserve"> </w:t>
            </w:r>
          </w:p>
          <w:p w14:paraId="48ADB8AE" w14:textId="50072EC5" w:rsidR="00587F44" w:rsidRPr="00CE27BE" w:rsidRDefault="00DF134B" w:rsidP="00CE27BE">
            <w:pPr>
              <w:spacing w:after="0" w:line="240" w:lineRule="exact"/>
              <w:rPr>
                <w:rFonts w:ascii="Times New Roman" w:hAnsi="Times New Roman" w:cs="Times New Roman"/>
                <w:color w:val="000000"/>
              </w:rPr>
            </w:pPr>
            <w:r w:rsidRPr="00CE27BE">
              <w:rPr>
                <w:rFonts w:ascii="Times New Roman" w:hAnsi="Times New Roman" w:cs="Times New Roman"/>
                <w:b/>
                <w:bCs/>
                <w:color w:val="000000"/>
              </w:rPr>
              <w:t>К</w:t>
            </w:r>
            <w:r w:rsidR="00587F44" w:rsidRPr="00CE27BE">
              <w:rPr>
                <w:rFonts w:ascii="Times New Roman" w:hAnsi="Times New Roman" w:cs="Times New Roman"/>
                <w:b/>
                <w:bCs/>
                <w:color w:val="000000"/>
              </w:rPr>
              <w:t>олір нанесення:</w:t>
            </w:r>
            <w:r w:rsidR="00587F44" w:rsidRPr="00CE27BE">
              <w:rPr>
                <w:rFonts w:ascii="Times New Roman" w:hAnsi="Times New Roman" w:cs="Times New Roman"/>
                <w:color w:val="000000"/>
              </w:rPr>
              <w:t xml:space="preserve"> (</w:t>
            </w:r>
            <w:proofErr w:type="spellStart"/>
            <w:r w:rsidR="00587F44" w:rsidRPr="00CE27BE">
              <w:rPr>
                <w:rFonts w:ascii="Times New Roman" w:hAnsi="Times New Roman" w:cs="Times New Roman"/>
                <w:color w:val="000000"/>
              </w:rPr>
              <w:t>червоний</w:t>
            </w:r>
            <w:r w:rsidR="00787F59" w:rsidRPr="00CE27BE">
              <w:rPr>
                <w:rFonts w:ascii="Times New Roman" w:hAnsi="Times New Roman" w:cs="Times New Roman"/>
                <w:color w:val="000000"/>
              </w:rPr>
              <w:t>,</w:t>
            </w:r>
            <w:r w:rsidR="00E324E7" w:rsidRPr="00CE27BE">
              <w:rPr>
                <w:rFonts w:ascii="Times New Roman" w:hAnsi="Times New Roman" w:cs="Times New Roman"/>
                <w:color w:val="000000"/>
              </w:rPr>
              <w:t>білий</w:t>
            </w:r>
            <w:proofErr w:type="spellEnd"/>
            <w:r w:rsidR="00587F44" w:rsidRPr="00CE27BE">
              <w:rPr>
                <w:rFonts w:ascii="Times New Roman" w:hAnsi="Times New Roman" w:cs="Times New Roman"/>
                <w:color w:val="000000"/>
              </w:rPr>
              <w:t xml:space="preserve">)  </w:t>
            </w:r>
          </w:p>
          <w:p w14:paraId="5CA4055D" w14:textId="3D0A530C" w:rsidR="00587F44" w:rsidRDefault="00DF134B" w:rsidP="000262DB">
            <w:pPr>
              <w:spacing w:after="0" w:line="240" w:lineRule="exact"/>
              <w:rPr>
                <w:rFonts w:ascii="Times New Roman" w:hAnsi="Times New Roman" w:cs="Times New Roman"/>
                <w:color w:val="000000"/>
              </w:rPr>
            </w:pPr>
            <w:r>
              <w:rPr>
                <w:rFonts w:ascii="Times New Roman" w:hAnsi="Times New Roman" w:cs="Times New Roman"/>
                <w:b/>
                <w:bCs/>
                <w:color w:val="000000"/>
              </w:rPr>
              <w:t>Спосіб нанесення</w:t>
            </w:r>
            <w:r w:rsidRPr="0045661A">
              <w:rPr>
                <w:rFonts w:ascii="Times New Roman" w:hAnsi="Times New Roman" w:cs="Times New Roman"/>
                <w:b/>
                <w:bCs/>
                <w:color w:val="000000"/>
              </w:rPr>
              <w:t>:</w:t>
            </w:r>
            <w:r>
              <w:rPr>
                <w:rFonts w:ascii="Times New Roman" w:hAnsi="Times New Roman" w:cs="Times New Roman"/>
                <w:b/>
                <w:bCs/>
                <w:color w:val="000000"/>
              </w:rPr>
              <w:t xml:space="preserve"> </w:t>
            </w:r>
            <w:r w:rsidRPr="00CF1DF0">
              <w:rPr>
                <w:rFonts w:ascii="Times New Roman" w:hAnsi="Times New Roman" w:cs="Times New Roman"/>
                <w:color w:val="000000"/>
              </w:rPr>
              <w:t>УФ друк</w:t>
            </w:r>
            <w:r w:rsidR="00D34D4F">
              <w:rPr>
                <w:rFonts w:ascii="Times New Roman" w:hAnsi="Times New Roman" w:cs="Times New Roman"/>
                <w:color w:val="000000"/>
              </w:rPr>
              <w:t>, згідно візуалізації</w:t>
            </w:r>
          </w:p>
        </w:tc>
        <w:tc>
          <w:tcPr>
            <w:tcW w:w="252" w:type="pct"/>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5CA4055E" w14:textId="58648750" w:rsidR="00587F44" w:rsidRDefault="00971E80">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300</w:t>
            </w:r>
          </w:p>
        </w:tc>
        <w:tc>
          <w:tcPr>
            <w:tcW w:w="484" w:type="pct"/>
            <w:tcBorders>
              <w:top w:val="single" w:sz="6" w:space="0" w:color="000000" w:themeColor="text1"/>
              <w:left w:val="single" w:sz="6" w:space="0" w:color="auto"/>
              <w:bottom w:val="single" w:sz="6" w:space="0" w:color="000000" w:themeColor="text1"/>
              <w:right w:val="single" w:sz="6" w:space="0" w:color="auto"/>
            </w:tcBorders>
          </w:tcPr>
          <w:p w14:paraId="704B9319" w14:textId="77777777" w:rsidR="00587F44" w:rsidRDefault="00587F44">
            <w:pPr>
              <w:spacing w:after="0" w:line="240" w:lineRule="auto"/>
              <w:jc w:val="center"/>
              <w:textAlignment w:val="baseline"/>
              <w:rPr>
                <w:rFonts w:ascii="Times New Roman" w:eastAsia="Times New Roman" w:hAnsi="Times New Roman" w:cs="Times New Roman"/>
                <w:b/>
                <w:bCs/>
                <w:lang w:eastAsia="uk-UA"/>
              </w:rPr>
            </w:pPr>
          </w:p>
          <w:p w14:paraId="0DBB4EFF" w14:textId="77777777" w:rsidR="00102F3C" w:rsidRDefault="00102F3C">
            <w:pPr>
              <w:spacing w:after="0" w:line="240" w:lineRule="auto"/>
              <w:jc w:val="center"/>
              <w:textAlignment w:val="baseline"/>
              <w:rPr>
                <w:rFonts w:ascii="Times New Roman" w:eastAsia="Times New Roman" w:hAnsi="Times New Roman" w:cs="Times New Roman"/>
                <w:b/>
                <w:bCs/>
                <w:lang w:eastAsia="uk-UA"/>
              </w:rPr>
            </w:pPr>
          </w:p>
          <w:p w14:paraId="4CDB96C0" w14:textId="77777777" w:rsidR="00102F3C" w:rsidRDefault="00102F3C">
            <w:pPr>
              <w:spacing w:after="0" w:line="240" w:lineRule="auto"/>
              <w:jc w:val="center"/>
              <w:textAlignment w:val="baseline"/>
              <w:rPr>
                <w:rFonts w:ascii="Times New Roman" w:eastAsia="Times New Roman" w:hAnsi="Times New Roman" w:cs="Times New Roman"/>
                <w:b/>
                <w:bCs/>
                <w:lang w:eastAsia="uk-UA"/>
              </w:rPr>
            </w:pPr>
          </w:p>
          <w:p w14:paraId="095BC080" w14:textId="77777777" w:rsidR="00102F3C" w:rsidRDefault="00102F3C">
            <w:pPr>
              <w:spacing w:after="0" w:line="240" w:lineRule="auto"/>
              <w:jc w:val="center"/>
              <w:textAlignment w:val="baseline"/>
              <w:rPr>
                <w:rFonts w:ascii="Times New Roman" w:eastAsia="Times New Roman" w:hAnsi="Times New Roman" w:cs="Times New Roman"/>
                <w:b/>
                <w:bCs/>
                <w:lang w:eastAsia="uk-UA"/>
              </w:rPr>
            </w:pPr>
          </w:p>
          <w:p w14:paraId="6654B8AD" w14:textId="77777777" w:rsidR="006A4E94" w:rsidRDefault="006A4E94" w:rsidP="004D620F">
            <w:pPr>
              <w:spacing w:after="0" w:line="240" w:lineRule="auto"/>
              <w:textAlignment w:val="baseline"/>
              <w:rPr>
                <w:rFonts w:ascii="Times New Roman" w:eastAsia="Times New Roman" w:hAnsi="Times New Roman" w:cs="Times New Roman"/>
                <w:b/>
                <w:bCs/>
                <w:lang w:eastAsia="uk-UA"/>
              </w:rPr>
            </w:pPr>
          </w:p>
          <w:p w14:paraId="5887DD3E" w14:textId="77777777" w:rsidR="00102F3C" w:rsidRDefault="00102F3C">
            <w:pPr>
              <w:spacing w:after="0" w:line="240" w:lineRule="auto"/>
              <w:jc w:val="center"/>
              <w:textAlignment w:val="baseline"/>
              <w:rPr>
                <w:rFonts w:ascii="Times New Roman" w:eastAsia="Times New Roman" w:hAnsi="Times New Roman" w:cs="Times New Roman"/>
                <w:b/>
                <w:bCs/>
                <w:lang w:eastAsia="uk-UA"/>
              </w:rPr>
            </w:pPr>
          </w:p>
          <w:p w14:paraId="6C7DB558" w14:textId="718F60B8" w:rsidR="00102F3C" w:rsidRDefault="00102F3C">
            <w:pPr>
              <w:spacing w:after="0" w:line="240" w:lineRule="auto"/>
              <w:jc w:val="center"/>
              <w:textAlignment w:val="baseline"/>
              <w:rPr>
                <w:rFonts w:ascii="Times New Roman" w:eastAsia="Times New Roman" w:hAnsi="Times New Roman" w:cs="Times New Roman"/>
                <w:b/>
                <w:bCs/>
                <w:lang w:eastAsia="uk-UA"/>
              </w:rPr>
            </w:pPr>
            <w:proofErr w:type="spellStart"/>
            <w:r>
              <w:rPr>
                <w:rFonts w:ascii="Times New Roman" w:eastAsia="Times New Roman" w:hAnsi="Times New Roman" w:cs="Times New Roman"/>
                <w:b/>
                <w:bCs/>
                <w:lang w:eastAsia="uk-UA"/>
              </w:rPr>
              <w:t>шт</w:t>
            </w:r>
            <w:proofErr w:type="spellEnd"/>
          </w:p>
        </w:tc>
        <w:tc>
          <w:tcPr>
            <w:tcW w:w="554" w:type="pct"/>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5CA4055F" w14:textId="398989F1" w:rsidR="00587F44" w:rsidRDefault="00587F44">
            <w:pPr>
              <w:spacing w:after="0" w:line="240" w:lineRule="auto"/>
              <w:jc w:val="center"/>
              <w:textAlignment w:val="baseline"/>
              <w:rPr>
                <w:rFonts w:ascii="Times New Roman" w:eastAsia="Times New Roman" w:hAnsi="Times New Roman" w:cs="Times New Roman"/>
                <w:b/>
                <w:bCs/>
                <w:lang w:eastAsia="uk-UA"/>
              </w:rPr>
            </w:pPr>
          </w:p>
        </w:tc>
        <w:tc>
          <w:tcPr>
            <w:tcW w:w="418" w:type="pct"/>
            <w:gridSpan w:val="2"/>
            <w:tcBorders>
              <w:top w:val="single" w:sz="6" w:space="0" w:color="000000" w:themeColor="text1"/>
              <w:left w:val="single" w:sz="6" w:space="0" w:color="auto"/>
              <w:bottom w:val="single" w:sz="6" w:space="0" w:color="000000" w:themeColor="text1"/>
              <w:right w:val="single" w:sz="6" w:space="0" w:color="auto"/>
            </w:tcBorders>
          </w:tcPr>
          <w:p w14:paraId="5CA40560" w14:textId="77777777" w:rsidR="00587F44" w:rsidRDefault="00587F44">
            <w:pPr>
              <w:spacing w:after="0" w:line="240" w:lineRule="auto"/>
              <w:jc w:val="center"/>
              <w:textAlignment w:val="baseline"/>
              <w:rPr>
                <w:rFonts w:ascii="Times New Roman" w:eastAsia="Times New Roman" w:hAnsi="Times New Roman" w:cs="Times New Roman"/>
                <w:b/>
                <w:bCs/>
                <w:lang w:eastAsia="uk-UA"/>
              </w:rPr>
            </w:pPr>
          </w:p>
        </w:tc>
      </w:tr>
      <w:tr w:rsidR="00012AC5" w14:paraId="5CA405B6" w14:textId="77777777" w:rsidTr="0020723A">
        <w:trPr>
          <w:trHeight w:val="340"/>
        </w:trPr>
        <w:tc>
          <w:tcPr>
            <w:tcW w:w="4585" w:type="pct"/>
            <w:gridSpan w:val="7"/>
            <w:tcBorders>
              <w:top w:val="single" w:sz="6" w:space="0" w:color="auto"/>
              <w:left w:val="single" w:sz="6" w:space="0" w:color="000000" w:themeColor="text1"/>
              <w:bottom w:val="single" w:sz="6" w:space="0" w:color="auto"/>
              <w:right w:val="single" w:sz="6" w:space="0" w:color="auto"/>
            </w:tcBorders>
          </w:tcPr>
          <w:p w14:paraId="5CA405B4" w14:textId="4F709A1F" w:rsidR="00012AC5" w:rsidRDefault="00012AC5" w:rsidP="00012AC5">
            <w:pPr>
              <w:spacing w:after="0" w:line="240" w:lineRule="auto"/>
              <w:jc w:val="right"/>
              <w:textAlignment w:val="baseline"/>
              <w:rPr>
                <w:rFonts w:ascii="Times New Roman" w:eastAsia="Times New Roman" w:hAnsi="Times New Roman" w:cs="Times New Roman"/>
                <w:lang w:eastAsia="uk-UA"/>
              </w:rPr>
            </w:pPr>
            <w:r>
              <w:rPr>
                <w:rFonts w:ascii="Times New Roman" w:eastAsia="Times New Roman" w:hAnsi="Times New Roman" w:cs="Times New Roman"/>
                <w:b/>
                <w:bCs/>
                <w:lang w:eastAsia="uk-UA"/>
              </w:rPr>
              <w:t>Всього, грн.</w:t>
            </w:r>
          </w:p>
        </w:tc>
        <w:tc>
          <w:tcPr>
            <w:tcW w:w="415" w:type="pct"/>
            <w:tcBorders>
              <w:top w:val="single" w:sz="6" w:space="0" w:color="auto"/>
              <w:left w:val="single" w:sz="6" w:space="0" w:color="000000" w:themeColor="text1"/>
              <w:bottom w:val="single" w:sz="6" w:space="0" w:color="auto"/>
              <w:right w:val="single" w:sz="6" w:space="0" w:color="auto"/>
            </w:tcBorders>
          </w:tcPr>
          <w:p w14:paraId="5CA405B5" w14:textId="77777777" w:rsidR="00012AC5" w:rsidRDefault="00012AC5">
            <w:pPr>
              <w:spacing w:after="0" w:line="240" w:lineRule="auto"/>
              <w:textAlignment w:val="baseline"/>
              <w:rPr>
                <w:rFonts w:ascii="Times New Roman" w:eastAsia="Times New Roman" w:hAnsi="Times New Roman" w:cs="Times New Roman"/>
                <w:b/>
                <w:bCs/>
                <w:lang w:eastAsia="uk-UA"/>
              </w:rPr>
            </w:pPr>
          </w:p>
        </w:tc>
      </w:tr>
    </w:tbl>
    <w:p w14:paraId="5CA405B7" w14:textId="77777777" w:rsidR="00A15FB3" w:rsidRDefault="005C6ADF" w:rsidP="004273B7">
      <w:pPr>
        <w:spacing w:after="0" w:line="240" w:lineRule="auto"/>
        <w:ind w:left="-284" w:firstLine="284"/>
        <w:jc w:val="both"/>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i/>
          <w:iCs/>
          <w:lang w:eastAsia="uk-UA"/>
        </w:rPr>
        <w:t>* 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Pr>
          <w:rFonts w:ascii="Times New Roman" w:eastAsia="Times New Roman" w:hAnsi="Times New Roman" w:cs="Times New Roman"/>
          <w:b/>
          <w:bCs/>
          <w:lang w:eastAsia="uk-UA"/>
        </w:rPr>
        <w:tab/>
      </w:r>
    </w:p>
    <w:p w14:paraId="5CA405B8" w14:textId="77777777" w:rsidR="00A15FB3" w:rsidRDefault="005C6ADF" w:rsidP="004273B7">
      <w:pPr>
        <w:spacing w:line="240" w:lineRule="auto"/>
        <w:ind w:left="-284" w:firstLine="142"/>
        <w:jc w:val="both"/>
        <w:textAlignment w:val="baseline"/>
        <w:rPr>
          <w:rFonts w:ascii="Times New Roman" w:hAnsi="Times New Roman" w:cs="Times New Roman"/>
          <w:lang w:eastAsia="uk-UA"/>
        </w:rPr>
      </w:pPr>
      <w:r>
        <w:rPr>
          <w:rFonts w:ascii="Times New Roman" w:eastAsia="Times New Roman" w:hAnsi="Times New Roman" w:cs="Times New Roman"/>
          <w:b/>
          <w:bCs/>
          <w:i/>
          <w:iCs/>
          <w:lang w:eastAsia="uk-UA"/>
        </w:rPr>
        <w:t xml:space="preserve">**Доставка  товару здійснюється силами та за рахунок Постачальника та включає </w:t>
      </w:r>
      <w:proofErr w:type="spellStart"/>
      <w:r>
        <w:rPr>
          <w:rFonts w:ascii="Times New Roman" w:eastAsia="Times New Roman" w:hAnsi="Times New Roman" w:cs="Times New Roman"/>
          <w:b/>
          <w:bCs/>
          <w:i/>
          <w:iCs/>
          <w:lang w:eastAsia="uk-UA"/>
        </w:rPr>
        <w:t>завантажувально</w:t>
      </w:r>
      <w:proofErr w:type="spellEnd"/>
      <w:r>
        <w:rPr>
          <w:rFonts w:ascii="Times New Roman" w:eastAsia="Times New Roman" w:hAnsi="Times New Roman" w:cs="Times New Roman"/>
          <w:b/>
          <w:bCs/>
          <w:i/>
          <w:iCs/>
          <w:lang w:eastAsia="uk-UA"/>
        </w:rPr>
        <w:t>-розвантажувальні роботи</w:t>
      </w:r>
      <w:r>
        <w:rPr>
          <w:rFonts w:ascii="Times New Roman" w:hAnsi="Times New Roman" w:cs="Times New Roman"/>
          <w:lang w:eastAsia="uk-UA"/>
        </w:rPr>
        <w:t>.</w:t>
      </w:r>
    </w:p>
    <w:p w14:paraId="28B1B79E" w14:textId="1305D2D8" w:rsidR="00584A96" w:rsidRDefault="005C6ADF" w:rsidP="004273B7">
      <w:pPr>
        <w:spacing w:line="360" w:lineRule="auto"/>
        <w:ind w:left="-567" w:firstLine="283"/>
        <w:jc w:val="both"/>
        <w:textAlignment w:val="baseline"/>
        <w:rPr>
          <w:rFonts w:ascii="Times New Roman" w:hAnsi="Times New Roman" w:cs="Times New Roman"/>
          <w:lang w:eastAsia="uk-UA"/>
        </w:rPr>
      </w:pPr>
      <w:r w:rsidRPr="00E013FA">
        <w:rPr>
          <w:rFonts w:ascii="Times New Roman" w:eastAsia="Times New Roman" w:hAnsi="Times New Roman" w:cs="Times New Roman"/>
          <w:b/>
          <w:bCs/>
          <w:i/>
          <w:iCs/>
          <w:lang w:eastAsia="uk-UA"/>
        </w:rPr>
        <w:t xml:space="preserve">*** Товариство Червоного Хреста України буде здійснювати закупівлі  </w:t>
      </w:r>
      <w:r w:rsidR="00180651">
        <w:rPr>
          <w:rFonts w:ascii="Times New Roman" w:eastAsia="Times New Roman" w:hAnsi="Times New Roman" w:cs="Times New Roman"/>
          <w:b/>
          <w:bCs/>
          <w:i/>
          <w:iCs/>
          <w:lang w:eastAsia="uk-UA"/>
        </w:rPr>
        <w:t>окремими</w:t>
      </w:r>
      <w:r w:rsidR="006A2040" w:rsidRPr="00E013FA">
        <w:rPr>
          <w:rFonts w:ascii="Times New Roman" w:eastAsia="Times New Roman" w:hAnsi="Times New Roman" w:cs="Times New Roman"/>
          <w:b/>
          <w:bCs/>
          <w:i/>
          <w:iCs/>
          <w:lang w:eastAsia="uk-UA"/>
        </w:rPr>
        <w:t xml:space="preserve"> </w:t>
      </w:r>
      <w:r w:rsidRPr="00E013FA">
        <w:rPr>
          <w:rFonts w:ascii="Times New Roman" w:eastAsia="Times New Roman" w:hAnsi="Times New Roman" w:cs="Times New Roman"/>
          <w:b/>
          <w:bCs/>
          <w:i/>
          <w:iCs/>
          <w:lang w:eastAsia="uk-UA"/>
        </w:rPr>
        <w:t xml:space="preserve"> лот</w:t>
      </w:r>
      <w:r w:rsidR="00180651">
        <w:rPr>
          <w:rFonts w:ascii="Times New Roman" w:eastAsia="Times New Roman" w:hAnsi="Times New Roman" w:cs="Times New Roman"/>
          <w:b/>
          <w:bCs/>
          <w:i/>
          <w:iCs/>
          <w:lang w:eastAsia="uk-UA"/>
        </w:rPr>
        <w:t>ами</w:t>
      </w:r>
      <w:r w:rsidRPr="00E013FA">
        <w:rPr>
          <w:rFonts w:ascii="Times New Roman" w:eastAsia="Times New Roman" w:hAnsi="Times New Roman" w:cs="Times New Roman"/>
          <w:b/>
          <w:bCs/>
          <w:i/>
          <w:iCs/>
          <w:lang w:eastAsia="uk-UA"/>
        </w:rPr>
        <w:t>.</w:t>
      </w:r>
    </w:p>
    <w:p w14:paraId="5CA405BB" w14:textId="0350A508" w:rsidR="00A15FB3" w:rsidRPr="00584A96" w:rsidRDefault="00584A96" w:rsidP="004273B7">
      <w:pPr>
        <w:spacing w:line="360" w:lineRule="auto"/>
        <w:ind w:left="-426"/>
        <w:jc w:val="both"/>
        <w:textAlignment w:val="baseline"/>
        <w:rPr>
          <w:rFonts w:ascii="Times New Roman" w:hAnsi="Times New Roman" w:cs="Times New Roman"/>
          <w:lang w:eastAsia="uk-UA"/>
        </w:rPr>
      </w:pPr>
      <w:r>
        <w:rPr>
          <w:rFonts w:ascii="Times New Roman" w:hAnsi="Times New Roman" w:cs="Times New Roman"/>
          <w:lang w:eastAsia="uk-UA"/>
        </w:rPr>
        <w:t xml:space="preserve">   </w:t>
      </w:r>
      <w:r w:rsidR="005C6ADF">
        <w:rPr>
          <w:rFonts w:ascii="Times New Roman" w:eastAsia="Times New Roman" w:hAnsi="Times New Roman" w:cs="Times New Roman"/>
          <w:b/>
          <w:bCs/>
          <w:color w:val="000000" w:themeColor="text1"/>
          <w:lang w:eastAsia="uk-UA"/>
        </w:rPr>
        <w:t>Доставка</w:t>
      </w:r>
      <w:r w:rsidR="00110B42">
        <w:rPr>
          <w:rFonts w:ascii="Times New Roman" w:eastAsia="Times New Roman" w:hAnsi="Times New Roman" w:cs="Times New Roman"/>
          <w:b/>
          <w:bCs/>
          <w:color w:val="000000" w:themeColor="text1"/>
          <w:lang w:eastAsia="uk-UA"/>
        </w:rPr>
        <w:t xml:space="preserve"> продукції </w:t>
      </w:r>
      <w:r w:rsidR="005C6ADF">
        <w:rPr>
          <w:rFonts w:ascii="Times New Roman" w:eastAsia="Times New Roman" w:hAnsi="Times New Roman" w:cs="Times New Roman"/>
          <w:b/>
          <w:bCs/>
          <w:color w:val="000000" w:themeColor="text1"/>
          <w:lang w:eastAsia="uk-UA"/>
        </w:rPr>
        <w:t xml:space="preserve">: </w:t>
      </w:r>
      <w:r w:rsidRPr="00D2687A">
        <w:rPr>
          <w:rFonts w:ascii="Times New Roman" w:hAnsi="Times New Roman" w:cs="Times New Roman"/>
          <w:lang w:eastAsia="uk-UA"/>
        </w:rPr>
        <w:t xml:space="preserve">м. Київ, вул. Є. Чикаленка </w:t>
      </w:r>
      <w:r>
        <w:rPr>
          <w:rFonts w:ascii="Times New Roman" w:hAnsi="Times New Roman" w:cs="Times New Roman"/>
          <w:lang w:eastAsia="uk-UA"/>
        </w:rPr>
        <w:t xml:space="preserve">, будинок </w:t>
      </w:r>
      <w:r w:rsidRPr="00D2687A">
        <w:rPr>
          <w:rFonts w:ascii="Times New Roman" w:hAnsi="Times New Roman" w:cs="Times New Roman"/>
          <w:lang w:eastAsia="uk-UA"/>
        </w:rPr>
        <w:t>30</w:t>
      </w:r>
      <w:r w:rsidRPr="00D2687A">
        <w:rPr>
          <w:rFonts w:ascii="Times New Roman" w:eastAsia="Times New Roman" w:hAnsi="Times New Roman" w:cs="Times New Roman"/>
          <w:lang w:eastAsia="uk-UA"/>
        </w:rPr>
        <w:t>.</w:t>
      </w:r>
    </w:p>
    <w:p w14:paraId="5CA405BD" w14:textId="77777777" w:rsidR="00A15FB3" w:rsidRDefault="005C6ADF" w:rsidP="004273B7">
      <w:pPr>
        <w:spacing w:after="0" w:line="240" w:lineRule="exact"/>
        <w:ind w:left="-426" w:firstLine="142"/>
        <w:rPr>
          <w:rFonts w:ascii="Times New Roman" w:eastAsia="Times New Roman" w:hAnsi="Times New Roman" w:cs="Times New Roman"/>
          <w:color w:val="000000"/>
          <w:lang w:eastAsia="uk-UA"/>
        </w:rPr>
      </w:pPr>
      <w:r>
        <w:rPr>
          <w:rFonts w:ascii="Times New Roman" w:eastAsia="Times New Roman" w:hAnsi="Times New Roman" w:cs="Times New Roman"/>
          <w:b/>
          <w:bCs/>
          <w:color w:val="000000"/>
          <w:lang w:eastAsia="uk-UA"/>
        </w:rPr>
        <w:t>Термін доставки: _________________</w:t>
      </w:r>
      <w:r>
        <w:rPr>
          <w:rFonts w:ascii="Times New Roman" w:eastAsia="Times New Roman" w:hAnsi="Times New Roman" w:cs="Times New Roman"/>
          <w:color w:val="000000"/>
          <w:lang w:eastAsia="uk-UA"/>
        </w:rPr>
        <w:t> календарних днів</w:t>
      </w:r>
    </w:p>
    <w:p w14:paraId="5CA405BE" w14:textId="77777777" w:rsidR="00A15FB3" w:rsidRDefault="00A15FB3">
      <w:pPr>
        <w:spacing w:after="0" w:line="240" w:lineRule="exact"/>
        <w:rPr>
          <w:rFonts w:ascii="Times New Roman" w:eastAsia="Times New Roman" w:hAnsi="Times New Roman" w:cs="Times New Roman"/>
          <w:color w:val="000000"/>
          <w:lang w:eastAsia="uk-UA"/>
        </w:rPr>
      </w:pPr>
    </w:p>
    <w:p w14:paraId="5CA405BF" w14:textId="77777777" w:rsidR="00A15FB3" w:rsidRDefault="005C6ADF" w:rsidP="004273B7">
      <w:pPr>
        <w:spacing w:after="0" w:line="240" w:lineRule="exact"/>
        <w:ind w:left="709" w:hanging="993"/>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b/>
          <w:bCs/>
          <w:color w:val="000000"/>
          <w:lang w:eastAsia="uk-UA"/>
        </w:rPr>
        <w:t>Умови оплати:     _________________</w:t>
      </w:r>
      <w:r>
        <w:rPr>
          <w:rFonts w:ascii="Times New Roman" w:eastAsia="Times New Roman" w:hAnsi="Times New Roman" w:cs="Times New Roman"/>
          <w:color w:val="000000"/>
          <w:lang w:eastAsia="uk-UA"/>
        </w:rPr>
        <w:t> </w:t>
      </w:r>
    </w:p>
    <w:p w14:paraId="5CA405C0" w14:textId="77777777" w:rsidR="00A15FB3" w:rsidRDefault="005C6ADF" w:rsidP="004273B7">
      <w:pPr>
        <w:spacing w:after="0"/>
        <w:ind w:left="-284" w:firstLine="425"/>
        <w:jc w:val="both"/>
        <w:rPr>
          <w:rFonts w:ascii="Times New Roman" w:hAnsi="Times New Roman" w:cs="Times New Roman"/>
          <w:spacing w:val="-4"/>
        </w:rPr>
      </w:pPr>
      <w:r>
        <w:rPr>
          <w:rFonts w:ascii="Times New Roman" w:hAnsi="Times New Roman" w:cs="Times New Roman"/>
          <w:spacing w:val="-4"/>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Pr>
          <w:rFonts w:ascii="Times New Roman" w:hAnsi="Times New Roman" w:cs="Times New Roman"/>
          <w:spacing w:val="-4"/>
        </w:rPr>
        <w:tab/>
      </w:r>
    </w:p>
    <w:p w14:paraId="5CA405C1" w14:textId="77777777" w:rsidR="00A15FB3" w:rsidRDefault="005C6ADF" w:rsidP="004273B7">
      <w:pPr>
        <w:spacing w:after="0"/>
        <w:ind w:left="-284" w:firstLine="284"/>
        <w:jc w:val="both"/>
        <w:rPr>
          <w:rFonts w:ascii="Times New Roman" w:hAnsi="Times New Roman" w:cs="Times New Roman"/>
          <w:spacing w:val="-4"/>
        </w:rPr>
      </w:pPr>
      <w:r>
        <w:rPr>
          <w:rFonts w:ascii="Times New Roman" w:hAnsi="Times New Roman" w:cs="Times New Roman"/>
          <w:spacing w:val="-4"/>
        </w:rPr>
        <w:t>Ми погоджуємося з умовами, що Замовник має право самостійно зменшити обсяги закупівлі в залежності від наявного фінансування.</w:t>
      </w:r>
      <w:r>
        <w:rPr>
          <w:rFonts w:ascii="Times New Roman" w:hAnsi="Times New Roman" w:cs="Times New Roman"/>
          <w:spacing w:val="-4"/>
        </w:rPr>
        <w:tab/>
      </w:r>
      <w:r>
        <w:rPr>
          <w:rFonts w:ascii="Times New Roman" w:hAnsi="Times New Roman" w:cs="Times New Roman"/>
          <w:spacing w:val="-4"/>
        </w:rPr>
        <w:tab/>
      </w:r>
      <w:r>
        <w:rPr>
          <w:rFonts w:ascii="Times New Roman" w:hAnsi="Times New Roman" w:cs="Times New Roman"/>
          <w:spacing w:val="-4"/>
        </w:rPr>
        <w:tab/>
      </w:r>
      <w:r>
        <w:rPr>
          <w:rFonts w:ascii="Times New Roman" w:hAnsi="Times New Roman" w:cs="Times New Roman"/>
          <w:spacing w:val="-4"/>
        </w:rPr>
        <w:tab/>
      </w:r>
      <w:r>
        <w:rPr>
          <w:rFonts w:ascii="Times New Roman" w:hAnsi="Times New Roman" w:cs="Times New Roman"/>
          <w:spacing w:val="-4"/>
        </w:rPr>
        <w:tab/>
      </w:r>
      <w:r>
        <w:rPr>
          <w:rFonts w:ascii="Times New Roman" w:hAnsi="Times New Roman" w:cs="Times New Roman"/>
          <w:spacing w:val="-4"/>
        </w:rPr>
        <w:tab/>
      </w:r>
      <w:r>
        <w:rPr>
          <w:rFonts w:ascii="Times New Roman" w:hAnsi="Times New Roman" w:cs="Times New Roman"/>
          <w:spacing w:val="-4"/>
        </w:rPr>
        <w:tab/>
      </w:r>
      <w:r>
        <w:rPr>
          <w:rFonts w:ascii="Times New Roman" w:hAnsi="Times New Roman" w:cs="Times New Roman"/>
          <w:spacing w:val="-4"/>
        </w:rPr>
        <w:tab/>
      </w:r>
      <w:r>
        <w:rPr>
          <w:rFonts w:ascii="Times New Roman" w:hAnsi="Times New Roman" w:cs="Times New Roman"/>
          <w:spacing w:val="-4"/>
        </w:rPr>
        <w:tab/>
      </w:r>
    </w:p>
    <w:p w14:paraId="5CA405C2" w14:textId="77777777" w:rsidR="00A15FB3" w:rsidRDefault="005C6ADF" w:rsidP="00012AC5">
      <w:pPr>
        <w:spacing w:after="0"/>
        <w:ind w:left="-284"/>
        <w:jc w:val="both"/>
        <w:rPr>
          <w:rFonts w:ascii="Times New Roman" w:hAnsi="Times New Roman" w:cs="Times New Roman"/>
          <w:spacing w:val="-4"/>
        </w:rPr>
      </w:pPr>
      <w:r>
        <w:rPr>
          <w:rFonts w:ascii="Times New Roman" w:hAnsi="Times New Roman" w:cs="Times New Roman"/>
          <w:spacing w:val="-4"/>
        </w:rPr>
        <w:t>Ми погоджуємось зафіксувати цінову пропозицію на термін в 30 календарних днів з моменту подачі.</w:t>
      </w:r>
    </w:p>
    <w:p w14:paraId="10BA4E2F" w14:textId="3AB1C3E6" w:rsidR="00C96916" w:rsidRDefault="005C6ADF" w:rsidP="00012AC5">
      <w:pPr>
        <w:spacing w:after="0"/>
        <w:ind w:left="-284"/>
        <w:jc w:val="both"/>
        <w:rPr>
          <w:rFonts w:ascii="Times New Roman" w:hAnsi="Times New Roman" w:cs="Times New Roman"/>
          <w:spacing w:val="-4"/>
        </w:rPr>
      </w:pPr>
      <w:r>
        <w:rPr>
          <w:rFonts w:ascii="Times New Roman" w:hAnsi="Times New Roman" w:cs="Times New Roman"/>
          <w:spacing w:val="-4"/>
        </w:rPr>
        <w:t>Подаючи свою пропозицію ми підтверджуємо повну комплектацію та відповідність зазначеному у оголошенні-описі. </w:t>
      </w:r>
    </w:p>
    <w:p w14:paraId="2581DD17" w14:textId="77777777" w:rsidR="00821872" w:rsidRDefault="00821872" w:rsidP="00821872">
      <w:pPr>
        <w:spacing w:after="0"/>
        <w:ind w:left="-284" w:firstLine="142"/>
        <w:jc w:val="both"/>
        <w:rPr>
          <w:rFonts w:ascii="Times New Roman" w:hAnsi="Times New Roman" w:cs="Times New Roman"/>
          <w:spacing w:val="-4"/>
        </w:rPr>
      </w:pPr>
    </w:p>
    <w:p w14:paraId="0BA92613" w14:textId="77777777" w:rsidR="004273B7" w:rsidRDefault="004273B7" w:rsidP="00821872">
      <w:pPr>
        <w:spacing w:after="0"/>
        <w:ind w:left="-284" w:firstLine="142"/>
        <w:jc w:val="both"/>
        <w:rPr>
          <w:rFonts w:ascii="Times New Roman" w:hAnsi="Times New Roman" w:cs="Times New Roman"/>
          <w:spacing w:val="-4"/>
        </w:rPr>
      </w:pPr>
    </w:p>
    <w:p w14:paraId="21A26A32" w14:textId="77777777" w:rsidR="004273B7" w:rsidRDefault="004273B7" w:rsidP="00821872">
      <w:pPr>
        <w:spacing w:after="0"/>
        <w:ind w:left="-284" w:firstLine="142"/>
        <w:jc w:val="both"/>
        <w:rPr>
          <w:rFonts w:ascii="Times New Roman" w:hAnsi="Times New Roman" w:cs="Times New Roman"/>
          <w:spacing w:val="-4"/>
        </w:rPr>
      </w:pPr>
    </w:p>
    <w:p w14:paraId="5CA405C5" w14:textId="3A1B0608" w:rsidR="00A15FB3" w:rsidRPr="00821872" w:rsidRDefault="00C96916" w:rsidP="00821872">
      <w:pPr>
        <w:spacing w:after="0"/>
        <w:ind w:left="-284" w:firstLine="142"/>
        <w:jc w:val="both"/>
        <w:rPr>
          <w:rFonts w:ascii="Times New Roman" w:hAnsi="Times New Roman" w:cs="Times New Roman"/>
          <w:spacing w:val="-4"/>
        </w:rPr>
      </w:pPr>
      <w:r>
        <w:rPr>
          <w:rFonts w:ascii="Times New Roman" w:hAnsi="Times New Roman" w:cs="Times New Roman"/>
          <w:spacing w:val="-4"/>
        </w:rPr>
        <w:t xml:space="preserve">     </w:t>
      </w:r>
      <w:r w:rsidR="005C6ADF">
        <w:rPr>
          <w:rFonts w:ascii="Times New Roman" w:eastAsia="Times New Roman" w:hAnsi="Times New Roman" w:cs="Times New Roman"/>
          <w:color w:val="000000"/>
          <w:lang w:eastAsia="uk-UA"/>
        </w:rPr>
        <w:t>Керівник організації/ФОП:</w:t>
      </w:r>
      <w:r w:rsidR="005C6ADF">
        <w:rPr>
          <w:rFonts w:ascii="Times New Roman" w:eastAsia="Times New Roman" w:hAnsi="Times New Roman" w:cs="Times New Roman"/>
          <w:color w:val="000000"/>
          <w:lang w:eastAsia="uk-UA"/>
        </w:rPr>
        <w:tab/>
        <w:t>_________________________ ( ____________________)</w:t>
      </w:r>
    </w:p>
    <w:p w14:paraId="5CA405D3" w14:textId="043FEB55" w:rsidR="00A15FB3" w:rsidRPr="009629BE" w:rsidRDefault="005C6ADF" w:rsidP="009629BE">
      <w:pPr>
        <w:spacing w:after="0" w:line="240" w:lineRule="auto"/>
        <w:ind w:left="540" w:firstLine="420"/>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МП                                                         підпис</w:t>
      </w:r>
      <w:r>
        <w:rPr>
          <w:rFonts w:ascii="Times New Roman" w:eastAsia="Times New Roman" w:hAnsi="Times New Roman" w:cs="Times New Roman"/>
          <w:color w:val="000000"/>
          <w:lang w:eastAsia="uk-UA"/>
        </w:rPr>
        <w:tab/>
      </w:r>
      <w:r>
        <w:rPr>
          <w:rFonts w:ascii="Times New Roman" w:eastAsia="Times New Roman" w:hAnsi="Times New Roman" w:cs="Times New Roman"/>
          <w:lang w:eastAsia="uk-UA"/>
        </w:rPr>
        <w:tab/>
      </w:r>
      <w:r>
        <w:rPr>
          <w:rFonts w:ascii="Times New Roman" w:eastAsia="Times New Roman" w:hAnsi="Times New Roman" w:cs="Times New Roman"/>
          <w:lang w:eastAsia="uk-UA"/>
        </w:rPr>
        <w:tab/>
      </w:r>
      <w:r>
        <w:rPr>
          <w:rFonts w:ascii="Times New Roman" w:eastAsia="Times New Roman" w:hAnsi="Times New Roman" w:cs="Times New Roman"/>
          <w:color w:val="000000"/>
          <w:lang w:eastAsia="uk-UA"/>
        </w:rPr>
        <w:t>ПІБ </w:t>
      </w:r>
    </w:p>
    <w:sectPr w:rsidR="00A15FB3" w:rsidRPr="009629BE" w:rsidSect="00EE36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14C6" w14:textId="77777777" w:rsidR="00EE3619" w:rsidRDefault="00EE3619">
      <w:pPr>
        <w:spacing w:line="240" w:lineRule="auto"/>
      </w:pPr>
      <w:r>
        <w:separator/>
      </w:r>
    </w:p>
  </w:endnote>
  <w:endnote w:type="continuationSeparator" w:id="0">
    <w:p w14:paraId="13870A65" w14:textId="77777777" w:rsidR="00EE3619" w:rsidRDefault="00EE3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047C" w14:textId="77777777" w:rsidR="00EE3619" w:rsidRDefault="00EE3619">
      <w:pPr>
        <w:spacing w:after="0"/>
      </w:pPr>
      <w:r>
        <w:separator/>
      </w:r>
    </w:p>
  </w:footnote>
  <w:footnote w:type="continuationSeparator" w:id="0">
    <w:p w14:paraId="05BE2A23" w14:textId="77777777" w:rsidR="00EE3619" w:rsidRDefault="00EE36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129"/>
    <w:multiLevelType w:val="multilevel"/>
    <w:tmpl w:val="0A4F31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4A7669"/>
    <w:multiLevelType w:val="hybridMultilevel"/>
    <w:tmpl w:val="741266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F01763"/>
    <w:multiLevelType w:val="multilevel"/>
    <w:tmpl w:val="1AF01763"/>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CEC4896"/>
    <w:multiLevelType w:val="hybridMultilevel"/>
    <w:tmpl w:val="E75C61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044572B"/>
    <w:multiLevelType w:val="hybridMultilevel"/>
    <w:tmpl w:val="903E43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C04405"/>
    <w:multiLevelType w:val="multilevel"/>
    <w:tmpl w:val="31C044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B21E7C"/>
    <w:multiLevelType w:val="multilevel"/>
    <w:tmpl w:val="40B21E7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55059CF"/>
    <w:multiLevelType w:val="multilevel"/>
    <w:tmpl w:val="45505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5F12FD"/>
    <w:multiLevelType w:val="hybridMultilevel"/>
    <w:tmpl w:val="41FCE9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0976556">
    <w:abstractNumId w:val="5"/>
  </w:num>
  <w:num w:numId="2" w16cid:durableId="1699968097">
    <w:abstractNumId w:val="0"/>
  </w:num>
  <w:num w:numId="3" w16cid:durableId="535199037">
    <w:abstractNumId w:val="6"/>
  </w:num>
  <w:num w:numId="4" w16cid:durableId="451679738">
    <w:abstractNumId w:val="2"/>
  </w:num>
  <w:num w:numId="5" w16cid:durableId="106777638">
    <w:abstractNumId w:val="7"/>
  </w:num>
  <w:num w:numId="6" w16cid:durableId="192426007">
    <w:abstractNumId w:val="1"/>
  </w:num>
  <w:num w:numId="7" w16cid:durableId="105080567">
    <w:abstractNumId w:val="8"/>
  </w:num>
  <w:num w:numId="8" w16cid:durableId="2145272599">
    <w:abstractNumId w:val="3"/>
  </w:num>
  <w:num w:numId="9" w16cid:durableId="188999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5A"/>
    <w:rsid w:val="00002369"/>
    <w:rsid w:val="00002E0E"/>
    <w:rsid w:val="0000474F"/>
    <w:rsid w:val="0000480E"/>
    <w:rsid w:val="0000516D"/>
    <w:rsid w:val="000056F9"/>
    <w:rsid w:val="00006E05"/>
    <w:rsid w:val="0000787B"/>
    <w:rsid w:val="00007D06"/>
    <w:rsid w:val="000111C9"/>
    <w:rsid w:val="000113AA"/>
    <w:rsid w:val="00011FB0"/>
    <w:rsid w:val="00012AC5"/>
    <w:rsid w:val="00013445"/>
    <w:rsid w:val="00013BFA"/>
    <w:rsid w:val="00015C54"/>
    <w:rsid w:val="00015D3C"/>
    <w:rsid w:val="00016312"/>
    <w:rsid w:val="000176B3"/>
    <w:rsid w:val="00020CE1"/>
    <w:rsid w:val="00020E05"/>
    <w:rsid w:val="00022C15"/>
    <w:rsid w:val="000262DB"/>
    <w:rsid w:val="000265A4"/>
    <w:rsid w:val="00026664"/>
    <w:rsid w:val="00031432"/>
    <w:rsid w:val="00032A35"/>
    <w:rsid w:val="00033CE2"/>
    <w:rsid w:val="00033D06"/>
    <w:rsid w:val="000357FF"/>
    <w:rsid w:val="0003654C"/>
    <w:rsid w:val="0003757C"/>
    <w:rsid w:val="000378A5"/>
    <w:rsid w:val="000408AA"/>
    <w:rsid w:val="000435A2"/>
    <w:rsid w:val="00043A77"/>
    <w:rsid w:val="000445F4"/>
    <w:rsid w:val="00045A29"/>
    <w:rsid w:val="00050F47"/>
    <w:rsid w:val="0005407D"/>
    <w:rsid w:val="00054E47"/>
    <w:rsid w:val="00057B31"/>
    <w:rsid w:val="00063C7A"/>
    <w:rsid w:val="0006435C"/>
    <w:rsid w:val="00065A93"/>
    <w:rsid w:val="000661C6"/>
    <w:rsid w:val="0006736F"/>
    <w:rsid w:val="00073136"/>
    <w:rsid w:val="00076727"/>
    <w:rsid w:val="000771E0"/>
    <w:rsid w:val="000819B1"/>
    <w:rsid w:val="00082121"/>
    <w:rsid w:val="00082BF0"/>
    <w:rsid w:val="00083161"/>
    <w:rsid w:val="000831ED"/>
    <w:rsid w:val="00083BEA"/>
    <w:rsid w:val="0008423E"/>
    <w:rsid w:val="00091BC3"/>
    <w:rsid w:val="000A2D02"/>
    <w:rsid w:val="000A723C"/>
    <w:rsid w:val="000B0676"/>
    <w:rsid w:val="000B25C2"/>
    <w:rsid w:val="000B4A98"/>
    <w:rsid w:val="000B70F2"/>
    <w:rsid w:val="000B7E96"/>
    <w:rsid w:val="000C0D85"/>
    <w:rsid w:val="000C4359"/>
    <w:rsid w:val="000D194A"/>
    <w:rsid w:val="000D3669"/>
    <w:rsid w:val="000D3676"/>
    <w:rsid w:val="000D44E2"/>
    <w:rsid w:val="000D645A"/>
    <w:rsid w:val="000D6E20"/>
    <w:rsid w:val="000D71E6"/>
    <w:rsid w:val="000E01F1"/>
    <w:rsid w:val="000E08FF"/>
    <w:rsid w:val="000E3E84"/>
    <w:rsid w:val="000F35C7"/>
    <w:rsid w:val="000F6921"/>
    <w:rsid w:val="000F7C2F"/>
    <w:rsid w:val="00100403"/>
    <w:rsid w:val="001018FE"/>
    <w:rsid w:val="00102C6A"/>
    <w:rsid w:val="00102F3C"/>
    <w:rsid w:val="001065B8"/>
    <w:rsid w:val="001067C5"/>
    <w:rsid w:val="00110B42"/>
    <w:rsid w:val="00112FFA"/>
    <w:rsid w:val="00114C57"/>
    <w:rsid w:val="001201D7"/>
    <w:rsid w:val="001229ED"/>
    <w:rsid w:val="00122B97"/>
    <w:rsid w:val="0012396F"/>
    <w:rsid w:val="00125714"/>
    <w:rsid w:val="00125FEA"/>
    <w:rsid w:val="001276F9"/>
    <w:rsid w:val="001311A0"/>
    <w:rsid w:val="00132FF2"/>
    <w:rsid w:val="001350ED"/>
    <w:rsid w:val="00136D43"/>
    <w:rsid w:val="00140238"/>
    <w:rsid w:val="00142FE2"/>
    <w:rsid w:val="00145AA6"/>
    <w:rsid w:val="00145CA3"/>
    <w:rsid w:val="001467E6"/>
    <w:rsid w:val="0014728B"/>
    <w:rsid w:val="00147E27"/>
    <w:rsid w:val="00150375"/>
    <w:rsid w:val="00150B1E"/>
    <w:rsid w:val="00151055"/>
    <w:rsid w:val="001554E7"/>
    <w:rsid w:val="00156853"/>
    <w:rsid w:val="00161721"/>
    <w:rsid w:val="00162299"/>
    <w:rsid w:val="001624E3"/>
    <w:rsid w:val="00163110"/>
    <w:rsid w:val="001639DD"/>
    <w:rsid w:val="00163B5E"/>
    <w:rsid w:val="00163D94"/>
    <w:rsid w:val="00166D75"/>
    <w:rsid w:val="001675D4"/>
    <w:rsid w:val="00171D24"/>
    <w:rsid w:val="00172672"/>
    <w:rsid w:val="00174AF5"/>
    <w:rsid w:val="001761EE"/>
    <w:rsid w:val="00180651"/>
    <w:rsid w:val="00186ED8"/>
    <w:rsid w:val="001905DE"/>
    <w:rsid w:val="0019313D"/>
    <w:rsid w:val="001943C6"/>
    <w:rsid w:val="001A0495"/>
    <w:rsid w:val="001A09E5"/>
    <w:rsid w:val="001A2311"/>
    <w:rsid w:val="001A59D9"/>
    <w:rsid w:val="001A5CC5"/>
    <w:rsid w:val="001A5FEC"/>
    <w:rsid w:val="001A6056"/>
    <w:rsid w:val="001B0068"/>
    <w:rsid w:val="001B3944"/>
    <w:rsid w:val="001B6F76"/>
    <w:rsid w:val="001B7B2B"/>
    <w:rsid w:val="001C3B8F"/>
    <w:rsid w:val="001C46A3"/>
    <w:rsid w:val="001C5436"/>
    <w:rsid w:val="001C639E"/>
    <w:rsid w:val="001D19BE"/>
    <w:rsid w:val="001D1B82"/>
    <w:rsid w:val="001D2A03"/>
    <w:rsid w:val="001D2EA2"/>
    <w:rsid w:val="001D37A7"/>
    <w:rsid w:val="001D42CE"/>
    <w:rsid w:val="001D4EF3"/>
    <w:rsid w:val="001D5EA1"/>
    <w:rsid w:val="001D6C9F"/>
    <w:rsid w:val="001D7DB4"/>
    <w:rsid w:val="001E3C99"/>
    <w:rsid w:val="001E4D30"/>
    <w:rsid w:val="001E5495"/>
    <w:rsid w:val="001E55CC"/>
    <w:rsid w:val="001E5A61"/>
    <w:rsid w:val="001E7AA0"/>
    <w:rsid w:val="001F06C3"/>
    <w:rsid w:val="001F0DDC"/>
    <w:rsid w:val="001F311C"/>
    <w:rsid w:val="001F6F6F"/>
    <w:rsid w:val="002026EC"/>
    <w:rsid w:val="002038BD"/>
    <w:rsid w:val="002044B9"/>
    <w:rsid w:val="0020723A"/>
    <w:rsid w:val="0020726D"/>
    <w:rsid w:val="00212EDE"/>
    <w:rsid w:val="00213D50"/>
    <w:rsid w:val="002163BD"/>
    <w:rsid w:val="00216B47"/>
    <w:rsid w:val="0021754B"/>
    <w:rsid w:val="002201FA"/>
    <w:rsid w:val="00220B15"/>
    <w:rsid w:val="0022391C"/>
    <w:rsid w:val="0022555D"/>
    <w:rsid w:val="00226710"/>
    <w:rsid w:val="00226D64"/>
    <w:rsid w:val="00227633"/>
    <w:rsid w:val="00227914"/>
    <w:rsid w:val="00240729"/>
    <w:rsid w:val="00241A84"/>
    <w:rsid w:val="00251141"/>
    <w:rsid w:val="002535D3"/>
    <w:rsid w:val="002538FE"/>
    <w:rsid w:val="0025406E"/>
    <w:rsid w:val="00254B80"/>
    <w:rsid w:val="00262309"/>
    <w:rsid w:val="0026622F"/>
    <w:rsid w:val="002667B6"/>
    <w:rsid w:val="002715C7"/>
    <w:rsid w:val="00271EFF"/>
    <w:rsid w:val="00272206"/>
    <w:rsid w:val="00273161"/>
    <w:rsid w:val="00275DBB"/>
    <w:rsid w:val="00276658"/>
    <w:rsid w:val="00280037"/>
    <w:rsid w:val="00280341"/>
    <w:rsid w:val="00280FB2"/>
    <w:rsid w:val="00281000"/>
    <w:rsid w:val="002828DB"/>
    <w:rsid w:val="00283CC9"/>
    <w:rsid w:val="00285598"/>
    <w:rsid w:val="00285EAC"/>
    <w:rsid w:val="00286CCD"/>
    <w:rsid w:val="002919B1"/>
    <w:rsid w:val="0029277C"/>
    <w:rsid w:val="002931CE"/>
    <w:rsid w:val="002936D2"/>
    <w:rsid w:val="00293CC8"/>
    <w:rsid w:val="00295834"/>
    <w:rsid w:val="002964DF"/>
    <w:rsid w:val="002A2680"/>
    <w:rsid w:val="002A36DA"/>
    <w:rsid w:val="002A3F13"/>
    <w:rsid w:val="002A429D"/>
    <w:rsid w:val="002A59B4"/>
    <w:rsid w:val="002A63FA"/>
    <w:rsid w:val="002A6F04"/>
    <w:rsid w:val="002B11B0"/>
    <w:rsid w:val="002B3879"/>
    <w:rsid w:val="002B67BC"/>
    <w:rsid w:val="002C0264"/>
    <w:rsid w:val="002C2FFA"/>
    <w:rsid w:val="002C3E80"/>
    <w:rsid w:val="002C3FEF"/>
    <w:rsid w:val="002C4DEE"/>
    <w:rsid w:val="002C656E"/>
    <w:rsid w:val="002D0B13"/>
    <w:rsid w:val="002D5FA8"/>
    <w:rsid w:val="002E036B"/>
    <w:rsid w:val="002E3EDF"/>
    <w:rsid w:val="002E4DE0"/>
    <w:rsid w:val="002E5C59"/>
    <w:rsid w:val="002F04F4"/>
    <w:rsid w:val="002F14D7"/>
    <w:rsid w:val="002F1DED"/>
    <w:rsid w:val="002F4C10"/>
    <w:rsid w:val="002F5C20"/>
    <w:rsid w:val="002F6E33"/>
    <w:rsid w:val="0030099C"/>
    <w:rsid w:val="00301503"/>
    <w:rsid w:val="00301D41"/>
    <w:rsid w:val="00302AB8"/>
    <w:rsid w:val="00302D87"/>
    <w:rsid w:val="00304BD5"/>
    <w:rsid w:val="00310273"/>
    <w:rsid w:val="003112AE"/>
    <w:rsid w:val="00311F2F"/>
    <w:rsid w:val="00314FE5"/>
    <w:rsid w:val="00320106"/>
    <w:rsid w:val="003204D3"/>
    <w:rsid w:val="0032087E"/>
    <w:rsid w:val="00320FC5"/>
    <w:rsid w:val="0032118A"/>
    <w:rsid w:val="00323720"/>
    <w:rsid w:val="00327896"/>
    <w:rsid w:val="00330548"/>
    <w:rsid w:val="00331BE2"/>
    <w:rsid w:val="00333A21"/>
    <w:rsid w:val="00334A86"/>
    <w:rsid w:val="003403A8"/>
    <w:rsid w:val="0034253E"/>
    <w:rsid w:val="00344802"/>
    <w:rsid w:val="00344CB9"/>
    <w:rsid w:val="0034501A"/>
    <w:rsid w:val="00347F37"/>
    <w:rsid w:val="00350504"/>
    <w:rsid w:val="00350A00"/>
    <w:rsid w:val="00351481"/>
    <w:rsid w:val="003514EE"/>
    <w:rsid w:val="00353E38"/>
    <w:rsid w:val="00355748"/>
    <w:rsid w:val="00356117"/>
    <w:rsid w:val="00362D23"/>
    <w:rsid w:val="00363725"/>
    <w:rsid w:val="003637D1"/>
    <w:rsid w:val="003638D3"/>
    <w:rsid w:val="003643E9"/>
    <w:rsid w:val="00365E07"/>
    <w:rsid w:val="0036614B"/>
    <w:rsid w:val="00366404"/>
    <w:rsid w:val="00366632"/>
    <w:rsid w:val="00366DD5"/>
    <w:rsid w:val="003675AC"/>
    <w:rsid w:val="003752C2"/>
    <w:rsid w:val="00375650"/>
    <w:rsid w:val="00375F08"/>
    <w:rsid w:val="00380B72"/>
    <w:rsid w:val="003863DF"/>
    <w:rsid w:val="00386544"/>
    <w:rsid w:val="00386548"/>
    <w:rsid w:val="00386B48"/>
    <w:rsid w:val="003903F7"/>
    <w:rsid w:val="003957C3"/>
    <w:rsid w:val="00395C0A"/>
    <w:rsid w:val="00395F96"/>
    <w:rsid w:val="0039668A"/>
    <w:rsid w:val="00397E53"/>
    <w:rsid w:val="003A2D5B"/>
    <w:rsid w:val="003A38C3"/>
    <w:rsid w:val="003A4379"/>
    <w:rsid w:val="003A5280"/>
    <w:rsid w:val="003A58A8"/>
    <w:rsid w:val="003A593D"/>
    <w:rsid w:val="003A6D47"/>
    <w:rsid w:val="003B1631"/>
    <w:rsid w:val="003B2891"/>
    <w:rsid w:val="003B4A7B"/>
    <w:rsid w:val="003B5932"/>
    <w:rsid w:val="003B59FA"/>
    <w:rsid w:val="003C20DB"/>
    <w:rsid w:val="003C22BE"/>
    <w:rsid w:val="003C2817"/>
    <w:rsid w:val="003C43D3"/>
    <w:rsid w:val="003D1F9B"/>
    <w:rsid w:val="003D3ADC"/>
    <w:rsid w:val="003D65CE"/>
    <w:rsid w:val="003E0EA7"/>
    <w:rsid w:val="003E388D"/>
    <w:rsid w:val="003E3950"/>
    <w:rsid w:val="003E5808"/>
    <w:rsid w:val="003F1EF2"/>
    <w:rsid w:val="003F25BF"/>
    <w:rsid w:val="003F34FD"/>
    <w:rsid w:val="003F5702"/>
    <w:rsid w:val="003F571F"/>
    <w:rsid w:val="00402D68"/>
    <w:rsid w:val="004035E2"/>
    <w:rsid w:val="00404206"/>
    <w:rsid w:val="004059DA"/>
    <w:rsid w:val="004065AB"/>
    <w:rsid w:val="00406D80"/>
    <w:rsid w:val="0040777E"/>
    <w:rsid w:val="00412EFA"/>
    <w:rsid w:val="0041341C"/>
    <w:rsid w:val="00414398"/>
    <w:rsid w:val="004173B2"/>
    <w:rsid w:val="00417A79"/>
    <w:rsid w:val="004226F7"/>
    <w:rsid w:val="00422BA3"/>
    <w:rsid w:val="004232FB"/>
    <w:rsid w:val="004241BC"/>
    <w:rsid w:val="0042484F"/>
    <w:rsid w:val="00424CD9"/>
    <w:rsid w:val="004273B7"/>
    <w:rsid w:val="00427CEC"/>
    <w:rsid w:val="00430CA5"/>
    <w:rsid w:val="004325B2"/>
    <w:rsid w:val="00435AE6"/>
    <w:rsid w:val="00441CFE"/>
    <w:rsid w:val="00442B79"/>
    <w:rsid w:val="00442D9E"/>
    <w:rsid w:val="00443E99"/>
    <w:rsid w:val="00444021"/>
    <w:rsid w:val="0044531B"/>
    <w:rsid w:val="00447FBD"/>
    <w:rsid w:val="00450A6C"/>
    <w:rsid w:val="00451541"/>
    <w:rsid w:val="004524FA"/>
    <w:rsid w:val="004527D3"/>
    <w:rsid w:val="004528CF"/>
    <w:rsid w:val="004530F7"/>
    <w:rsid w:val="004541B9"/>
    <w:rsid w:val="00455A97"/>
    <w:rsid w:val="0045661A"/>
    <w:rsid w:val="004577CD"/>
    <w:rsid w:val="00460394"/>
    <w:rsid w:val="0046736A"/>
    <w:rsid w:val="004712FD"/>
    <w:rsid w:val="00474536"/>
    <w:rsid w:val="00475E20"/>
    <w:rsid w:val="00477CB4"/>
    <w:rsid w:val="00477E89"/>
    <w:rsid w:val="00480CE6"/>
    <w:rsid w:val="00481699"/>
    <w:rsid w:val="004823B2"/>
    <w:rsid w:val="00482C6B"/>
    <w:rsid w:val="0048783C"/>
    <w:rsid w:val="00491749"/>
    <w:rsid w:val="00492F1C"/>
    <w:rsid w:val="00493A1F"/>
    <w:rsid w:val="00494220"/>
    <w:rsid w:val="00494D2B"/>
    <w:rsid w:val="00495B3C"/>
    <w:rsid w:val="00496C94"/>
    <w:rsid w:val="004A690F"/>
    <w:rsid w:val="004A7BFA"/>
    <w:rsid w:val="004B0248"/>
    <w:rsid w:val="004B0C14"/>
    <w:rsid w:val="004B15B1"/>
    <w:rsid w:val="004B1ED5"/>
    <w:rsid w:val="004B218E"/>
    <w:rsid w:val="004B21FD"/>
    <w:rsid w:val="004B4FF7"/>
    <w:rsid w:val="004B543E"/>
    <w:rsid w:val="004B589E"/>
    <w:rsid w:val="004B67CA"/>
    <w:rsid w:val="004C07D8"/>
    <w:rsid w:val="004C0DA1"/>
    <w:rsid w:val="004C10CE"/>
    <w:rsid w:val="004C2224"/>
    <w:rsid w:val="004C4093"/>
    <w:rsid w:val="004C4982"/>
    <w:rsid w:val="004C6541"/>
    <w:rsid w:val="004C67E9"/>
    <w:rsid w:val="004C6902"/>
    <w:rsid w:val="004C7D42"/>
    <w:rsid w:val="004D0279"/>
    <w:rsid w:val="004D0471"/>
    <w:rsid w:val="004D5997"/>
    <w:rsid w:val="004D60C6"/>
    <w:rsid w:val="004D620F"/>
    <w:rsid w:val="004D685F"/>
    <w:rsid w:val="004D6EA2"/>
    <w:rsid w:val="004D7047"/>
    <w:rsid w:val="004D7478"/>
    <w:rsid w:val="004E017E"/>
    <w:rsid w:val="004E357B"/>
    <w:rsid w:val="004E4359"/>
    <w:rsid w:val="004E4552"/>
    <w:rsid w:val="004E5302"/>
    <w:rsid w:val="004E7773"/>
    <w:rsid w:val="004F02C9"/>
    <w:rsid w:val="004F24A4"/>
    <w:rsid w:val="004F3E58"/>
    <w:rsid w:val="004F4B93"/>
    <w:rsid w:val="004F5E9E"/>
    <w:rsid w:val="00504042"/>
    <w:rsid w:val="00504513"/>
    <w:rsid w:val="00504727"/>
    <w:rsid w:val="00504D3C"/>
    <w:rsid w:val="005135DE"/>
    <w:rsid w:val="00514705"/>
    <w:rsid w:val="00515811"/>
    <w:rsid w:val="00515CD1"/>
    <w:rsid w:val="0051626A"/>
    <w:rsid w:val="00516703"/>
    <w:rsid w:val="005205D8"/>
    <w:rsid w:val="00521AE3"/>
    <w:rsid w:val="0052498B"/>
    <w:rsid w:val="005260CD"/>
    <w:rsid w:val="00526EDA"/>
    <w:rsid w:val="00527228"/>
    <w:rsid w:val="00532B86"/>
    <w:rsid w:val="00533FC2"/>
    <w:rsid w:val="00537393"/>
    <w:rsid w:val="005374E8"/>
    <w:rsid w:val="0054352F"/>
    <w:rsid w:val="00543CDB"/>
    <w:rsid w:val="00551C2C"/>
    <w:rsid w:val="00553223"/>
    <w:rsid w:val="0055475B"/>
    <w:rsid w:val="00554FA1"/>
    <w:rsid w:val="00556572"/>
    <w:rsid w:val="005569DE"/>
    <w:rsid w:val="00557C33"/>
    <w:rsid w:val="005621A6"/>
    <w:rsid w:val="005634B5"/>
    <w:rsid w:val="00564D28"/>
    <w:rsid w:val="00564F1C"/>
    <w:rsid w:val="005702AB"/>
    <w:rsid w:val="005715C1"/>
    <w:rsid w:val="00573881"/>
    <w:rsid w:val="00573D67"/>
    <w:rsid w:val="00577022"/>
    <w:rsid w:val="005779A6"/>
    <w:rsid w:val="00580B62"/>
    <w:rsid w:val="00582E53"/>
    <w:rsid w:val="00584A96"/>
    <w:rsid w:val="00584BEE"/>
    <w:rsid w:val="0058707B"/>
    <w:rsid w:val="00587F44"/>
    <w:rsid w:val="00590C01"/>
    <w:rsid w:val="00591A5F"/>
    <w:rsid w:val="0059226D"/>
    <w:rsid w:val="005924CC"/>
    <w:rsid w:val="00592D71"/>
    <w:rsid w:val="005933CD"/>
    <w:rsid w:val="005943E9"/>
    <w:rsid w:val="005952F7"/>
    <w:rsid w:val="005979DA"/>
    <w:rsid w:val="005A3F70"/>
    <w:rsid w:val="005A6BD3"/>
    <w:rsid w:val="005A77DB"/>
    <w:rsid w:val="005B1988"/>
    <w:rsid w:val="005B3133"/>
    <w:rsid w:val="005B52CC"/>
    <w:rsid w:val="005B62EA"/>
    <w:rsid w:val="005C0DF1"/>
    <w:rsid w:val="005C1719"/>
    <w:rsid w:val="005C24A7"/>
    <w:rsid w:val="005C2C08"/>
    <w:rsid w:val="005C4CF4"/>
    <w:rsid w:val="005C5AFF"/>
    <w:rsid w:val="005C6ADF"/>
    <w:rsid w:val="005C749B"/>
    <w:rsid w:val="005C782E"/>
    <w:rsid w:val="005C7D37"/>
    <w:rsid w:val="005D02E0"/>
    <w:rsid w:val="005D295A"/>
    <w:rsid w:val="005D646C"/>
    <w:rsid w:val="005D6B33"/>
    <w:rsid w:val="005E114C"/>
    <w:rsid w:val="005E1F31"/>
    <w:rsid w:val="005E28AE"/>
    <w:rsid w:val="005E42FA"/>
    <w:rsid w:val="005F176D"/>
    <w:rsid w:val="005F27D0"/>
    <w:rsid w:val="005F28BE"/>
    <w:rsid w:val="005F5003"/>
    <w:rsid w:val="005F6C58"/>
    <w:rsid w:val="00600791"/>
    <w:rsid w:val="00601F14"/>
    <w:rsid w:val="00607B66"/>
    <w:rsid w:val="0061358B"/>
    <w:rsid w:val="00613FE5"/>
    <w:rsid w:val="00614CE9"/>
    <w:rsid w:val="0061639B"/>
    <w:rsid w:val="00617E31"/>
    <w:rsid w:val="00617E37"/>
    <w:rsid w:val="0062181C"/>
    <w:rsid w:val="00622B40"/>
    <w:rsid w:val="00624939"/>
    <w:rsid w:val="006269C3"/>
    <w:rsid w:val="00631672"/>
    <w:rsid w:val="00633597"/>
    <w:rsid w:val="00635E7E"/>
    <w:rsid w:val="006377B2"/>
    <w:rsid w:val="00640409"/>
    <w:rsid w:val="006410BB"/>
    <w:rsid w:val="0064355C"/>
    <w:rsid w:val="00644506"/>
    <w:rsid w:val="0064494C"/>
    <w:rsid w:val="006450B8"/>
    <w:rsid w:val="00646D07"/>
    <w:rsid w:val="00650577"/>
    <w:rsid w:val="006511C4"/>
    <w:rsid w:val="0065218F"/>
    <w:rsid w:val="00652933"/>
    <w:rsid w:val="0065294A"/>
    <w:rsid w:val="00653181"/>
    <w:rsid w:val="0066004B"/>
    <w:rsid w:val="00665ED9"/>
    <w:rsid w:val="0067107E"/>
    <w:rsid w:val="00672428"/>
    <w:rsid w:val="00674B16"/>
    <w:rsid w:val="0067588F"/>
    <w:rsid w:val="00683948"/>
    <w:rsid w:val="00686CFF"/>
    <w:rsid w:val="00691EE6"/>
    <w:rsid w:val="00692D2A"/>
    <w:rsid w:val="00693BAE"/>
    <w:rsid w:val="00696F12"/>
    <w:rsid w:val="006A0624"/>
    <w:rsid w:val="006A2040"/>
    <w:rsid w:val="006A36B7"/>
    <w:rsid w:val="006A401E"/>
    <w:rsid w:val="006A4E94"/>
    <w:rsid w:val="006A5075"/>
    <w:rsid w:val="006A68A8"/>
    <w:rsid w:val="006A775D"/>
    <w:rsid w:val="006A7A26"/>
    <w:rsid w:val="006B24A9"/>
    <w:rsid w:val="006B4FA7"/>
    <w:rsid w:val="006B7ECE"/>
    <w:rsid w:val="006C0FC7"/>
    <w:rsid w:val="006C24D4"/>
    <w:rsid w:val="006D048A"/>
    <w:rsid w:val="006D07E1"/>
    <w:rsid w:val="006D3380"/>
    <w:rsid w:val="006D3464"/>
    <w:rsid w:val="006D519A"/>
    <w:rsid w:val="006D6A51"/>
    <w:rsid w:val="006D79EB"/>
    <w:rsid w:val="006E10FE"/>
    <w:rsid w:val="006E3500"/>
    <w:rsid w:val="006E3CA4"/>
    <w:rsid w:val="006E40D5"/>
    <w:rsid w:val="006E53F4"/>
    <w:rsid w:val="006E5F42"/>
    <w:rsid w:val="006E6D47"/>
    <w:rsid w:val="006E7DB1"/>
    <w:rsid w:val="006F10F5"/>
    <w:rsid w:val="006F12B8"/>
    <w:rsid w:val="006F22BC"/>
    <w:rsid w:val="006F2838"/>
    <w:rsid w:val="006F3970"/>
    <w:rsid w:val="006F501B"/>
    <w:rsid w:val="006F6D9C"/>
    <w:rsid w:val="006F7D47"/>
    <w:rsid w:val="0070083D"/>
    <w:rsid w:val="00702408"/>
    <w:rsid w:val="00703ADE"/>
    <w:rsid w:val="00716FA6"/>
    <w:rsid w:val="0072167F"/>
    <w:rsid w:val="00721845"/>
    <w:rsid w:val="00724FCE"/>
    <w:rsid w:val="007250B8"/>
    <w:rsid w:val="007255B1"/>
    <w:rsid w:val="007257A2"/>
    <w:rsid w:val="00725E3E"/>
    <w:rsid w:val="007317D7"/>
    <w:rsid w:val="007334CB"/>
    <w:rsid w:val="00734C1B"/>
    <w:rsid w:val="0073530D"/>
    <w:rsid w:val="00735A95"/>
    <w:rsid w:val="0073649C"/>
    <w:rsid w:val="00736797"/>
    <w:rsid w:val="007369F1"/>
    <w:rsid w:val="0074158E"/>
    <w:rsid w:val="00745BEB"/>
    <w:rsid w:val="0074748D"/>
    <w:rsid w:val="00753153"/>
    <w:rsid w:val="007536C1"/>
    <w:rsid w:val="00756822"/>
    <w:rsid w:val="00757243"/>
    <w:rsid w:val="00757FFC"/>
    <w:rsid w:val="00764AFA"/>
    <w:rsid w:val="00765FF3"/>
    <w:rsid w:val="007725F8"/>
    <w:rsid w:val="00774906"/>
    <w:rsid w:val="00774BB9"/>
    <w:rsid w:val="00775FFA"/>
    <w:rsid w:val="0077663A"/>
    <w:rsid w:val="007810C5"/>
    <w:rsid w:val="00784195"/>
    <w:rsid w:val="00785289"/>
    <w:rsid w:val="007852DF"/>
    <w:rsid w:val="00786E0F"/>
    <w:rsid w:val="0078738B"/>
    <w:rsid w:val="007876F9"/>
    <w:rsid w:val="00787F59"/>
    <w:rsid w:val="00791D67"/>
    <w:rsid w:val="00792B8B"/>
    <w:rsid w:val="00793C35"/>
    <w:rsid w:val="0079464F"/>
    <w:rsid w:val="00795770"/>
    <w:rsid w:val="007964B2"/>
    <w:rsid w:val="007A0AB5"/>
    <w:rsid w:val="007A0EFC"/>
    <w:rsid w:val="007A220E"/>
    <w:rsid w:val="007A3A88"/>
    <w:rsid w:val="007A48AC"/>
    <w:rsid w:val="007A4E38"/>
    <w:rsid w:val="007A4F83"/>
    <w:rsid w:val="007A511F"/>
    <w:rsid w:val="007A5B5D"/>
    <w:rsid w:val="007A6614"/>
    <w:rsid w:val="007A6644"/>
    <w:rsid w:val="007B15FE"/>
    <w:rsid w:val="007B544F"/>
    <w:rsid w:val="007B6422"/>
    <w:rsid w:val="007C213A"/>
    <w:rsid w:val="007C492F"/>
    <w:rsid w:val="007C5161"/>
    <w:rsid w:val="007C600B"/>
    <w:rsid w:val="007C738B"/>
    <w:rsid w:val="007C7F23"/>
    <w:rsid w:val="007D3722"/>
    <w:rsid w:val="007D44F3"/>
    <w:rsid w:val="007D50CE"/>
    <w:rsid w:val="007D718B"/>
    <w:rsid w:val="007E13B3"/>
    <w:rsid w:val="007E28F4"/>
    <w:rsid w:val="007E2B00"/>
    <w:rsid w:val="007E3C94"/>
    <w:rsid w:val="007E479B"/>
    <w:rsid w:val="007E4C98"/>
    <w:rsid w:val="007E5578"/>
    <w:rsid w:val="007E5A90"/>
    <w:rsid w:val="007E708C"/>
    <w:rsid w:val="007E7399"/>
    <w:rsid w:val="007F07BA"/>
    <w:rsid w:val="007F2CF0"/>
    <w:rsid w:val="007F3C2D"/>
    <w:rsid w:val="00800163"/>
    <w:rsid w:val="008037A3"/>
    <w:rsid w:val="00805659"/>
    <w:rsid w:val="00805753"/>
    <w:rsid w:val="00805880"/>
    <w:rsid w:val="008068D4"/>
    <w:rsid w:val="00816F2D"/>
    <w:rsid w:val="008174FD"/>
    <w:rsid w:val="00817635"/>
    <w:rsid w:val="0082125A"/>
    <w:rsid w:val="0082181D"/>
    <w:rsid w:val="00821872"/>
    <w:rsid w:val="00821B23"/>
    <w:rsid w:val="0082263A"/>
    <w:rsid w:val="00823D92"/>
    <w:rsid w:val="0082439E"/>
    <w:rsid w:val="008249B4"/>
    <w:rsid w:val="00826A70"/>
    <w:rsid w:val="0082710E"/>
    <w:rsid w:val="0083206B"/>
    <w:rsid w:val="008334E4"/>
    <w:rsid w:val="00840360"/>
    <w:rsid w:val="00841EAB"/>
    <w:rsid w:val="00841F22"/>
    <w:rsid w:val="00842FFB"/>
    <w:rsid w:val="0084505D"/>
    <w:rsid w:val="00847763"/>
    <w:rsid w:val="008479C6"/>
    <w:rsid w:val="00850E84"/>
    <w:rsid w:val="00851051"/>
    <w:rsid w:val="008550EE"/>
    <w:rsid w:val="00855530"/>
    <w:rsid w:val="00862413"/>
    <w:rsid w:val="00864E50"/>
    <w:rsid w:val="0086625C"/>
    <w:rsid w:val="00866DF6"/>
    <w:rsid w:val="008711F2"/>
    <w:rsid w:val="008734DD"/>
    <w:rsid w:val="008754CB"/>
    <w:rsid w:val="00875D97"/>
    <w:rsid w:val="00876056"/>
    <w:rsid w:val="008813DD"/>
    <w:rsid w:val="0088243B"/>
    <w:rsid w:val="00883F59"/>
    <w:rsid w:val="008845E4"/>
    <w:rsid w:val="0088675A"/>
    <w:rsid w:val="0089248F"/>
    <w:rsid w:val="00892781"/>
    <w:rsid w:val="008955FF"/>
    <w:rsid w:val="00895DD3"/>
    <w:rsid w:val="008A0D66"/>
    <w:rsid w:val="008A36A4"/>
    <w:rsid w:val="008A5EAF"/>
    <w:rsid w:val="008B1E3B"/>
    <w:rsid w:val="008B1FE4"/>
    <w:rsid w:val="008B21CD"/>
    <w:rsid w:val="008B2DBA"/>
    <w:rsid w:val="008B3F0D"/>
    <w:rsid w:val="008B6B1D"/>
    <w:rsid w:val="008C18F5"/>
    <w:rsid w:val="008C2758"/>
    <w:rsid w:val="008C4DAB"/>
    <w:rsid w:val="008D0C59"/>
    <w:rsid w:val="008D17FF"/>
    <w:rsid w:val="008D1DA8"/>
    <w:rsid w:val="008D1F04"/>
    <w:rsid w:val="008D3A9E"/>
    <w:rsid w:val="008D7976"/>
    <w:rsid w:val="008E1338"/>
    <w:rsid w:val="008E18A3"/>
    <w:rsid w:val="008E2F5C"/>
    <w:rsid w:val="008E36FC"/>
    <w:rsid w:val="008F06CC"/>
    <w:rsid w:val="008F14BF"/>
    <w:rsid w:val="008F5CB9"/>
    <w:rsid w:val="00900CB6"/>
    <w:rsid w:val="0090191F"/>
    <w:rsid w:val="00901F8C"/>
    <w:rsid w:val="00902DDA"/>
    <w:rsid w:val="009031AA"/>
    <w:rsid w:val="00904465"/>
    <w:rsid w:val="00904B21"/>
    <w:rsid w:val="0091266D"/>
    <w:rsid w:val="00912828"/>
    <w:rsid w:val="00912B85"/>
    <w:rsid w:val="00913C18"/>
    <w:rsid w:val="00914C74"/>
    <w:rsid w:val="00915B6A"/>
    <w:rsid w:val="00915E62"/>
    <w:rsid w:val="0091675C"/>
    <w:rsid w:val="00916C8C"/>
    <w:rsid w:val="00917240"/>
    <w:rsid w:val="00917B74"/>
    <w:rsid w:val="0092091B"/>
    <w:rsid w:val="009216A0"/>
    <w:rsid w:val="0092239D"/>
    <w:rsid w:val="0092312C"/>
    <w:rsid w:val="009236AF"/>
    <w:rsid w:val="009279FF"/>
    <w:rsid w:val="00927CA0"/>
    <w:rsid w:val="0093009C"/>
    <w:rsid w:val="00934C64"/>
    <w:rsid w:val="00936FC5"/>
    <w:rsid w:val="00940612"/>
    <w:rsid w:val="00940FC6"/>
    <w:rsid w:val="00941E59"/>
    <w:rsid w:val="009433DD"/>
    <w:rsid w:val="00943D2C"/>
    <w:rsid w:val="00943EC5"/>
    <w:rsid w:val="009443DE"/>
    <w:rsid w:val="00944AC7"/>
    <w:rsid w:val="009471CF"/>
    <w:rsid w:val="009504B5"/>
    <w:rsid w:val="00951EC8"/>
    <w:rsid w:val="00952605"/>
    <w:rsid w:val="009529F2"/>
    <w:rsid w:val="00953D56"/>
    <w:rsid w:val="0095609D"/>
    <w:rsid w:val="00956C9B"/>
    <w:rsid w:val="00957B53"/>
    <w:rsid w:val="00957DCD"/>
    <w:rsid w:val="0096053D"/>
    <w:rsid w:val="0096058A"/>
    <w:rsid w:val="009629BE"/>
    <w:rsid w:val="009669D5"/>
    <w:rsid w:val="009671D3"/>
    <w:rsid w:val="00967601"/>
    <w:rsid w:val="0097098D"/>
    <w:rsid w:val="009714F9"/>
    <w:rsid w:val="00971E80"/>
    <w:rsid w:val="00974E54"/>
    <w:rsid w:val="00974EB8"/>
    <w:rsid w:val="00974EF9"/>
    <w:rsid w:val="009756E0"/>
    <w:rsid w:val="009756E2"/>
    <w:rsid w:val="00976720"/>
    <w:rsid w:val="00976FB0"/>
    <w:rsid w:val="00982CB0"/>
    <w:rsid w:val="00982CFF"/>
    <w:rsid w:val="0098330E"/>
    <w:rsid w:val="0098635F"/>
    <w:rsid w:val="00991C43"/>
    <w:rsid w:val="00993E2C"/>
    <w:rsid w:val="00997CB8"/>
    <w:rsid w:val="009A0470"/>
    <w:rsid w:val="009A094C"/>
    <w:rsid w:val="009A15A1"/>
    <w:rsid w:val="009A29A8"/>
    <w:rsid w:val="009A3A15"/>
    <w:rsid w:val="009A512C"/>
    <w:rsid w:val="009A6BFF"/>
    <w:rsid w:val="009B03D8"/>
    <w:rsid w:val="009B1297"/>
    <w:rsid w:val="009B1728"/>
    <w:rsid w:val="009B2C1E"/>
    <w:rsid w:val="009B5378"/>
    <w:rsid w:val="009C009C"/>
    <w:rsid w:val="009C07CB"/>
    <w:rsid w:val="009C0EAF"/>
    <w:rsid w:val="009C1677"/>
    <w:rsid w:val="009C2244"/>
    <w:rsid w:val="009C3D0B"/>
    <w:rsid w:val="009C49EE"/>
    <w:rsid w:val="009C5DF4"/>
    <w:rsid w:val="009C6033"/>
    <w:rsid w:val="009D0503"/>
    <w:rsid w:val="009D33D3"/>
    <w:rsid w:val="009D414A"/>
    <w:rsid w:val="009D4A0E"/>
    <w:rsid w:val="009D5E96"/>
    <w:rsid w:val="009D5F9C"/>
    <w:rsid w:val="009D70F1"/>
    <w:rsid w:val="009D7AF2"/>
    <w:rsid w:val="009E34AD"/>
    <w:rsid w:val="009E5A9D"/>
    <w:rsid w:val="009E62C5"/>
    <w:rsid w:val="009F3CD8"/>
    <w:rsid w:val="00A00752"/>
    <w:rsid w:val="00A00D89"/>
    <w:rsid w:val="00A012B6"/>
    <w:rsid w:val="00A01AEF"/>
    <w:rsid w:val="00A02CD0"/>
    <w:rsid w:val="00A046AA"/>
    <w:rsid w:val="00A0605D"/>
    <w:rsid w:val="00A14559"/>
    <w:rsid w:val="00A15FB3"/>
    <w:rsid w:val="00A16BA4"/>
    <w:rsid w:val="00A21EA3"/>
    <w:rsid w:val="00A23613"/>
    <w:rsid w:val="00A258A1"/>
    <w:rsid w:val="00A27936"/>
    <w:rsid w:val="00A31E9C"/>
    <w:rsid w:val="00A322FB"/>
    <w:rsid w:val="00A327AC"/>
    <w:rsid w:val="00A33D6F"/>
    <w:rsid w:val="00A34473"/>
    <w:rsid w:val="00A34CB4"/>
    <w:rsid w:val="00A34F4F"/>
    <w:rsid w:val="00A35BC7"/>
    <w:rsid w:val="00A363E5"/>
    <w:rsid w:val="00A364E9"/>
    <w:rsid w:val="00A369FE"/>
    <w:rsid w:val="00A36B5C"/>
    <w:rsid w:val="00A37148"/>
    <w:rsid w:val="00A3717E"/>
    <w:rsid w:val="00A41D1D"/>
    <w:rsid w:val="00A50025"/>
    <w:rsid w:val="00A50EF7"/>
    <w:rsid w:val="00A51403"/>
    <w:rsid w:val="00A51A59"/>
    <w:rsid w:val="00A52967"/>
    <w:rsid w:val="00A5386E"/>
    <w:rsid w:val="00A5459E"/>
    <w:rsid w:val="00A56146"/>
    <w:rsid w:val="00A61F90"/>
    <w:rsid w:val="00A63C6E"/>
    <w:rsid w:val="00A6499C"/>
    <w:rsid w:val="00A65EF7"/>
    <w:rsid w:val="00A66E82"/>
    <w:rsid w:val="00A735D4"/>
    <w:rsid w:val="00A74674"/>
    <w:rsid w:val="00A74B60"/>
    <w:rsid w:val="00A74B98"/>
    <w:rsid w:val="00A778E8"/>
    <w:rsid w:val="00A82655"/>
    <w:rsid w:val="00A84990"/>
    <w:rsid w:val="00A91705"/>
    <w:rsid w:val="00A91AF7"/>
    <w:rsid w:val="00A935E6"/>
    <w:rsid w:val="00A9366F"/>
    <w:rsid w:val="00A94712"/>
    <w:rsid w:val="00A9495F"/>
    <w:rsid w:val="00A949A9"/>
    <w:rsid w:val="00A95637"/>
    <w:rsid w:val="00A95D97"/>
    <w:rsid w:val="00A97751"/>
    <w:rsid w:val="00AA029B"/>
    <w:rsid w:val="00AA7A04"/>
    <w:rsid w:val="00AB06FE"/>
    <w:rsid w:val="00AB2202"/>
    <w:rsid w:val="00AB5B79"/>
    <w:rsid w:val="00AC03AE"/>
    <w:rsid w:val="00AC30E0"/>
    <w:rsid w:val="00AC34E8"/>
    <w:rsid w:val="00AC58D2"/>
    <w:rsid w:val="00AC6083"/>
    <w:rsid w:val="00AD18CF"/>
    <w:rsid w:val="00AD263A"/>
    <w:rsid w:val="00AE266E"/>
    <w:rsid w:val="00AE2698"/>
    <w:rsid w:val="00AE30B9"/>
    <w:rsid w:val="00AE4F51"/>
    <w:rsid w:val="00AE7584"/>
    <w:rsid w:val="00AF08B4"/>
    <w:rsid w:val="00AF3545"/>
    <w:rsid w:val="00AF4C25"/>
    <w:rsid w:val="00AF5309"/>
    <w:rsid w:val="00AF7AEE"/>
    <w:rsid w:val="00AF7BDA"/>
    <w:rsid w:val="00B0289E"/>
    <w:rsid w:val="00B045E7"/>
    <w:rsid w:val="00B04DC9"/>
    <w:rsid w:val="00B065C5"/>
    <w:rsid w:val="00B06649"/>
    <w:rsid w:val="00B06826"/>
    <w:rsid w:val="00B07710"/>
    <w:rsid w:val="00B11DB0"/>
    <w:rsid w:val="00B13D91"/>
    <w:rsid w:val="00B16EFF"/>
    <w:rsid w:val="00B17A1E"/>
    <w:rsid w:val="00B229F2"/>
    <w:rsid w:val="00B24088"/>
    <w:rsid w:val="00B246F5"/>
    <w:rsid w:val="00B36E6D"/>
    <w:rsid w:val="00B37835"/>
    <w:rsid w:val="00B41873"/>
    <w:rsid w:val="00B419BA"/>
    <w:rsid w:val="00B425E0"/>
    <w:rsid w:val="00B43BE0"/>
    <w:rsid w:val="00B44F33"/>
    <w:rsid w:val="00B45D3F"/>
    <w:rsid w:val="00B4623D"/>
    <w:rsid w:val="00B47529"/>
    <w:rsid w:val="00B547AC"/>
    <w:rsid w:val="00B55080"/>
    <w:rsid w:val="00B55BF9"/>
    <w:rsid w:val="00B561D3"/>
    <w:rsid w:val="00B57AC6"/>
    <w:rsid w:val="00B57E7B"/>
    <w:rsid w:val="00B62950"/>
    <w:rsid w:val="00B668CF"/>
    <w:rsid w:val="00B70B92"/>
    <w:rsid w:val="00B71A87"/>
    <w:rsid w:val="00B74C04"/>
    <w:rsid w:val="00B75C0A"/>
    <w:rsid w:val="00B76B0C"/>
    <w:rsid w:val="00B76FAD"/>
    <w:rsid w:val="00B80602"/>
    <w:rsid w:val="00B8167C"/>
    <w:rsid w:val="00B81BC1"/>
    <w:rsid w:val="00B825E6"/>
    <w:rsid w:val="00B832E8"/>
    <w:rsid w:val="00B85D9C"/>
    <w:rsid w:val="00B91E91"/>
    <w:rsid w:val="00B92AF0"/>
    <w:rsid w:val="00B94B8E"/>
    <w:rsid w:val="00B9520D"/>
    <w:rsid w:val="00B970F6"/>
    <w:rsid w:val="00BA0061"/>
    <w:rsid w:val="00BA0274"/>
    <w:rsid w:val="00BA32CF"/>
    <w:rsid w:val="00BA535B"/>
    <w:rsid w:val="00BB0438"/>
    <w:rsid w:val="00BB11B3"/>
    <w:rsid w:val="00BB1B2A"/>
    <w:rsid w:val="00BB6DAC"/>
    <w:rsid w:val="00BC070D"/>
    <w:rsid w:val="00BC0E45"/>
    <w:rsid w:val="00BC1301"/>
    <w:rsid w:val="00BC5F88"/>
    <w:rsid w:val="00BC732D"/>
    <w:rsid w:val="00BC7B3A"/>
    <w:rsid w:val="00BD2C60"/>
    <w:rsid w:val="00BD406A"/>
    <w:rsid w:val="00BD41AB"/>
    <w:rsid w:val="00BD5A3D"/>
    <w:rsid w:val="00BD7B15"/>
    <w:rsid w:val="00BE0616"/>
    <w:rsid w:val="00BE0961"/>
    <w:rsid w:val="00BE0F3E"/>
    <w:rsid w:val="00BE1241"/>
    <w:rsid w:val="00BF2F7A"/>
    <w:rsid w:val="00BF34FB"/>
    <w:rsid w:val="00BF46E4"/>
    <w:rsid w:val="00BF4BB3"/>
    <w:rsid w:val="00C00531"/>
    <w:rsid w:val="00C0157E"/>
    <w:rsid w:val="00C01911"/>
    <w:rsid w:val="00C038BF"/>
    <w:rsid w:val="00C052DC"/>
    <w:rsid w:val="00C106D6"/>
    <w:rsid w:val="00C11E28"/>
    <w:rsid w:val="00C15971"/>
    <w:rsid w:val="00C15DFD"/>
    <w:rsid w:val="00C20DB6"/>
    <w:rsid w:val="00C21972"/>
    <w:rsid w:val="00C21A9F"/>
    <w:rsid w:val="00C21AC7"/>
    <w:rsid w:val="00C22259"/>
    <w:rsid w:val="00C224CB"/>
    <w:rsid w:val="00C24599"/>
    <w:rsid w:val="00C26C8F"/>
    <w:rsid w:val="00C26D0D"/>
    <w:rsid w:val="00C30637"/>
    <w:rsid w:val="00C3128E"/>
    <w:rsid w:val="00C33FB1"/>
    <w:rsid w:val="00C34086"/>
    <w:rsid w:val="00C360C8"/>
    <w:rsid w:val="00C36498"/>
    <w:rsid w:val="00C36A5B"/>
    <w:rsid w:val="00C43871"/>
    <w:rsid w:val="00C50018"/>
    <w:rsid w:val="00C5103E"/>
    <w:rsid w:val="00C51A85"/>
    <w:rsid w:val="00C55BAD"/>
    <w:rsid w:val="00C57554"/>
    <w:rsid w:val="00C6637D"/>
    <w:rsid w:val="00C66F36"/>
    <w:rsid w:val="00C67D30"/>
    <w:rsid w:val="00C73231"/>
    <w:rsid w:val="00C745AD"/>
    <w:rsid w:val="00C76035"/>
    <w:rsid w:val="00C77121"/>
    <w:rsid w:val="00C77A14"/>
    <w:rsid w:val="00C87319"/>
    <w:rsid w:val="00C95B33"/>
    <w:rsid w:val="00C96916"/>
    <w:rsid w:val="00C96C15"/>
    <w:rsid w:val="00C96E08"/>
    <w:rsid w:val="00C979C5"/>
    <w:rsid w:val="00CA6833"/>
    <w:rsid w:val="00CA6888"/>
    <w:rsid w:val="00CB31F7"/>
    <w:rsid w:val="00CC2397"/>
    <w:rsid w:val="00CC3273"/>
    <w:rsid w:val="00CC4B15"/>
    <w:rsid w:val="00CC6219"/>
    <w:rsid w:val="00CC7C57"/>
    <w:rsid w:val="00CD3EC4"/>
    <w:rsid w:val="00CD5251"/>
    <w:rsid w:val="00CD5F41"/>
    <w:rsid w:val="00CD6BDC"/>
    <w:rsid w:val="00CD75D2"/>
    <w:rsid w:val="00CE0F45"/>
    <w:rsid w:val="00CE19EA"/>
    <w:rsid w:val="00CE1CBF"/>
    <w:rsid w:val="00CE27BE"/>
    <w:rsid w:val="00CE3B36"/>
    <w:rsid w:val="00CE497B"/>
    <w:rsid w:val="00CE7496"/>
    <w:rsid w:val="00CF1707"/>
    <w:rsid w:val="00CF1DF0"/>
    <w:rsid w:val="00D012F2"/>
    <w:rsid w:val="00D03346"/>
    <w:rsid w:val="00D0643C"/>
    <w:rsid w:val="00D074ED"/>
    <w:rsid w:val="00D1505E"/>
    <w:rsid w:val="00D15BC4"/>
    <w:rsid w:val="00D160D5"/>
    <w:rsid w:val="00D16B42"/>
    <w:rsid w:val="00D16BD6"/>
    <w:rsid w:val="00D17A1A"/>
    <w:rsid w:val="00D20116"/>
    <w:rsid w:val="00D24CD1"/>
    <w:rsid w:val="00D25478"/>
    <w:rsid w:val="00D255AB"/>
    <w:rsid w:val="00D2687A"/>
    <w:rsid w:val="00D26B19"/>
    <w:rsid w:val="00D32A33"/>
    <w:rsid w:val="00D3303D"/>
    <w:rsid w:val="00D340CF"/>
    <w:rsid w:val="00D341D8"/>
    <w:rsid w:val="00D34D4F"/>
    <w:rsid w:val="00D3510E"/>
    <w:rsid w:val="00D36B2C"/>
    <w:rsid w:val="00D44CEC"/>
    <w:rsid w:val="00D453A1"/>
    <w:rsid w:val="00D476D9"/>
    <w:rsid w:val="00D51497"/>
    <w:rsid w:val="00D550FD"/>
    <w:rsid w:val="00D604E0"/>
    <w:rsid w:val="00D613C7"/>
    <w:rsid w:val="00D61711"/>
    <w:rsid w:val="00D70866"/>
    <w:rsid w:val="00D71B13"/>
    <w:rsid w:val="00D72E74"/>
    <w:rsid w:val="00D75036"/>
    <w:rsid w:val="00D7543C"/>
    <w:rsid w:val="00D75EAB"/>
    <w:rsid w:val="00D80CD4"/>
    <w:rsid w:val="00D814ED"/>
    <w:rsid w:val="00D84619"/>
    <w:rsid w:val="00D84D54"/>
    <w:rsid w:val="00D8558A"/>
    <w:rsid w:val="00D86E63"/>
    <w:rsid w:val="00D9125E"/>
    <w:rsid w:val="00D91C8D"/>
    <w:rsid w:val="00D931D4"/>
    <w:rsid w:val="00D955FC"/>
    <w:rsid w:val="00D97C1C"/>
    <w:rsid w:val="00DA12FA"/>
    <w:rsid w:val="00DA33A0"/>
    <w:rsid w:val="00DA59A3"/>
    <w:rsid w:val="00DB03D4"/>
    <w:rsid w:val="00DB348E"/>
    <w:rsid w:val="00DB3535"/>
    <w:rsid w:val="00DB5A9E"/>
    <w:rsid w:val="00DB61A4"/>
    <w:rsid w:val="00DB7FBE"/>
    <w:rsid w:val="00DC1441"/>
    <w:rsid w:val="00DC21A6"/>
    <w:rsid w:val="00DC2C05"/>
    <w:rsid w:val="00DC2D59"/>
    <w:rsid w:val="00DC3A23"/>
    <w:rsid w:val="00DC5CD7"/>
    <w:rsid w:val="00DC5CE2"/>
    <w:rsid w:val="00DC7449"/>
    <w:rsid w:val="00DD260A"/>
    <w:rsid w:val="00DD2A34"/>
    <w:rsid w:val="00DD42DB"/>
    <w:rsid w:val="00DE42A6"/>
    <w:rsid w:val="00DE7C39"/>
    <w:rsid w:val="00DE7CA6"/>
    <w:rsid w:val="00DF0EEF"/>
    <w:rsid w:val="00DF134B"/>
    <w:rsid w:val="00DF13A5"/>
    <w:rsid w:val="00DF1E71"/>
    <w:rsid w:val="00DF5366"/>
    <w:rsid w:val="00DF7444"/>
    <w:rsid w:val="00E013FA"/>
    <w:rsid w:val="00E0242B"/>
    <w:rsid w:val="00E03ADE"/>
    <w:rsid w:val="00E05446"/>
    <w:rsid w:val="00E0693C"/>
    <w:rsid w:val="00E07B7F"/>
    <w:rsid w:val="00E10594"/>
    <w:rsid w:val="00E12B72"/>
    <w:rsid w:val="00E13638"/>
    <w:rsid w:val="00E17ADD"/>
    <w:rsid w:val="00E25CE9"/>
    <w:rsid w:val="00E2656A"/>
    <w:rsid w:val="00E268CF"/>
    <w:rsid w:val="00E2695D"/>
    <w:rsid w:val="00E26FB5"/>
    <w:rsid w:val="00E324E7"/>
    <w:rsid w:val="00E37618"/>
    <w:rsid w:val="00E40578"/>
    <w:rsid w:val="00E41243"/>
    <w:rsid w:val="00E44D87"/>
    <w:rsid w:val="00E457E3"/>
    <w:rsid w:val="00E461AB"/>
    <w:rsid w:val="00E469C2"/>
    <w:rsid w:val="00E47500"/>
    <w:rsid w:val="00E50B47"/>
    <w:rsid w:val="00E517B1"/>
    <w:rsid w:val="00E51DC9"/>
    <w:rsid w:val="00E54BAB"/>
    <w:rsid w:val="00E60913"/>
    <w:rsid w:val="00E60BBA"/>
    <w:rsid w:val="00E61B2D"/>
    <w:rsid w:val="00E63329"/>
    <w:rsid w:val="00E63588"/>
    <w:rsid w:val="00E66B5A"/>
    <w:rsid w:val="00E701DF"/>
    <w:rsid w:val="00E70639"/>
    <w:rsid w:val="00E7373A"/>
    <w:rsid w:val="00E7466C"/>
    <w:rsid w:val="00E75408"/>
    <w:rsid w:val="00E8061D"/>
    <w:rsid w:val="00E86AA8"/>
    <w:rsid w:val="00E90B3A"/>
    <w:rsid w:val="00E95CD1"/>
    <w:rsid w:val="00E978AD"/>
    <w:rsid w:val="00EA099D"/>
    <w:rsid w:val="00EA09A8"/>
    <w:rsid w:val="00EA106C"/>
    <w:rsid w:val="00EA2A2E"/>
    <w:rsid w:val="00EA5293"/>
    <w:rsid w:val="00EA5579"/>
    <w:rsid w:val="00EA5934"/>
    <w:rsid w:val="00EA608D"/>
    <w:rsid w:val="00EB3681"/>
    <w:rsid w:val="00EB4728"/>
    <w:rsid w:val="00EB5312"/>
    <w:rsid w:val="00EB55A6"/>
    <w:rsid w:val="00EB55FC"/>
    <w:rsid w:val="00EC1DCF"/>
    <w:rsid w:val="00EC60C9"/>
    <w:rsid w:val="00EC7A43"/>
    <w:rsid w:val="00ED0EE0"/>
    <w:rsid w:val="00ED3DD7"/>
    <w:rsid w:val="00ED4CFC"/>
    <w:rsid w:val="00ED5064"/>
    <w:rsid w:val="00ED6041"/>
    <w:rsid w:val="00ED7383"/>
    <w:rsid w:val="00EE00EB"/>
    <w:rsid w:val="00EE1911"/>
    <w:rsid w:val="00EE27AF"/>
    <w:rsid w:val="00EE3619"/>
    <w:rsid w:val="00EE38FA"/>
    <w:rsid w:val="00EF0B78"/>
    <w:rsid w:val="00EF6A8A"/>
    <w:rsid w:val="00F01955"/>
    <w:rsid w:val="00F02CAE"/>
    <w:rsid w:val="00F03C1C"/>
    <w:rsid w:val="00F03E38"/>
    <w:rsid w:val="00F133C3"/>
    <w:rsid w:val="00F13996"/>
    <w:rsid w:val="00F13C23"/>
    <w:rsid w:val="00F14CB9"/>
    <w:rsid w:val="00F151FC"/>
    <w:rsid w:val="00F171ED"/>
    <w:rsid w:val="00F173F3"/>
    <w:rsid w:val="00F20ACB"/>
    <w:rsid w:val="00F235FC"/>
    <w:rsid w:val="00F26FDF"/>
    <w:rsid w:val="00F317C8"/>
    <w:rsid w:val="00F31F14"/>
    <w:rsid w:val="00F31F6C"/>
    <w:rsid w:val="00F3657E"/>
    <w:rsid w:val="00F377B4"/>
    <w:rsid w:val="00F40E2D"/>
    <w:rsid w:val="00F43F7F"/>
    <w:rsid w:val="00F457C5"/>
    <w:rsid w:val="00F4588F"/>
    <w:rsid w:val="00F46106"/>
    <w:rsid w:val="00F461E5"/>
    <w:rsid w:val="00F46399"/>
    <w:rsid w:val="00F46481"/>
    <w:rsid w:val="00F52E23"/>
    <w:rsid w:val="00F53494"/>
    <w:rsid w:val="00F53D67"/>
    <w:rsid w:val="00F546D0"/>
    <w:rsid w:val="00F56CF7"/>
    <w:rsid w:val="00F57E68"/>
    <w:rsid w:val="00F601B4"/>
    <w:rsid w:val="00F60B16"/>
    <w:rsid w:val="00F61AD3"/>
    <w:rsid w:val="00F62C2E"/>
    <w:rsid w:val="00F65039"/>
    <w:rsid w:val="00F66976"/>
    <w:rsid w:val="00F66AA3"/>
    <w:rsid w:val="00F67B97"/>
    <w:rsid w:val="00F74611"/>
    <w:rsid w:val="00F76556"/>
    <w:rsid w:val="00F7742D"/>
    <w:rsid w:val="00F844A0"/>
    <w:rsid w:val="00F848AC"/>
    <w:rsid w:val="00F91D18"/>
    <w:rsid w:val="00F92F7F"/>
    <w:rsid w:val="00F94AB3"/>
    <w:rsid w:val="00F96CA2"/>
    <w:rsid w:val="00F97720"/>
    <w:rsid w:val="00FA5DDA"/>
    <w:rsid w:val="00FA68FE"/>
    <w:rsid w:val="00FB0C41"/>
    <w:rsid w:val="00FB156E"/>
    <w:rsid w:val="00FB2DAE"/>
    <w:rsid w:val="00FB69CE"/>
    <w:rsid w:val="00FB7897"/>
    <w:rsid w:val="00FC0F4C"/>
    <w:rsid w:val="00FC10A0"/>
    <w:rsid w:val="00FC3212"/>
    <w:rsid w:val="00FC326A"/>
    <w:rsid w:val="00FC3D8F"/>
    <w:rsid w:val="00FC67E8"/>
    <w:rsid w:val="00FC6E2A"/>
    <w:rsid w:val="00FC7597"/>
    <w:rsid w:val="00FC77AA"/>
    <w:rsid w:val="00FD0BB0"/>
    <w:rsid w:val="00FD1807"/>
    <w:rsid w:val="00FE1292"/>
    <w:rsid w:val="00FE22A4"/>
    <w:rsid w:val="00FE41AD"/>
    <w:rsid w:val="00FF43BF"/>
    <w:rsid w:val="00FF6081"/>
    <w:rsid w:val="047BD58B"/>
    <w:rsid w:val="098AC9EA"/>
    <w:rsid w:val="0AF2A75C"/>
    <w:rsid w:val="10D50B9E"/>
    <w:rsid w:val="11069D96"/>
    <w:rsid w:val="19B4FA2E"/>
    <w:rsid w:val="19F87CA6"/>
    <w:rsid w:val="1B6CCA98"/>
    <w:rsid w:val="339DD556"/>
    <w:rsid w:val="35A32258"/>
    <w:rsid w:val="38A7BA0E"/>
    <w:rsid w:val="3E1C57F5"/>
    <w:rsid w:val="4201F3FB"/>
    <w:rsid w:val="438263EC"/>
    <w:rsid w:val="439DC45C"/>
    <w:rsid w:val="49819FBF"/>
    <w:rsid w:val="4C3A08E2"/>
    <w:rsid w:val="532BD5E0"/>
    <w:rsid w:val="56857D11"/>
    <w:rsid w:val="5756E8BB"/>
    <w:rsid w:val="599F135A"/>
    <w:rsid w:val="5BBD6B47"/>
    <w:rsid w:val="5BE6E2B9"/>
    <w:rsid w:val="5D239D51"/>
    <w:rsid w:val="5D96CF66"/>
    <w:rsid w:val="606D5775"/>
    <w:rsid w:val="62472C76"/>
    <w:rsid w:val="648B7E29"/>
    <w:rsid w:val="6AA1928A"/>
    <w:rsid w:val="6C6BFDB9"/>
    <w:rsid w:val="6CE79649"/>
    <w:rsid w:val="7159B2D1"/>
    <w:rsid w:val="75B38730"/>
    <w:rsid w:val="774F5791"/>
    <w:rsid w:val="78EB27F2"/>
    <w:rsid w:val="7A4BDC92"/>
    <w:rsid w:val="7B40A09F"/>
    <w:rsid w:val="7E7A9E58"/>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A40419"/>
  <w15:docId w15:val="{0BD38646-83D0-4463-AE11-63339F86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paragraph" w:styleId="a5">
    <w:name w:val="header"/>
    <w:basedOn w:val="a"/>
    <w:link w:val="a6"/>
    <w:uiPriority w:val="99"/>
    <w:unhideWhenUsed/>
    <w:qFormat/>
    <w:pPr>
      <w:tabs>
        <w:tab w:val="center" w:pos="4819"/>
        <w:tab w:val="right" w:pos="9639"/>
      </w:tabs>
      <w:spacing w:after="0" w:line="240" w:lineRule="auto"/>
    </w:pPr>
  </w:style>
  <w:style w:type="paragraph" w:styleId="a7">
    <w:name w:val="Body Text"/>
    <w:basedOn w:val="a"/>
    <w:link w:val="a8"/>
    <w:qFormat/>
    <w:pPr>
      <w:spacing w:after="0" w:line="240" w:lineRule="auto"/>
      <w:jc w:val="both"/>
    </w:pPr>
    <w:rPr>
      <w:rFonts w:ascii="Times New Roman" w:eastAsia="Times New Roman" w:hAnsi="Times New Roman" w:cs="Times New Roman"/>
      <w:sz w:val="24"/>
      <w:szCs w:val="20"/>
      <w:lang w:val="ru-RU" w:eastAsia="en-GB"/>
    </w:rPr>
  </w:style>
  <w:style w:type="paragraph" w:styleId="a9">
    <w:name w:val="footer"/>
    <w:basedOn w:val="a"/>
    <w:link w:val="aa"/>
    <w:uiPriority w:val="99"/>
    <w:unhideWhenUsed/>
    <w:qFormat/>
    <w:pPr>
      <w:tabs>
        <w:tab w:val="center" w:pos="4819"/>
        <w:tab w:val="right" w:pos="9639"/>
      </w:tabs>
      <w:spacing w:after="0" w:line="240" w:lineRule="auto"/>
    </w:p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style>
  <w:style w:type="character" w:customStyle="1" w:styleId="normaltextrun">
    <w:name w:val="normaltextrun"/>
    <w:basedOn w:val="a0"/>
    <w:qFormat/>
  </w:style>
  <w:style w:type="character" w:customStyle="1" w:styleId="tabchar">
    <w:name w:val="tabchar"/>
    <w:basedOn w:val="a0"/>
    <w:qFormat/>
  </w:style>
  <w:style w:type="character" w:customStyle="1" w:styleId="spellingerror">
    <w:name w:val="spellingerror"/>
    <w:basedOn w:val="a0"/>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uk-UA"/>
    </w:rPr>
  </w:style>
  <w:style w:type="character" w:customStyle="1" w:styleId="base">
    <w:name w:val="base"/>
    <w:basedOn w:val="a0"/>
    <w:qFormat/>
  </w:style>
  <w:style w:type="paragraph" w:styleId="ad">
    <w:name w:val="List Paragraph"/>
    <w:basedOn w:val="a"/>
    <w:uiPriority w:val="34"/>
    <w:qFormat/>
    <w:pPr>
      <w:ind w:left="720"/>
      <w:contextualSpacing/>
    </w:pPr>
  </w:style>
  <w:style w:type="character" w:customStyle="1" w:styleId="a8">
    <w:name w:val="Основний текст Знак"/>
    <w:basedOn w:val="a0"/>
    <w:link w:val="a7"/>
    <w:qFormat/>
    <w:rPr>
      <w:rFonts w:ascii="Times New Roman" w:eastAsia="Times New Roman" w:hAnsi="Times New Roman" w:cs="Times New Roman"/>
      <w:sz w:val="24"/>
      <w:szCs w:val="20"/>
      <w:lang w:val="ru-RU" w:eastAsia="en-GB"/>
    </w:rPr>
  </w:style>
  <w:style w:type="character" w:customStyle="1" w:styleId="a6">
    <w:name w:val="Верхній колонтитул Знак"/>
    <w:basedOn w:val="a0"/>
    <w:link w:val="a5"/>
    <w:uiPriority w:val="99"/>
    <w:qFormat/>
  </w:style>
  <w:style w:type="character" w:customStyle="1" w:styleId="aa">
    <w:name w:val="Нижній колонтитул Знак"/>
    <w:basedOn w:val="a0"/>
    <w:link w:val="a9"/>
    <w:uiPriority w:val="99"/>
    <w:qFormat/>
  </w:style>
  <w:style w:type="character" w:customStyle="1" w:styleId="11">
    <w:name w:val="Незакрита згадка1"/>
    <w:basedOn w:val="a0"/>
    <w:uiPriority w:val="99"/>
    <w:semiHidden/>
    <w:unhideWhenUsed/>
    <w:qFormat/>
    <w:rPr>
      <w:color w:val="605E5C"/>
      <w:shd w:val="clear" w:color="auto" w:fill="E1DFDD"/>
    </w:rPr>
  </w:style>
  <w:style w:type="paragraph" w:customStyle="1" w:styleId="ng-star-inserted">
    <w:name w:val="ng-star-inserted"/>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529">
      <w:bodyDiv w:val="1"/>
      <w:marLeft w:val="0"/>
      <w:marRight w:val="0"/>
      <w:marTop w:val="0"/>
      <w:marBottom w:val="0"/>
      <w:divBdr>
        <w:top w:val="none" w:sz="0" w:space="0" w:color="auto"/>
        <w:left w:val="none" w:sz="0" w:space="0" w:color="auto"/>
        <w:bottom w:val="none" w:sz="0" w:space="0" w:color="auto"/>
        <w:right w:val="none" w:sz="0" w:space="0" w:color="auto"/>
      </w:divBdr>
    </w:div>
    <w:div w:id="40329064">
      <w:bodyDiv w:val="1"/>
      <w:marLeft w:val="0"/>
      <w:marRight w:val="0"/>
      <w:marTop w:val="0"/>
      <w:marBottom w:val="0"/>
      <w:divBdr>
        <w:top w:val="none" w:sz="0" w:space="0" w:color="auto"/>
        <w:left w:val="none" w:sz="0" w:space="0" w:color="auto"/>
        <w:bottom w:val="none" w:sz="0" w:space="0" w:color="auto"/>
        <w:right w:val="none" w:sz="0" w:space="0" w:color="auto"/>
      </w:divBdr>
    </w:div>
    <w:div w:id="91053438">
      <w:bodyDiv w:val="1"/>
      <w:marLeft w:val="0"/>
      <w:marRight w:val="0"/>
      <w:marTop w:val="0"/>
      <w:marBottom w:val="0"/>
      <w:divBdr>
        <w:top w:val="none" w:sz="0" w:space="0" w:color="auto"/>
        <w:left w:val="none" w:sz="0" w:space="0" w:color="auto"/>
        <w:bottom w:val="none" w:sz="0" w:space="0" w:color="auto"/>
        <w:right w:val="none" w:sz="0" w:space="0" w:color="auto"/>
      </w:divBdr>
    </w:div>
    <w:div w:id="454714274">
      <w:bodyDiv w:val="1"/>
      <w:marLeft w:val="0"/>
      <w:marRight w:val="0"/>
      <w:marTop w:val="0"/>
      <w:marBottom w:val="0"/>
      <w:divBdr>
        <w:top w:val="none" w:sz="0" w:space="0" w:color="auto"/>
        <w:left w:val="none" w:sz="0" w:space="0" w:color="auto"/>
        <w:bottom w:val="none" w:sz="0" w:space="0" w:color="auto"/>
        <w:right w:val="none" w:sz="0" w:space="0" w:color="auto"/>
      </w:divBdr>
    </w:div>
    <w:div w:id="691105617">
      <w:bodyDiv w:val="1"/>
      <w:marLeft w:val="0"/>
      <w:marRight w:val="0"/>
      <w:marTop w:val="0"/>
      <w:marBottom w:val="0"/>
      <w:divBdr>
        <w:top w:val="none" w:sz="0" w:space="0" w:color="auto"/>
        <w:left w:val="none" w:sz="0" w:space="0" w:color="auto"/>
        <w:bottom w:val="none" w:sz="0" w:space="0" w:color="auto"/>
        <w:right w:val="none" w:sz="0" w:space="0" w:color="auto"/>
      </w:divBdr>
    </w:div>
    <w:div w:id="1049576460">
      <w:bodyDiv w:val="1"/>
      <w:marLeft w:val="0"/>
      <w:marRight w:val="0"/>
      <w:marTop w:val="0"/>
      <w:marBottom w:val="0"/>
      <w:divBdr>
        <w:top w:val="none" w:sz="0" w:space="0" w:color="auto"/>
        <w:left w:val="none" w:sz="0" w:space="0" w:color="auto"/>
        <w:bottom w:val="none" w:sz="0" w:space="0" w:color="auto"/>
        <w:right w:val="none" w:sz="0" w:space="0" w:color="auto"/>
      </w:divBdr>
    </w:div>
    <w:div w:id="1538395530">
      <w:bodyDiv w:val="1"/>
      <w:marLeft w:val="0"/>
      <w:marRight w:val="0"/>
      <w:marTop w:val="0"/>
      <w:marBottom w:val="0"/>
      <w:divBdr>
        <w:top w:val="none" w:sz="0" w:space="0" w:color="auto"/>
        <w:left w:val="none" w:sz="0" w:space="0" w:color="auto"/>
        <w:bottom w:val="none" w:sz="0" w:space="0" w:color="auto"/>
        <w:right w:val="none" w:sz="0" w:space="0" w:color="auto"/>
      </w:divBdr>
    </w:div>
    <w:div w:id="1663048988">
      <w:bodyDiv w:val="1"/>
      <w:marLeft w:val="0"/>
      <w:marRight w:val="0"/>
      <w:marTop w:val="0"/>
      <w:marBottom w:val="0"/>
      <w:divBdr>
        <w:top w:val="none" w:sz="0" w:space="0" w:color="auto"/>
        <w:left w:val="none" w:sz="0" w:space="0" w:color="auto"/>
        <w:bottom w:val="none" w:sz="0" w:space="0" w:color="auto"/>
        <w:right w:val="none" w:sz="0" w:space="0" w:color="auto"/>
      </w:divBdr>
    </w:div>
    <w:div w:id="209801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nder@redcross.org.ua" TargetMode="External"/><Relationship Id="rId4" Type="http://schemas.openxmlformats.org/officeDocument/2006/relationships/styles" Target="style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49"/>
    <customShpInfo spid="_x0000_s1050"/>
    <customShpInfo spid="_x0000_s1054"/>
    <customShpInfo spid="_x0000_s1051"/>
    <customShpInfo spid="_x0000_s1055"/>
    <customShpInfo spid="_x0000_s1052"/>
    <customShpInfo spid="_x0000_s1057"/>
    <customShpInfo spid="_x0000_s1058"/>
  </customShpExts>
</s:customData>
</file>

<file path=customXml/itemProps1.xml><?xml version="1.0" encoding="utf-8"?>
<ds:datastoreItem xmlns:ds="http://schemas.openxmlformats.org/officeDocument/2006/customXml" ds:itemID="{C75E5B93-057A-4B18-88F8-051EC0D566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9051</Words>
  <Characters>5160</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Ліна Лук'янюк</dc:creator>
  <cp:lastModifiedBy>Наталія Мариненко</cp:lastModifiedBy>
  <cp:revision>260</cp:revision>
  <cp:lastPrinted>2023-12-06T09:06:00Z</cp:lastPrinted>
  <dcterms:created xsi:type="dcterms:W3CDTF">2023-11-24T12:38:00Z</dcterms:created>
  <dcterms:modified xsi:type="dcterms:W3CDTF">2024-01-11T13:58:00Z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F7268C4BED2B41788F753E2FEE1AC792_12</vt:lpwstr>
  </property>
</Properties>
</file>