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E102" w14:textId="77777777" w:rsidR="009944B6" w:rsidRPr="005252BC" w:rsidRDefault="009944B6" w:rsidP="000B2556">
      <w:pPr>
        <w:ind w:left="142" w:firstLine="284"/>
        <w:jc w:val="center"/>
        <w:rPr>
          <w:b/>
          <w:sz w:val="22"/>
          <w:szCs w:val="22"/>
          <w:lang w:val="uk-UA"/>
        </w:rPr>
      </w:pPr>
    </w:p>
    <w:p w14:paraId="61EA08F4" w14:textId="31DFB400" w:rsidR="00DC7526" w:rsidRPr="005252BC" w:rsidRDefault="00E54E1A" w:rsidP="000B2556">
      <w:pPr>
        <w:ind w:left="142" w:firstLine="284"/>
        <w:rPr>
          <w:b/>
          <w:sz w:val="22"/>
          <w:szCs w:val="22"/>
          <w:lang w:val="uk-UA"/>
        </w:rPr>
      </w:pPr>
      <w:r w:rsidRPr="005252BC">
        <w:rPr>
          <w:b/>
          <w:sz w:val="22"/>
          <w:szCs w:val="22"/>
          <w:lang w:val="uk-UA"/>
        </w:rPr>
        <w:t>м. Київ</w:t>
      </w:r>
      <w:r w:rsidRPr="005252BC">
        <w:rPr>
          <w:b/>
          <w:sz w:val="22"/>
          <w:szCs w:val="22"/>
          <w:lang w:val="uk-UA"/>
        </w:rPr>
        <w:tab/>
      </w:r>
      <w:r w:rsidRPr="005252BC">
        <w:rPr>
          <w:b/>
          <w:sz w:val="22"/>
          <w:szCs w:val="22"/>
          <w:lang w:val="uk-UA"/>
        </w:rPr>
        <w:tab/>
      </w:r>
      <w:r w:rsidRPr="005252BC">
        <w:rPr>
          <w:b/>
          <w:sz w:val="22"/>
          <w:szCs w:val="22"/>
          <w:lang w:val="uk-UA"/>
        </w:rPr>
        <w:tab/>
      </w:r>
      <w:r w:rsidRPr="005252BC">
        <w:rPr>
          <w:b/>
          <w:sz w:val="22"/>
          <w:szCs w:val="22"/>
          <w:lang w:val="uk-UA"/>
        </w:rPr>
        <w:tab/>
      </w:r>
      <w:r w:rsidR="002B1748" w:rsidRPr="005252BC">
        <w:rPr>
          <w:b/>
          <w:sz w:val="22"/>
          <w:szCs w:val="22"/>
          <w:lang w:val="uk-UA"/>
        </w:rPr>
        <w:tab/>
      </w:r>
      <w:r w:rsidR="002B1748" w:rsidRPr="005252BC">
        <w:rPr>
          <w:b/>
          <w:sz w:val="22"/>
          <w:szCs w:val="22"/>
          <w:lang w:val="uk-UA"/>
        </w:rPr>
        <w:tab/>
      </w:r>
      <w:r w:rsidR="004422BF" w:rsidRPr="005252BC">
        <w:rPr>
          <w:b/>
          <w:sz w:val="22"/>
          <w:szCs w:val="22"/>
          <w:lang w:val="uk-UA"/>
        </w:rPr>
        <w:tab/>
      </w:r>
      <w:r w:rsidR="004422BF" w:rsidRPr="005252BC">
        <w:rPr>
          <w:b/>
          <w:sz w:val="22"/>
          <w:szCs w:val="22"/>
          <w:lang w:val="uk-UA"/>
        </w:rPr>
        <w:tab/>
      </w:r>
      <w:r w:rsidR="00FC1FF6" w:rsidRPr="005252BC">
        <w:rPr>
          <w:b/>
          <w:sz w:val="22"/>
          <w:szCs w:val="22"/>
          <w:lang w:val="uk-UA"/>
        </w:rPr>
        <w:t xml:space="preserve">                   </w:t>
      </w:r>
      <w:r w:rsidRPr="005252BC">
        <w:rPr>
          <w:b/>
          <w:sz w:val="22"/>
          <w:szCs w:val="22"/>
          <w:lang w:val="uk-UA"/>
        </w:rPr>
        <w:t>«</w:t>
      </w:r>
      <w:r w:rsidR="00F83239">
        <w:rPr>
          <w:b/>
          <w:sz w:val="22"/>
          <w:szCs w:val="22"/>
          <w:lang w:val="uk-UA"/>
        </w:rPr>
        <w:t>08</w:t>
      </w:r>
      <w:r w:rsidRPr="005252BC">
        <w:rPr>
          <w:b/>
          <w:sz w:val="22"/>
          <w:szCs w:val="22"/>
          <w:lang w:val="uk-UA"/>
        </w:rPr>
        <w:t xml:space="preserve">» </w:t>
      </w:r>
      <w:r w:rsidR="00F83239">
        <w:rPr>
          <w:b/>
          <w:sz w:val="22"/>
          <w:szCs w:val="22"/>
          <w:lang w:val="uk-UA"/>
        </w:rPr>
        <w:t>грудня</w:t>
      </w:r>
      <w:r w:rsidRPr="005252BC">
        <w:rPr>
          <w:b/>
          <w:sz w:val="22"/>
          <w:szCs w:val="22"/>
          <w:lang w:val="uk-UA"/>
        </w:rPr>
        <w:t xml:space="preserve"> 20</w:t>
      </w:r>
      <w:r w:rsidR="00FC1FF6" w:rsidRPr="005252BC">
        <w:rPr>
          <w:b/>
          <w:sz w:val="22"/>
          <w:szCs w:val="22"/>
          <w:lang w:val="uk-UA"/>
        </w:rPr>
        <w:t>2</w:t>
      </w:r>
      <w:r w:rsidR="006C4605" w:rsidRPr="005252BC">
        <w:rPr>
          <w:b/>
          <w:sz w:val="22"/>
          <w:szCs w:val="22"/>
          <w:lang w:val="uk-UA"/>
        </w:rPr>
        <w:t>3</w:t>
      </w:r>
      <w:r w:rsidR="002B1748" w:rsidRPr="005252BC">
        <w:rPr>
          <w:b/>
          <w:sz w:val="22"/>
          <w:szCs w:val="22"/>
          <w:lang w:val="uk-UA"/>
        </w:rPr>
        <w:t xml:space="preserve"> </w:t>
      </w:r>
      <w:r w:rsidRPr="005252BC">
        <w:rPr>
          <w:b/>
          <w:sz w:val="22"/>
          <w:szCs w:val="22"/>
          <w:lang w:val="uk-UA"/>
        </w:rPr>
        <w:t>р.</w:t>
      </w:r>
    </w:p>
    <w:p w14:paraId="6A6662F6" w14:textId="77777777" w:rsidR="002B1748" w:rsidRPr="005252BC" w:rsidRDefault="002B1748" w:rsidP="000B2556">
      <w:pPr>
        <w:ind w:left="142" w:firstLine="284"/>
        <w:jc w:val="center"/>
        <w:rPr>
          <w:b/>
          <w:sz w:val="22"/>
          <w:szCs w:val="22"/>
          <w:lang w:val="uk-UA"/>
        </w:rPr>
      </w:pPr>
    </w:p>
    <w:p w14:paraId="74EF6DE7" w14:textId="77777777" w:rsidR="00203564" w:rsidRPr="005252BC" w:rsidRDefault="00203564" w:rsidP="000B2556">
      <w:pPr>
        <w:ind w:left="142" w:firstLine="284"/>
        <w:jc w:val="center"/>
        <w:rPr>
          <w:b/>
          <w:sz w:val="22"/>
          <w:szCs w:val="22"/>
          <w:lang w:val="uk-UA"/>
        </w:rPr>
      </w:pPr>
      <w:r w:rsidRPr="005252BC">
        <w:rPr>
          <w:b/>
          <w:sz w:val="22"/>
          <w:szCs w:val="22"/>
          <w:lang w:val="uk-UA"/>
        </w:rPr>
        <w:t>ЗАПИТ ЦІНОВИХ ПРОПОЗИЦІЙ</w:t>
      </w:r>
    </w:p>
    <w:p w14:paraId="20581E65" w14:textId="77777777" w:rsidR="007674AA" w:rsidRPr="005252BC" w:rsidRDefault="00203564" w:rsidP="000B2556">
      <w:pPr>
        <w:ind w:left="142" w:firstLine="284"/>
        <w:rPr>
          <w:sz w:val="22"/>
          <w:szCs w:val="22"/>
          <w:lang w:val="uk-UA"/>
        </w:rPr>
      </w:pPr>
      <w:r w:rsidRPr="005252BC">
        <w:rPr>
          <w:sz w:val="22"/>
          <w:szCs w:val="22"/>
          <w:lang w:val="uk-UA"/>
        </w:rPr>
        <w:t xml:space="preserve"> </w:t>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t>(далі – „</w:t>
      </w:r>
      <w:r w:rsidRPr="005252BC">
        <w:rPr>
          <w:b/>
          <w:sz w:val="22"/>
          <w:szCs w:val="22"/>
          <w:lang w:val="uk-UA"/>
        </w:rPr>
        <w:t>Запит</w:t>
      </w:r>
      <w:r w:rsidRPr="005252BC">
        <w:rPr>
          <w:sz w:val="22"/>
          <w:szCs w:val="22"/>
          <w:lang w:val="uk-UA"/>
        </w:rPr>
        <w:t>”)</w:t>
      </w:r>
    </w:p>
    <w:p w14:paraId="6F92DCAF" w14:textId="77777777" w:rsidR="00203564" w:rsidRPr="005252BC" w:rsidRDefault="00203564" w:rsidP="00F07DAC">
      <w:pPr>
        <w:rPr>
          <w:b/>
          <w:bCs/>
          <w:spacing w:val="-6"/>
          <w:sz w:val="22"/>
          <w:szCs w:val="22"/>
          <w:lang w:val="uk-UA"/>
        </w:rPr>
      </w:pPr>
    </w:p>
    <w:p w14:paraId="7029172A" w14:textId="7E182A9E" w:rsidR="00A84B49" w:rsidRPr="005252BC" w:rsidRDefault="00A84B49" w:rsidP="00A84B49">
      <w:pPr>
        <w:ind w:firstLine="708"/>
        <w:jc w:val="both"/>
        <w:rPr>
          <w:lang w:val="uk-UA"/>
        </w:rPr>
      </w:pPr>
      <w:r w:rsidRPr="005252BC">
        <w:rPr>
          <w:lang w:val="uk-UA"/>
        </w:rPr>
        <w:t>Товариство Червоного Хреста України (далі – «</w:t>
      </w:r>
      <w:r w:rsidRPr="005252BC">
        <w:rPr>
          <w:b/>
          <w:bCs/>
          <w:lang w:val="uk-UA"/>
        </w:rPr>
        <w:t>Замовник</w:t>
      </w:r>
      <w:r w:rsidRPr="005252BC">
        <w:rPr>
          <w:lang w:val="uk-UA"/>
        </w:rPr>
        <w:t>») оголошує</w:t>
      </w:r>
      <w:r w:rsidR="00FC1836" w:rsidRPr="005252BC">
        <w:rPr>
          <w:lang w:val="uk-UA"/>
        </w:rPr>
        <w:t xml:space="preserve"> конкурс на </w:t>
      </w:r>
      <w:r w:rsidRPr="005252BC">
        <w:rPr>
          <w:lang w:val="uk-UA"/>
        </w:rPr>
        <w:t>місцеву закупівлю</w:t>
      </w:r>
      <w:bookmarkStart w:id="0" w:name="_Hlk147322628"/>
      <w:r w:rsidR="00443AC7" w:rsidRPr="005252BC">
        <w:rPr>
          <w:lang w:val="uk-UA"/>
        </w:rPr>
        <w:t xml:space="preserve"> </w:t>
      </w:r>
      <w:r w:rsidR="001166AD">
        <w:rPr>
          <w:lang w:val="uk-UA"/>
        </w:rPr>
        <w:t xml:space="preserve">харчових продуктів </w:t>
      </w:r>
      <w:r w:rsidR="00B57C54">
        <w:rPr>
          <w:lang w:val="uk-UA"/>
        </w:rPr>
        <w:t>типу рефрешмент</w:t>
      </w:r>
      <w:r w:rsidR="00BE5C66" w:rsidRPr="005252BC">
        <w:rPr>
          <w:bCs/>
          <w:lang w:val="uk-UA"/>
        </w:rPr>
        <w:t xml:space="preserve"> для </w:t>
      </w:r>
      <w:r w:rsidR="0094649D">
        <w:rPr>
          <w:bCs/>
          <w:lang w:val="uk-UA"/>
        </w:rPr>
        <w:t>забезпечення</w:t>
      </w:r>
      <w:r w:rsidR="0094649D" w:rsidRPr="0094649D">
        <w:rPr>
          <w:bCs/>
          <w:color w:val="FF0000"/>
          <w:lang w:val="uk-UA"/>
        </w:rPr>
        <w:t xml:space="preserve"> </w:t>
      </w:r>
      <w:r w:rsidR="0094649D" w:rsidRPr="0094649D">
        <w:rPr>
          <w:bCs/>
          <w:lang w:val="uk-UA"/>
        </w:rPr>
        <w:t>пунктів соціальної допомоги.</w:t>
      </w:r>
    </w:p>
    <w:bookmarkEnd w:id="0"/>
    <w:p w14:paraId="736A8E2E" w14:textId="77777777" w:rsidR="00A84B49" w:rsidRPr="005252BC" w:rsidRDefault="00A84B49" w:rsidP="00A84B49">
      <w:pPr>
        <w:ind w:firstLine="708"/>
        <w:jc w:val="both"/>
        <w:rPr>
          <w:lang w:val="uk-UA"/>
        </w:rPr>
      </w:pPr>
    </w:p>
    <w:p w14:paraId="59DD7884" w14:textId="77777777" w:rsidR="00A84B49" w:rsidRPr="005252BC" w:rsidRDefault="00A84B49" w:rsidP="00A84B49">
      <w:pPr>
        <w:jc w:val="center"/>
        <w:rPr>
          <w:b/>
          <w:lang w:val="uk-UA"/>
        </w:rPr>
      </w:pPr>
      <w:r w:rsidRPr="005252BC">
        <w:rPr>
          <w:b/>
          <w:lang w:val="uk-UA"/>
        </w:rPr>
        <w:t>Опис позиції до закупівлі</w:t>
      </w:r>
    </w:p>
    <w:p w14:paraId="206538E5" w14:textId="77777777" w:rsidR="00A84B49" w:rsidRPr="005252BC" w:rsidRDefault="00A84B49" w:rsidP="00A84B49">
      <w:pPr>
        <w:jc w:val="center"/>
        <w:rPr>
          <w:b/>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99"/>
        <w:gridCol w:w="3685"/>
        <w:gridCol w:w="3544"/>
      </w:tblGrid>
      <w:tr w:rsidR="00A84B49" w:rsidRPr="005252BC" w14:paraId="1FB26710" w14:textId="77777777" w:rsidTr="00CD09C5">
        <w:trPr>
          <w:trHeight w:val="794"/>
        </w:trPr>
        <w:tc>
          <w:tcPr>
            <w:tcW w:w="570" w:type="dxa"/>
            <w:shd w:val="clear" w:color="auto" w:fill="auto"/>
            <w:hideMark/>
          </w:tcPr>
          <w:p w14:paraId="664473F8" w14:textId="77777777" w:rsidR="00A84B49" w:rsidRPr="005252BC" w:rsidRDefault="00A84B49" w:rsidP="00371C2A">
            <w:pPr>
              <w:jc w:val="center"/>
              <w:rPr>
                <w:b/>
                <w:lang w:val="uk-UA"/>
              </w:rPr>
            </w:pPr>
            <w:r w:rsidRPr="005252BC">
              <w:rPr>
                <w:b/>
                <w:lang w:val="uk-UA"/>
              </w:rPr>
              <w:t>№</w:t>
            </w:r>
          </w:p>
        </w:tc>
        <w:tc>
          <w:tcPr>
            <w:tcW w:w="2799" w:type="dxa"/>
            <w:shd w:val="clear" w:color="auto" w:fill="auto"/>
            <w:hideMark/>
          </w:tcPr>
          <w:p w14:paraId="6B21D592" w14:textId="77777777" w:rsidR="00A84B49" w:rsidRPr="005252BC" w:rsidRDefault="00A84B49" w:rsidP="00371C2A">
            <w:pPr>
              <w:jc w:val="center"/>
              <w:rPr>
                <w:b/>
                <w:lang w:val="uk-UA"/>
              </w:rPr>
            </w:pPr>
            <w:r w:rsidRPr="005252BC">
              <w:rPr>
                <w:b/>
                <w:lang w:val="uk-UA"/>
              </w:rPr>
              <w:t>Найменування</w:t>
            </w:r>
          </w:p>
        </w:tc>
        <w:tc>
          <w:tcPr>
            <w:tcW w:w="3685" w:type="dxa"/>
            <w:shd w:val="clear" w:color="auto" w:fill="auto"/>
            <w:hideMark/>
          </w:tcPr>
          <w:p w14:paraId="0C0B3223" w14:textId="77777777" w:rsidR="00A84B49" w:rsidRPr="005252BC" w:rsidRDefault="00A84B49" w:rsidP="00371C2A">
            <w:pPr>
              <w:jc w:val="center"/>
              <w:rPr>
                <w:b/>
                <w:lang w:val="uk-UA"/>
              </w:rPr>
            </w:pPr>
            <w:r w:rsidRPr="005252BC">
              <w:rPr>
                <w:b/>
                <w:lang w:val="uk-UA"/>
              </w:rPr>
              <w:t>Кількість</w:t>
            </w:r>
            <w:r w:rsidR="00DC2CD8" w:rsidRPr="005252BC">
              <w:rPr>
                <w:b/>
                <w:lang w:val="uk-UA"/>
              </w:rPr>
              <w:t>, шт</w:t>
            </w:r>
          </w:p>
        </w:tc>
        <w:tc>
          <w:tcPr>
            <w:tcW w:w="3544" w:type="dxa"/>
            <w:shd w:val="clear" w:color="auto" w:fill="auto"/>
            <w:hideMark/>
          </w:tcPr>
          <w:p w14:paraId="248F1201" w14:textId="77777777" w:rsidR="00A84B49" w:rsidRPr="005252BC" w:rsidRDefault="00A84B49" w:rsidP="00371C2A">
            <w:pPr>
              <w:jc w:val="center"/>
              <w:rPr>
                <w:b/>
                <w:lang w:val="uk-UA"/>
              </w:rPr>
            </w:pPr>
            <w:r w:rsidRPr="005252BC">
              <w:rPr>
                <w:b/>
                <w:lang w:val="uk-UA"/>
              </w:rPr>
              <w:t>Додаткова інформація</w:t>
            </w:r>
            <w:r w:rsidR="0039593D" w:rsidRPr="005252BC">
              <w:rPr>
                <w:b/>
                <w:lang w:val="uk-UA"/>
              </w:rPr>
              <w:t xml:space="preserve"> та технічні параметри</w:t>
            </w:r>
          </w:p>
        </w:tc>
      </w:tr>
      <w:tr w:rsidR="004D4DB6" w:rsidRPr="005252BC" w14:paraId="148CBEF6" w14:textId="77777777" w:rsidTr="00E54A0C">
        <w:trPr>
          <w:trHeight w:val="408"/>
        </w:trPr>
        <w:tc>
          <w:tcPr>
            <w:tcW w:w="570" w:type="dxa"/>
            <w:shd w:val="clear" w:color="auto" w:fill="auto"/>
          </w:tcPr>
          <w:p w14:paraId="1A289B38" w14:textId="77777777" w:rsidR="004D4DB6" w:rsidRPr="005252BC" w:rsidRDefault="004D4DB6" w:rsidP="00371C2A">
            <w:pPr>
              <w:jc w:val="center"/>
              <w:rPr>
                <w:bCs/>
                <w:lang w:val="uk-UA"/>
              </w:rPr>
            </w:pPr>
            <w:r w:rsidRPr="005252BC">
              <w:rPr>
                <w:bCs/>
                <w:lang w:val="uk-UA"/>
              </w:rPr>
              <w:t>1</w:t>
            </w:r>
          </w:p>
        </w:tc>
        <w:tc>
          <w:tcPr>
            <w:tcW w:w="2799" w:type="dxa"/>
            <w:shd w:val="clear" w:color="auto" w:fill="auto"/>
          </w:tcPr>
          <w:p w14:paraId="22D774FC" w14:textId="3107E59C" w:rsidR="00ED225D" w:rsidRPr="005252BC" w:rsidRDefault="001166AD" w:rsidP="006E0703">
            <w:pPr>
              <w:jc w:val="center"/>
              <w:rPr>
                <w:bCs/>
                <w:lang w:val="uk-UA"/>
              </w:rPr>
            </w:pPr>
            <w:r>
              <w:rPr>
                <w:lang w:val="uk-UA"/>
              </w:rPr>
              <w:t xml:space="preserve">Харчові продукти </w:t>
            </w:r>
            <w:r w:rsidR="004E1C74">
              <w:rPr>
                <w:lang w:val="uk-UA"/>
              </w:rPr>
              <w:t xml:space="preserve">типу рефрешмент </w:t>
            </w:r>
            <w:r w:rsidR="00BE5C66" w:rsidRPr="005252BC">
              <w:rPr>
                <w:bCs/>
                <w:lang w:val="uk-UA"/>
              </w:rPr>
              <w:t xml:space="preserve"> </w:t>
            </w:r>
          </w:p>
        </w:tc>
        <w:tc>
          <w:tcPr>
            <w:tcW w:w="3685" w:type="dxa"/>
            <w:shd w:val="clear" w:color="auto" w:fill="auto"/>
            <w:hideMark/>
          </w:tcPr>
          <w:p w14:paraId="3EAF9F85" w14:textId="577C7B92" w:rsidR="004D4DB6" w:rsidRPr="005252BC" w:rsidRDefault="001166AD" w:rsidP="00371C2A">
            <w:pPr>
              <w:jc w:val="center"/>
              <w:rPr>
                <w:bCs/>
                <w:lang w:val="uk-UA"/>
              </w:rPr>
            </w:pPr>
            <w:r>
              <w:rPr>
                <w:bCs/>
                <w:lang w:val="uk-UA"/>
              </w:rPr>
              <w:t>Додаток 1 до «Запиту»</w:t>
            </w:r>
          </w:p>
        </w:tc>
        <w:tc>
          <w:tcPr>
            <w:tcW w:w="3544" w:type="dxa"/>
            <w:shd w:val="clear" w:color="auto" w:fill="auto"/>
            <w:hideMark/>
          </w:tcPr>
          <w:p w14:paraId="72877F17" w14:textId="77777777" w:rsidR="004D4DB6" w:rsidRDefault="004D4DB6" w:rsidP="00371C2A">
            <w:pPr>
              <w:jc w:val="center"/>
              <w:rPr>
                <w:bCs/>
                <w:lang w:val="uk-UA"/>
              </w:rPr>
            </w:pPr>
            <w:r w:rsidRPr="005252BC">
              <w:rPr>
                <w:bCs/>
                <w:lang w:val="uk-UA"/>
              </w:rPr>
              <w:t>Додаток 1 до «Запиту»</w:t>
            </w:r>
          </w:p>
          <w:p w14:paraId="0D1E5DFF" w14:textId="375A9CD8" w:rsidR="00C621EF" w:rsidRPr="005252BC" w:rsidRDefault="00C621EF" w:rsidP="00371C2A">
            <w:pPr>
              <w:jc w:val="center"/>
              <w:rPr>
                <w:bCs/>
                <w:lang w:val="uk-UA"/>
              </w:rPr>
            </w:pPr>
            <w:r>
              <w:rPr>
                <w:bCs/>
                <w:lang w:val="uk-UA"/>
              </w:rPr>
              <w:t>Додаток 2 до «Запиту»</w:t>
            </w:r>
          </w:p>
          <w:p w14:paraId="53238406" w14:textId="77777777" w:rsidR="004D4DB6" w:rsidRPr="005252BC" w:rsidRDefault="004D4DB6" w:rsidP="00BB70C3">
            <w:pPr>
              <w:jc w:val="center"/>
              <w:rPr>
                <w:bCs/>
                <w:lang w:val="uk-UA"/>
              </w:rPr>
            </w:pPr>
          </w:p>
        </w:tc>
      </w:tr>
    </w:tbl>
    <w:p w14:paraId="7686A29B" w14:textId="77777777" w:rsidR="00993790" w:rsidRPr="005252BC" w:rsidRDefault="00993790" w:rsidP="00993790">
      <w:pPr>
        <w:jc w:val="both"/>
        <w:textAlignment w:val="baseline"/>
        <w:rPr>
          <w:i/>
          <w:iCs/>
          <w:sz w:val="22"/>
          <w:szCs w:val="22"/>
          <w:lang w:val="uk-UA" w:eastAsia="uk-UA"/>
        </w:rPr>
      </w:pPr>
      <w:r w:rsidRPr="005252BC">
        <w:rPr>
          <w:sz w:val="22"/>
          <w:szCs w:val="22"/>
          <w:lang w:val="uk-UA" w:eastAsia="uk-UA"/>
        </w:rPr>
        <w:t>*</w:t>
      </w:r>
      <w:r w:rsidRPr="005252BC">
        <w:rPr>
          <w:i/>
          <w:iCs/>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2618F9D7" w14:textId="28A81854" w:rsidR="001B5E34" w:rsidRPr="005252BC" w:rsidRDefault="00993790" w:rsidP="00993790">
      <w:pPr>
        <w:jc w:val="both"/>
        <w:textAlignment w:val="baseline"/>
        <w:rPr>
          <w:i/>
          <w:iCs/>
          <w:sz w:val="22"/>
          <w:szCs w:val="22"/>
          <w:lang w:val="uk-UA" w:eastAsia="uk-UA"/>
        </w:rPr>
      </w:pPr>
      <w:r w:rsidRPr="005252BC">
        <w:rPr>
          <w:i/>
          <w:iCs/>
          <w:sz w:val="22"/>
          <w:szCs w:val="22"/>
          <w:lang w:val="uk-UA" w:eastAsia="uk-UA"/>
        </w:rPr>
        <w:t>**</w:t>
      </w:r>
      <w:r w:rsidRPr="005252BC">
        <w:rPr>
          <w:sz w:val="22"/>
          <w:szCs w:val="22"/>
          <w:lang w:val="uk-UA"/>
        </w:rPr>
        <w:t xml:space="preserve"> </w:t>
      </w:r>
      <w:r w:rsidRPr="005252BC">
        <w:rPr>
          <w:i/>
          <w:iCs/>
          <w:sz w:val="22"/>
          <w:szCs w:val="22"/>
          <w:lang w:val="uk-UA" w:eastAsia="uk-UA"/>
        </w:rPr>
        <w:t>Товариство Червоного Хреста України залишає за собою право здійснювати додаткову закупівлю</w:t>
      </w:r>
    </w:p>
    <w:p w14:paraId="27356561" w14:textId="77777777" w:rsidR="00553126" w:rsidRPr="005252BC" w:rsidRDefault="00553126" w:rsidP="004D4DB6">
      <w:pPr>
        <w:ind w:firstLine="357"/>
        <w:jc w:val="both"/>
        <w:textAlignment w:val="baseline"/>
        <w:rPr>
          <w:i/>
          <w:iCs/>
          <w:sz w:val="22"/>
          <w:szCs w:val="22"/>
          <w:lang w:val="uk-UA" w:eastAsia="uk-UA"/>
        </w:rPr>
      </w:pPr>
    </w:p>
    <w:p w14:paraId="467EFD86" w14:textId="1148CB4E" w:rsidR="007F2ABA" w:rsidRPr="005252BC" w:rsidRDefault="007F2ABA" w:rsidP="00402FA7">
      <w:pPr>
        <w:pStyle w:val="ab"/>
        <w:spacing w:before="0" w:beforeAutospacing="0" w:after="0" w:afterAutospacing="0"/>
        <w:rPr>
          <w:rFonts w:ascii="Times New Roman" w:hAnsi="Times New Roman" w:cs="Times New Roman"/>
          <w:sz w:val="22"/>
          <w:szCs w:val="22"/>
          <w:lang w:val="uk-UA"/>
        </w:rPr>
      </w:pPr>
      <w:r w:rsidRPr="005252BC">
        <w:rPr>
          <w:rFonts w:ascii="Times New Roman" w:hAnsi="Times New Roman" w:cs="Times New Roman"/>
          <w:b/>
          <w:sz w:val="22"/>
          <w:szCs w:val="22"/>
          <w:lang w:val="uk-UA"/>
        </w:rPr>
        <w:t>Термін поставки товару</w:t>
      </w:r>
      <w:r w:rsidRPr="005252BC">
        <w:rPr>
          <w:rFonts w:ascii="Times New Roman" w:hAnsi="Times New Roman" w:cs="Times New Roman"/>
          <w:sz w:val="22"/>
          <w:szCs w:val="22"/>
          <w:lang w:val="uk-UA"/>
        </w:rPr>
        <w:t>:</w:t>
      </w:r>
      <w:r w:rsidR="001B5E34" w:rsidRPr="005252BC">
        <w:rPr>
          <w:rFonts w:ascii="Times New Roman" w:hAnsi="Times New Roman" w:cs="Times New Roman"/>
          <w:sz w:val="22"/>
          <w:szCs w:val="22"/>
          <w:lang w:val="uk-UA"/>
        </w:rPr>
        <w:t xml:space="preserve">  </w:t>
      </w:r>
      <w:r w:rsidR="00F83239">
        <w:rPr>
          <w:rFonts w:ascii="Times New Roman" w:hAnsi="Times New Roman" w:cs="Times New Roman"/>
          <w:sz w:val="22"/>
          <w:szCs w:val="22"/>
          <w:lang w:val="uk-UA"/>
        </w:rPr>
        <w:t>15</w:t>
      </w:r>
      <w:r w:rsidR="00B113EB" w:rsidRPr="005252BC">
        <w:rPr>
          <w:rFonts w:ascii="Times New Roman" w:hAnsi="Times New Roman" w:cs="Times New Roman"/>
          <w:sz w:val="22"/>
          <w:szCs w:val="22"/>
          <w:lang w:val="uk-UA"/>
        </w:rPr>
        <w:t xml:space="preserve"> </w:t>
      </w:r>
      <w:r w:rsidR="00F83239">
        <w:rPr>
          <w:rFonts w:ascii="Times New Roman" w:hAnsi="Times New Roman" w:cs="Times New Roman"/>
          <w:sz w:val="22"/>
          <w:szCs w:val="22"/>
          <w:lang w:val="uk-UA"/>
        </w:rPr>
        <w:t xml:space="preserve">січня </w:t>
      </w:r>
      <w:r w:rsidR="0039593D" w:rsidRPr="005252BC">
        <w:rPr>
          <w:rFonts w:ascii="Times New Roman" w:hAnsi="Times New Roman" w:cs="Times New Roman"/>
          <w:sz w:val="22"/>
          <w:szCs w:val="22"/>
          <w:lang w:val="uk-UA"/>
        </w:rPr>
        <w:t>202</w:t>
      </w:r>
      <w:r w:rsidR="00F83239">
        <w:rPr>
          <w:rFonts w:ascii="Times New Roman" w:hAnsi="Times New Roman" w:cs="Times New Roman"/>
          <w:sz w:val="22"/>
          <w:szCs w:val="22"/>
          <w:lang w:val="uk-UA"/>
        </w:rPr>
        <w:t>4</w:t>
      </w:r>
      <w:r w:rsidR="008F545F" w:rsidRPr="005252BC">
        <w:rPr>
          <w:rFonts w:ascii="Times New Roman" w:hAnsi="Times New Roman" w:cs="Times New Roman"/>
          <w:sz w:val="22"/>
          <w:szCs w:val="22"/>
          <w:lang w:val="uk-UA"/>
        </w:rPr>
        <w:t>р</w:t>
      </w:r>
      <w:r w:rsidR="00ED225D" w:rsidRPr="005252BC">
        <w:rPr>
          <w:rFonts w:ascii="Times New Roman" w:hAnsi="Times New Roman" w:cs="Times New Roman"/>
          <w:sz w:val="22"/>
          <w:szCs w:val="22"/>
          <w:lang w:val="uk-UA"/>
        </w:rPr>
        <w:t>.</w:t>
      </w:r>
    </w:p>
    <w:p w14:paraId="10D0DBDE" w14:textId="3D0A88A6" w:rsidR="004C65B2" w:rsidRPr="005252BC" w:rsidRDefault="004C65B2" w:rsidP="008F545F">
      <w:pPr>
        <w:pStyle w:val="ab"/>
        <w:spacing w:before="0" w:beforeAutospacing="0" w:after="0" w:afterAutospacing="0"/>
        <w:jc w:val="both"/>
        <w:rPr>
          <w:rFonts w:ascii="Times New Roman" w:hAnsi="Times New Roman" w:cs="Times New Roman"/>
          <w:sz w:val="22"/>
          <w:szCs w:val="22"/>
          <w:lang w:val="uk-UA"/>
        </w:rPr>
      </w:pPr>
      <w:r w:rsidRPr="005252BC">
        <w:rPr>
          <w:rFonts w:ascii="Times New Roman" w:eastAsia="Times New Roman" w:hAnsi="Times New Roman" w:cs="Times New Roman"/>
          <w:b/>
          <w:bCs/>
          <w:sz w:val="22"/>
          <w:szCs w:val="22"/>
          <w:lang w:eastAsia="uk-UA"/>
        </w:rPr>
        <w:t xml:space="preserve">Місце </w:t>
      </w:r>
      <w:r w:rsidRPr="005252BC">
        <w:rPr>
          <w:rFonts w:ascii="Times New Roman" w:eastAsia="Times New Roman" w:hAnsi="Times New Roman" w:cs="Times New Roman"/>
          <w:b/>
          <w:bCs/>
          <w:sz w:val="22"/>
          <w:szCs w:val="22"/>
          <w:lang w:val="uk-UA" w:eastAsia="uk-UA"/>
        </w:rPr>
        <w:t>д</w:t>
      </w:r>
      <w:r w:rsidR="00E47DA4" w:rsidRPr="005252BC">
        <w:rPr>
          <w:rFonts w:ascii="Times New Roman" w:eastAsia="Times New Roman" w:hAnsi="Times New Roman" w:cs="Times New Roman"/>
          <w:b/>
          <w:bCs/>
          <w:sz w:val="22"/>
          <w:szCs w:val="22"/>
          <w:lang w:eastAsia="uk-UA"/>
        </w:rPr>
        <w:t>оставки</w:t>
      </w:r>
      <w:r w:rsidRPr="005252BC">
        <w:rPr>
          <w:rFonts w:ascii="Times New Roman" w:eastAsia="Times New Roman" w:hAnsi="Times New Roman" w:cs="Times New Roman"/>
          <w:b/>
          <w:bCs/>
          <w:sz w:val="22"/>
          <w:szCs w:val="22"/>
          <w:lang w:eastAsia="uk-UA"/>
        </w:rPr>
        <w:t xml:space="preserve">: </w:t>
      </w:r>
      <w:r w:rsidRPr="005252BC">
        <w:rPr>
          <w:rFonts w:ascii="Times New Roman" w:eastAsia="Times New Roman" w:hAnsi="Times New Roman" w:cs="Times New Roman"/>
          <w:sz w:val="22"/>
          <w:szCs w:val="22"/>
          <w:lang w:eastAsia="uk-UA"/>
        </w:rPr>
        <w:t xml:space="preserve">доставка товару здійснюється </w:t>
      </w:r>
      <w:r w:rsidR="000541E9" w:rsidRPr="005252BC">
        <w:rPr>
          <w:rFonts w:ascii="Times New Roman" w:eastAsia="Times New Roman" w:hAnsi="Times New Roman" w:cs="Times New Roman"/>
          <w:sz w:val="22"/>
          <w:szCs w:val="22"/>
          <w:lang w:val="uk-UA" w:eastAsia="uk-UA"/>
        </w:rPr>
        <w:t xml:space="preserve">за рахунок </w:t>
      </w:r>
      <w:r w:rsidRPr="005252BC">
        <w:rPr>
          <w:rFonts w:ascii="Times New Roman" w:eastAsia="Times New Roman" w:hAnsi="Times New Roman" w:cs="Times New Roman"/>
          <w:sz w:val="22"/>
          <w:szCs w:val="22"/>
          <w:lang w:eastAsia="uk-UA"/>
        </w:rPr>
        <w:t xml:space="preserve">Постачальника та включає </w:t>
      </w:r>
      <w:r w:rsidR="00B946C4">
        <w:rPr>
          <w:rFonts w:ascii="Times New Roman" w:eastAsia="Times New Roman" w:hAnsi="Times New Roman" w:cs="Times New Roman"/>
          <w:sz w:val="22"/>
          <w:szCs w:val="22"/>
          <w:lang w:val="uk-UA" w:eastAsia="uk-UA"/>
        </w:rPr>
        <w:t>пакування</w:t>
      </w:r>
      <w:r w:rsidR="00120636">
        <w:rPr>
          <w:rFonts w:ascii="Times New Roman" w:eastAsia="Times New Roman" w:hAnsi="Times New Roman" w:cs="Times New Roman"/>
          <w:sz w:val="22"/>
          <w:szCs w:val="22"/>
          <w:lang w:val="uk-UA" w:eastAsia="uk-UA"/>
        </w:rPr>
        <w:t>,</w:t>
      </w:r>
      <w:r w:rsidR="00B946C4">
        <w:rPr>
          <w:rFonts w:ascii="Times New Roman" w:eastAsia="Times New Roman" w:hAnsi="Times New Roman" w:cs="Times New Roman"/>
          <w:sz w:val="22"/>
          <w:szCs w:val="22"/>
          <w:lang w:val="uk-UA" w:eastAsia="uk-UA"/>
        </w:rPr>
        <w:t xml:space="preserve"> </w:t>
      </w:r>
      <w:r w:rsidR="000541E9" w:rsidRPr="005252BC">
        <w:rPr>
          <w:rFonts w:ascii="Times New Roman" w:eastAsia="Times New Roman" w:hAnsi="Times New Roman" w:cs="Times New Roman"/>
          <w:sz w:val="22"/>
          <w:szCs w:val="22"/>
          <w:lang w:val="uk-UA" w:eastAsia="uk-UA"/>
        </w:rPr>
        <w:t xml:space="preserve">завантажувальні та </w:t>
      </w:r>
      <w:r w:rsidRPr="005252BC">
        <w:rPr>
          <w:rFonts w:ascii="Times New Roman" w:eastAsia="Times New Roman" w:hAnsi="Times New Roman" w:cs="Times New Roman"/>
          <w:sz w:val="22"/>
          <w:szCs w:val="22"/>
          <w:lang w:eastAsia="uk-UA"/>
        </w:rPr>
        <w:t xml:space="preserve">розвантажувальні роботи за </w:t>
      </w:r>
      <w:r w:rsidRPr="005252BC">
        <w:rPr>
          <w:rFonts w:ascii="Times New Roman" w:eastAsia="Times New Roman" w:hAnsi="Times New Roman" w:cs="Times New Roman"/>
          <w:sz w:val="22"/>
          <w:szCs w:val="22"/>
          <w:lang w:val="uk-UA" w:eastAsia="uk-UA"/>
        </w:rPr>
        <w:t>адрес</w:t>
      </w:r>
      <w:r w:rsidR="003D2082" w:rsidRPr="005252BC">
        <w:rPr>
          <w:rFonts w:ascii="Times New Roman" w:eastAsia="Times New Roman" w:hAnsi="Times New Roman" w:cs="Times New Roman"/>
          <w:sz w:val="22"/>
          <w:szCs w:val="22"/>
          <w:lang w:val="uk-UA" w:eastAsia="uk-UA"/>
        </w:rPr>
        <w:t>ами вказаними у Додатку</w:t>
      </w:r>
      <w:r w:rsidR="00B946C4">
        <w:rPr>
          <w:rFonts w:ascii="Times New Roman" w:eastAsia="Times New Roman" w:hAnsi="Times New Roman" w:cs="Times New Roman"/>
          <w:sz w:val="22"/>
          <w:szCs w:val="22"/>
          <w:lang w:val="uk-UA" w:eastAsia="uk-UA"/>
        </w:rPr>
        <w:t xml:space="preserve"> 2</w:t>
      </w:r>
      <w:r w:rsidR="00ED225D" w:rsidRPr="005252BC">
        <w:rPr>
          <w:rFonts w:ascii="Times New Roman" w:eastAsia="Times New Roman" w:hAnsi="Times New Roman" w:cs="Times New Roman"/>
          <w:sz w:val="22"/>
          <w:szCs w:val="22"/>
          <w:lang w:val="uk-UA" w:eastAsia="uk-UA"/>
        </w:rPr>
        <w:t>.</w:t>
      </w:r>
    </w:p>
    <w:p w14:paraId="378F937D" w14:textId="77777777" w:rsidR="0095719D" w:rsidRPr="005252BC" w:rsidRDefault="0095719D" w:rsidP="00B101B6">
      <w:pPr>
        <w:pStyle w:val="ab"/>
        <w:spacing w:before="0" w:beforeAutospacing="0" w:after="0" w:afterAutospacing="0"/>
        <w:rPr>
          <w:rFonts w:ascii="Times New Roman" w:hAnsi="Times New Roman" w:cs="Times New Roman"/>
          <w:b/>
          <w:sz w:val="22"/>
          <w:szCs w:val="22"/>
          <w:lang w:val="uk-UA"/>
        </w:rPr>
      </w:pPr>
    </w:p>
    <w:p w14:paraId="1A19F2F6" w14:textId="77777777" w:rsidR="00B415F3" w:rsidRPr="005252BC"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5252BC">
        <w:rPr>
          <w:rFonts w:ascii="Times New Roman" w:hAnsi="Times New Roman" w:cs="Times New Roman"/>
          <w:b/>
          <w:sz w:val="22"/>
          <w:szCs w:val="22"/>
          <w:lang w:val="uk-UA"/>
        </w:rPr>
        <w:t>Кваліфікаційні вимоги до учасника</w:t>
      </w:r>
    </w:p>
    <w:p w14:paraId="708A84F5" w14:textId="77777777" w:rsidR="0095719D" w:rsidRPr="005252BC" w:rsidRDefault="0095719D" w:rsidP="000B2556">
      <w:pPr>
        <w:pStyle w:val="ab"/>
        <w:spacing w:before="0" w:beforeAutospacing="0" w:after="0" w:afterAutospacing="0"/>
        <w:ind w:left="142" w:firstLine="284"/>
        <w:jc w:val="center"/>
        <w:rPr>
          <w:rFonts w:ascii="Times New Roman" w:hAnsi="Times New Roman" w:cs="Times New Roman"/>
          <w:b/>
          <w:sz w:val="22"/>
          <w:szCs w:val="22"/>
          <w:lang w:val="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94649D" w14:paraId="56238D10"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D1B90AF" w14:textId="77777777" w:rsidR="00993790" w:rsidRPr="005252BC" w:rsidRDefault="00993790" w:rsidP="001525D0">
            <w:pPr>
              <w:ind w:firstLine="15"/>
              <w:jc w:val="both"/>
              <w:textAlignment w:val="baseline"/>
              <w:rPr>
                <w:sz w:val="22"/>
                <w:szCs w:val="22"/>
                <w:lang w:val="uk-UA" w:eastAsia="uk-UA"/>
              </w:rPr>
            </w:pPr>
            <w:r w:rsidRPr="005252BC">
              <w:rPr>
                <w:b/>
                <w:bCs/>
                <w:sz w:val="22"/>
                <w:szCs w:val="22"/>
                <w:lang w:val="uk-UA" w:eastAsia="uk-UA"/>
              </w:rPr>
              <w:t>Обов’язкові кваліфікаційні вимоги до постачальника товарів або виконавця робіт та послуг</w:t>
            </w:r>
            <w:r w:rsidRPr="005252B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758A4FC7" w14:textId="77777777" w:rsidR="00993790" w:rsidRPr="005252BC" w:rsidRDefault="00A70F87" w:rsidP="00A70F87">
            <w:pPr>
              <w:ind w:left="153"/>
              <w:textAlignment w:val="baseline"/>
              <w:rPr>
                <w:sz w:val="22"/>
                <w:szCs w:val="22"/>
                <w:lang w:val="uk-UA" w:eastAsia="uk-UA"/>
              </w:rPr>
            </w:pPr>
            <w:r w:rsidRPr="005252BC">
              <w:rPr>
                <w:b/>
                <w:bCs/>
                <w:sz w:val="22"/>
                <w:szCs w:val="22"/>
                <w:lang w:val="uk-UA" w:eastAsia="uk-UA"/>
              </w:rPr>
              <w:t xml:space="preserve"> </w:t>
            </w:r>
            <w:r w:rsidR="005A3C08" w:rsidRPr="005252BC">
              <w:rPr>
                <w:b/>
                <w:bCs/>
                <w:sz w:val="22"/>
                <w:szCs w:val="22"/>
                <w:lang w:val="uk-UA" w:eastAsia="uk-UA"/>
              </w:rPr>
              <w:t>Обов’язкові д</w:t>
            </w:r>
            <w:r w:rsidR="00993790" w:rsidRPr="005252BC">
              <w:rPr>
                <w:b/>
                <w:bCs/>
                <w:sz w:val="22"/>
                <w:szCs w:val="22"/>
                <w:lang w:val="uk-UA" w:eastAsia="uk-UA"/>
              </w:rPr>
              <w:t xml:space="preserve">окументи, які підтверджують відповідність </w:t>
            </w:r>
            <w:r w:rsidRPr="005252BC">
              <w:rPr>
                <w:b/>
                <w:bCs/>
                <w:sz w:val="22"/>
                <w:szCs w:val="22"/>
                <w:lang w:val="uk-UA" w:eastAsia="uk-UA"/>
              </w:rPr>
              <w:t xml:space="preserve">  </w:t>
            </w:r>
            <w:r w:rsidR="00993790" w:rsidRPr="005252BC">
              <w:rPr>
                <w:b/>
                <w:bCs/>
                <w:sz w:val="22"/>
                <w:szCs w:val="22"/>
                <w:lang w:val="uk-UA" w:eastAsia="uk-UA"/>
              </w:rPr>
              <w:t>кваліфікаційним вимогам</w:t>
            </w:r>
            <w:r w:rsidR="00993790" w:rsidRPr="005252BC">
              <w:rPr>
                <w:sz w:val="22"/>
                <w:szCs w:val="22"/>
                <w:lang w:val="uk-UA" w:eastAsia="uk-UA"/>
              </w:rPr>
              <w:t> </w:t>
            </w:r>
          </w:p>
        </w:tc>
      </w:tr>
      <w:tr w:rsidR="00993790" w:rsidRPr="005252BC" w14:paraId="32DF5CA7"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CE77DC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7CFE78C"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DF2B390"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93790" w:rsidRPr="0094649D" w14:paraId="14BB8B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DF23521"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0FED1140" w14:textId="582928F6"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Відповідні сертифікати якості</w:t>
            </w:r>
            <w:r w:rsidR="005A3C08" w:rsidRPr="005252BC">
              <w:rPr>
                <w:sz w:val="22"/>
                <w:szCs w:val="22"/>
                <w:lang w:val="uk-UA" w:eastAsia="uk-UA"/>
              </w:rPr>
              <w:t>/ відповідності</w:t>
            </w:r>
            <w:r w:rsidR="00B946C4">
              <w:rPr>
                <w:sz w:val="22"/>
                <w:szCs w:val="22"/>
                <w:lang w:val="uk-UA" w:eastAsia="uk-UA"/>
              </w:rPr>
              <w:t>/</w:t>
            </w:r>
            <w:r w:rsidR="00193198">
              <w:rPr>
                <w:sz w:val="22"/>
                <w:szCs w:val="22"/>
                <w:lang w:val="uk-UA" w:eastAsia="uk-UA"/>
              </w:rPr>
              <w:t>висновки ДСЕЕ</w:t>
            </w:r>
          </w:p>
        </w:tc>
      </w:tr>
      <w:tr w:rsidR="00993790" w:rsidRPr="005252BC" w14:paraId="6CE8D09E"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9D28ADF"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Безготівковий розрахунок</w:t>
            </w:r>
          </w:p>
          <w:p w14:paraId="1D2697B5" w14:textId="77777777" w:rsidR="00993790" w:rsidRPr="005252BC" w:rsidRDefault="00993790" w:rsidP="001525D0">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6C96B69F"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Цінова пропозиція з зазначенням банківських реквізитів постачальника, умов оплати та поставки.</w:t>
            </w:r>
          </w:p>
        </w:tc>
      </w:tr>
      <w:tr w:rsidR="00993790" w:rsidRPr="005252BC" w14:paraId="1D668599"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3A983C1A"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7D469146" w14:textId="77777777" w:rsidR="00993790" w:rsidRPr="005252BC" w:rsidRDefault="00993790" w:rsidP="001525D0">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5252BC">
              <w:rPr>
                <w:rFonts w:ascii="Times New Roman" w:hAnsi="Times New Roman" w:cs="Times New Roman"/>
                <w:sz w:val="22"/>
                <w:szCs w:val="22"/>
                <w:lang w:val="uk-UA"/>
              </w:rPr>
              <w:t>Лист-гарантія на бланку учасника (</w:t>
            </w:r>
            <w:r w:rsidRPr="005252BC">
              <w:rPr>
                <w:rFonts w:ascii="Times New Roman" w:hAnsi="Times New Roman" w:cs="Times New Roman"/>
                <w:i/>
                <w:iCs/>
                <w:sz w:val="22"/>
                <w:szCs w:val="22"/>
                <w:lang w:val="uk-UA"/>
              </w:rPr>
              <w:t>одним листом</w:t>
            </w:r>
            <w:r w:rsidRPr="005252BC">
              <w:rPr>
                <w:rFonts w:ascii="Times New Roman" w:hAnsi="Times New Roman" w:cs="Times New Roman"/>
                <w:sz w:val="22"/>
                <w:szCs w:val="22"/>
                <w:lang w:val="uk-UA"/>
              </w:rPr>
              <w:t>)</w:t>
            </w:r>
          </w:p>
          <w:p w14:paraId="174036D9"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1584E599"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2668CBFE"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tc>
      </w:tr>
      <w:tr w:rsidR="00993790" w:rsidRPr="005252BC" w14:paraId="40E7B1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01200C83"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458CAD78" w14:textId="77777777" w:rsidR="00993790" w:rsidRPr="005252BC" w:rsidRDefault="00993790" w:rsidP="001525D0">
            <w:pPr>
              <w:spacing w:line="240" w:lineRule="exact"/>
              <w:textAlignment w:val="baseline"/>
              <w:rPr>
                <w:sz w:val="22"/>
                <w:szCs w:val="22"/>
                <w:lang w:val="uk-UA" w:eastAsia="uk-UA"/>
              </w:rPr>
            </w:pPr>
          </w:p>
        </w:tc>
      </w:tr>
      <w:tr w:rsidR="00993790" w:rsidRPr="005252BC" w14:paraId="6FFB9C22"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138050F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lastRenderedPageBreak/>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CADBB6A" w14:textId="77777777" w:rsidR="00993790" w:rsidRPr="005252BC" w:rsidRDefault="00993790" w:rsidP="001525D0">
            <w:pPr>
              <w:spacing w:line="240" w:lineRule="exact"/>
              <w:textAlignment w:val="baseline"/>
              <w:rPr>
                <w:sz w:val="22"/>
                <w:szCs w:val="22"/>
                <w:lang w:val="uk-UA" w:eastAsia="uk-UA"/>
              </w:rPr>
            </w:pPr>
          </w:p>
        </w:tc>
      </w:tr>
      <w:tr w:rsidR="00993790" w:rsidRPr="005252BC" w14:paraId="6CCF630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2A1C142"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327FD306" w14:textId="77777777" w:rsidR="00993790" w:rsidRPr="005252BC" w:rsidRDefault="00993790" w:rsidP="001525D0">
            <w:pPr>
              <w:spacing w:line="240" w:lineRule="exact"/>
              <w:textAlignment w:val="baseline"/>
              <w:rPr>
                <w:sz w:val="22"/>
                <w:szCs w:val="22"/>
                <w:lang w:val="uk-UA" w:eastAsia="uk-UA"/>
              </w:rPr>
            </w:pPr>
          </w:p>
        </w:tc>
      </w:tr>
      <w:tr w:rsidR="00993790" w:rsidRPr="005252BC" w14:paraId="52371FF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6B17A357"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04E234AC" w14:textId="77777777" w:rsidR="00993790" w:rsidRPr="005252BC" w:rsidRDefault="00993790" w:rsidP="001525D0">
            <w:pPr>
              <w:spacing w:line="240" w:lineRule="exact"/>
              <w:textAlignment w:val="baseline"/>
              <w:rPr>
                <w:sz w:val="22"/>
                <w:szCs w:val="22"/>
                <w:lang w:val="uk-UA"/>
              </w:rPr>
            </w:pPr>
            <w:r w:rsidRPr="005252BC">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750B6BE5" w14:textId="77777777" w:rsidR="00993790" w:rsidRPr="005252BC" w:rsidRDefault="00993790" w:rsidP="001525D0">
            <w:pPr>
              <w:spacing w:line="240" w:lineRule="exact"/>
              <w:textAlignment w:val="baseline"/>
              <w:rPr>
                <w:sz w:val="22"/>
                <w:szCs w:val="22"/>
                <w:lang w:val="uk-UA" w:eastAsia="uk-UA"/>
              </w:rPr>
            </w:pPr>
          </w:p>
        </w:tc>
      </w:tr>
      <w:tr w:rsidR="00993790" w:rsidRPr="005252BC" w14:paraId="5C06792A" w14:textId="77777777" w:rsidTr="00D5570B">
        <w:tc>
          <w:tcPr>
            <w:tcW w:w="2569" w:type="pct"/>
            <w:tcBorders>
              <w:top w:val="single" w:sz="6" w:space="0" w:color="auto"/>
              <w:left w:val="single" w:sz="6" w:space="0" w:color="auto"/>
              <w:bottom w:val="single" w:sz="6" w:space="0" w:color="auto"/>
              <w:right w:val="single" w:sz="6" w:space="0" w:color="auto"/>
            </w:tcBorders>
            <w:shd w:val="clear" w:color="auto" w:fill="auto"/>
          </w:tcPr>
          <w:p w14:paraId="27D2E0B0"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6002871E"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Крім фізичних осіб-підприємців</w:t>
            </w:r>
          </w:p>
        </w:tc>
      </w:tr>
    </w:tbl>
    <w:p w14:paraId="7F633657" w14:textId="77777777" w:rsidR="0027754D" w:rsidRPr="005252BC" w:rsidRDefault="0027754D" w:rsidP="00FC1FF6">
      <w:pPr>
        <w:pStyle w:val="ab"/>
        <w:spacing w:before="0" w:beforeAutospacing="0" w:after="0" w:afterAutospacing="0"/>
        <w:ind w:left="142" w:firstLine="284"/>
        <w:rPr>
          <w:rFonts w:ascii="Times New Roman" w:hAnsi="Times New Roman" w:cs="Times New Roman"/>
          <w:b/>
          <w:sz w:val="22"/>
          <w:szCs w:val="22"/>
          <w:lang w:val="uk-UA"/>
        </w:rPr>
      </w:pPr>
    </w:p>
    <w:p w14:paraId="1C28B200" w14:textId="77777777" w:rsidR="00445FAC" w:rsidRPr="005252BC"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5252BC">
        <w:rPr>
          <w:rFonts w:ascii="Times New Roman" w:hAnsi="Times New Roman" w:cs="Times New Roman"/>
          <w:b/>
          <w:bCs/>
          <w:sz w:val="22"/>
          <w:szCs w:val="22"/>
          <w:lang w:val="uk-UA"/>
        </w:rPr>
        <w:t>Інша інформація:</w:t>
      </w:r>
    </w:p>
    <w:p w14:paraId="6041705B" w14:textId="77777777" w:rsidR="00952680" w:rsidRPr="005252BC" w:rsidRDefault="00952680" w:rsidP="000B2556">
      <w:pPr>
        <w:pStyle w:val="ab"/>
        <w:spacing w:before="0" w:beforeAutospacing="0" w:after="0" w:afterAutospacing="0"/>
        <w:ind w:left="142" w:firstLine="284"/>
        <w:jc w:val="center"/>
        <w:rPr>
          <w:rFonts w:ascii="Times New Roman" w:hAnsi="Times New Roman" w:cs="Times New Roman"/>
          <w:sz w:val="22"/>
          <w:szCs w:val="22"/>
          <w:u w:val="single"/>
          <w:lang w:val="uk-UA"/>
        </w:rPr>
      </w:pPr>
    </w:p>
    <w:p w14:paraId="49804267" w14:textId="77777777" w:rsidR="00445FAC" w:rsidRPr="005252BC" w:rsidRDefault="00445FAC" w:rsidP="00AE1EF2">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5252BC">
        <w:rPr>
          <w:rFonts w:eastAsia="Arial Unicode MS"/>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r w:rsidR="002E7C92" w:rsidRPr="005252BC">
        <w:rPr>
          <w:rFonts w:eastAsia="Arial Unicode MS"/>
          <w:sz w:val="22"/>
          <w:szCs w:val="22"/>
          <w:lang w:val="uk-UA"/>
        </w:rPr>
        <w:t>.</w:t>
      </w:r>
    </w:p>
    <w:p w14:paraId="5880401C" w14:textId="77777777" w:rsidR="007578F2" w:rsidRPr="005252BC" w:rsidRDefault="007578F2" w:rsidP="00462506">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5252BC">
        <w:rPr>
          <w:rFonts w:eastAsia="Arial Unicode MS"/>
          <w:sz w:val="22"/>
          <w:szCs w:val="22"/>
          <w:lang w:val="uk-UA"/>
        </w:rPr>
        <w:t xml:space="preserve">Оплата здійснюється шляхом безготівкового перерахування коштів за системою 50% </w:t>
      </w:r>
    </w:p>
    <w:p w14:paraId="4B285214" w14:textId="77777777" w:rsidR="00A44560" w:rsidRPr="005252BC" w:rsidRDefault="007578F2" w:rsidP="003A166C">
      <w:pPr>
        <w:shd w:val="clear" w:color="auto" w:fill="FFFFFF"/>
        <w:tabs>
          <w:tab w:val="left" w:pos="993"/>
        </w:tabs>
        <w:spacing w:line="269" w:lineRule="exact"/>
        <w:ind w:left="142"/>
        <w:jc w:val="both"/>
        <w:rPr>
          <w:rFonts w:eastAsia="Arial Unicode MS"/>
          <w:sz w:val="22"/>
          <w:szCs w:val="22"/>
          <w:lang w:val="uk-UA"/>
        </w:rPr>
      </w:pPr>
      <w:r w:rsidRPr="005252BC">
        <w:rPr>
          <w:rFonts w:eastAsia="Arial Unicode MS"/>
          <w:sz w:val="22"/>
          <w:szCs w:val="22"/>
          <w:lang w:val="uk-UA"/>
        </w:rPr>
        <w:t>передплати після отримання рахунку, та 50% пост оплати по факту підписання відповідних накладних.</w:t>
      </w:r>
    </w:p>
    <w:p w14:paraId="64E1B649" w14:textId="311F8F63" w:rsidR="007578F2" w:rsidRDefault="007578F2" w:rsidP="003A166C">
      <w:pPr>
        <w:shd w:val="clear" w:color="auto" w:fill="FFFFFF"/>
        <w:tabs>
          <w:tab w:val="left" w:pos="993"/>
        </w:tabs>
        <w:spacing w:line="269" w:lineRule="exact"/>
        <w:ind w:left="142"/>
        <w:jc w:val="both"/>
        <w:rPr>
          <w:rFonts w:eastAsia="Arial Unicode MS"/>
          <w:sz w:val="22"/>
          <w:szCs w:val="22"/>
          <w:lang w:val="uk-UA"/>
        </w:rPr>
      </w:pPr>
      <w:r w:rsidRPr="005252BC">
        <w:rPr>
          <w:rFonts w:eastAsia="Arial Unicode MS"/>
          <w:sz w:val="22"/>
          <w:szCs w:val="22"/>
          <w:lang w:val="uk-UA"/>
        </w:rPr>
        <w:t>Якщо Учасник пропонує власну систему оплати, просимо вказати її в Додатку 1.</w:t>
      </w:r>
    </w:p>
    <w:p w14:paraId="042A806B" w14:textId="6ED3E6CB" w:rsidR="00703A00" w:rsidRPr="004138D3" w:rsidRDefault="00703A00" w:rsidP="00462506">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4138D3">
        <w:rPr>
          <w:rFonts w:eastAsia="Arial Unicode MS"/>
          <w:sz w:val="22"/>
          <w:szCs w:val="22"/>
          <w:lang w:val="uk-UA"/>
        </w:rPr>
        <w:t>У разі відмінності запропонованого Учасником товару</w:t>
      </w:r>
      <w:r>
        <w:rPr>
          <w:rFonts w:eastAsia="Arial Unicode MS"/>
          <w:sz w:val="22"/>
          <w:szCs w:val="22"/>
          <w:lang w:val="uk-UA"/>
        </w:rPr>
        <w:t>/послуги/робіт</w:t>
      </w:r>
      <w:r w:rsidRPr="004138D3">
        <w:rPr>
          <w:rFonts w:eastAsia="Arial Unicode MS"/>
          <w:sz w:val="22"/>
          <w:szCs w:val="22"/>
          <w:lang w:val="uk-UA"/>
        </w:rPr>
        <w:t xml:space="preserve"> від того, що вказаний в технічному завданні (</w:t>
      </w:r>
      <w:r w:rsidR="003A166C">
        <w:rPr>
          <w:rFonts w:eastAsia="Arial Unicode MS"/>
          <w:sz w:val="22"/>
          <w:szCs w:val="22"/>
          <w:lang w:val="uk-UA"/>
        </w:rPr>
        <w:t>Д</w:t>
      </w:r>
      <w:r w:rsidRPr="004138D3">
        <w:rPr>
          <w:rFonts w:eastAsia="Arial Unicode MS"/>
          <w:sz w:val="22"/>
          <w:szCs w:val="22"/>
          <w:lang w:val="uk-UA"/>
        </w:rPr>
        <w:t>одаток</w:t>
      </w:r>
      <w:r w:rsidR="003A166C">
        <w:rPr>
          <w:rFonts w:eastAsia="Arial Unicode MS"/>
          <w:sz w:val="22"/>
          <w:szCs w:val="22"/>
          <w:lang w:val="uk-UA"/>
        </w:rPr>
        <w:t xml:space="preserve"> </w:t>
      </w:r>
      <w:r w:rsidRPr="004138D3">
        <w:rPr>
          <w:rFonts w:eastAsia="Arial Unicode MS"/>
          <w:sz w:val="22"/>
          <w:szCs w:val="22"/>
          <w:lang w:val="uk-UA"/>
        </w:rPr>
        <w:t>1), рішення про допустимість такого відхилення приймається тендерним комітетом.</w:t>
      </w:r>
    </w:p>
    <w:p w14:paraId="11339D69" w14:textId="77777777" w:rsidR="00703A00" w:rsidRDefault="00703A00" w:rsidP="007578F2">
      <w:pPr>
        <w:jc w:val="both"/>
        <w:rPr>
          <w:rFonts w:eastAsia="Arial Unicode MS"/>
          <w:sz w:val="22"/>
          <w:szCs w:val="22"/>
          <w:lang w:val="uk-UA"/>
        </w:rPr>
      </w:pPr>
    </w:p>
    <w:p w14:paraId="6DB9C7CE" w14:textId="77777777" w:rsidR="00480655" w:rsidRDefault="00480655" w:rsidP="00480655">
      <w:pPr>
        <w:jc w:val="center"/>
        <w:rPr>
          <w:rFonts w:eastAsia="Arial Unicode MS"/>
          <w:b/>
          <w:bCs/>
          <w:sz w:val="22"/>
          <w:szCs w:val="22"/>
          <w:lang w:val="uk-UA"/>
        </w:rPr>
      </w:pPr>
    </w:p>
    <w:p w14:paraId="24670D70" w14:textId="17A233B0" w:rsidR="00480655" w:rsidRDefault="00480655" w:rsidP="00480655">
      <w:pPr>
        <w:jc w:val="center"/>
        <w:rPr>
          <w:rFonts w:eastAsia="Arial Unicode MS"/>
          <w:b/>
          <w:bCs/>
          <w:sz w:val="22"/>
          <w:szCs w:val="22"/>
          <w:lang w:val="uk-UA"/>
        </w:rPr>
      </w:pPr>
      <w:r w:rsidRPr="00480655">
        <w:rPr>
          <w:rFonts w:eastAsia="Arial Unicode MS"/>
          <w:b/>
          <w:bCs/>
          <w:sz w:val="22"/>
          <w:szCs w:val="22"/>
          <w:lang w:val="uk-UA"/>
        </w:rPr>
        <w:t xml:space="preserve">Вимоги </w:t>
      </w:r>
      <w:r w:rsidR="003A5F7E">
        <w:rPr>
          <w:rFonts w:eastAsia="Arial Unicode MS"/>
          <w:b/>
          <w:bCs/>
          <w:sz w:val="22"/>
          <w:szCs w:val="22"/>
          <w:lang w:val="uk-UA"/>
        </w:rPr>
        <w:t xml:space="preserve">до </w:t>
      </w:r>
      <w:r w:rsidRPr="00480655">
        <w:rPr>
          <w:rFonts w:eastAsia="Arial Unicode MS"/>
          <w:b/>
          <w:bCs/>
          <w:sz w:val="22"/>
          <w:szCs w:val="22"/>
          <w:lang w:val="uk-UA"/>
        </w:rPr>
        <w:t>поставки та якості продукції</w:t>
      </w:r>
      <w:r>
        <w:rPr>
          <w:rFonts w:eastAsia="Arial Unicode MS"/>
          <w:b/>
          <w:bCs/>
          <w:sz w:val="22"/>
          <w:szCs w:val="22"/>
          <w:lang w:val="uk-UA"/>
        </w:rPr>
        <w:t>:</w:t>
      </w:r>
    </w:p>
    <w:p w14:paraId="207B9B75" w14:textId="0056F706" w:rsidR="00193198" w:rsidRPr="00FE67C3" w:rsidRDefault="00444AFA"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Т</w:t>
      </w:r>
      <w:r w:rsidR="00193198" w:rsidRPr="00FE67C3">
        <w:rPr>
          <w:rFonts w:ascii="Times New Roman" w:eastAsia="Times New Roman" w:hAnsi="Times New Roman" w:cs="Times New Roman"/>
          <w:sz w:val="22"/>
          <w:szCs w:val="22"/>
          <w:lang w:val="uk-UA"/>
        </w:rPr>
        <w:t xml:space="preserve">овар постачається в належному для </w:t>
      </w:r>
      <w:r w:rsidR="00E45AD1">
        <w:rPr>
          <w:rFonts w:ascii="Times New Roman" w:eastAsia="Times New Roman" w:hAnsi="Times New Roman" w:cs="Times New Roman"/>
          <w:sz w:val="22"/>
          <w:szCs w:val="22"/>
          <w:lang w:val="uk-UA"/>
        </w:rPr>
        <w:t>даного</w:t>
      </w:r>
      <w:r w:rsidR="00193198" w:rsidRPr="00FE67C3">
        <w:rPr>
          <w:rFonts w:ascii="Times New Roman" w:eastAsia="Times New Roman" w:hAnsi="Times New Roman" w:cs="Times New Roman"/>
          <w:sz w:val="22"/>
          <w:szCs w:val="22"/>
          <w:lang w:val="uk-UA"/>
        </w:rPr>
        <w:t xml:space="preserve">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p>
    <w:p w14:paraId="5E612616" w14:textId="0B5B9420" w:rsidR="00444AFA" w:rsidRPr="00FE67C3" w:rsidRDefault="00444AFA"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Терміни придатності мають бути не менше ніж 8 місяців від дати поставки</w:t>
      </w:r>
      <w:r w:rsidR="00F117F2">
        <w:rPr>
          <w:rFonts w:ascii="Times New Roman" w:eastAsia="Times New Roman" w:hAnsi="Times New Roman" w:cs="Times New Roman"/>
          <w:sz w:val="22"/>
          <w:szCs w:val="22"/>
          <w:lang w:val="uk-UA"/>
        </w:rPr>
        <w:t xml:space="preserve">, якщо не передбачено </w:t>
      </w:r>
      <w:r w:rsidR="00995597">
        <w:rPr>
          <w:rFonts w:ascii="Times New Roman" w:eastAsia="Times New Roman" w:hAnsi="Times New Roman" w:cs="Times New Roman"/>
          <w:sz w:val="22"/>
          <w:szCs w:val="22"/>
          <w:lang w:val="uk-UA"/>
        </w:rPr>
        <w:t>інше</w:t>
      </w:r>
      <w:r w:rsidR="00D012F7">
        <w:rPr>
          <w:rFonts w:ascii="Times New Roman" w:eastAsia="Times New Roman" w:hAnsi="Times New Roman" w:cs="Times New Roman"/>
          <w:sz w:val="22"/>
          <w:szCs w:val="22"/>
          <w:lang w:val="uk-UA"/>
        </w:rPr>
        <w:t xml:space="preserve"> вимогами </w:t>
      </w:r>
      <w:r w:rsidR="00707CF1">
        <w:rPr>
          <w:rFonts w:ascii="Times New Roman" w:eastAsia="Times New Roman" w:hAnsi="Times New Roman" w:cs="Times New Roman"/>
          <w:sz w:val="22"/>
          <w:szCs w:val="22"/>
          <w:lang w:val="uk-UA"/>
        </w:rPr>
        <w:t xml:space="preserve">технічного </w:t>
      </w:r>
      <w:r w:rsidR="00585920">
        <w:rPr>
          <w:rFonts w:ascii="Times New Roman" w:eastAsia="Times New Roman" w:hAnsi="Times New Roman" w:cs="Times New Roman"/>
          <w:sz w:val="22"/>
          <w:szCs w:val="22"/>
          <w:lang w:val="uk-UA"/>
        </w:rPr>
        <w:t>опису у Додатку 1</w:t>
      </w:r>
      <w:r w:rsidRPr="00FE67C3">
        <w:rPr>
          <w:rFonts w:ascii="Times New Roman" w:eastAsia="Times New Roman" w:hAnsi="Times New Roman" w:cs="Times New Roman"/>
          <w:sz w:val="22"/>
          <w:szCs w:val="22"/>
          <w:lang w:val="uk-UA"/>
        </w:rPr>
        <w:t>. Всі продукти повинні мати фасування 2023</w:t>
      </w:r>
      <w:r w:rsidR="00F71F2E">
        <w:rPr>
          <w:rFonts w:ascii="Times New Roman" w:eastAsia="Times New Roman" w:hAnsi="Times New Roman" w:cs="Times New Roman"/>
          <w:sz w:val="22"/>
          <w:szCs w:val="22"/>
          <w:lang w:val="uk-UA"/>
        </w:rPr>
        <w:t>/2024</w:t>
      </w:r>
      <w:r w:rsidRPr="00FE67C3">
        <w:rPr>
          <w:rFonts w:ascii="Times New Roman" w:eastAsia="Times New Roman" w:hAnsi="Times New Roman" w:cs="Times New Roman"/>
          <w:sz w:val="22"/>
          <w:szCs w:val="22"/>
          <w:lang w:val="uk-UA"/>
        </w:rPr>
        <w:t xml:space="preserve"> року.</w:t>
      </w:r>
    </w:p>
    <w:p w14:paraId="3702F769" w14:textId="42FA585F" w:rsidR="00444AFA" w:rsidRPr="00FE67C3" w:rsidRDefault="00444AFA"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Постачальник повинен вказати торгові марки продукції, надати фото запропонованих  товарів та відповідні сертифікати якості.</w:t>
      </w:r>
    </w:p>
    <w:p w14:paraId="0ADC02F3" w14:textId="30408412" w:rsidR="00444AFA" w:rsidRPr="00FE67C3" w:rsidRDefault="009E6889"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 xml:space="preserve">Постачальник може запропонувати власне фасування </w:t>
      </w:r>
      <w:r w:rsidR="00431C36">
        <w:rPr>
          <w:rFonts w:ascii="Times New Roman" w:eastAsia="Times New Roman" w:hAnsi="Times New Roman" w:cs="Times New Roman"/>
          <w:sz w:val="22"/>
          <w:szCs w:val="22"/>
          <w:lang w:val="uk-UA"/>
        </w:rPr>
        <w:t>продукції.</w:t>
      </w:r>
    </w:p>
    <w:p w14:paraId="2BA63BEB" w14:textId="344620E9" w:rsidR="009E6889" w:rsidRPr="00FE67C3" w:rsidRDefault="009E6889"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Переможець тендеру зобов'язаний поставити продукцію у відповідності до поданої ним тендерної пропозиції без внесення додаткових змін</w:t>
      </w:r>
      <w:r w:rsidR="0020283F" w:rsidRPr="00FE67C3">
        <w:rPr>
          <w:rFonts w:ascii="Times New Roman" w:eastAsia="Times New Roman" w:hAnsi="Times New Roman" w:cs="Times New Roman"/>
          <w:sz w:val="22"/>
          <w:szCs w:val="22"/>
          <w:lang w:val="uk-UA"/>
        </w:rPr>
        <w:t>. У разі виникнення будь-яких змін, обов'язково погодити це з ініціатор</w:t>
      </w:r>
      <w:r w:rsidR="00FE67C3" w:rsidRPr="00FE67C3">
        <w:rPr>
          <w:rFonts w:ascii="Times New Roman" w:eastAsia="Times New Roman" w:hAnsi="Times New Roman" w:cs="Times New Roman"/>
          <w:sz w:val="22"/>
          <w:szCs w:val="22"/>
          <w:lang w:val="uk-UA"/>
        </w:rPr>
        <w:t>ом</w:t>
      </w:r>
      <w:r w:rsidR="0020283F" w:rsidRPr="00FE67C3">
        <w:rPr>
          <w:rFonts w:ascii="Times New Roman" w:eastAsia="Times New Roman" w:hAnsi="Times New Roman" w:cs="Times New Roman"/>
          <w:sz w:val="22"/>
          <w:szCs w:val="22"/>
          <w:lang w:val="uk-UA"/>
        </w:rPr>
        <w:t xml:space="preserve"> закупівлі.</w:t>
      </w:r>
    </w:p>
    <w:p w14:paraId="7FC00CC2" w14:textId="77777777" w:rsidR="00444AFA" w:rsidRDefault="00444AFA" w:rsidP="00480655">
      <w:pPr>
        <w:jc w:val="center"/>
        <w:rPr>
          <w:rFonts w:eastAsia="Arial Unicode MS"/>
          <w:b/>
          <w:bCs/>
          <w:sz w:val="22"/>
          <w:szCs w:val="22"/>
          <w:lang w:val="uk-UA"/>
        </w:rPr>
      </w:pPr>
    </w:p>
    <w:p w14:paraId="1EF77016" w14:textId="77777777" w:rsidR="00E0693B" w:rsidRPr="005252BC" w:rsidRDefault="00E53AF6" w:rsidP="00D34070">
      <w:pPr>
        <w:ind w:left="426"/>
        <w:jc w:val="both"/>
        <w:rPr>
          <w:b/>
          <w:sz w:val="22"/>
          <w:szCs w:val="22"/>
          <w:lang w:val="uk-UA"/>
        </w:rPr>
      </w:pPr>
      <w:r w:rsidRPr="005252BC">
        <w:rPr>
          <w:b/>
          <w:sz w:val="22"/>
          <w:szCs w:val="22"/>
          <w:lang w:val="uk-UA"/>
        </w:rPr>
        <w:t>С</w:t>
      </w:r>
      <w:r w:rsidR="00203564" w:rsidRPr="005252BC">
        <w:rPr>
          <w:b/>
          <w:sz w:val="22"/>
          <w:szCs w:val="22"/>
          <w:lang w:val="uk-UA"/>
        </w:rPr>
        <w:t xml:space="preserve">клад </w:t>
      </w:r>
      <w:r w:rsidR="004E0737" w:rsidRPr="005252BC">
        <w:rPr>
          <w:b/>
          <w:sz w:val="22"/>
          <w:szCs w:val="22"/>
          <w:lang w:val="uk-UA"/>
        </w:rPr>
        <w:t>тендерної</w:t>
      </w:r>
      <w:r w:rsidR="00203564" w:rsidRPr="005252BC">
        <w:rPr>
          <w:b/>
          <w:sz w:val="22"/>
          <w:szCs w:val="22"/>
          <w:lang w:val="uk-UA"/>
        </w:rPr>
        <w:t xml:space="preserve"> пропозиції:</w:t>
      </w:r>
    </w:p>
    <w:p w14:paraId="1593B70A" w14:textId="77777777" w:rsidR="004E0737" w:rsidRPr="005252BC" w:rsidRDefault="004E0737" w:rsidP="005B1D49">
      <w:pPr>
        <w:pStyle w:val="ab"/>
        <w:numPr>
          <w:ilvl w:val="0"/>
          <w:numId w:val="24"/>
        </w:numPr>
        <w:ind w:left="142" w:firstLine="284"/>
        <w:jc w:val="both"/>
        <w:rPr>
          <w:rFonts w:ascii="Times New Roman" w:eastAsia="Times New Roman" w:hAnsi="Times New Roman" w:cs="Times New Roman"/>
          <w:sz w:val="22"/>
          <w:szCs w:val="22"/>
          <w:lang w:val="uk-UA"/>
        </w:rPr>
      </w:pPr>
      <w:r w:rsidRPr="005252BC">
        <w:rPr>
          <w:rFonts w:ascii="Times New Roman" w:eastAsia="Times New Roman" w:hAnsi="Times New Roman" w:cs="Times New Roman"/>
          <w:sz w:val="22"/>
          <w:szCs w:val="22"/>
          <w:lang w:val="uk-UA"/>
        </w:rPr>
        <w:t>Технічна</w:t>
      </w:r>
      <w:r w:rsidR="005B1D49" w:rsidRPr="005252BC">
        <w:rPr>
          <w:rFonts w:ascii="Times New Roman" w:eastAsia="Times New Roman" w:hAnsi="Times New Roman" w:cs="Times New Roman"/>
          <w:sz w:val="22"/>
          <w:szCs w:val="22"/>
          <w:lang w:val="uk-UA"/>
        </w:rPr>
        <w:t xml:space="preserve"> та цінова</w:t>
      </w:r>
      <w:r w:rsidR="00203564" w:rsidRPr="005252BC">
        <w:rPr>
          <w:rFonts w:ascii="Times New Roman" w:eastAsia="Times New Roman" w:hAnsi="Times New Roman" w:cs="Times New Roman"/>
          <w:sz w:val="22"/>
          <w:szCs w:val="22"/>
          <w:lang w:val="uk-UA"/>
        </w:rPr>
        <w:t xml:space="preserve"> </w:t>
      </w:r>
      <w:r w:rsidR="00A514CD" w:rsidRPr="005252BC">
        <w:rPr>
          <w:rFonts w:ascii="Times New Roman" w:eastAsia="Times New Roman" w:hAnsi="Times New Roman" w:cs="Times New Roman"/>
          <w:sz w:val="22"/>
          <w:szCs w:val="22"/>
          <w:lang w:val="uk-UA"/>
        </w:rPr>
        <w:t>пропозиці</w:t>
      </w:r>
      <w:r w:rsidR="005B1D49" w:rsidRPr="005252BC">
        <w:rPr>
          <w:rFonts w:ascii="Times New Roman" w:eastAsia="Times New Roman" w:hAnsi="Times New Roman" w:cs="Times New Roman"/>
          <w:sz w:val="22"/>
          <w:szCs w:val="22"/>
          <w:lang w:val="uk-UA"/>
        </w:rPr>
        <w:t>ї</w:t>
      </w:r>
      <w:r w:rsidR="00A514CD" w:rsidRPr="005252BC">
        <w:rPr>
          <w:rFonts w:ascii="Times New Roman" w:eastAsia="Times New Roman" w:hAnsi="Times New Roman" w:cs="Times New Roman"/>
          <w:sz w:val="22"/>
          <w:szCs w:val="22"/>
          <w:lang w:val="uk-UA"/>
        </w:rPr>
        <w:t xml:space="preserve"> у формі </w:t>
      </w:r>
      <w:r w:rsidR="00E17C0A" w:rsidRPr="005252BC">
        <w:rPr>
          <w:rFonts w:ascii="Times New Roman" w:eastAsia="Times New Roman" w:hAnsi="Times New Roman" w:cs="Times New Roman"/>
          <w:sz w:val="22"/>
          <w:szCs w:val="22"/>
          <w:lang w:val="uk-UA"/>
        </w:rPr>
        <w:t>Д</w:t>
      </w:r>
      <w:r w:rsidR="000B2556" w:rsidRPr="005252BC">
        <w:rPr>
          <w:rFonts w:ascii="Times New Roman" w:eastAsia="Times New Roman" w:hAnsi="Times New Roman" w:cs="Times New Roman"/>
          <w:sz w:val="22"/>
          <w:szCs w:val="22"/>
          <w:lang w:val="uk-UA"/>
        </w:rPr>
        <w:t>одатку 1 до цього запиту</w:t>
      </w:r>
      <w:r w:rsidR="00E0693B" w:rsidRPr="005252BC">
        <w:rPr>
          <w:rFonts w:ascii="Times New Roman" w:eastAsia="Times New Roman" w:hAnsi="Times New Roman" w:cs="Times New Roman"/>
          <w:sz w:val="22"/>
          <w:szCs w:val="22"/>
          <w:lang w:val="uk-UA"/>
        </w:rPr>
        <w:t>;</w:t>
      </w:r>
    </w:p>
    <w:p w14:paraId="5EE1B334" w14:textId="77777777" w:rsidR="00E0693B" w:rsidRPr="005252BC" w:rsidRDefault="00A514CD" w:rsidP="000B2556">
      <w:pPr>
        <w:pStyle w:val="ab"/>
        <w:numPr>
          <w:ilvl w:val="0"/>
          <w:numId w:val="24"/>
        </w:numPr>
        <w:ind w:left="142" w:firstLine="284"/>
        <w:jc w:val="both"/>
        <w:rPr>
          <w:rFonts w:ascii="Times New Roman" w:eastAsia="Times New Roman" w:hAnsi="Times New Roman" w:cs="Times New Roman"/>
          <w:sz w:val="22"/>
          <w:szCs w:val="22"/>
          <w:lang w:val="uk-UA"/>
        </w:rPr>
      </w:pPr>
      <w:r w:rsidRPr="005252BC">
        <w:rPr>
          <w:rFonts w:ascii="Times New Roman" w:eastAsia="Times New Roman" w:hAnsi="Times New Roman" w:cs="Times New Roman"/>
          <w:sz w:val="22"/>
          <w:szCs w:val="22"/>
          <w:lang w:val="uk-UA"/>
        </w:rPr>
        <w:t xml:space="preserve">Документи, </w:t>
      </w:r>
      <w:r w:rsidRPr="005252BC">
        <w:rPr>
          <w:rFonts w:ascii="Times New Roman" w:hAnsi="Times New Roman" w:cs="Times New Roman"/>
          <w:sz w:val="22"/>
          <w:szCs w:val="22"/>
          <w:lang w:val="uk-UA"/>
        </w:rPr>
        <w:t>які підтверджують відповідність технічним та кваліфікаційним вимогам</w:t>
      </w:r>
      <w:r w:rsidR="00A930CE" w:rsidRPr="005252BC">
        <w:rPr>
          <w:rFonts w:ascii="Times New Roman" w:hAnsi="Times New Roman" w:cs="Times New Roman"/>
          <w:sz w:val="22"/>
          <w:szCs w:val="22"/>
          <w:lang w:val="uk-UA"/>
        </w:rPr>
        <w:t>;</w:t>
      </w:r>
      <w:r w:rsidR="009A4F00" w:rsidRPr="005252BC">
        <w:rPr>
          <w:rFonts w:ascii="Times New Roman" w:hAnsi="Times New Roman" w:cs="Times New Roman"/>
          <w:sz w:val="22"/>
          <w:szCs w:val="22"/>
          <w:lang w:val="uk-UA"/>
        </w:rPr>
        <w:t xml:space="preserve"> </w:t>
      </w:r>
    </w:p>
    <w:p w14:paraId="13A4B10D" w14:textId="77777777" w:rsidR="008D4BFB" w:rsidRPr="005252BC" w:rsidRDefault="00E0693B" w:rsidP="000B2556">
      <w:pPr>
        <w:numPr>
          <w:ilvl w:val="0"/>
          <w:numId w:val="24"/>
        </w:numPr>
        <w:ind w:left="142" w:firstLine="284"/>
        <w:jc w:val="both"/>
        <w:rPr>
          <w:sz w:val="22"/>
          <w:szCs w:val="22"/>
          <w:lang w:val="uk-UA"/>
        </w:rPr>
      </w:pPr>
      <w:r w:rsidRPr="005252BC">
        <w:rPr>
          <w:sz w:val="22"/>
          <w:szCs w:val="22"/>
          <w:lang w:val="uk-UA"/>
        </w:rPr>
        <w:t xml:space="preserve">Також, </w:t>
      </w:r>
      <w:r w:rsidR="00013AE4" w:rsidRPr="005252BC">
        <w:rPr>
          <w:sz w:val="22"/>
          <w:szCs w:val="22"/>
          <w:lang w:val="uk-UA"/>
        </w:rPr>
        <w:t>можливо,</w:t>
      </w:r>
      <w:r w:rsidRPr="005252BC">
        <w:rPr>
          <w:sz w:val="22"/>
          <w:szCs w:val="22"/>
          <w:lang w:val="uk-UA"/>
        </w:rPr>
        <w:t xml:space="preserve"> додати до Вашої тендерної пропозиції будь-які інші документи, що,</w:t>
      </w:r>
    </w:p>
    <w:p w14:paraId="30290D6D" w14:textId="77777777" w:rsidR="00E0693B" w:rsidRPr="005252BC" w:rsidRDefault="00E0693B" w:rsidP="008D4BFB">
      <w:pPr>
        <w:ind w:left="426"/>
        <w:jc w:val="both"/>
        <w:rPr>
          <w:sz w:val="22"/>
          <w:szCs w:val="22"/>
          <w:lang w:val="uk-UA"/>
        </w:rPr>
      </w:pPr>
      <w:r w:rsidRPr="005252BC">
        <w:rPr>
          <w:sz w:val="22"/>
          <w:szCs w:val="22"/>
          <w:lang w:val="uk-UA"/>
        </w:rPr>
        <w:t xml:space="preserve"> на Вашу </w:t>
      </w:r>
      <w:r w:rsidR="008D4BFB" w:rsidRPr="005252BC">
        <w:rPr>
          <w:sz w:val="22"/>
          <w:szCs w:val="22"/>
          <w:lang w:val="uk-UA"/>
        </w:rPr>
        <w:t xml:space="preserve"> </w:t>
      </w:r>
      <w:r w:rsidRPr="005252BC">
        <w:rPr>
          <w:sz w:val="22"/>
          <w:szCs w:val="22"/>
          <w:lang w:val="uk-UA"/>
        </w:rPr>
        <w:t xml:space="preserve">думку, можуть бути корисними для оцінки пропозиції (наприклад, рекомендаційні </w:t>
      </w:r>
      <w:r w:rsidR="008D4BFB" w:rsidRPr="005252BC">
        <w:rPr>
          <w:sz w:val="22"/>
          <w:szCs w:val="22"/>
          <w:lang w:val="uk-UA"/>
        </w:rPr>
        <w:t xml:space="preserve">   </w:t>
      </w:r>
      <w:r w:rsidRPr="005252BC">
        <w:rPr>
          <w:sz w:val="22"/>
          <w:szCs w:val="22"/>
          <w:lang w:val="uk-UA"/>
        </w:rPr>
        <w:t>листи, тощо).</w:t>
      </w:r>
    </w:p>
    <w:p w14:paraId="31F4CFF0" w14:textId="77777777" w:rsidR="00E47DA4" w:rsidRPr="005252BC" w:rsidRDefault="00E47DA4" w:rsidP="005F5D74">
      <w:pPr>
        <w:ind w:left="426"/>
        <w:jc w:val="both"/>
        <w:rPr>
          <w:b/>
          <w:bCs/>
          <w:spacing w:val="-4"/>
          <w:lang w:val="uk-UA"/>
        </w:rPr>
      </w:pPr>
    </w:p>
    <w:p w14:paraId="17D9ECA7" w14:textId="77777777" w:rsidR="00E47DA4" w:rsidRPr="005252BC" w:rsidRDefault="00E47DA4" w:rsidP="00E47DA4">
      <w:pPr>
        <w:tabs>
          <w:tab w:val="num" w:pos="-5387"/>
        </w:tabs>
        <w:ind w:left="142" w:firstLine="284"/>
        <w:jc w:val="both"/>
        <w:rPr>
          <w:b/>
          <w:spacing w:val="-4"/>
          <w:sz w:val="22"/>
          <w:szCs w:val="22"/>
          <w:lang w:val="uk-UA"/>
        </w:rPr>
      </w:pPr>
      <w:r w:rsidRPr="005252BC">
        <w:rPr>
          <w:b/>
          <w:spacing w:val="-4"/>
          <w:sz w:val="22"/>
          <w:szCs w:val="22"/>
          <w:lang w:val="uk-UA"/>
        </w:rPr>
        <w:t>Правила подання цінової пропозиції:</w:t>
      </w:r>
    </w:p>
    <w:p w14:paraId="1E587A91" w14:textId="77777777" w:rsidR="00DC3043" w:rsidRPr="005252BC" w:rsidRDefault="00DC3043" w:rsidP="00E47DA4">
      <w:pPr>
        <w:tabs>
          <w:tab w:val="num" w:pos="-5387"/>
        </w:tabs>
        <w:ind w:left="142" w:firstLine="284"/>
        <w:jc w:val="both"/>
        <w:rPr>
          <w:b/>
          <w:spacing w:val="-4"/>
          <w:sz w:val="22"/>
          <w:szCs w:val="22"/>
          <w:lang w:val="uk-UA"/>
        </w:rPr>
      </w:pPr>
    </w:p>
    <w:p w14:paraId="4362D37C" w14:textId="57C0658F" w:rsidR="0040642A" w:rsidRPr="005252BC" w:rsidRDefault="00617A50" w:rsidP="009F78AD">
      <w:pPr>
        <w:ind w:firstLine="357"/>
        <w:jc w:val="both"/>
        <w:rPr>
          <w:b/>
          <w:bCs/>
          <w:spacing w:val="-4"/>
          <w:sz w:val="22"/>
          <w:szCs w:val="22"/>
          <w:lang w:val="uk-UA"/>
        </w:rPr>
      </w:pPr>
      <w:r w:rsidRPr="005252BC">
        <w:rPr>
          <w:spacing w:val="-4"/>
          <w:sz w:val="22"/>
          <w:szCs w:val="22"/>
          <w:lang w:val="uk-UA"/>
        </w:rPr>
        <w:t xml:space="preserve">Запитання щодо цінової пропозиції надсилайте на адресу: </w:t>
      </w:r>
      <w:hyperlink r:id="rId8" w:history="1">
        <w:r w:rsidRPr="005252BC">
          <w:rPr>
            <w:rStyle w:val="ac"/>
            <w:color w:val="auto"/>
            <w:sz w:val="22"/>
            <w:szCs w:val="22"/>
            <w:lang w:val="uk-UA" w:eastAsia="uk-UA"/>
          </w:rPr>
          <w:t>tender@redcross.org.ua</w:t>
        </w:r>
      </w:hyperlink>
      <w:r w:rsidRPr="005252BC">
        <w:rPr>
          <w:rStyle w:val="ac"/>
          <w:color w:val="auto"/>
          <w:sz w:val="22"/>
          <w:szCs w:val="22"/>
          <w:lang w:val="uk-UA" w:eastAsia="uk-UA"/>
        </w:rPr>
        <w:t xml:space="preserve"> </w:t>
      </w:r>
      <w:r w:rsidR="009F78AD" w:rsidRPr="005252BC">
        <w:rPr>
          <w:rStyle w:val="ac"/>
          <w:color w:val="auto"/>
          <w:spacing w:val="-4"/>
          <w:sz w:val="22"/>
          <w:szCs w:val="22"/>
          <w:u w:val="none"/>
          <w:lang w:val="uk-UA"/>
        </w:rPr>
        <w:t xml:space="preserve"> </w:t>
      </w:r>
      <w:r w:rsidRPr="005252BC">
        <w:rPr>
          <w:b/>
          <w:bCs/>
          <w:spacing w:val="-4"/>
          <w:sz w:val="22"/>
          <w:szCs w:val="22"/>
          <w:lang w:val="uk-UA"/>
        </w:rPr>
        <w:t xml:space="preserve">до </w:t>
      </w:r>
      <w:r w:rsidR="004B7993">
        <w:rPr>
          <w:b/>
          <w:bCs/>
          <w:spacing w:val="-4"/>
          <w:sz w:val="22"/>
          <w:szCs w:val="22"/>
          <w:lang w:val="uk-UA"/>
        </w:rPr>
        <w:t>1</w:t>
      </w:r>
      <w:r w:rsidR="00D664CA">
        <w:rPr>
          <w:b/>
          <w:bCs/>
          <w:spacing w:val="-4"/>
          <w:sz w:val="22"/>
          <w:szCs w:val="22"/>
          <w:lang w:val="uk-UA"/>
        </w:rPr>
        <w:t>3</w:t>
      </w:r>
      <w:r w:rsidRPr="005252BC">
        <w:rPr>
          <w:b/>
          <w:bCs/>
          <w:spacing w:val="-4"/>
          <w:sz w:val="22"/>
          <w:szCs w:val="22"/>
          <w:lang w:val="uk-UA"/>
        </w:rPr>
        <w:t>.</w:t>
      </w:r>
      <w:r w:rsidR="004B7993">
        <w:rPr>
          <w:b/>
          <w:bCs/>
          <w:spacing w:val="-4"/>
          <w:sz w:val="22"/>
          <w:szCs w:val="22"/>
          <w:lang w:val="uk-UA"/>
        </w:rPr>
        <w:t>12</w:t>
      </w:r>
      <w:r w:rsidRPr="005252BC">
        <w:rPr>
          <w:b/>
          <w:bCs/>
          <w:spacing w:val="-4"/>
          <w:sz w:val="22"/>
          <w:szCs w:val="22"/>
          <w:lang w:val="uk-UA"/>
        </w:rPr>
        <w:t>.2023 року до 1</w:t>
      </w:r>
      <w:r w:rsidR="005F5D74" w:rsidRPr="005252BC">
        <w:rPr>
          <w:b/>
          <w:bCs/>
          <w:spacing w:val="-4"/>
          <w:sz w:val="22"/>
          <w:szCs w:val="22"/>
          <w:lang w:val="uk-UA"/>
        </w:rPr>
        <w:t>8</w:t>
      </w:r>
      <w:r w:rsidRPr="005252BC">
        <w:rPr>
          <w:b/>
          <w:bCs/>
          <w:spacing w:val="-4"/>
          <w:sz w:val="22"/>
          <w:szCs w:val="22"/>
          <w:lang w:val="uk-UA"/>
        </w:rPr>
        <w:t>:00</w:t>
      </w:r>
      <w:r w:rsidR="00F003C5" w:rsidRPr="005252BC">
        <w:rPr>
          <w:b/>
          <w:bCs/>
          <w:spacing w:val="-4"/>
          <w:sz w:val="22"/>
          <w:szCs w:val="22"/>
          <w:lang w:val="uk-UA"/>
        </w:rPr>
        <w:t>.</w:t>
      </w:r>
      <w:r w:rsidR="0040642A" w:rsidRPr="005252BC">
        <w:rPr>
          <w:b/>
          <w:bCs/>
          <w:spacing w:val="-4"/>
          <w:sz w:val="22"/>
          <w:szCs w:val="22"/>
          <w:lang w:val="uk-UA"/>
        </w:rPr>
        <w:t xml:space="preserve"> </w:t>
      </w:r>
    </w:p>
    <w:p w14:paraId="41580879" w14:textId="77777777" w:rsidR="004C65B2" w:rsidRPr="005252BC" w:rsidRDefault="004C65B2" w:rsidP="009F78AD">
      <w:pPr>
        <w:ind w:firstLine="357"/>
        <w:jc w:val="both"/>
        <w:rPr>
          <w:spacing w:val="-4"/>
          <w:sz w:val="22"/>
          <w:szCs w:val="22"/>
          <w:lang w:val="uk-UA"/>
        </w:rPr>
      </w:pPr>
    </w:p>
    <w:p w14:paraId="6949EE49" w14:textId="3746C111" w:rsidR="00617A50" w:rsidRPr="003458CD" w:rsidRDefault="00617A50" w:rsidP="009F78AD">
      <w:pPr>
        <w:ind w:firstLine="357"/>
        <w:jc w:val="both"/>
        <w:rPr>
          <w:color w:val="2F5496"/>
          <w:sz w:val="22"/>
          <w:szCs w:val="22"/>
          <w:lang w:val="uk-UA"/>
        </w:rPr>
      </w:pPr>
      <w:r w:rsidRPr="005252BC">
        <w:rPr>
          <w:b/>
          <w:sz w:val="22"/>
          <w:szCs w:val="22"/>
          <w:lang w:val="uk-UA"/>
        </w:rPr>
        <w:t xml:space="preserve">Цінові пропозиції приймаються </w:t>
      </w:r>
      <w:r w:rsidRPr="005252BC">
        <w:rPr>
          <w:bCs/>
          <w:spacing w:val="-7"/>
          <w:sz w:val="22"/>
          <w:szCs w:val="22"/>
          <w:lang w:val="uk-UA"/>
        </w:rPr>
        <w:t xml:space="preserve">на електронну пошту </w:t>
      </w:r>
      <w:hyperlink r:id="rId9" w:history="1">
        <w:r w:rsidRPr="005252BC">
          <w:rPr>
            <w:rStyle w:val="ac"/>
            <w:color w:val="auto"/>
            <w:sz w:val="22"/>
            <w:szCs w:val="22"/>
            <w:lang w:val="uk-UA" w:eastAsia="uk-UA"/>
          </w:rPr>
          <w:t>tender@redcross.org.ua</w:t>
        </w:r>
      </w:hyperlink>
      <w:r w:rsidRPr="005252BC">
        <w:rPr>
          <w:rStyle w:val="ac"/>
          <w:color w:val="auto"/>
          <w:sz w:val="22"/>
          <w:szCs w:val="22"/>
          <w:lang w:val="uk-UA"/>
        </w:rPr>
        <w:t xml:space="preserve"> </w:t>
      </w:r>
      <w:r w:rsidRPr="005252BC">
        <w:rPr>
          <w:b/>
          <w:sz w:val="22"/>
          <w:szCs w:val="22"/>
          <w:lang w:val="uk-UA"/>
        </w:rPr>
        <w:t xml:space="preserve"> до </w:t>
      </w:r>
      <w:r w:rsidR="004B7993">
        <w:rPr>
          <w:b/>
          <w:sz w:val="22"/>
          <w:szCs w:val="22"/>
          <w:lang w:val="uk-UA"/>
        </w:rPr>
        <w:t>1</w:t>
      </w:r>
      <w:r w:rsidR="00D664CA">
        <w:rPr>
          <w:b/>
          <w:sz w:val="22"/>
          <w:szCs w:val="22"/>
          <w:lang w:val="uk-UA"/>
        </w:rPr>
        <w:t>4</w:t>
      </w:r>
      <w:r w:rsidRPr="005252BC">
        <w:rPr>
          <w:b/>
          <w:sz w:val="22"/>
          <w:szCs w:val="22"/>
          <w:lang w:val="uk-UA"/>
        </w:rPr>
        <w:t>.</w:t>
      </w:r>
      <w:r w:rsidR="004B7993">
        <w:rPr>
          <w:b/>
          <w:sz w:val="22"/>
          <w:szCs w:val="22"/>
          <w:lang w:val="uk-UA"/>
        </w:rPr>
        <w:t>12</w:t>
      </w:r>
      <w:r w:rsidRPr="005252BC">
        <w:rPr>
          <w:b/>
          <w:sz w:val="22"/>
          <w:szCs w:val="22"/>
          <w:lang w:val="uk-UA"/>
        </w:rPr>
        <w:t>.2023 року до 18:00</w:t>
      </w:r>
      <w:r w:rsidRPr="003458CD">
        <w:rPr>
          <w:color w:val="2F5496"/>
          <w:sz w:val="22"/>
          <w:szCs w:val="22"/>
          <w:lang w:val="uk-UA"/>
        </w:rPr>
        <w:t>.</w:t>
      </w:r>
    </w:p>
    <w:p w14:paraId="544748AD" w14:textId="77777777" w:rsidR="005252BC" w:rsidRPr="003458CD" w:rsidRDefault="005252BC" w:rsidP="009F78AD">
      <w:pPr>
        <w:ind w:firstLine="357"/>
        <w:jc w:val="both"/>
        <w:rPr>
          <w:color w:val="2F5496"/>
          <w:sz w:val="22"/>
          <w:szCs w:val="22"/>
          <w:lang w:val="uk-UA"/>
        </w:rPr>
      </w:pPr>
    </w:p>
    <w:p w14:paraId="4DBBECBD" w14:textId="67B4B2FA" w:rsidR="005252BC" w:rsidRDefault="005252BC" w:rsidP="005252BC">
      <w:pPr>
        <w:ind w:firstLine="708"/>
        <w:jc w:val="both"/>
        <w:rPr>
          <w:sz w:val="22"/>
          <w:szCs w:val="22"/>
          <w:lang w:val="uk-UA"/>
        </w:rPr>
      </w:pPr>
      <w:r w:rsidRPr="00433CA6">
        <w:rPr>
          <w:sz w:val="22"/>
          <w:szCs w:val="22"/>
        </w:rPr>
        <w:lastRenderedPageBreak/>
        <w:t xml:space="preserve">Учасники, </w:t>
      </w:r>
      <w:r>
        <w:rPr>
          <w:sz w:val="22"/>
          <w:szCs w:val="22"/>
          <w:lang w:val="uk-UA"/>
        </w:rPr>
        <w:t>які</w:t>
      </w:r>
      <w:r w:rsidRPr="00433CA6">
        <w:rPr>
          <w:sz w:val="22"/>
          <w:szCs w:val="22"/>
        </w:rPr>
        <w:t xml:space="preserve"> ви</w:t>
      </w:r>
      <w:r w:rsidRPr="00433CA6">
        <w:rPr>
          <w:sz w:val="22"/>
          <w:szCs w:val="22"/>
          <w:lang w:val="uk-UA"/>
        </w:rPr>
        <w:t>я</w:t>
      </w:r>
      <w:r w:rsidRPr="00433CA6">
        <w:rPr>
          <w:sz w:val="22"/>
          <w:szCs w:val="22"/>
        </w:rPr>
        <w:t xml:space="preserve">вили бажання прийняти участь у конкурсі, в обов’язковому порядку </w:t>
      </w:r>
      <w:r w:rsidRPr="00433CA6">
        <w:rPr>
          <w:b/>
          <w:bCs/>
          <w:sz w:val="22"/>
          <w:szCs w:val="22"/>
        </w:rPr>
        <w:t>повинні зазначати предмет закупівлі в темі електронного листа при наданні своєї цінової пропозиції.</w:t>
      </w:r>
      <w:r w:rsidRPr="00433CA6">
        <w:rPr>
          <w:sz w:val="22"/>
          <w:szCs w:val="22"/>
        </w:rPr>
        <w:t xml:space="preserve"> Наприклад: «</w:t>
      </w:r>
      <w:r w:rsidRPr="00243072">
        <w:rPr>
          <w:lang w:val="uk-UA"/>
        </w:rPr>
        <w:t>Конкурс на місцеву закупівлю</w:t>
      </w:r>
      <w:r w:rsidRPr="005252BC">
        <w:rPr>
          <w:color w:val="2F5496"/>
          <w:lang w:val="uk-UA"/>
        </w:rPr>
        <w:t xml:space="preserve"> </w:t>
      </w:r>
      <w:r w:rsidR="00605DB3" w:rsidRPr="00605DB3">
        <w:rPr>
          <w:color w:val="FF0000"/>
          <w:lang w:val="uk-UA"/>
        </w:rPr>
        <w:t>харчових продуктів типу рефрешмент</w:t>
      </w:r>
      <w:r w:rsidRPr="00433CA6">
        <w:rPr>
          <w:sz w:val="22"/>
          <w:szCs w:val="22"/>
        </w:rPr>
        <w:t>»</w:t>
      </w:r>
      <w:r w:rsidRPr="00433CA6">
        <w:rPr>
          <w:color w:val="FF0000"/>
          <w:sz w:val="22"/>
          <w:szCs w:val="22"/>
        </w:rPr>
        <w:t xml:space="preserve"> </w:t>
      </w:r>
      <w:r w:rsidRPr="00433CA6">
        <w:rPr>
          <w:sz w:val="22"/>
          <w:szCs w:val="22"/>
        </w:rPr>
        <w:t>(червоним зазначено предмет закупівлі)</w:t>
      </w:r>
      <w:r>
        <w:rPr>
          <w:sz w:val="22"/>
          <w:szCs w:val="22"/>
          <w:lang w:val="uk-UA"/>
        </w:rPr>
        <w:t>.</w:t>
      </w:r>
    </w:p>
    <w:p w14:paraId="3D75EAF9" w14:textId="77777777" w:rsidR="005F5D74" w:rsidRPr="003458CD" w:rsidRDefault="005F5D74" w:rsidP="005F5D74">
      <w:pPr>
        <w:pStyle w:val="af0"/>
        <w:rPr>
          <w:color w:val="2F5496"/>
          <w:sz w:val="22"/>
          <w:szCs w:val="22"/>
          <w:lang w:val="uk-UA"/>
        </w:rPr>
      </w:pPr>
    </w:p>
    <w:p w14:paraId="6FC423E7" w14:textId="77777777" w:rsidR="009F78AD" w:rsidRPr="005252BC" w:rsidRDefault="009F78AD" w:rsidP="009F78AD">
      <w:pPr>
        <w:tabs>
          <w:tab w:val="num" w:pos="-5387"/>
        </w:tabs>
        <w:ind w:left="142" w:firstLine="284"/>
        <w:jc w:val="both"/>
        <w:rPr>
          <w:b/>
          <w:spacing w:val="-4"/>
          <w:sz w:val="22"/>
          <w:szCs w:val="22"/>
          <w:lang w:val="uk-UA"/>
        </w:rPr>
      </w:pPr>
      <w:r w:rsidRPr="005252BC">
        <w:rPr>
          <w:b/>
          <w:spacing w:val="-4"/>
          <w:sz w:val="22"/>
          <w:szCs w:val="22"/>
          <w:lang w:val="uk-UA"/>
        </w:rPr>
        <w:t>Підписанням та поданням своєї цінової пропозиції учасник погоджується з наступним:</w:t>
      </w:r>
    </w:p>
    <w:p w14:paraId="52A23FC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5751CF1"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8E4221D" w14:textId="77777777" w:rsidR="009F78AD" w:rsidRPr="005252BC" w:rsidRDefault="009F78AD" w:rsidP="009F78AD">
      <w:pPr>
        <w:numPr>
          <w:ilvl w:val="0"/>
          <w:numId w:val="39"/>
        </w:numPr>
        <w:ind w:left="0" w:firstLine="357"/>
        <w:jc w:val="both"/>
        <w:rPr>
          <w:b/>
          <w:bCs/>
          <w:iCs/>
          <w:sz w:val="22"/>
          <w:szCs w:val="22"/>
          <w:lang w:val="uk-UA"/>
        </w:rPr>
      </w:pPr>
      <w:r w:rsidRPr="005252BC">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5252BC">
        <w:rPr>
          <w:b/>
          <w:bCs/>
          <w:sz w:val="22"/>
          <w:szCs w:val="22"/>
          <w:lang w:val="uk-UA"/>
        </w:rPr>
        <w:t xml:space="preserve">  </w:t>
      </w:r>
    </w:p>
    <w:p w14:paraId="12FDA73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28042240" w14:textId="77777777" w:rsidR="009F78AD" w:rsidRPr="005252BC" w:rsidRDefault="009F78AD" w:rsidP="009F78AD">
      <w:pPr>
        <w:pStyle w:val="af0"/>
        <w:numPr>
          <w:ilvl w:val="0"/>
          <w:numId w:val="39"/>
        </w:numPr>
        <w:spacing w:after="160" w:line="259" w:lineRule="auto"/>
        <w:ind w:left="0" w:firstLine="357"/>
        <w:contextualSpacing/>
        <w:jc w:val="both"/>
        <w:rPr>
          <w:sz w:val="22"/>
          <w:szCs w:val="22"/>
          <w:lang w:val="uk-UA"/>
        </w:rPr>
      </w:pPr>
      <w:r w:rsidRPr="005252BC">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41A2B91B" w14:textId="77777777" w:rsidR="009F78AD" w:rsidRPr="005252BC" w:rsidRDefault="009F78AD" w:rsidP="009F78AD">
      <w:pPr>
        <w:ind w:firstLine="357"/>
        <w:jc w:val="both"/>
        <w:rPr>
          <w:b/>
          <w:sz w:val="22"/>
          <w:szCs w:val="22"/>
          <w:lang w:val="uk-UA"/>
        </w:rPr>
      </w:pPr>
      <w:r w:rsidRPr="005252BC">
        <w:rPr>
          <w:b/>
          <w:sz w:val="22"/>
          <w:szCs w:val="22"/>
          <w:lang w:val="uk-UA"/>
        </w:rPr>
        <w:t>Підписанням та поданням своєї цінової пропозиції учасник підтверджує:</w:t>
      </w:r>
    </w:p>
    <w:p w14:paraId="1AA42211" w14:textId="77777777" w:rsidR="009F78AD" w:rsidRPr="005252BC" w:rsidRDefault="009F78AD" w:rsidP="009F78AD">
      <w:pPr>
        <w:ind w:firstLine="357"/>
        <w:jc w:val="both"/>
        <w:rPr>
          <w:iCs/>
          <w:sz w:val="22"/>
          <w:szCs w:val="22"/>
          <w:lang w:val="uk-UA"/>
        </w:rPr>
      </w:pPr>
      <w:r w:rsidRPr="005252BC">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BBB72D" w14:textId="77777777" w:rsidR="009F78AD" w:rsidRPr="005252BC" w:rsidRDefault="009F78AD" w:rsidP="009F78AD">
      <w:pPr>
        <w:ind w:firstLine="357"/>
        <w:jc w:val="both"/>
        <w:rPr>
          <w:iCs/>
          <w:sz w:val="22"/>
          <w:szCs w:val="22"/>
          <w:lang w:val="uk-UA"/>
        </w:rPr>
      </w:pPr>
      <w:r w:rsidRPr="005252BC">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D6EFA63" w14:textId="77777777" w:rsidR="009F78AD" w:rsidRPr="005252BC" w:rsidRDefault="009F78AD" w:rsidP="009F78AD">
      <w:pPr>
        <w:ind w:firstLine="357"/>
        <w:jc w:val="both"/>
        <w:rPr>
          <w:iCs/>
          <w:sz w:val="22"/>
          <w:szCs w:val="22"/>
          <w:lang w:val="uk-UA"/>
        </w:rPr>
      </w:pPr>
      <w:r w:rsidRPr="005252BC">
        <w:rPr>
          <w:iCs/>
          <w:sz w:val="22"/>
          <w:szCs w:val="22"/>
          <w:lang w:val="uk-UA"/>
        </w:rPr>
        <w:t>- осіб, пов’язаних з державою-агресором.</w:t>
      </w:r>
    </w:p>
    <w:p w14:paraId="158874EB" w14:textId="77777777" w:rsidR="009F78AD" w:rsidRPr="005252BC" w:rsidRDefault="009F78AD" w:rsidP="009F78AD">
      <w:pPr>
        <w:ind w:firstLine="357"/>
        <w:jc w:val="both"/>
        <w:rPr>
          <w:iCs/>
          <w:sz w:val="22"/>
          <w:szCs w:val="22"/>
          <w:lang w:val="uk-UA"/>
        </w:rPr>
      </w:pPr>
      <w:r w:rsidRPr="005252BC">
        <w:rPr>
          <w:iCs/>
          <w:sz w:val="22"/>
          <w:szCs w:val="22"/>
          <w:lang w:val="uk-UA"/>
        </w:rPr>
        <w:t>1.2. На Учасника (його посадових осіб) не поширюється дія економічних Санкцій*.</w:t>
      </w:r>
    </w:p>
    <w:p w14:paraId="2EFA23C1" w14:textId="77777777" w:rsidR="009F78AD" w:rsidRPr="005252BC" w:rsidRDefault="009F78AD" w:rsidP="009F78AD">
      <w:pPr>
        <w:ind w:firstLine="357"/>
        <w:jc w:val="both"/>
        <w:rPr>
          <w:iCs/>
          <w:sz w:val="22"/>
          <w:szCs w:val="22"/>
          <w:lang w:val="uk-UA"/>
        </w:rPr>
      </w:pPr>
      <w:r w:rsidRPr="005252BC">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D3A686C" w14:textId="77777777" w:rsidR="009F78AD" w:rsidRPr="005252BC" w:rsidRDefault="009F78AD" w:rsidP="009F78AD">
      <w:pPr>
        <w:ind w:firstLine="357"/>
        <w:jc w:val="both"/>
        <w:rPr>
          <w:iCs/>
          <w:sz w:val="22"/>
          <w:szCs w:val="22"/>
          <w:lang w:val="uk-UA"/>
        </w:rPr>
      </w:pPr>
      <w:r w:rsidRPr="005252BC">
        <w:rPr>
          <w:iCs/>
          <w:sz w:val="22"/>
          <w:szCs w:val="22"/>
          <w:lang w:val="uk-UA"/>
        </w:rPr>
        <w:t>1.3. Учасника (його посадових осіб) не включено до:</w:t>
      </w:r>
    </w:p>
    <w:p w14:paraId="54C4D1BF" w14:textId="77777777" w:rsidR="009F78AD" w:rsidRPr="005252BC" w:rsidRDefault="009F78AD" w:rsidP="009F78AD">
      <w:pPr>
        <w:ind w:firstLine="357"/>
        <w:jc w:val="both"/>
        <w:rPr>
          <w:iCs/>
          <w:sz w:val="22"/>
          <w:szCs w:val="22"/>
          <w:lang w:val="uk-UA"/>
        </w:rPr>
      </w:pPr>
      <w:r w:rsidRPr="005252BC">
        <w:rPr>
          <w:iCs/>
          <w:sz w:val="22"/>
          <w:szCs w:val="22"/>
          <w:lang w:val="uk-UA"/>
        </w:rPr>
        <w:t>Санкцій РНБО (Ради національної безпеки і оборони України).</w:t>
      </w:r>
    </w:p>
    <w:p w14:paraId="1DAF766A"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Міністерства Фінансів США (OFAC).</w:t>
      </w:r>
    </w:p>
    <w:p w14:paraId="6F5E74CE"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Канади.</w:t>
      </w:r>
    </w:p>
    <w:p w14:paraId="15B3FACD"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ЄС.</w:t>
      </w:r>
    </w:p>
    <w:p w14:paraId="34A9369B" w14:textId="77777777" w:rsidR="009F78AD" w:rsidRPr="005252BC" w:rsidRDefault="009F78AD" w:rsidP="009F78AD">
      <w:pPr>
        <w:ind w:firstLine="357"/>
        <w:jc w:val="both"/>
        <w:rPr>
          <w:iCs/>
          <w:sz w:val="22"/>
          <w:szCs w:val="22"/>
          <w:lang w:val="uk-UA"/>
        </w:rPr>
      </w:pPr>
      <w:r w:rsidRPr="005252BC">
        <w:rPr>
          <w:iCs/>
          <w:sz w:val="22"/>
          <w:szCs w:val="22"/>
          <w:lang w:val="uk-UA"/>
        </w:rPr>
        <w:t>Зведеного санкційного списку Австралії.</w:t>
      </w:r>
    </w:p>
    <w:p w14:paraId="5AA0B19F"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Великобританії.</w:t>
      </w:r>
    </w:p>
    <w:p w14:paraId="61CB0E61"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Японії проти РФ у зв'язку з подіями в Україні.</w:t>
      </w:r>
    </w:p>
    <w:p w14:paraId="45F3957A" w14:textId="77777777" w:rsidR="009F78AD" w:rsidRPr="005252BC" w:rsidRDefault="009F78AD" w:rsidP="009F78AD">
      <w:pPr>
        <w:ind w:firstLine="357"/>
        <w:jc w:val="both"/>
        <w:rPr>
          <w:iCs/>
          <w:sz w:val="22"/>
          <w:szCs w:val="22"/>
          <w:lang w:val="uk-UA"/>
        </w:rPr>
      </w:pPr>
      <w:r w:rsidRPr="005252BC">
        <w:rPr>
          <w:iCs/>
          <w:sz w:val="22"/>
          <w:szCs w:val="22"/>
          <w:lang w:val="uk-UA"/>
        </w:rPr>
        <w:t>Санкційних списків Бюро промисловості та безпеки (BIS) Міністерства торгівлі США.</w:t>
      </w:r>
    </w:p>
    <w:p w14:paraId="2CBA34ED" w14:textId="77777777" w:rsidR="0039593D" w:rsidRPr="005252BC"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6F2C91C7" w14:textId="59E67050" w:rsidR="00504D8B" w:rsidRDefault="008B205F" w:rsidP="00504D8B">
      <w:pPr>
        <w:tabs>
          <w:tab w:val="left" w:pos="708"/>
          <w:tab w:val="left" w:pos="1080"/>
          <w:tab w:val="left" w:pos="2124"/>
          <w:tab w:val="left" w:pos="2832"/>
          <w:tab w:val="left" w:pos="3540"/>
          <w:tab w:val="left" w:pos="4155"/>
        </w:tabs>
        <w:ind w:left="142" w:firstLine="284"/>
        <w:jc w:val="both"/>
        <w:rPr>
          <w:rStyle w:val="hps"/>
          <w:sz w:val="22"/>
          <w:szCs w:val="22"/>
          <w:lang w:val="uk-UA"/>
        </w:rPr>
      </w:pPr>
      <w:bookmarkStart w:id="1" w:name="_Hlk151386492"/>
      <w:r w:rsidRPr="00AE1EF2">
        <w:rPr>
          <w:b/>
          <w:spacing w:val="-4"/>
          <w:sz w:val="22"/>
          <w:szCs w:val="22"/>
          <w:lang w:val="uk-UA"/>
        </w:rPr>
        <w:t>Методика обрання переможця конкурсу (процедури місцевої закупівлі)</w:t>
      </w:r>
      <w:r w:rsidR="00504D8B">
        <w:rPr>
          <w:b/>
          <w:spacing w:val="-4"/>
          <w:sz w:val="22"/>
          <w:szCs w:val="22"/>
          <w:lang w:val="uk-UA"/>
        </w:rPr>
        <w:t xml:space="preserve">: </w:t>
      </w:r>
      <w:r w:rsidR="00504D8B" w:rsidRPr="00AE1EF2">
        <w:rPr>
          <w:rStyle w:val="hps"/>
          <w:sz w:val="22"/>
          <w:szCs w:val="22"/>
          <w:lang w:val="uk-UA"/>
        </w:rPr>
        <w:t xml:space="preserve">Спочатку серед поданих тендерних пропозицій </w:t>
      </w:r>
      <w:r w:rsidR="00504D8B" w:rsidRPr="00AE1EF2">
        <w:rPr>
          <w:spacing w:val="-4"/>
          <w:sz w:val="22"/>
          <w:szCs w:val="22"/>
          <w:lang w:val="uk-UA"/>
        </w:rPr>
        <w:t xml:space="preserve">Тендерним комітетом </w:t>
      </w:r>
      <w:r w:rsidR="00504D8B"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1BE16400" w14:textId="77777777" w:rsidR="00504D8B" w:rsidRDefault="00504D8B" w:rsidP="00504D8B">
      <w:pPr>
        <w:pStyle w:val="ab"/>
        <w:spacing w:before="0" w:beforeAutospacing="0" w:after="0" w:afterAutospacing="0"/>
        <w:ind w:left="142"/>
        <w:jc w:val="both"/>
        <w:rPr>
          <w:rFonts w:ascii="Times New Roman" w:eastAsia="Times New Roman" w:hAnsi="Times New Roman" w:cs="Times New Roman"/>
          <w:b/>
          <w:spacing w:val="-4"/>
          <w:sz w:val="22"/>
          <w:szCs w:val="22"/>
          <w:lang w:val="uk-UA"/>
        </w:rPr>
      </w:pPr>
      <w:r w:rsidRPr="00AE1EF2">
        <w:rPr>
          <w:rFonts w:ascii="Times New Roman" w:eastAsia="Times New Roman" w:hAnsi="Times New Roman" w:cs="Times New Roman"/>
          <w:b/>
          <w:spacing w:val="-4"/>
          <w:sz w:val="22"/>
          <w:szCs w:val="22"/>
          <w:lang w:val="uk-UA"/>
        </w:rPr>
        <w:t xml:space="preserve">З відібраних цінових пропозицій обирається пропозиція за наступними критеріями: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707"/>
        <w:gridCol w:w="2522"/>
        <w:gridCol w:w="2439"/>
      </w:tblGrid>
      <w:tr w:rsidR="008B205F" w:rsidRPr="002D7BC9" w14:paraId="7672B69E" w14:textId="77777777" w:rsidTr="003458CD">
        <w:trPr>
          <w:trHeight w:val="412"/>
        </w:trPr>
        <w:tc>
          <w:tcPr>
            <w:tcW w:w="680" w:type="dxa"/>
            <w:vMerge w:val="restart"/>
            <w:shd w:val="clear" w:color="auto" w:fill="E7E6E6"/>
            <w:vAlign w:val="center"/>
          </w:tcPr>
          <w:p w14:paraId="7BADA9EE"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4707" w:type="dxa"/>
            <w:vMerge w:val="restart"/>
            <w:shd w:val="clear" w:color="auto" w:fill="E7E6E6"/>
            <w:vAlign w:val="center"/>
          </w:tcPr>
          <w:p w14:paraId="505CFFA1"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4961" w:type="dxa"/>
            <w:gridSpan w:val="2"/>
            <w:shd w:val="clear" w:color="auto" w:fill="E7E6E6"/>
            <w:vAlign w:val="center"/>
          </w:tcPr>
          <w:p w14:paraId="1AC79A2F"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8B205F" w:rsidRPr="002D7BC9" w14:paraId="77AE6F3C" w14:textId="77777777" w:rsidTr="003458CD">
        <w:tc>
          <w:tcPr>
            <w:tcW w:w="680" w:type="dxa"/>
            <w:vMerge/>
            <w:shd w:val="clear" w:color="auto" w:fill="E7E6E6"/>
            <w:vAlign w:val="center"/>
          </w:tcPr>
          <w:p w14:paraId="29D4B86C"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707" w:type="dxa"/>
            <w:vMerge/>
            <w:shd w:val="clear" w:color="auto" w:fill="E7E6E6"/>
            <w:vAlign w:val="center"/>
          </w:tcPr>
          <w:p w14:paraId="60B3C5CC"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22" w:type="dxa"/>
            <w:shd w:val="clear" w:color="auto" w:fill="E7E6E6"/>
            <w:vAlign w:val="center"/>
          </w:tcPr>
          <w:p w14:paraId="6BB816A5"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39" w:type="dxa"/>
            <w:shd w:val="clear" w:color="auto" w:fill="E7E6E6"/>
            <w:vAlign w:val="center"/>
          </w:tcPr>
          <w:p w14:paraId="1049BB98"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8B205F" w:rsidRPr="002D7BC9" w14:paraId="2C005832" w14:textId="77777777" w:rsidTr="003458CD">
        <w:tc>
          <w:tcPr>
            <w:tcW w:w="680" w:type="dxa"/>
            <w:shd w:val="clear" w:color="auto" w:fill="auto"/>
          </w:tcPr>
          <w:p w14:paraId="79EE59C3"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4707" w:type="dxa"/>
            <w:shd w:val="clear" w:color="auto" w:fill="auto"/>
          </w:tcPr>
          <w:p w14:paraId="47F68F8A" w14:textId="77777777" w:rsidR="008B205F" w:rsidRPr="002D7BC9" w:rsidRDefault="008B205F" w:rsidP="003458C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4961" w:type="dxa"/>
            <w:gridSpan w:val="2"/>
            <w:shd w:val="clear" w:color="auto" w:fill="auto"/>
          </w:tcPr>
          <w:p w14:paraId="58ED8B28"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До</w:t>
            </w:r>
            <w:r>
              <w:rPr>
                <w:rFonts w:ascii="Times New Roman" w:eastAsia="Times New Roman" w:hAnsi="Times New Roman" w:cs="Times New Roman"/>
                <w:bCs/>
                <w:spacing w:val="-4"/>
                <w:sz w:val="22"/>
                <w:szCs w:val="22"/>
                <w:lang w:val="uk-UA"/>
              </w:rPr>
              <w:t xml:space="preserve"> 60</w:t>
            </w:r>
          </w:p>
        </w:tc>
      </w:tr>
      <w:tr w:rsidR="008B205F" w:rsidRPr="002D7BC9" w14:paraId="4982E963" w14:textId="77777777" w:rsidTr="003458CD">
        <w:tc>
          <w:tcPr>
            <w:tcW w:w="680" w:type="dxa"/>
            <w:shd w:val="clear" w:color="auto" w:fill="auto"/>
          </w:tcPr>
          <w:p w14:paraId="244447C3"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4707" w:type="dxa"/>
            <w:shd w:val="clear" w:color="auto" w:fill="auto"/>
          </w:tcPr>
          <w:p w14:paraId="6A81D642" w14:textId="4469997A" w:rsidR="008B205F" w:rsidRPr="002D7BC9" w:rsidRDefault="008B205F" w:rsidP="003458C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Термін поставки</w:t>
            </w:r>
            <w:r>
              <w:rPr>
                <w:rFonts w:ascii="Times New Roman" w:eastAsia="Times New Roman" w:hAnsi="Times New Roman" w:cs="Times New Roman"/>
                <w:bCs/>
                <w:spacing w:val="-4"/>
                <w:sz w:val="22"/>
                <w:szCs w:val="22"/>
                <w:lang w:val="uk-UA"/>
              </w:rPr>
              <w:t xml:space="preserve"> </w:t>
            </w:r>
          </w:p>
        </w:tc>
        <w:tc>
          <w:tcPr>
            <w:tcW w:w="2522" w:type="dxa"/>
            <w:shd w:val="clear" w:color="auto" w:fill="auto"/>
          </w:tcPr>
          <w:p w14:paraId="12059AB0"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до 15 календ. днів – 40</w:t>
            </w:r>
          </w:p>
          <w:p w14:paraId="7C0C1D50"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25 календ. днів – 30</w:t>
            </w:r>
          </w:p>
          <w:p w14:paraId="77CD7BEC"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35 календ. днів – 20</w:t>
            </w:r>
          </w:p>
          <w:p w14:paraId="2118024D"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40 календ. днів - 10</w:t>
            </w:r>
          </w:p>
          <w:p w14:paraId="311CF74D"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E5FB4">
              <w:rPr>
                <w:rFonts w:ascii="Times New Roman" w:eastAsia="Times New Roman" w:hAnsi="Times New Roman" w:cs="Times New Roman"/>
                <w:bCs/>
                <w:spacing w:val="-4"/>
                <w:sz w:val="22"/>
                <w:szCs w:val="22"/>
              </w:rPr>
              <w:t>&gt;</w:t>
            </w:r>
            <w:r>
              <w:rPr>
                <w:rFonts w:ascii="Times New Roman" w:eastAsia="Times New Roman" w:hAnsi="Times New Roman" w:cs="Times New Roman"/>
                <w:bCs/>
                <w:spacing w:val="-4"/>
                <w:sz w:val="22"/>
                <w:szCs w:val="22"/>
                <w:lang w:val="uk-UA"/>
              </w:rPr>
              <w:t>40 календ. днів - 0</w:t>
            </w:r>
          </w:p>
        </w:tc>
        <w:tc>
          <w:tcPr>
            <w:tcW w:w="2439" w:type="dxa"/>
            <w:shd w:val="clear" w:color="auto" w:fill="auto"/>
          </w:tcPr>
          <w:p w14:paraId="3F4808B5"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tr w:rsidR="008B205F" w:rsidRPr="002D7BC9" w14:paraId="6D42F8A7" w14:textId="77777777" w:rsidTr="003458CD">
        <w:tc>
          <w:tcPr>
            <w:tcW w:w="7909" w:type="dxa"/>
            <w:gridSpan w:val="3"/>
            <w:shd w:val="clear" w:color="auto" w:fill="auto"/>
          </w:tcPr>
          <w:p w14:paraId="3E404871" w14:textId="77777777" w:rsidR="008B205F" w:rsidRPr="002D7BC9" w:rsidRDefault="008B205F" w:rsidP="003458CD">
            <w:pPr>
              <w:pStyle w:val="ab"/>
              <w:spacing w:before="0" w:beforeAutospacing="0" w:after="0" w:afterAutospacing="0"/>
              <w:jc w:val="right"/>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lastRenderedPageBreak/>
              <w:t>Всього, максимум</w:t>
            </w:r>
          </w:p>
        </w:tc>
        <w:tc>
          <w:tcPr>
            <w:tcW w:w="2439" w:type="dxa"/>
            <w:shd w:val="clear" w:color="auto" w:fill="auto"/>
          </w:tcPr>
          <w:p w14:paraId="4327E9D9"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100</w:t>
            </w:r>
          </w:p>
        </w:tc>
      </w:tr>
    </w:tbl>
    <w:p w14:paraId="3D4A222B" w14:textId="77777777" w:rsidR="008B205F" w:rsidRDefault="008B205F" w:rsidP="008B205F">
      <w:pPr>
        <w:ind w:left="284" w:firstLine="426"/>
        <w:jc w:val="both"/>
        <w:rPr>
          <w:spacing w:val="-4"/>
          <w:sz w:val="22"/>
          <w:szCs w:val="22"/>
          <w:lang w:val="uk-UA"/>
        </w:rPr>
      </w:pPr>
    </w:p>
    <w:p w14:paraId="600D9D11" w14:textId="5C09BC2E" w:rsidR="008B205F" w:rsidRDefault="008B205F" w:rsidP="008B205F">
      <w:pPr>
        <w:ind w:left="284" w:firstLine="426"/>
        <w:jc w:val="both"/>
        <w:rPr>
          <w:spacing w:val="-4"/>
          <w:sz w:val="22"/>
          <w:szCs w:val="22"/>
          <w:lang w:val="uk-UA"/>
        </w:rPr>
      </w:pPr>
      <w:r w:rsidRPr="00E63039">
        <w:rPr>
          <w:spacing w:val="-4"/>
          <w:sz w:val="22"/>
          <w:szCs w:val="22"/>
          <w:lang w:val="uk-UA"/>
        </w:rPr>
        <w:t xml:space="preserve">Визначення переможця даної процедури закупівлі відбудеться, протягом </w:t>
      </w:r>
      <w:r>
        <w:rPr>
          <w:spacing w:val="-4"/>
          <w:sz w:val="22"/>
          <w:szCs w:val="22"/>
          <w:lang w:val="uk-UA"/>
        </w:rPr>
        <w:t>3</w:t>
      </w:r>
      <w:r w:rsidRPr="00E63039">
        <w:rPr>
          <w:spacing w:val="-4"/>
          <w:sz w:val="22"/>
          <w:szCs w:val="22"/>
          <w:lang w:val="uk-UA"/>
        </w:rPr>
        <w:t xml:space="preserve"> робочих днів з дати розгляду цінових пропозицій. Результати процедури закупівлі буде повідомлено всім учасникам не пізніше </w:t>
      </w:r>
      <w:r w:rsidR="00C008EF">
        <w:rPr>
          <w:spacing w:val="-4"/>
          <w:sz w:val="22"/>
          <w:szCs w:val="22"/>
          <w:lang w:val="uk-UA"/>
        </w:rPr>
        <w:t>10</w:t>
      </w:r>
      <w:r w:rsidRPr="00E63039">
        <w:rPr>
          <w:spacing w:val="-4"/>
          <w:sz w:val="22"/>
          <w:szCs w:val="22"/>
          <w:lang w:val="uk-UA"/>
        </w:rPr>
        <w:t xml:space="preserve"> (</w:t>
      </w:r>
      <w:r w:rsidR="00C008EF">
        <w:rPr>
          <w:spacing w:val="-4"/>
          <w:sz w:val="22"/>
          <w:szCs w:val="22"/>
          <w:lang w:val="uk-UA"/>
        </w:rPr>
        <w:t>десяти</w:t>
      </w:r>
      <w:r w:rsidRPr="00E63039">
        <w:rPr>
          <w:spacing w:val="-4"/>
          <w:sz w:val="22"/>
          <w:szCs w:val="22"/>
          <w:lang w:val="uk-UA"/>
        </w:rPr>
        <w:t>)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00BD55DA">
        <w:rPr>
          <w:spacing w:val="-4"/>
          <w:sz w:val="22"/>
          <w:szCs w:val="22"/>
          <w:lang w:val="uk-UA"/>
        </w:rPr>
        <w:t xml:space="preserve"> або </w:t>
      </w:r>
      <w:r w:rsidR="00FB2995">
        <w:rPr>
          <w:spacing w:val="-4"/>
          <w:sz w:val="22"/>
          <w:szCs w:val="22"/>
          <w:lang w:val="uk-UA"/>
        </w:rPr>
        <w:t>публікації оголошення на сайті</w:t>
      </w:r>
      <w:r w:rsidRPr="00E63039">
        <w:rPr>
          <w:spacing w:val="-4"/>
          <w:sz w:val="22"/>
          <w:szCs w:val="22"/>
          <w:lang w:val="uk-UA"/>
        </w:rPr>
        <w:t xml:space="preserve">. </w:t>
      </w:r>
    </w:p>
    <w:p w14:paraId="054F8007" w14:textId="77777777" w:rsidR="00FC62AB" w:rsidRPr="005252BC" w:rsidRDefault="00FC62AB" w:rsidP="00013AE4">
      <w:pPr>
        <w:ind w:left="142" w:firstLine="426"/>
        <w:jc w:val="both"/>
        <w:rPr>
          <w:i/>
          <w:iCs/>
          <w:spacing w:val="-4"/>
        </w:rPr>
      </w:pPr>
      <w:r w:rsidRPr="005252BC">
        <w:rPr>
          <w:i/>
          <w:iCs/>
          <w:spacing w:val="-4"/>
        </w:rPr>
        <w:t>*Повідомляємо, що Товариство Червоного Хреста України проводить закупівлю відповідно до внутрішніх локально</w:t>
      </w:r>
      <w:r w:rsidRPr="005252BC">
        <w:rPr>
          <w:i/>
          <w:iCs/>
          <w:spacing w:val="-4"/>
          <w:lang w:val="uk-UA"/>
        </w:rPr>
        <w:t>-</w:t>
      </w:r>
      <w:r w:rsidRPr="005252BC">
        <w:rPr>
          <w:i/>
          <w:iCs/>
          <w:spacing w:val="-4"/>
        </w:rPr>
        <w:t>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bookmarkEnd w:id="1"/>
    <w:p w14:paraId="55EF40C4" w14:textId="77777777" w:rsidR="002B1748" w:rsidRPr="005252BC" w:rsidRDefault="002B1748" w:rsidP="000B2556">
      <w:pPr>
        <w:ind w:left="142" w:firstLine="284"/>
        <w:jc w:val="both"/>
        <w:rPr>
          <w:spacing w:val="-4"/>
          <w:sz w:val="22"/>
          <w:szCs w:val="22"/>
          <w:lang w:val="uk-UA"/>
        </w:rPr>
      </w:pPr>
    </w:p>
    <w:p w14:paraId="56949032" w14:textId="77777777" w:rsidR="002B1748" w:rsidRPr="005252BC" w:rsidRDefault="002B1748" w:rsidP="000B2556">
      <w:pPr>
        <w:ind w:left="142" w:firstLine="284"/>
        <w:jc w:val="both"/>
        <w:rPr>
          <w:spacing w:val="-4"/>
          <w:sz w:val="22"/>
          <w:szCs w:val="22"/>
          <w:lang w:val="uk-UA"/>
        </w:rPr>
      </w:pPr>
      <w:r w:rsidRPr="005252BC">
        <w:rPr>
          <w:b/>
          <w:spacing w:val="-4"/>
          <w:sz w:val="22"/>
          <w:szCs w:val="22"/>
          <w:lang w:val="uk-UA"/>
        </w:rPr>
        <w:t>Укладання договору</w:t>
      </w:r>
      <w:r w:rsidRPr="005252BC">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1C6CA4B5" w14:textId="77777777" w:rsidR="002B1748" w:rsidRPr="005252BC" w:rsidRDefault="002B1748" w:rsidP="000B2556">
      <w:pPr>
        <w:ind w:left="142" w:firstLine="284"/>
        <w:jc w:val="both"/>
        <w:rPr>
          <w:spacing w:val="-4"/>
          <w:sz w:val="22"/>
          <w:szCs w:val="22"/>
          <w:lang w:val="uk-UA"/>
        </w:rPr>
      </w:pPr>
    </w:p>
    <w:p w14:paraId="0EF785BB" w14:textId="77777777" w:rsidR="00CE00C0" w:rsidRPr="005252BC" w:rsidRDefault="00CE00C0" w:rsidP="000B2556">
      <w:pPr>
        <w:ind w:left="142" w:firstLine="284"/>
        <w:jc w:val="both"/>
        <w:rPr>
          <w:spacing w:val="-4"/>
          <w:sz w:val="22"/>
          <w:szCs w:val="22"/>
          <w:lang w:val="uk-UA"/>
        </w:rPr>
      </w:pPr>
    </w:p>
    <w:p w14:paraId="48D1FF78" w14:textId="77777777" w:rsidR="002B1748" w:rsidRPr="005252BC" w:rsidRDefault="002B1748" w:rsidP="000B2556">
      <w:pPr>
        <w:ind w:left="142" w:firstLine="284"/>
        <w:jc w:val="both"/>
        <w:rPr>
          <w:spacing w:val="-4"/>
          <w:sz w:val="22"/>
          <w:szCs w:val="22"/>
          <w:lang w:val="uk-UA"/>
        </w:rPr>
      </w:pPr>
      <w:r w:rsidRPr="005252BC">
        <w:rPr>
          <w:spacing w:val="-4"/>
          <w:sz w:val="22"/>
          <w:szCs w:val="22"/>
          <w:lang w:val="uk-UA"/>
        </w:rPr>
        <w:t xml:space="preserve"> </w:t>
      </w:r>
    </w:p>
    <w:p w14:paraId="780EBE0D" w14:textId="01CA7C33" w:rsidR="003D2082" w:rsidRDefault="002B1748" w:rsidP="00607ED3">
      <w:pPr>
        <w:ind w:left="142" w:firstLine="284"/>
        <w:jc w:val="both"/>
        <w:rPr>
          <w:color w:val="000000"/>
          <w:lang w:val="uk-UA" w:eastAsia="uk-UA"/>
        </w:rPr>
      </w:pPr>
      <w:r w:rsidRPr="005252BC">
        <w:rPr>
          <w:spacing w:val="-4"/>
          <w:sz w:val="22"/>
          <w:szCs w:val="22"/>
          <w:lang w:val="uk-UA"/>
        </w:rPr>
        <w:t>Голова тендерного комітету</w:t>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0027754D" w:rsidRPr="005252BC">
        <w:rPr>
          <w:spacing w:val="-4"/>
          <w:sz w:val="22"/>
          <w:szCs w:val="22"/>
          <w:lang w:val="uk-UA"/>
        </w:rPr>
        <w:t>Р.І. Ошовська</w:t>
      </w:r>
    </w:p>
    <w:sectPr w:rsidR="003D2082" w:rsidSect="00516CF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FD25" w14:textId="77777777" w:rsidR="00F04092" w:rsidRDefault="00F04092" w:rsidP="00B948CF">
      <w:r>
        <w:separator/>
      </w:r>
    </w:p>
  </w:endnote>
  <w:endnote w:type="continuationSeparator" w:id="0">
    <w:p w14:paraId="34DE63C0" w14:textId="77777777" w:rsidR="00F04092" w:rsidRDefault="00F04092"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E979"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3C3A"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CD4"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44EB" w14:textId="77777777" w:rsidR="00F04092" w:rsidRDefault="00F04092" w:rsidP="00B948CF">
      <w:r>
        <w:separator/>
      </w:r>
    </w:p>
  </w:footnote>
  <w:footnote w:type="continuationSeparator" w:id="0">
    <w:p w14:paraId="0F2A7977" w14:textId="77777777" w:rsidR="00F04092" w:rsidRDefault="00F04092"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0C8F"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4BE"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921"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EC729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62250128">
    <w:abstractNumId w:val="29"/>
  </w:num>
  <w:num w:numId="2" w16cid:durableId="182134821">
    <w:abstractNumId w:val="4"/>
  </w:num>
  <w:num w:numId="3" w16cid:durableId="1339818155">
    <w:abstractNumId w:val="8"/>
  </w:num>
  <w:num w:numId="4" w16cid:durableId="1246959711">
    <w:abstractNumId w:val="32"/>
  </w:num>
  <w:num w:numId="5" w16cid:durableId="1007446613">
    <w:abstractNumId w:val="6"/>
  </w:num>
  <w:num w:numId="6" w16cid:durableId="492068720">
    <w:abstractNumId w:val="27"/>
  </w:num>
  <w:num w:numId="7" w16cid:durableId="625623001">
    <w:abstractNumId w:val="0"/>
  </w:num>
  <w:num w:numId="8" w16cid:durableId="498159447">
    <w:abstractNumId w:val="23"/>
  </w:num>
  <w:num w:numId="9" w16cid:durableId="2077318066">
    <w:abstractNumId w:val="15"/>
  </w:num>
  <w:num w:numId="10" w16cid:durableId="245265165">
    <w:abstractNumId w:val="24"/>
  </w:num>
  <w:num w:numId="11" w16cid:durableId="2044479495">
    <w:abstractNumId w:val="11"/>
  </w:num>
  <w:num w:numId="12" w16cid:durableId="1902714009">
    <w:abstractNumId w:val="38"/>
  </w:num>
  <w:num w:numId="13" w16cid:durableId="1451776452">
    <w:abstractNumId w:val="14"/>
  </w:num>
  <w:num w:numId="14" w16cid:durableId="158348033">
    <w:abstractNumId w:val="28"/>
  </w:num>
  <w:num w:numId="15" w16cid:durableId="1665817910">
    <w:abstractNumId w:val="39"/>
  </w:num>
  <w:num w:numId="16" w16cid:durableId="836651914">
    <w:abstractNumId w:val="10"/>
  </w:num>
  <w:num w:numId="17" w16cid:durableId="645862237">
    <w:abstractNumId w:val="21"/>
  </w:num>
  <w:num w:numId="18" w16cid:durableId="310405140">
    <w:abstractNumId w:val="9"/>
  </w:num>
  <w:num w:numId="19" w16cid:durableId="252664747">
    <w:abstractNumId w:val="35"/>
  </w:num>
  <w:num w:numId="20" w16cid:durableId="13966643">
    <w:abstractNumId w:val="37"/>
  </w:num>
  <w:num w:numId="21" w16cid:durableId="1530337987">
    <w:abstractNumId w:val="33"/>
  </w:num>
  <w:num w:numId="22" w16cid:durableId="1913661123">
    <w:abstractNumId w:val="30"/>
  </w:num>
  <w:num w:numId="23" w16cid:durableId="1365208422">
    <w:abstractNumId w:val="7"/>
  </w:num>
  <w:num w:numId="24" w16cid:durableId="1111361716">
    <w:abstractNumId w:val="2"/>
  </w:num>
  <w:num w:numId="25" w16cid:durableId="340351620">
    <w:abstractNumId w:val="34"/>
  </w:num>
  <w:num w:numId="26" w16cid:durableId="1008754022">
    <w:abstractNumId w:val="18"/>
  </w:num>
  <w:num w:numId="27" w16cid:durableId="1382631051">
    <w:abstractNumId w:val="20"/>
  </w:num>
  <w:num w:numId="28" w16cid:durableId="1924799242">
    <w:abstractNumId w:val="13"/>
  </w:num>
  <w:num w:numId="29" w16cid:durableId="2058047644">
    <w:abstractNumId w:val="3"/>
  </w:num>
  <w:num w:numId="30" w16cid:durableId="969628597">
    <w:abstractNumId w:val="36"/>
  </w:num>
  <w:num w:numId="31" w16cid:durableId="1745565671">
    <w:abstractNumId w:val="17"/>
  </w:num>
  <w:num w:numId="32" w16cid:durableId="1724523432">
    <w:abstractNumId w:val="25"/>
  </w:num>
  <w:num w:numId="33" w16cid:durableId="318769156">
    <w:abstractNumId w:val="1"/>
  </w:num>
  <w:num w:numId="34" w16cid:durableId="957218938">
    <w:abstractNumId w:val="19"/>
  </w:num>
  <w:num w:numId="35" w16cid:durableId="1836409204">
    <w:abstractNumId w:val="12"/>
  </w:num>
  <w:num w:numId="36" w16cid:durableId="1737434000">
    <w:abstractNumId w:val="26"/>
  </w:num>
  <w:num w:numId="37" w16cid:durableId="221991581">
    <w:abstractNumId w:val="16"/>
  </w:num>
  <w:num w:numId="38" w16cid:durableId="437454711">
    <w:abstractNumId w:val="5"/>
  </w:num>
  <w:num w:numId="39" w16cid:durableId="379207183">
    <w:abstractNumId w:val="22"/>
  </w:num>
  <w:num w:numId="40" w16cid:durableId="2091268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3AE4"/>
    <w:rsid w:val="000206C8"/>
    <w:rsid w:val="000215FE"/>
    <w:rsid w:val="0002329A"/>
    <w:rsid w:val="0002696F"/>
    <w:rsid w:val="00027BB1"/>
    <w:rsid w:val="000326B9"/>
    <w:rsid w:val="00033699"/>
    <w:rsid w:val="0003635E"/>
    <w:rsid w:val="00050974"/>
    <w:rsid w:val="00052B37"/>
    <w:rsid w:val="000541E9"/>
    <w:rsid w:val="00073AB7"/>
    <w:rsid w:val="00077FB7"/>
    <w:rsid w:val="00080102"/>
    <w:rsid w:val="00082C23"/>
    <w:rsid w:val="00082C4A"/>
    <w:rsid w:val="00090D46"/>
    <w:rsid w:val="00092D26"/>
    <w:rsid w:val="00093320"/>
    <w:rsid w:val="00094E16"/>
    <w:rsid w:val="000963A5"/>
    <w:rsid w:val="00097ABD"/>
    <w:rsid w:val="00097EC1"/>
    <w:rsid w:val="000A35E3"/>
    <w:rsid w:val="000A3BA2"/>
    <w:rsid w:val="000A5180"/>
    <w:rsid w:val="000A60E0"/>
    <w:rsid w:val="000B004E"/>
    <w:rsid w:val="000B2556"/>
    <w:rsid w:val="000B2A6B"/>
    <w:rsid w:val="000B4057"/>
    <w:rsid w:val="000C0460"/>
    <w:rsid w:val="000C4B3F"/>
    <w:rsid w:val="000D0DD0"/>
    <w:rsid w:val="000D2EC8"/>
    <w:rsid w:val="000D3B99"/>
    <w:rsid w:val="000D401E"/>
    <w:rsid w:val="000D5CC7"/>
    <w:rsid w:val="000D6E8A"/>
    <w:rsid w:val="000D6F6E"/>
    <w:rsid w:val="000E46C7"/>
    <w:rsid w:val="000F17A7"/>
    <w:rsid w:val="000F649D"/>
    <w:rsid w:val="000F6F37"/>
    <w:rsid w:val="00103801"/>
    <w:rsid w:val="00103C69"/>
    <w:rsid w:val="00107BD4"/>
    <w:rsid w:val="00107C16"/>
    <w:rsid w:val="001166AD"/>
    <w:rsid w:val="0012062D"/>
    <w:rsid w:val="00120636"/>
    <w:rsid w:val="00131745"/>
    <w:rsid w:val="00131B8B"/>
    <w:rsid w:val="0013438F"/>
    <w:rsid w:val="00140F56"/>
    <w:rsid w:val="00143265"/>
    <w:rsid w:val="00143E8C"/>
    <w:rsid w:val="00151BAE"/>
    <w:rsid w:val="001525D0"/>
    <w:rsid w:val="001564A5"/>
    <w:rsid w:val="001576EA"/>
    <w:rsid w:val="00157CF5"/>
    <w:rsid w:val="001612EA"/>
    <w:rsid w:val="00161D6A"/>
    <w:rsid w:val="00166E71"/>
    <w:rsid w:val="0017614A"/>
    <w:rsid w:val="00176456"/>
    <w:rsid w:val="00183480"/>
    <w:rsid w:val="00193198"/>
    <w:rsid w:val="001A070B"/>
    <w:rsid w:val="001A3FA5"/>
    <w:rsid w:val="001A7FCB"/>
    <w:rsid w:val="001B003C"/>
    <w:rsid w:val="001B5E34"/>
    <w:rsid w:val="001C1044"/>
    <w:rsid w:val="001C2851"/>
    <w:rsid w:val="001C48D2"/>
    <w:rsid w:val="001C5475"/>
    <w:rsid w:val="001C5A35"/>
    <w:rsid w:val="001D4097"/>
    <w:rsid w:val="001D485E"/>
    <w:rsid w:val="001E5E39"/>
    <w:rsid w:val="001F0BF0"/>
    <w:rsid w:val="001F0CD7"/>
    <w:rsid w:val="001F12FA"/>
    <w:rsid w:val="001F6A84"/>
    <w:rsid w:val="0020283F"/>
    <w:rsid w:val="00203564"/>
    <w:rsid w:val="00203FA2"/>
    <w:rsid w:val="00204FE3"/>
    <w:rsid w:val="00211859"/>
    <w:rsid w:val="00211B02"/>
    <w:rsid w:val="002174C2"/>
    <w:rsid w:val="00225B9F"/>
    <w:rsid w:val="00226CF9"/>
    <w:rsid w:val="00227853"/>
    <w:rsid w:val="002310DA"/>
    <w:rsid w:val="0023489E"/>
    <w:rsid w:val="0024081D"/>
    <w:rsid w:val="00242C6F"/>
    <w:rsid w:val="00244614"/>
    <w:rsid w:val="00246C1E"/>
    <w:rsid w:val="0025239E"/>
    <w:rsid w:val="00272D32"/>
    <w:rsid w:val="0027754D"/>
    <w:rsid w:val="00293A9A"/>
    <w:rsid w:val="00295E36"/>
    <w:rsid w:val="00296CE0"/>
    <w:rsid w:val="002A2B71"/>
    <w:rsid w:val="002B1748"/>
    <w:rsid w:val="002B1C36"/>
    <w:rsid w:val="002B2696"/>
    <w:rsid w:val="002B2A14"/>
    <w:rsid w:val="002B5110"/>
    <w:rsid w:val="002B76EB"/>
    <w:rsid w:val="002C1D11"/>
    <w:rsid w:val="002D1932"/>
    <w:rsid w:val="002D4687"/>
    <w:rsid w:val="002D65FA"/>
    <w:rsid w:val="002D7BC9"/>
    <w:rsid w:val="002E02D0"/>
    <w:rsid w:val="002E0465"/>
    <w:rsid w:val="002E08B9"/>
    <w:rsid w:val="002E099C"/>
    <w:rsid w:val="002E3134"/>
    <w:rsid w:val="002E413A"/>
    <w:rsid w:val="002E667E"/>
    <w:rsid w:val="002E6A40"/>
    <w:rsid w:val="002E7C92"/>
    <w:rsid w:val="002F4A2D"/>
    <w:rsid w:val="00302684"/>
    <w:rsid w:val="00304CE0"/>
    <w:rsid w:val="00306279"/>
    <w:rsid w:val="003139C3"/>
    <w:rsid w:val="0031479A"/>
    <w:rsid w:val="00321F47"/>
    <w:rsid w:val="003225B2"/>
    <w:rsid w:val="00323321"/>
    <w:rsid w:val="0032398F"/>
    <w:rsid w:val="00325175"/>
    <w:rsid w:val="00331F55"/>
    <w:rsid w:val="0033293A"/>
    <w:rsid w:val="003405A0"/>
    <w:rsid w:val="00345290"/>
    <w:rsid w:val="00345840"/>
    <w:rsid w:val="003458CD"/>
    <w:rsid w:val="00345ABF"/>
    <w:rsid w:val="003503D1"/>
    <w:rsid w:val="003531E2"/>
    <w:rsid w:val="00354C72"/>
    <w:rsid w:val="00363683"/>
    <w:rsid w:val="00364D70"/>
    <w:rsid w:val="0037040C"/>
    <w:rsid w:val="00371C2A"/>
    <w:rsid w:val="00372412"/>
    <w:rsid w:val="00381D01"/>
    <w:rsid w:val="0038419C"/>
    <w:rsid w:val="00385239"/>
    <w:rsid w:val="0039593D"/>
    <w:rsid w:val="00396F44"/>
    <w:rsid w:val="00397843"/>
    <w:rsid w:val="003A166C"/>
    <w:rsid w:val="003A242F"/>
    <w:rsid w:val="003A4883"/>
    <w:rsid w:val="003A54CD"/>
    <w:rsid w:val="003A5F7E"/>
    <w:rsid w:val="003A61D6"/>
    <w:rsid w:val="003A728D"/>
    <w:rsid w:val="003A7F27"/>
    <w:rsid w:val="003B3365"/>
    <w:rsid w:val="003B6636"/>
    <w:rsid w:val="003C7BEC"/>
    <w:rsid w:val="003D0E2E"/>
    <w:rsid w:val="003D2082"/>
    <w:rsid w:val="003D3900"/>
    <w:rsid w:val="003D4B0B"/>
    <w:rsid w:val="003D533B"/>
    <w:rsid w:val="003E0FB2"/>
    <w:rsid w:val="003E2898"/>
    <w:rsid w:val="003E5E9B"/>
    <w:rsid w:val="003F00FB"/>
    <w:rsid w:val="003F4DC0"/>
    <w:rsid w:val="003F5AEA"/>
    <w:rsid w:val="003F5FA5"/>
    <w:rsid w:val="003F5FB6"/>
    <w:rsid w:val="004007AF"/>
    <w:rsid w:val="00402FA7"/>
    <w:rsid w:val="00403B2E"/>
    <w:rsid w:val="004043F6"/>
    <w:rsid w:val="0040642A"/>
    <w:rsid w:val="00416575"/>
    <w:rsid w:val="00420173"/>
    <w:rsid w:val="00426AAE"/>
    <w:rsid w:val="00431B23"/>
    <w:rsid w:val="00431C36"/>
    <w:rsid w:val="00431FF8"/>
    <w:rsid w:val="00432171"/>
    <w:rsid w:val="00432410"/>
    <w:rsid w:val="00437541"/>
    <w:rsid w:val="00437D51"/>
    <w:rsid w:val="004422BF"/>
    <w:rsid w:val="00443AC7"/>
    <w:rsid w:val="00444AFA"/>
    <w:rsid w:val="00445FAC"/>
    <w:rsid w:val="0046077E"/>
    <w:rsid w:val="00462506"/>
    <w:rsid w:val="0046488C"/>
    <w:rsid w:val="004652F5"/>
    <w:rsid w:val="004676B1"/>
    <w:rsid w:val="00467A47"/>
    <w:rsid w:val="0047143A"/>
    <w:rsid w:val="00480655"/>
    <w:rsid w:val="00483A61"/>
    <w:rsid w:val="004879FB"/>
    <w:rsid w:val="004972BC"/>
    <w:rsid w:val="00497CD9"/>
    <w:rsid w:val="004A0CFF"/>
    <w:rsid w:val="004B3EA1"/>
    <w:rsid w:val="004B6A3A"/>
    <w:rsid w:val="004B7993"/>
    <w:rsid w:val="004B7D66"/>
    <w:rsid w:val="004C2D1F"/>
    <w:rsid w:val="004C65B2"/>
    <w:rsid w:val="004C72CA"/>
    <w:rsid w:val="004D2575"/>
    <w:rsid w:val="004D4DB6"/>
    <w:rsid w:val="004E0737"/>
    <w:rsid w:val="004E1592"/>
    <w:rsid w:val="004E1C74"/>
    <w:rsid w:val="004E2F70"/>
    <w:rsid w:val="004E3C53"/>
    <w:rsid w:val="004E3E26"/>
    <w:rsid w:val="004E46D5"/>
    <w:rsid w:val="004F6DCC"/>
    <w:rsid w:val="00502B80"/>
    <w:rsid w:val="00504D8B"/>
    <w:rsid w:val="00510A63"/>
    <w:rsid w:val="00514676"/>
    <w:rsid w:val="00515D5B"/>
    <w:rsid w:val="00516CFA"/>
    <w:rsid w:val="0052037D"/>
    <w:rsid w:val="00520539"/>
    <w:rsid w:val="005252BC"/>
    <w:rsid w:val="00525CF8"/>
    <w:rsid w:val="00526170"/>
    <w:rsid w:val="0053020F"/>
    <w:rsid w:val="005335D7"/>
    <w:rsid w:val="00534905"/>
    <w:rsid w:val="00537804"/>
    <w:rsid w:val="005400A7"/>
    <w:rsid w:val="00542E34"/>
    <w:rsid w:val="005451F0"/>
    <w:rsid w:val="00545BF1"/>
    <w:rsid w:val="00546A02"/>
    <w:rsid w:val="0054787B"/>
    <w:rsid w:val="00547B41"/>
    <w:rsid w:val="005500A3"/>
    <w:rsid w:val="0055168C"/>
    <w:rsid w:val="00553126"/>
    <w:rsid w:val="00557AB4"/>
    <w:rsid w:val="0056511B"/>
    <w:rsid w:val="00571608"/>
    <w:rsid w:val="00585920"/>
    <w:rsid w:val="00585B94"/>
    <w:rsid w:val="00587617"/>
    <w:rsid w:val="0059286B"/>
    <w:rsid w:val="00593049"/>
    <w:rsid w:val="005930E8"/>
    <w:rsid w:val="0059440E"/>
    <w:rsid w:val="005A3C08"/>
    <w:rsid w:val="005A4212"/>
    <w:rsid w:val="005B1D49"/>
    <w:rsid w:val="005B213C"/>
    <w:rsid w:val="005B2451"/>
    <w:rsid w:val="005B4A43"/>
    <w:rsid w:val="005B7793"/>
    <w:rsid w:val="005C48DA"/>
    <w:rsid w:val="005C53B8"/>
    <w:rsid w:val="005C5973"/>
    <w:rsid w:val="005C5DBC"/>
    <w:rsid w:val="005D135C"/>
    <w:rsid w:val="005D3E65"/>
    <w:rsid w:val="005D4A11"/>
    <w:rsid w:val="005D5893"/>
    <w:rsid w:val="005D6280"/>
    <w:rsid w:val="005D7949"/>
    <w:rsid w:val="005E1958"/>
    <w:rsid w:val="005E2EFB"/>
    <w:rsid w:val="005E4AA2"/>
    <w:rsid w:val="005F5D74"/>
    <w:rsid w:val="00604420"/>
    <w:rsid w:val="00605DB3"/>
    <w:rsid w:val="00606075"/>
    <w:rsid w:val="00607ED3"/>
    <w:rsid w:val="006122A7"/>
    <w:rsid w:val="00612B0A"/>
    <w:rsid w:val="00617A50"/>
    <w:rsid w:val="0062125D"/>
    <w:rsid w:val="00621D26"/>
    <w:rsid w:val="00623052"/>
    <w:rsid w:val="00626BDF"/>
    <w:rsid w:val="00626C7C"/>
    <w:rsid w:val="00626D2C"/>
    <w:rsid w:val="00631D9F"/>
    <w:rsid w:val="00632FD4"/>
    <w:rsid w:val="0063702C"/>
    <w:rsid w:val="006405E6"/>
    <w:rsid w:val="006414FA"/>
    <w:rsid w:val="00650EF0"/>
    <w:rsid w:val="006543F5"/>
    <w:rsid w:val="00656E1B"/>
    <w:rsid w:val="00663DA0"/>
    <w:rsid w:val="0067076B"/>
    <w:rsid w:val="00671F8F"/>
    <w:rsid w:val="0067716D"/>
    <w:rsid w:val="00684028"/>
    <w:rsid w:val="006876AF"/>
    <w:rsid w:val="0069387D"/>
    <w:rsid w:val="006938B6"/>
    <w:rsid w:val="00695831"/>
    <w:rsid w:val="00695C69"/>
    <w:rsid w:val="006A42DA"/>
    <w:rsid w:val="006B04CD"/>
    <w:rsid w:val="006B3778"/>
    <w:rsid w:val="006C4605"/>
    <w:rsid w:val="006C6592"/>
    <w:rsid w:val="006D05EF"/>
    <w:rsid w:val="006D1224"/>
    <w:rsid w:val="006D5D16"/>
    <w:rsid w:val="006D67BA"/>
    <w:rsid w:val="006D7351"/>
    <w:rsid w:val="006E0703"/>
    <w:rsid w:val="006E4B0E"/>
    <w:rsid w:val="006E506D"/>
    <w:rsid w:val="006F48A8"/>
    <w:rsid w:val="006F670C"/>
    <w:rsid w:val="007001F1"/>
    <w:rsid w:val="00703A00"/>
    <w:rsid w:val="00705999"/>
    <w:rsid w:val="00707CF1"/>
    <w:rsid w:val="00713BD2"/>
    <w:rsid w:val="0071419A"/>
    <w:rsid w:val="00730478"/>
    <w:rsid w:val="007324AE"/>
    <w:rsid w:val="007342C4"/>
    <w:rsid w:val="007351FA"/>
    <w:rsid w:val="00737698"/>
    <w:rsid w:val="00740F24"/>
    <w:rsid w:val="00744247"/>
    <w:rsid w:val="00745B7B"/>
    <w:rsid w:val="00750EE5"/>
    <w:rsid w:val="007525CF"/>
    <w:rsid w:val="00756CEC"/>
    <w:rsid w:val="007578F2"/>
    <w:rsid w:val="00757A3A"/>
    <w:rsid w:val="00760682"/>
    <w:rsid w:val="00766C81"/>
    <w:rsid w:val="007674AA"/>
    <w:rsid w:val="00776430"/>
    <w:rsid w:val="00776661"/>
    <w:rsid w:val="007819B7"/>
    <w:rsid w:val="00783ECC"/>
    <w:rsid w:val="00786985"/>
    <w:rsid w:val="007970A2"/>
    <w:rsid w:val="007A3982"/>
    <w:rsid w:val="007B0ABC"/>
    <w:rsid w:val="007B3C35"/>
    <w:rsid w:val="007B79E0"/>
    <w:rsid w:val="007C27D0"/>
    <w:rsid w:val="007C79D7"/>
    <w:rsid w:val="007D0C84"/>
    <w:rsid w:val="007D2F75"/>
    <w:rsid w:val="007E0BA4"/>
    <w:rsid w:val="007F2ABA"/>
    <w:rsid w:val="007F5E9B"/>
    <w:rsid w:val="00800860"/>
    <w:rsid w:val="00801949"/>
    <w:rsid w:val="00801A05"/>
    <w:rsid w:val="008052AD"/>
    <w:rsid w:val="00813783"/>
    <w:rsid w:val="00814154"/>
    <w:rsid w:val="00815104"/>
    <w:rsid w:val="008151A0"/>
    <w:rsid w:val="0081680F"/>
    <w:rsid w:val="00824457"/>
    <w:rsid w:val="0082528B"/>
    <w:rsid w:val="0082783F"/>
    <w:rsid w:val="0084063E"/>
    <w:rsid w:val="008440D6"/>
    <w:rsid w:val="00844C9D"/>
    <w:rsid w:val="0084564D"/>
    <w:rsid w:val="00855960"/>
    <w:rsid w:val="008603CF"/>
    <w:rsid w:val="00862F06"/>
    <w:rsid w:val="0086519E"/>
    <w:rsid w:val="0086658F"/>
    <w:rsid w:val="0087486F"/>
    <w:rsid w:val="008838DD"/>
    <w:rsid w:val="00887059"/>
    <w:rsid w:val="00891401"/>
    <w:rsid w:val="008928B8"/>
    <w:rsid w:val="008A790E"/>
    <w:rsid w:val="008B1875"/>
    <w:rsid w:val="008B205F"/>
    <w:rsid w:val="008B43B4"/>
    <w:rsid w:val="008B4F85"/>
    <w:rsid w:val="008B51EB"/>
    <w:rsid w:val="008B5EAF"/>
    <w:rsid w:val="008B6365"/>
    <w:rsid w:val="008C293C"/>
    <w:rsid w:val="008C65E4"/>
    <w:rsid w:val="008C745B"/>
    <w:rsid w:val="008D16F7"/>
    <w:rsid w:val="008D3A3C"/>
    <w:rsid w:val="008D4BFB"/>
    <w:rsid w:val="008E0011"/>
    <w:rsid w:val="008E08EE"/>
    <w:rsid w:val="008E18F4"/>
    <w:rsid w:val="008E61B0"/>
    <w:rsid w:val="008E7535"/>
    <w:rsid w:val="008E79D3"/>
    <w:rsid w:val="008F0886"/>
    <w:rsid w:val="008F3AA0"/>
    <w:rsid w:val="008F545F"/>
    <w:rsid w:val="00901658"/>
    <w:rsid w:val="009042DD"/>
    <w:rsid w:val="00907DE8"/>
    <w:rsid w:val="00912C9E"/>
    <w:rsid w:val="00916673"/>
    <w:rsid w:val="009202BE"/>
    <w:rsid w:val="009209E4"/>
    <w:rsid w:val="00921787"/>
    <w:rsid w:val="009227E1"/>
    <w:rsid w:val="00923B48"/>
    <w:rsid w:val="00927320"/>
    <w:rsid w:val="009325C5"/>
    <w:rsid w:val="009356C3"/>
    <w:rsid w:val="00944623"/>
    <w:rsid w:val="00945F7F"/>
    <w:rsid w:val="0094649D"/>
    <w:rsid w:val="009470DF"/>
    <w:rsid w:val="00952680"/>
    <w:rsid w:val="00954316"/>
    <w:rsid w:val="009563A3"/>
    <w:rsid w:val="0095719D"/>
    <w:rsid w:val="009577B4"/>
    <w:rsid w:val="009616E9"/>
    <w:rsid w:val="0096230F"/>
    <w:rsid w:val="00966C2D"/>
    <w:rsid w:val="00970C03"/>
    <w:rsid w:val="00973B90"/>
    <w:rsid w:val="00983EB5"/>
    <w:rsid w:val="00993790"/>
    <w:rsid w:val="0099425C"/>
    <w:rsid w:val="009944B6"/>
    <w:rsid w:val="00994DC6"/>
    <w:rsid w:val="00995597"/>
    <w:rsid w:val="00997F9F"/>
    <w:rsid w:val="009A001B"/>
    <w:rsid w:val="009A277B"/>
    <w:rsid w:val="009A2DD9"/>
    <w:rsid w:val="009A396B"/>
    <w:rsid w:val="009A47DE"/>
    <w:rsid w:val="009A4F00"/>
    <w:rsid w:val="009A5325"/>
    <w:rsid w:val="009A57DC"/>
    <w:rsid w:val="009A5827"/>
    <w:rsid w:val="009A681F"/>
    <w:rsid w:val="009A7F9B"/>
    <w:rsid w:val="009C3618"/>
    <w:rsid w:val="009C3D48"/>
    <w:rsid w:val="009C3FE8"/>
    <w:rsid w:val="009C583C"/>
    <w:rsid w:val="009D6D5A"/>
    <w:rsid w:val="009E0D0D"/>
    <w:rsid w:val="009E101C"/>
    <w:rsid w:val="009E6889"/>
    <w:rsid w:val="009F1FAA"/>
    <w:rsid w:val="009F78AD"/>
    <w:rsid w:val="00A07B0B"/>
    <w:rsid w:val="00A178B4"/>
    <w:rsid w:val="00A217DF"/>
    <w:rsid w:val="00A34D43"/>
    <w:rsid w:val="00A35BBE"/>
    <w:rsid w:val="00A37570"/>
    <w:rsid w:val="00A43868"/>
    <w:rsid w:val="00A44560"/>
    <w:rsid w:val="00A514CD"/>
    <w:rsid w:val="00A526B6"/>
    <w:rsid w:val="00A545A6"/>
    <w:rsid w:val="00A60480"/>
    <w:rsid w:val="00A62E9C"/>
    <w:rsid w:val="00A64BD3"/>
    <w:rsid w:val="00A70CEA"/>
    <w:rsid w:val="00A70F87"/>
    <w:rsid w:val="00A70FB4"/>
    <w:rsid w:val="00A73453"/>
    <w:rsid w:val="00A73CAA"/>
    <w:rsid w:val="00A752EC"/>
    <w:rsid w:val="00A84B49"/>
    <w:rsid w:val="00A85032"/>
    <w:rsid w:val="00A8646F"/>
    <w:rsid w:val="00A909E1"/>
    <w:rsid w:val="00A930CE"/>
    <w:rsid w:val="00AA2FAD"/>
    <w:rsid w:val="00AA3237"/>
    <w:rsid w:val="00AA5DA2"/>
    <w:rsid w:val="00AB028A"/>
    <w:rsid w:val="00AB2CDC"/>
    <w:rsid w:val="00AB3993"/>
    <w:rsid w:val="00AC17D5"/>
    <w:rsid w:val="00AC18AC"/>
    <w:rsid w:val="00AC3056"/>
    <w:rsid w:val="00AC3441"/>
    <w:rsid w:val="00AD189F"/>
    <w:rsid w:val="00AD4E88"/>
    <w:rsid w:val="00AD5A9B"/>
    <w:rsid w:val="00AD7C35"/>
    <w:rsid w:val="00AE1EF2"/>
    <w:rsid w:val="00AE30AE"/>
    <w:rsid w:val="00AF1CD5"/>
    <w:rsid w:val="00AF72DB"/>
    <w:rsid w:val="00B011D6"/>
    <w:rsid w:val="00B025ED"/>
    <w:rsid w:val="00B03B29"/>
    <w:rsid w:val="00B05A2A"/>
    <w:rsid w:val="00B101B6"/>
    <w:rsid w:val="00B10378"/>
    <w:rsid w:val="00B113EB"/>
    <w:rsid w:val="00B14ABB"/>
    <w:rsid w:val="00B21540"/>
    <w:rsid w:val="00B238C9"/>
    <w:rsid w:val="00B25D5F"/>
    <w:rsid w:val="00B3127C"/>
    <w:rsid w:val="00B31BFF"/>
    <w:rsid w:val="00B33994"/>
    <w:rsid w:val="00B35206"/>
    <w:rsid w:val="00B356DB"/>
    <w:rsid w:val="00B415F3"/>
    <w:rsid w:val="00B4204A"/>
    <w:rsid w:val="00B436E4"/>
    <w:rsid w:val="00B44D23"/>
    <w:rsid w:val="00B50708"/>
    <w:rsid w:val="00B56B2C"/>
    <w:rsid w:val="00B57C54"/>
    <w:rsid w:val="00B619BC"/>
    <w:rsid w:val="00B65017"/>
    <w:rsid w:val="00B6674B"/>
    <w:rsid w:val="00B670ED"/>
    <w:rsid w:val="00B70D9D"/>
    <w:rsid w:val="00B73CF4"/>
    <w:rsid w:val="00B74DD8"/>
    <w:rsid w:val="00B90512"/>
    <w:rsid w:val="00B917AA"/>
    <w:rsid w:val="00B92242"/>
    <w:rsid w:val="00B946C4"/>
    <w:rsid w:val="00B948CF"/>
    <w:rsid w:val="00B97F8B"/>
    <w:rsid w:val="00BA4F2B"/>
    <w:rsid w:val="00BB01C1"/>
    <w:rsid w:val="00BB0827"/>
    <w:rsid w:val="00BB0B3C"/>
    <w:rsid w:val="00BB27E9"/>
    <w:rsid w:val="00BB70C3"/>
    <w:rsid w:val="00BC5AF9"/>
    <w:rsid w:val="00BD04B7"/>
    <w:rsid w:val="00BD23A4"/>
    <w:rsid w:val="00BD55DA"/>
    <w:rsid w:val="00BD6500"/>
    <w:rsid w:val="00BD752D"/>
    <w:rsid w:val="00BE3096"/>
    <w:rsid w:val="00BE3239"/>
    <w:rsid w:val="00BE360A"/>
    <w:rsid w:val="00BE3769"/>
    <w:rsid w:val="00BE5C66"/>
    <w:rsid w:val="00BE6441"/>
    <w:rsid w:val="00BE68EC"/>
    <w:rsid w:val="00BF2CA9"/>
    <w:rsid w:val="00BF3549"/>
    <w:rsid w:val="00BF52D1"/>
    <w:rsid w:val="00BF5956"/>
    <w:rsid w:val="00BF63B7"/>
    <w:rsid w:val="00BF6CCB"/>
    <w:rsid w:val="00C008EF"/>
    <w:rsid w:val="00C04C24"/>
    <w:rsid w:val="00C05722"/>
    <w:rsid w:val="00C05892"/>
    <w:rsid w:val="00C12388"/>
    <w:rsid w:val="00C15A97"/>
    <w:rsid w:val="00C212B9"/>
    <w:rsid w:val="00C228DA"/>
    <w:rsid w:val="00C3173D"/>
    <w:rsid w:val="00C3211C"/>
    <w:rsid w:val="00C32EB5"/>
    <w:rsid w:val="00C35487"/>
    <w:rsid w:val="00C41AE6"/>
    <w:rsid w:val="00C45A23"/>
    <w:rsid w:val="00C52BE0"/>
    <w:rsid w:val="00C5511A"/>
    <w:rsid w:val="00C55E32"/>
    <w:rsid w:val="00C60A9E"/>
    <w:rsid w:val="00C621EF"/>
    <w:rsid w:val="00C62565"/>
    <w:rsid w:val="00C641ED"/>
    <w:rsid w:val="00C66ABD"/>
    <w:rsid w:val="00C716B6"/>
    <w:rsid w:val="00C72D2A"/>
    <w:rsid w:val="00C76645"/>
    <w:rsid w:val="00C774DD"/>
    <w:rsid w:val="00C77B64"/>
    <w:rsid w:val="00C80B9D"/>
    <w:rsid w:val="00C822E2"/>
    <w:rsid w:val="00C91FC0"/>
    <w:rsid w:val="00C93350"/>
    <w:rsid w:val="00C979C8"/>
    <w:rsid w:val="00CA3753"/>
    <w:rsid w:val="00CA4471"/>
    <w:rsid w:val="00CB0BE4"/>
    <w:rsid w:val="00CB12F5"/>
    <w:rsid w:val="00CB56D3"/>
    <w:rsid w:val="00CC176E"/>
    <w:rsid w:val="00CC3F8E"/>
    <w:rsid w:val="00CD00D6"/>
    <w:rsid w:val="00CD09C5"/>
    <w:rsid w:val="00CD4360"/>
    <w:rsid w:val="00CE00C0"/>
    <w:rsid w:val="00CE6A8A"/>
    <w:rsid w:val="00CF1F6B"/>
    <w:rsid w:val="00CF2EC8"/>
    <w:rsid w:val="00CF587F"/>
    <w:rsid w:val="00CF5ADE"/>
    <w:rsid w:val="00CF7124"/>
    <w:rsid w:val="00CF752C"/>
    <w:rsid w:val="00D00279"/>
    <w:rsid w:val="00D012F7"/>
    <w:rsid w:val="00D03BC9"/>
    <w:rsid w:val="00D12931"/>
    <w:rsid w:val="00D14354"/>
    <w:rsid w:val="00D150EC"/>
    <w:rsid w:val="00D151A9"/>
    <w:rsid w:val="00D253CA"/>
    <w:rsid w:val="00D25F77"/>
    <w:rsid w:val="00D30948"/>
    <w:rsid w:val="00D34070"/>
    <w:rsid w:val="00D365F1"/>
    <w:rsid w:val="00D36EEE"/>
    <w:rsid w:val="00D41A5D"/>
    <w:rsid w:val="00D429F7"/>
    <w:rsid w:val="00D465C3"/>
    <w:rsid w:val="00D46966"/>
    <w:rsid w:val="00D46B38"/>
    <w:rsid w:val="00D510A6"/>
    <w:rsid w:val="00D517CB"/>
    <w:rsid w:val="00D5335E"/>
    <w:rsid w:val="00D54F90"/>
    <w:rsid w:val="00D54FF6"/>
    <w:rsid w:val="00D5570B"/>
    <w:rsid w:val="00D62EB2"/>
    <w:rsid w:val="00D62F3A"/>
    <w:rsid w:val="00D63E44"/>
    <w:rsid w:val="00D664CA"/>
    <w:rsid w:val="00D671A4"/>
    <w:rsid w:val="00D7068A"/>
    <w:rsid w:val="00D7523D"/>
    <w:rsid w:val="00D80166"/>
    <w:rsid w:val="00D85EFB"/>
    <w:rsid w:val="00D90FAD"/>
    <w:rsid w:val="00DA338D"/>
    <w:rsid w:val="00DA3871"/>
    <w:rsid w:val="00DA51F8"/>
    <w:rsid w:val="00DA5EC5"/>
    <w:rsid w:val="00DA72A5"/>
    <w:rsid w:val="00DB1F1C"/>
    <w:rsid w:val="00DB3970"/>
    <w:rsid w:val="00DB4E0C"/>
    <w:rsid w:val="00DC2CD8"/>
    <w:rsid w:val="00DC3043"/>
    <w:rsid w:val="00DC4600"/>
    <w:rsid w:val="00DC632B"/>
    <w:rsid w:val="00DC7526"/>
    <w:rsid w:val="00DD3B3A"/>
    <w:rsid w:val="00DE7BBA"/>
    <w:rsid w:val="00DF21D3"/>
    <w:rsid w:val="00DF671B"/>
    <w:rsid w:val="00E02178"/>
    <w:rsid w:val="00E02632"/>
    <w:rsid w:val="00E0333D"/>
    <w:rsid w:val="00E0386B"/>
    <w:rsid w:val="00E06924"/>
    <w:rsid w:val="00E0693B"/>
    <w:rsid w:val="00E111B4"/>
    <w:rsid w:val="00E11A0C"/>
    <w:rsid w:val="00E12786"/>
    <w:rsid w:val="00E17C0A"/>
    <w:rsid w:val="00E21051"/>
    <w:rsid w:val="00E249FD"/>
    <w:rsid w:val="00E260CB"/>
    <w:rsid w:val="00E31AEA"/>
    <w:rsid w:val="00E34838"/>
    <w:rsid w:val="00E37EB8"/>
    <w:rsid w:val="00E40717"/>
    <w:rsid w:val="00E44014"/>
    <w:rsid w:val="00E44356"/>
    <w:rsid w:val="00E45AD1"/>
    <w:rsid w:val="00E45E30"/>
    <w:rsid w:val="00E47AA9"/>
    <w:rsid w:val="00E47DA4"/>
    <w:rsid w:val="00E51B67"/>
    <w:rsid w:val="00E53AF6"/>
    <w:rsid w:val="00E54A0C"/>
    <w:rsid w:val="00E54E1A"/>
    <w:rsid w:val="00E56488"/>
    <w:rsid w:val="00E56F49"/>
    <w:rsid w:val="00E578CB"/>
    <w:rsid w:val="00E578DF"/>
    <w:rsid w:val="00E603E1"/>
    <w:rsid w:val="00E712CD"/>
    <w:rsid w:val="00E746FA"/>
    <w:rsid w:val="00E74C0D"/>
    <w:rsid w:val="00E74FDE"/>
    <w:rsid w:val="00E8300A"/>
    <w:rsid w:val="00E84553"/>
    <w:rsid w:val="00E85575"/>
    <w:rsid w:val="00E944CA"/>
    <w:rsid w:val="00E95E3E"/>
    <w:rsid w:val="00EA1E99"/>
    <w:rsid w:val="00EA30DD"/>
    <w:rsid w:val="00EB3B58"/>
    <w:rsid w:val="00EB3EA8"/>
    <w:rsid w:val="00EB706E"/>
    <w:rsid w:val="00EB79E2"/>
    <w:rsid w:val="00EC227D"/>
    <w:rsid w:val="00EC2564"/>
    <w:rsid w:val="00EC2F48"/>
    <w:rsid w:val="00EC6B60"/>
    <w:rsid w:val="00ED225D"/>
    <w:rsid w:val="00ED3326"/>
    <w:rsid w:val="00ED7B61"/>
    <w:rsid w:val="00EE3959"/>
    <w:rsid w:val="00EE4888"/>
    <w:rsid w:val="00EE5DA6"/>
    <w:rsid w:val="00EE6D5B"/>
    <w:rsid w:val="00EF018C"/>
    <w:rsid w:val="00EF3C6E"/>
    <w:rsid w:val="00EF7BA2"/>
    <w:rsid w:val="00F003C5"/>
    <w:rsid w:val="00F01859"/>
    <w:rsid w:val="00F024A5"/>
    <w:rsid w:val="00F02F62"/>
    <w:rsid w:val="00F04092"/>
    <w:rsid w:val="00F04D55"/>
    <w:rsid w:val="00F05A66"/>
    <w:rsid w:val="00F06AAB"/>
    <w:rsid w:val="00F07DAC"/>
    <w:rsid w:val="00F11549"/>
    <w:rsid w:val="00F117F2"/>
    <w:rsid w:val="00F14814"/>
    <w:rsid w:val="00F214CD"/>
    <w:rsid w:val="00F221E9"/>
    <w:rsid w:val="00F2630F"/>
    <w:rsid w:val="00F2642F"/>
    <w:rsid w:val="00F3069A"/>
    <w:rsid w:val="00F31154"/>
    <w:rsid w:val="00F31CF9"/>
    <w:rsid w:val="00F32D8D"/>
    <w:rsid w:val="00F36664"/>
    <w:rsid w:val="00F4026F"/>
    <w:rsid w:val="00F41538"/>
    <w:rsid w:val="00F41866"/>
    <w:rsid w:val="00F444BB"/>
    <w:rsid w:val="00F454FC"/>
    <w:rsid w:val="00F45B6A"/>
    <w:rsid w:val="00F5117F"/>
    <w:rsid w:val="00F546A8"/>
    <w:rsid w:val="00F54981"/>
    <w:rsid w:val="00F6703A"/>
    <w:rsid w:val="00F70094"/>
    <w:rsid w:val="00F703CA"/>
    <w:rsid w:val="00F70598"/>
    <w:rsid w:val="00F709A0"/>
    <w:rsid w:val="00F70A74"/>
    <w:rsid w:val="00F715FD"/>
    <w:rsid w:val="00F71F2E"/>
    <w:rsid w:val="00F73140"/>
    <w:rsid w:val="00F75F0B"/>
    <w:rsid w:val="00F82003"/>
    <w:rsid w:val="00F83239"/>
    <w:rsid w:val="00F87C42"/>
    <w:rsid w:val="00F906A1"/>
    <w:rsid w:val="00F91A5E"/>
    <w:rsid w:val="00FA071A"/>
    <w:rsid w:val="00FA6643"/>
    <w:rsid w:val="00FB2995"/>
    <w:rsid w:val="00FC1836"/>
    <w:rsid w:val="00FC1FF6"/>
    <w:rsid w:val="00FC62AB"/>
    <w:rsid w:val="00FD073F"/>
    <w:rsid w:val="00FD0AFA"/>
    <w:rsid w:val="00FD2749"/>
    <w:rsid w:val="00FE1540"/>
    <w:rsid w:val="00FE32BD"/>
    <w:rsid w:val="00FE67C3"/>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096BF"/>
  <w15:chartTrackingRefBased/>
  <w15:docId w15:val="{8EFD7A7D-33B2-4377-BFDD-C9DCE36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EC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Unresolved Mention"/>
    <w:uiPriority w:val="99"/>
    <w:semiHidden/>
    <w:unhideWhenUsed/>
    <w:rsid w:val="00CF587F"/>
    <w:rPr>
      <w:color w:val="605E5C"/>
      <w:shd w:val="clear" w:color="auto" w:fill="E1DFDD"/>
    </w:rPr>
  </w:style>
  <w:style w:type="character" w:customStyle="1" w:styleId="ui-provider">
    <w:name w:val="ui-provider"/>
    <w:basedOn w:val="a0"/>
    <w:rsid w:val="00EE5DA6"/>
  </w:style>
  <w:style w:type="table" w:styleId="af7">
    <w:name w:val="Grid Table Light"/>
    <w:basedOn w:val="a1"/>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8">
    <w:name w:val="Strong"/>
    <w:uiPriority w:val="22"/>
    <w:qFormat/>
    <w:rsid w:val="0052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4214199">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0024665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4</Pages>
  <Words>6945</Words>
  <Characters>3960</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10884</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Юлія Даниленко</cp:lastModifiedBy>
  <cp:revision>41</cp:revision>
  <cp:lastPrinted>2023-10-05T13:58:00Z</cp:lastPrinted>
  <dcterms:created xsi:type="dcterms:W3CDTF">2023-12-07T22:18:00Z</dcterms:created>
  <dcterms:modified xsi:type="dcterms:W3CDTF">2023-12-08T12:57:00Z</dcterms:modified>
</cp:coreProperties>
</file>