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759C" w14:textId="288922DC" w:rsidR="001108C5" w:rsidRPr="00D47335" w:rsidRDefault="00BF2172" w:rsidP="00C21CE7">
      <w:pPr>
        <w:tabs>
          <w:tab w:val="left" w:pos="7592"/>
        </w:tabs>
        <w:ind w:left="216"/>
        <w:contextualSpacing/>
        <w:jc w:val="both"/>
        <w:rPr>
          <w:b/>
          <w:color w:val="000000" w:themeColor="text1"/>
        </w:rPr>
      </w:pPr>
      <w:r w:rsidRPr="00D47335">
        <w:rPr>
          <w:b/>
          <w:color w:val="000000" w:themeColor="text1"/>
        </w:rPr>
        <w:t>м. Київ</w:t>
      </w:r>
      <w:r w:rsidRPr="00D47335">
        <w:rPr>
          <w:b/>
          <w:color w:val="000000" w:themeColor="text1"/>
        </w:rPr>
        <w:tab/>
        <w:t>«</w:t>
      </w:r>
      <w:r w:rsidR="00BB5DE3" w:rsidRPr="00D47335">
        <w:rPr>
          <w:b/>
          <w:color w:val="000000" w:themeColor="text1"/>
          <w:lang w:val="ru-RU"/>
        </w:rPr>
        <w:t>0</w:t>
      </w:r>
      <w:r w:rsidR="00C21CE7" w:rsidRPr="00D47335">
        <w:rPr>
          <w:b/>
          <w:color w:val="000000" w:themeColor="text1"/>
          <w:lang w:val="ru-RU"/>
        </w:rPr>
        <w:t>6</w:t>
      </w:r>
      <w:r w:rsidR="00D008DB" w:rsidRPr="00D47335">
        <w:rPr>
          <w:b/>
          <w:color w:val="000000" w:themeColor="text1"/>
        </w:rPr>
        <w:t xml:space="preserve">» </w:t>
      </w:r>
      <w:r w:rsidR="00BB5DE3" w:rsidRPr="00D47335">
        <w:rPr>
          <w:b/>
          <w:color w:val="000000" w:themeColor="text1"/>
        </w:rPr>
        <w:t>березня</w:t>
      </w:r>
      <w:r w:rsidR="00D008DB" w:rsidRPr="00D47335">
        <w:rPr>
          <w:b/>
          <w:color w:val="000000" w:themeColor="text1"/>
          <w:spacing w:val="3"/>
        </w:rPr>
        <w:t xml:space="preserve"> </w:t>
      </w:r>
      <w:r w:rsidR="00D008DB" w:rsidRPr="00D47335">
        <w:rPr>
          <w:b/>
          <w:color w:val="000000" w:themeColor="text1"/>
        </w:rPr>
        <w:t>202</w:t>
      </w:r>
      <w:r w:rsidR="00BB5DE3" w:rsidRPr="00D47335">
        <w:rPr>
          <w:b/>
          <w:color w:val="000000" w:themeColor="text1"/>
        </w:rPr>
        <w:t>3</w:t>
      </w:r>
      <w:r w:rsidR="00482840" w:rsidRPr="00D47335">
        <w:rPr>
          <w:b/>
          <w:color w:val="000000" w:themeColor="text1"/>
        </w:rPr>
        <w:t xml:space="preserve"> </w:t>
      </w:r>
      <w:r w:rsidR="00D008DB" w:rsidRPr="00D47335">
        <w:rPr>
          <w:b/>
          <w:color w:val="000000" w:themeColor="text1"/>
        </w:rPr>
        <w:t>р.</w:t>
      </w:r>
    </w:p>
    <w:p w14:paraId="17B4C45B" w14:textId="77777777" w:rsidR="001108C5" w:rsidRPr="00D47335" w:rsidRDefault="001108C5" w:rsidP="00C21CE7">
      <w:pPr>
        <w:pStyle w:val="a3"/>
        <w:contextualSpacing/>
        <w:rPr>
          <w:b/>
          <w:color w:val="000000" w:themeColor="text1"/>
          <w:sz w:val="22"/>
          <w:szCs w:val="22"/>
        </w:rPr>
      </w:pPr>
    </w:p>
    <w:p w14:paraId="2B5D4CD4" w14:textId="77777777" w:rsidR="001108C5" w:rsidRPr="00D47335" w:rsidRDefault="00D008DB" w:rsidP="00C21CE7">
      <w:pPr>
        <w:ind w:left="2467" w:right="2798"/>
        <w:contextualSpacing/>
        <w:jc w:val="center"/>
        <w:rPr>
          <w:b/>
          <w:color w:val="000000" w:themeColor="text1"/>
        </w:rPr>
      </w:pPr>
      <w:r w:rsidRPr="00D47335">
        <w:rPr>
          <w:b/>
          <w:color w:val="000000" w:themeColor="text1"/>
        </w:rPr>
        <w:t>ЗАПИТ</w:t>
      </w:r>
      <w:r w:rsidRPr="00D47335">
        <w:rPr>
          <w:b/>
          <w:color w:val="000000" w:themeColor="text1"/>
          <w:spacing w:val="-5"/>
        </w:rPr>
        <w:t xml:space="preserve"> </w:t>
      </w:r>
      <w:r w:rsidRPr="00D47335">
        <w:rPr>
          <w:b/>
          <w:color w:val="000000" w:themeColor="text1"/>
        </w:rPr>
        <w:t>ЦІНОВИХ</w:t>
      </w:r>
      <w:r w:rsidRPr="00D47335">
        <w:rPr>
          <w:b/>
          <w:color w:val="000000" w:themeColor="text1"/>
          <w:spacing w:val="-4"/>
        </w:rPr>
        <w:t xml:space="preserve"> </w:t>
      </w:r>
      <w:r w:rsidRPr="00D47335">
        <w:rPr>
          <w:b/>
          <w:color w:val="000000" w:themeColor="text1"/>
        </w:rPr>
        <w:t>ПРОПОЗИЦІЙ</w:t>
      </w:r>
    </w:p>
    <w:p w14:paraId="35593516" w14:textId="77777777" w:rsidR="001108C5" w:rsidRPr="00D47335" w:rsidRDefault="001108C5" w:rsidP="00C21CE7">
      <w:pPr>
        <w:pStyle w:val="a3"/>
        <w:contextualSpacing/>
        <w:rPr>
          <w:b/>
          <w:color w:val="000000" w:themeColor="text1"/>
          <w:sz w:val="22"/>
          <w:szCs w:val="22"/>
        </w:rPr>
      </w:pPr>
    </w:p>
    <w:p w14:paraId="3A565F30" w14:textId="77777777" w:rsidR="001108C5" w:rsidRPr="00D47335" w:rsidRDefault="00D008DB" w:rsidP="00C21CE7">
      <w:pPr>
        <w:ind w:left="2467" w:right="2743"/>
        <w:contextualSpacing/>
        <w:jc w:val="center"/>
        <w:rPr>
          <w:color w:val="000000" w:themeColor="text1"/>
        </w:rPr>
      </w:pPr>
      <w:r w:rsidRPr="00D47335">
        <w:rPr>
          <w:color w:val="000000" w:themeColor="text1"/>
        </w:rPr>
        <w:t>(далі</w:t>
      </w:r>
      <w:r w:rsidRPr="00D47335">
        <w:rPr>
          <w:color w:val="000000" w:themeColor="text1"/>
          <w:spacing w:val="-2"/>
        </w:rPr>
        <w:t xml:space="preserve"> </w:t>
      </w:r>
      <w:r w:rsidRPr="00D47335">
        <w:rPr>
          <w:color w:val="000000" w:themeColor="text1"/>
        </w:rPr>
        <w:t>–</w:t>
      </w:r>
      <w:r w:rsidRPr="00D47335">
        <w:rPr>
          <w:color w:val="000000" w:themeColor="text1"/>
          <w:spacing w:val="-5"/>
        </w:rPr>
        <w:t xml:space="preserve"> </w:t>
      </w:r>
      <w:r w:rsidRPr="00D47335">
        <w:rPr>
          <w:color w:val="000000" w:themeColor="text1"/>
        </w:rPr>
        <w:t>„</w:t>
      </w:r>
      <w:r w:rsidRPr="00D47335">
        <w:rPr>
          <w:b/>
          <w:color w:val="000000" w:themeColor="text1"/>
        </w:rPr>
        <w:t>Запит</w:t>
      </w:r>
      <w:r w:rsidRPr="00D47335">
        <w:rPr>
          <w:color w:val="000000" w:themeColor="text1"/>
        </w:rPr>
        <w:t>”)</w:t>
      </w:r>
    </w:p>
    <w:p w14:paraId="1E8E983F" w14:textId="77777777" w:rsidR="001108C5" w:rsidRPr="00D47335" w:rsidRDefault="001108C5" w:rsidP="00C21CE7">
      <w:pPr>
        <w:pStyle w:val="a3"/>
        <w:contextualSpacing/>
        <w:rPr>
          <w:color w:val="000000" w:themeColor="text1"/>
          <w:sz w:val="22"/>
          <w:szCs w:val="22"/>
        </w:rPr>
      </w:pPr>
    </w:p>
    <w:p w14:paraId="5F735A43" w14:textId="124945AF" w:rsidR="001108C5" w:rsidRPr="00D47335" w:rsidRDefault="00D008DB" w:rsidP="00C21CE7">
      <w:pPr>
        <w:spacing w:line="278" w:lineRule="auto"/>
        <w:ind w:left="216" w:right="545"/>
        <w:contextualSpacing/>
        <w:jc w:val="both"/>
        <w:rPr>
          <w:color w:val="000000" w:themeColor="text1"/>
        </w:rPr>
      </w:pPr>
      <w:r w:rsidRPr="00D47335">
        <w:rPr>
          <w:color w:val="000000" w:themeColor="text1"/>
        </w:rPr>
        <w:t>Товариство Червоного Хреста України оголошує конкурс на місцеву закупівлю послуг аудиту для</w:t>
      </w:r>
      <w:r w:rsidRPr="00D47335">
        <w:rPr>
          <w:color w:val="000000" w:themeColor="text1"/>
          <w:spacing w:val="1"/>
        </w:rPr>
        <w:t xml:space="preserve"> </w:t>
      </w:r>
      <w:r w:rsidRPr="00D47335">
        <w:rPr>
          <w:color w:val="000000" w:themeColor="text1"/>
        </w:rPr>
        <w:t>проведення</w:t>
      </w:r>
      <w:r w:rsidRPr="00D47335">
        <w:rPr>
          <w:color w:val="000000" w:themeColor="text1"/>
          <w:spacing w:val="-2"/>
        </w:rPr>
        <w:t xml:space="preserve"> </w:t>
      </w:r>
      <w:r w:rsidRPr="00D47335">
        <w:rPr>
          <w:color w:val="000000" w:themeColor="text1"/>
        </w:rPr>
        <w:t>процедур щодо фінансової</w:t>
      </w:r>
      <w:r w:rsidRPr="00D47335">
        <w:rPr>
          <w:color w:val="000000" w:themeColor="text1"/>
          <w:spacing w:val="1"/>
        </w:rPr>
        <w:t xml:space="preserve"> </w:t>
      </w:r>
      <w:r w:rsidRPr="00D47335">
        <w:rPr>
          <w:color w:val="000000" w:themeColor="text1"/>
        </w:rPr>
        <w:t>звітності</w:t>
      </w:r>
      <w:r w:rsidR="00C21CE7" w:rsidRPr="00D47335">
        <w:rPr>
          <w:color w:val="000000" w:themeColor="text1"/>
        </w:rPr>
        <w:t xml:space="preserve"> в</w:t>
      </w:r>
      <w:r w:rsidR="00C21CE7" w:rsidRPr="00D47335">
        <w:rPr>
          <w:color w:val="000000" w:themeColor="text1"/>
          <w:spacing w:val="1"/>
        </w:rPr>
        <w:t xml:space="preserve"> </w:t>
      </w:r>
      <w:r w:rsidR="00C21CE7" w:rsidRPr="00D47335">
        <w:rPr>
          <w:color w:val="000000" w:themeColor="text1"/>
        </w:rPr>
        <w:t>рамках</w:t>
      </w:r>
      <w:r w:rsidR="00C21CE7" w:rsidRPr="00D47335">
        <w:rPr>
          <w:color w:val="000000" w:themeColor="text1"/>
          <w:spacing w:val="1"/>
        </w:rPr>
        <w:t xml:space="preserve"> </w:t>
      </w:r>
      <w:r w:rsidR="00C21CE7" w:rsidRPr="00D47335">
        <w:rPr>
          <w:color w:val="000000" w:themeColor="text1"/>
        </w:rPr>
        <w:t>проекту</w:t>
      </w:r>
      <w:r w:rsidR="00C21CE7" w:rsidRPr="00D47335">
        <w:rPr>
          <w:color w:val="000000" w:themeColor="text1"/>
          <w:spacing w:val="1"/>
        </w:rPr>
        <w:t xml:space="preserve"> </w:t>
      </w:r>
      <w:r w:rsidR="00C21CE7" w:rsidRPr="00D47335">
        <w:rPr>
          <w:color w:val="000000" w:themeColor="text1"/>
        </w:rPr>
        <w:t>«Підготовка та реагування на ескалацію конфлікту в Україні»</w:t>
      </w:r>
    </w:p>
    <w:p w14:paraId="675AB113" w14:textId="77777777" w:rsidR="001108C5" w:rsidRPr="00D47335" w:rsidRDefault="001108C5" w:rsidP="00C21CE7">
      <w:pPr>
        <w:pStyle w:val="a3"/>
        <w:contextualSpacing/>
        <w:rPr>
          <w:color w:val="000000" w:themeColor="text1"/>
          <w:sz w:val="22"/>
          <w:szCs w:val="22"/>
        </w:rPr>
      </w:pPr>
    </w:p>
    <w:p w14:paraId="7B9220AB" w14:textId="1462BA3B" w:rsidR="002D0F38" w:rsidRDefault="00D008DB" w:rsidP="002D0F38">
      <w:pPr>
        <w:ind w:left="216" w:right="545"/>
        <w:contextualSpacing/>
        <w:jc w:val="both"/>
        <w:rPr>
          <w:color w:val="000000" w:themeColor="text1"/>
        </w:rPr>
      </w:pPr>
      <w:r w:rsidRPr="00D47335">
        <w:rPr>
          <w:color w:val="000000" w:themeColor="text1"/>
        </w:rPr>
        <w:t>Дана закупівля необхідна для проведення аудиту та отримання</w:t>
      </w:r>
      <w:r w:rsidRPr="00D47335">
        <w:rPr>
          <w:color w:val="000000" w:themeColor="text1"/>
          <w:spacing w:val="1"/>
        </w:rPr>
        <w:t xml:space="preserve"> </w:t>
      </w:r>
      <w:r w:rsidRPr="00D47335">
        <w:rPr>
          <w:color w:val="000000" w:themeColor="text1"/>
        </w:rPr>
        <w:t>аудиторського</w:t>
      </w:r>
      <w:r w:rsidRPr="00D47335">
        <w:rPr>
          <w:color w:val="000000" w:themeColor="text1"/>
          <w:spacing w:val="1"/>
        </w:rPr>
        <w:t xml:space="preserve"> </w:t>
      </w:r>
      <w:r w:rsidRPr="00D47335">
        <w:rPr>
          <w:color w:val="000000" w:themeColor="text1"/>
        </w:rPr>
        <w:t>висновку,</w:t>
      </w:r>
      <w:r w:rsidRPr="00D47335">
        <w:rPr>
          <w:color w:val="000000" w:themeColor="text1"/>
          <w:spacing w:val="1"/>
        </w:rPr>
        <w:t xml:space="preserve"> </w:t>
      </w:r>
      <w:r w:rsidRPr="00D47335">
        <w:rPr>
          <w:color w:val="000000" w:themeColor="text1"/>
        </w:rPr>
        <w:t>в</w:t>
      </w:r>
      <w:r w:rsidRPr="00D47335">
        <w:rPr>
          <w:color w:val="000000" w:themeColor="text1"/>
          <w:spacing w:val="1"/>
        </w:rPr>
        <w:t xml:space="preserve"> </w:t>
      </w:r>
      <w:r w:rsidRPr="00D47335">
        <w:rPr>
          <w:color w:val="000000" w:themeColor="text1"/>
        </w:rPr>
        <w:t>рамках</w:t>
      </w:r>
      <w:r w:rsidRPr="00D47335">
        <w:rPr>
          <w:color w:val="000000" w:themeColor="text1"/>
          <w:spacing w:val="1"/>
        </w:rPr>
        <w:t xml:space="preserve"> </w:t>
      </w:r>
      <w:r w:rsidRPr="00D47335">
        <w:rPr>
          <w:color w:val="000000" w:themeColor="text1"/>
        </w:rPr>
        <w:t>проекту</w:t>
      </w:r>
      <w:r w:rsidRPr="00D47335">
        <w:rPr>
          <w:color w:val="000000" w:themeColor="text1"/>
          <w:spacing w:val="1"/>
        </w:rPr>
        <w:t xml:space="preserve"> </w:t>
      </w:r>
      <w:r w:rsidRPr="00D47335">
        <w:rPr>
          <w:color w:val="000000" w:themeColor="text1"/>
        </w:rPr>
        <w:t>«</w:t>
      </w:r>
      <w:r w:rsidR="00482840" w:rsidRPr="00D47335">
        <w:rPr>
          <w:color w:val="000000" w:themeColor="text1"/>
        </w:rPr>
        <w:t>Підготовка та реагування на ескалацію конфлікту в Україні</w:t>
      </w:r>
      <w:r w:rsidR="00766569" w:rsidRPr="00D47335">
        <w:rPr>
          <w:color w:val="000000" w:themeColor="text1"/>
        </w:rPr>
        <w:t>»</w:t>
      </w:r>
      <w:r w:rsidRPr="00D47335">
        <w:rPr>
          <w:color w:val="000000" w:themeColor="text1"/>
        </w:rPr>
        <w:t>/</w:t>
      </w:r>
      <w:r w:rsidR="00766569" w:rsidRPr="00D47335">
        <w:rPr>
          <w:color w:val="000000" w:themeColor="text1"/>
        </w:rPr>
        <w:t xml:space="preserve"> «</w:t>
      </w:r>
      <w:r w:rsidR="00766569" w:rsidRPr="00D47335">
        <w:rPr>
          <w:color w:val="000000" w:themeColor="text1"/>
          <w:lang w:val="en-US"/>
        </w:rPr>
        <w:t>Preparation</w:t>
      </w:r>
      <w:r w:rsidR="00766569" w:rsidRPr="00D47335">
        <w:rPr>
          <w:color w:val="000000" w:themeColor="text1"/>
        </w:rPr>
        <w:t xml:space="preserve"> </w:t>
      </w:r>
      <w:r w:rsidR="00766569" w:rsidRPr="00D47335">
        <w:rPr>
          <w:color w:val="000000" w:themeColor="text1"/>
          <w:lang w:val="en-US"/>
        </w:rPr>
        <w:t>and</w:t>
      </w:r>
      <w:r w:rsidR="00766569" w:rsidRPr="00D47335">
        <w:rPr>
          <w:color w:val="000000" w:themeColor="text1"/>
        </w:rPr>
        <w:t xml:space="preserve"> </w:t>
      </w:r>
      <w:r w:rsidR="00766569" w:rsidRPr="00D47335">
        <w:rPr>
          <w:color w:val="000000" w:themeColor="text1"/>
          <w:lang w:val="en-US"/>
        </w:rPr>
        <w:t>response</w:t>
      </w:r>
      <w:r w:rsidR="00766569" w:rsidRPr="00D47335">
        <w:rPr>
          <w:color w:val="000000" w:themeColor="text1"/>
        </w:rPr>
        <w:t xml:space="preserve"> </w:t>
      </w:r>
      <w:r w:rsidR="00766569" w:rsidRPr="00D47335">
        <w:rPr>
          <w:color w:val="000000" w:themeColor="text1"/>
          <w:lang w:val="en-US"/>
        </w:rPr>
        <w:t>to</w:t>
      </w:r>
      <w:r w:rsidR="00766569" w:rsidRPr="00D47335">
        <w:rPr>
          <w:color w:val="000000" w:themeColor="text1"/>
        </w:rPr>
        <w:t xml:space="preserve"> </w:t>
      </w:r>
      <w:r w:rsidR="00766569" w:rsidRPr="00D47335">
        <w:rPr>
          <w:color w:val="000000" w:themeColor="text1"/>
          <w:lang w:val="en-US"/>
        </w:rPr>
        <w:t>the</w:t>
      </w:r>
      <w:r w:rsidR="00766569" w:rsidRPr="00D47335">
        <w:rPr>
          <w:color w:val="000000" w:themeColor="text1"/>
        </w:rPr>
        <w:t xml:space="preserve"> </w:t>
      </w:r>
      <w:r w:rsidR="00766569" w:rsidRPr="00D47335">
        <w:rPr>
          <w:color w:val="000000" w:themeColor="text1"/>
          <w:lang w:val="en-US"/>
        </w:rPr>
        <w:t>escalation</w:t>
      </w:r>
      <w:r w:rsidR="00766569" w:rsidRPr="00D47335">
        <w:rPr>
          <w:color w:val="000000" w:themeColor="text1"/>
        </w:rPr>
        <w:t xml:space="preserve"> </w:t>
      </w:r>
      <w:r w:rsidR="00766569" w:rsidRPr="00D47335">
        <w:rPr>
          <w:color w:val="000000" w:themeColor="text1"/>
          <w:lang w:val="en-US"/>
        </w:rPr>
        <w:t>of</w:t>
      </w:r>
      <w:r w:rsidR="00766569" w:rsidRPr="00D47335">
        <w:rPr>
          <w:color w:val="000000" w:themeColor="text1"/>
        </w:rPr>
        <w:t xml:space="preserve"> </w:t>
      </w:r>
      <w:r w:rsidR="00766569" w:rsidRPr="00D47335">
        <w:rPr>
          <w:color w:val="000000" w:themeColor="text1"/>
          <w:lang w:val="en-US"/>
        </w:rPr>
        <w:t>the</w:t>
      </w:r>
      <w:r w:rsidR="00766569" w:rsidRPr="00D47335">
        <w:rPr>
          <w:color w:val="000000" w:themeColor="text1"/>
        </w:rPr>
        <w:t xml:space="preserve"> </w:t>
      </w:r>
      <w:r w:rsidR="00766569" w:rsidRPr="00D47335">
        <w:rPr>
          <w:color w:val="000000" w:themeColor="text1"/>
          <w:lang w:val="en-US"/>
        </w:rPr>
        <w:t>conflict</w:t>
      </w:r>
      <w:r w:rsidR="00766569" w:rsidRPr="00D47335">
        <w:rPr>
          <w:color w:val="000000" w:themeColor="text1"/>
        </w:rPr>
        <w:t xml:space="preserve"> </w:t>
      </w:r>
      <w:r w:rsidR="00766569" w:rsidRPr="00D47335">
        <w:rPr>
          <w:color w:val="000000" w:themeColor="text1"/>
          <w:lang w:val="en-US"/>
        </w:rPr>
        <w:t>in</w:t>
      </w:r>
      <w:r w:rsidR="00766569" w:rsidRPr="00D47335">
        <w:rPr>
          <w:color w:val="000000" w:themeColor="text1"/>
        </w:rPr>
        <w:t xml:space="preserve"> </w:t>
      </w:r>
      <w:r w:rsidR="00766569" w:rsidRPr="00D47335">
        <w:rPr>
          <w:color w:val="000000" w:themeColor="text1"/>
          <w:lang w:val="en-US"/>
        </w:rPr>
        <w:t>Ukraine</w:t>
      </w:r>
      <w:r w:rsidR="00482840" w:rsidRPr="00D47335">
        <w:rPr>
          <w:color w:val="000000" w:themeColor="text1"/>
        </w:rPr>
        <w:t>»</w:t>
      </w:r>
      <w:r w:rsidR="00766569" w:rsidRPr="00D47335">
        <w:rPr>
          <w:color w:val="000000" w:themeColor="text1"/>
        </w:rPr>
        <w:t xml:space="preserve"> (30111)</w:t>
      </w:r>
      <w:r w:rsidRPr="00D47335">
        <w:rPr>
          <w:color w:val="000000" w:themeColor="text1"/>
        </w:rPr>
        <w:t>, що</w:t>
      </w:r>
      <w:r w:rsidRPr="00D47335">
        <w:rPr>
          <w:color w:val="000000" w:themeColor="text1"/>
          <w:spacing w:val="-1"/>
        </w:rPr>
        <w:t xml:space="preserve"> </w:t>
      </w:r>
      <w:r w:rsidRPr="00D47335">
        <w:rPr>
          <w:color w:val="000000" w:themeColor="text1"/>
        </w:rPr>
        <w:t>фінансується</w:t>
      </w:r>
      <w:r w:rsidRPr="00D47335">
        <w:rPr>
          <w:color w:val="000000" w:themeColor="text1"/>
          <w:spacing w:val="-1"/>
        </w:rPr>
        <w:t xml:space="preserve"> </w:t>
      </w:r>
      <w:r w:rsidRPr="00D47335">
        <w:rPr>
          <w:color w:val="000000" w:themeColor="text1"/>
        </w:rPr>
        <w:t>Данським</w:t>
      </w:r>
      <w:r w:rsidRPr="00D47335">
        <w:rPr>
          <w:color w:val="000000" w:themeColor="text1"/>
          <w:spacing w:val="-1"/>
        </w:rPr>
        <w:t xml:space="preserve"> </w:t>
      </w:r>
      <w:r w:rsidRPr="00D47335">
        <w:rPr>
          <w:color w:val="000000" w:themeColor="text1"/>
        </w:rPr>
        <w:t>Червоним</w:t>
      </w:r>
      <w:r w:rsidRPr="00D47335">
        <w:rPr>
          <w:color w:val="000000" w:themeColor="text1"/>
          <w:spacing w:val="-2"/>
        </w:rPr>
        <w:t xml:space="preserve"> </w:t>
      </w:r>
      <w:r w:rsidRPr="00D47335">
        <w:rPr>
          <w:color w:val="000000" w:themeColor="text1"/>
        </w:rPr>
        <w:t>Хрестом</w:t>
      </w:r>
      <w:r w:rsidRPr="00D47335">
        <w:rPr>
          <w:color w:val="000000" w:themeColor="text1"/>
          <w:spacing w:val="1"/>
        </w:rPr>
        <w:t xml:space="preserve"> </w:t>
      </w:r>
      <w:r w:rsidRPr="00D47335">
        <w:rPr>
          <w:color w:val="000000" w:themeColor="text1"/>
        </w:rPr>
        <w:t>відповідно</w:t>
      </w:r>
      <w:r w:rsidRPr="00D47335">
        <w:rPr>
          <w:color w:val="000000" w:themeColor="text1"/>
          <w:spacing w:val="-4"/>
        </w:rPr>
        <w:t xml:space="preserve"> </w:t>
      </w:r>
      <w:r w:rsidRPr="00D47335">
        <w:rPr>
          <w:color w:val="000000" w:themeColor="text1"/>
        </w:rPr>
        <w:t>до затвердженого</w:t>
      </w:r>
      <w:r w:rsidRPr="00D47335">
        <w:rPr>
          <w:color w:val="000000" w:themeColor="text1"/>
          <w:spacing w:val="-2"/>
        </w:rPr>
        <w:t xml:space="preserve"> </w:t>
      </w:r>
      <w:r w:rsidRPr="00D47335">
        <w:rPr>
          <w:color w:val="000000" w:themeColor="text1"/>
        </w:rPr>
        <w:t>бюджету.</w:t>
      </w:r>
      <w:r w:rsidR="00D47335">
        <w:rPr>
          <w:color w:val="000000" w:themeColor="text1"/>
        </w:rPr>
        <w:t xml:space="preserve"> </w:t>
      </w:r>
    </w:p>
    <w:p w14:paraId="7CDA6F46" w14:textId="77777777" w:rsidR="002D0F38" w:rsidRDefault="002D0F38" w:rsidP="002D0F38">
      <w:pPr>
        <w:ind w:left="216" w:right="545"/>
        <w:contextualSpacing/>
        <w:jc w:val="both"/>
        <w:rPr>
          <w:b/>
          <w:color w:val="000000" w:themeColor="text1"/>
        </w:rPr>
      </w:pPr>
    </w:p>
    <w:p w14:paraId="397D1DDE" w14:textId="77777777" w:rsidR="002828CB" w:rsidRPr="00756A12" w:rsidRDefault="002828CB" w:rsidP="002828CB">
      <w:pPr>
        <w:jc w:val="center"/>
        <w:rPr>
          <w:b/>
        </w:rPr>
      </w:pPr>
      <w:r w:rsidRPr="00756A12">
        <w:rPr>
          <w:b/>
        </w:rPr>
        <w:t>Опис позиції до закупівлі</w:t>
      </w:r>
    </w:p>
    <w:tbl>
      <w:tblPr>
        <w:tblW w:w="95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3420"/>
        <w:gridCol w:w="1978"/>
        <w:gridCol w:w="3681"/>
      </w:tblGrid>
      <w:tr w:rsidR="002828CB" w:rsidRPr="00756A12" w14:paraId="4E2DF5CE" w14:textId="77777777" w:rsidTr="00C70CDB">
        <w:trPr>
          <w:trHeight w:val="275"/>
        </w:trPr>
        <w:tc>
          <w:tcPr>
            <w:tcW w:w="433" w:type="dxa"/>
          </w:tcPr>
          <w:p w14:paraId="0FEFAB63" w14:textId="77777777" w:rsidR="002828CB" w:rsidRPr="00756A12" w:rsidRDefault="002828CB" w:rsidP="00C70CDB">
            <w:pPr>
              <w:rPr>
                <w:b/>
                <w:bCs/>
                <w:spacing w:val="-6"/>
              </w:rPr>
            </w:pPr>
            <w:r w:rsidRPr="00756A12">
              <w:rPr>
                <w:b/>
                <w:bCs/>
                <w:spacing w:val="-6"/>
              </w:rPr>
              <w:t>№</w:t>
            </w:r>
          </w:p>
        </w:tc>
        <w:tc>
          <w:tcPr>
            <w:tcW w:w="3420" w:type="dxa"/>
          </w:tcPr>
          <w:p w14:paraId="788EB15B" w14:textId="77777777" w:rsidR="002828CB" w:rsidRPr="00756A12" w:rsidRDefault="002828CB" w:rsidP="00C70CDB">
            <w:pPr>
              <w:rPr>
                <w:b/>
                <w:bCs/>
                <w:spacing w:val="-6"/>
              </w:rPr>
            </w:pPr>
            <w:r w:rsidRPr="00756A12">
              <w:rPr>
                <w:b/>
                <w:bCs/>
                <w:spacing w:val="-6"/>
              </w:rPr>
              <w:t>Назва</w:t>
            </w:r>
          </w:p>
        </w:tc>
        <w:tc>
          <w:tcPr>
            <w:tcW w:w="1978" w:type="dxa"/>
          </w:tcPr>
          <w:p w14:paraId="1536D956" w14:textId="77777777" w:rsidR="002828CB" w:rsidRPr="00756A12" w:rsidRDefault="002828CB" w:rsidP="00C70CDB">
            <w:pPr>
              <w:rPr>
                <w:b/>
                <w:bCs/>
                <w:spacing w:val="-6"/>
              </w:rPr>
            </w:pPr>
            <w:r w:rsidRPr="00756A12">
              <w:rPr>
                <w:b/>
                <w:bCs/>
                <w:spacing w:val="-6"/>
              </w:rPr>
              <w:t>Кількість</w:t>
            </w:r>
          </w:p>
        </w:tc>
        <w:tc>
          <w:tcPr>
            <w:tcW w:w="3681" w:type="dxa"/>
          </w:tcPr>
          <w:p w14:paraId="743C73A8" w14:textId="77777777" w:rsidR="002828CB" w:rsidRPr="00756A12" w:rsidRDefault="002828CB" w:rsidP="00C70CDB">
            <w:pPr>
              <w:rPr>
                <w:b/>
                <w:bCs/>
                <w:spacing w:val="-6"/>
              </w:rPr>
            </w:pPr>
            <w:r w:rsidRPr="00756A12">
              <w:rPr>
                <w:b/>
                <w:bCs/>
                <w:spacing w:val="-6"/>
              </w:rPr>
              <w:t xml:space="preserve">Додаткова інформація </w:t>
            </w:r>
          </w:p>
        </w:tc>
      </w:tr>
      <w:tr w:rsidR="002828CB" w:rsidRPr="00756A12" w14:paraId="545CE9B6" w14:textId="77777777" w:rsidTr="00C70CDB">
        <w:trPr>
          <w:trHeight w:val="493"/>
        </w:trPr>
        <w:tc>
          <w:tcPr>
            <w:tcW w:w="433" w:type="dxa"/>
          </w:tcPr>
          <w:p w14:paraId="543BD0C1" w14:textId="77777777" w:rsidR="002828CB" w:rsidRPr="00756A12" w:rsidRDefault="002828CB" w:rsidP="00C70CDB">
            <w:pPr>
              <w:rPr>
                <w:b/>
                <w:bCs/>
                <w:spacing w:val="-6"/>
              </w:rPr>
            </w:pPr>
            <w:r w:rsidRPr="00756A12">
              <w:rPr>
                <w:b/>
                <w:bCs/>
                <w:spacing w:val="-6"/>
              </w:rPr>
              <w:t>1</w:t>
            </w:r>
          </w:p>
          <w:p w14:paraId="15C44BB1" w14:textId="77777777" w:rsidR="002828CB" w:rsidRPr="00756A12" w:rsidRDefault="002828CB" w:rsidP="00C70CDB">
            <w:pPr>
              <w:rPr>
                <w:b/>
                <w:bCs/>
                <w:spacing w:val="-6"/>
              </w:rPr>
            </w:pPr>
          </w:p>
          <w:p w14:paraId="26987508" w14:textId="77777777" w:rsidR="002828CB" w:rsidRPr="00756A12" w:rsidRDefault="002828CB" w:rsidP="00C70CDB">
            <w:pPr>
              <w:rPr>
                <w:b/>
                <w:bCs/>
                <w:spacing w:val="-6"/>
              </w:rPr>
            </w:pPr>
          </w:p>
        </w:tc>
        <w:tc>
          <w:tcPr>
            <w:tcW w:w="3420" w:type="dxa"/>
          </w:tcPr>
          <w:p w14:paraId="41CE826E" w14:textId="77777777" w:rsidR="002828CB" w:rsidRPr="00756A12" w:rsidRDefault="002828CB" w:rsidP="00C70CDB">
            <w:pPr>
              <w:pStyle w:val="a5"/>
              <w:tabs>
                <w:tab w:val="left" w:pos="142"/>
              </w:tabs>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Послуги аудиту</w:t>
            </w:r>
          </w:p>
        </w:tc>
        <w:tc>
          <w:tcPr>
            <w:tcW w:w="1978" w:type="dxa"/>
          </w:tcPr>
          <w:p w14:paraId="2A6E9D97" w14:textId="77777777" w:rsidR="002828CB" w:rsidRPr="00756A12" w:rsidRDefault="002828CB" w:rsidP="00C70CDB">
            <w:r>
              <w:t>послуга</w:t>
            </w:r>
          </w:p>
        </w:tc>
        <w:tc>
          <w:tcPr>
            <w:tcW w:w="3681" w:type="dxa"/>
          </w:tcPr>
          <w:p w14:paraId="70A06559" w14:textId="77777777" w:rsidR="002828CB" w:rsidRPr="00756A12" w:rsidRDefault="002828CB" w:rsidP="00C70CDB">
            <w:pPr>
              <w:pStyle w:val="a5"/>
              <w:tabs>
                <w:tab w:val="left" w:pos="142"/>
              </w:tabs>
              <w:spacing w:before="0" w:beforeAutospacing="0" w:after="0" w:afterAutospacing="0"/>
              <w:jc w:val="both"/>
              <w:rPr>
                <w:rFonts w:ascii="Times New Roman" w:hAnsi="Times New Roman" w:cs="Times New Roman"/>
                <w:sz w:val="22"/>
                <w:szCs w:val="22"/>
                <w:lang w:val="uk-UA"/>
              </w:rPr>
            </w:pPr>
            <w:r w:rsidRPr="005816CF">
              <w:rPr>
                <w:rFonts w:ascii="Times New Roman" w:hAnsi="Times New Roman" w:cs="Times New Roman"/>
                <w:sz w:val="22"/>
                <w:szCs w:val="22"/>
                <w:lang w:val="uk-UA"/>
              </w:rPr>
              <w:t>Додаток 3, Додаток 4</w:t>
            </w:r>
          </w:p>
        </w:tc>
      </w:tr>
    </w:tbl>
    <w:p w14:paraId="0B7ED7FE" w14:textId="77777777" w:rsidR="002828CB" w:rsidRDefault="002828CB" w:rsidP="002828CB">
      <w:pPr>
        <w:ind w:firstLine="357"/>
        <w:jc w:val="both"/>
        <w:textAlignment w:val="baseline"/>
        <w:rPr>
          <w:lang w:eastAsia="uk-UA"/>
        </w:rPr>
      </w:pPr>
      <w:r w:rsidRPr="002C4FD9">
        <w:rPr>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38B2ABFF" w14:textId="77777777" w:rsidR="002828CB" w:rsidRDefault="002828CB" w:rsidP="002D0F38">
      <w:pPr>
        <w:ind w:left="216" w:right="545"/>
        <w:contextualSpacing/>
        <w:jc w:val="both"/>
        <w:rPr>
          <w:b/>
          <w:color w:val="000000" w:themeColor="text1"/>
        </w:rPr>
      </w:pPr>
    </w:p>
    <w:p w14:paraId="2FB56625" w14:textId="35524E2A" w:rsidR="001108C5" w:rsidRDefault="00D008DB" w:rsidP="002828CB">
      <w:pPr>
        <w:ind w:left="216" w:right="545"/>
        <w:contextualSpacing/>
        <w:jc w:val="both"/>
        <w:rPr>
          <w:color w:val="000000" w:themeColor="text1"/>
        </w:rPr>
      </w:pPr>
      <w:r w:rsidRPr="00D47335">
        <w:rPr>
          <w:b/>
          <w:color w:val="000000" w:themeColor="text1"/>
        </w:rPr>
        <w:t>Термін</w:t>
      </w:r>
      <w:r w:rsidRPr="00D47335">
        <w:rPr>
          <w:b/>
          <w:color w:val="000000" w:themeColor="text1"/>
          <w:spacing w:val="-5"/>
        </w:rPr>
        <w:t xml:space="preserve"> </w:t>
      </w:r>
      <w:r w:rsidRPr="00D47335">
        <w:rPr>
          <w:b/>
          <w:color w:val="000000" w:themeColor="text1"/>
        </w:rPr>
        <w:t>виконання</w:t>
      </w:r>
      <w:r w:rsidRPr="00D47335">
        <w:rPr>
          <w:b/>
          <w:color w:val="000000" w:themeColor="text1"/>
          <w:spacing w:val="-2"/>
        </w:rPr>
        <w:t xml:space="preserve"> </w:t>
      </w:r>
      <w:r w:rsidRPr="00D47335">
        <w:rPr>
          <w:b/>
          <w:color w:val="000000" w:themeColor="text1"/>
        </w:rPr>
        <w:t>робіт</w:t>
      </w:r>
      <w:r w:rsidRPr="00D47335">
        <w:rPr>
          <w:b/>
          <w:color w:val="000000" w:themeColor="text1"/>
          <w:spacing w:val="-4"/>
        </w:rPr>
        <w:t xml:space="preserve"> </w:t>
      </w:r>
      <w:r w:rsidRPr="00D47335">
        <w:rPr>
          <w:b/>
          <w:color w:val="000000" w:themeColor="text1"/>
        </w:rPr>
        <w:t>та</w:t>
      </w:r>
      <w:r w:rsidRPr="00D47335">
        <w:rPr>
          <w:b/>
          <w:color w:val="000000" w:themeColor="text1"/>
          <w:spacing w:val="-2"/>
        </w:rPr>
        <w:t xml:space="preserve"> </w:t>
      </w:r>
      <w:r w:rsidRPr="00D47335">
        <w:rPr>
          <w:b/>
          <w:color w:val="000000" w:themeColor="text1"/>
        </w:rPr>
        <w:t>надання</w:t>
      </w:r>
      <w:r w:rsidRPr="00D47335">
        <w:rPr>
          <w:b/>
          <w:color w:val="000000" w:themeColor="text1"/>
          <w:spacing w:val="-2"/>
        </w:rPr>
        <w:t xml:space="preserve"> </w:t>
      </w:r>
      <w:r w:rsidRPr="00D47335">
        <w:rPr>
          <w:b/>
          <w:color w:val="000000" w:themeColor="text1"/>
        </w:rPr>
        <w:t>послуг</w:t>
      </w:r>
      <w:r w:rsidR="002828CB">
        <w:rPr>
          <w:b/>
          <w:color w:val="000000" w:themeColor="text1"/>
        </w:rPr>
        <w:t xml:space="preserve">: </w:t>
      </w:r>
      <w:r w:rsidR="000E5229" w:rsidRPr="00D47335">
        <w:rPr>
          <w:color w:val="000000" w:themeColor="text1"/>
        </w:rPr>
        <w:t>2</w:t>
      </w:r>
      <w:r w:rsidR="008131FB" w:rsidRPr="00D47335">
        <w:rPr>
          <w:color w:val="000000" w:themeColor="text1"/>
        </w:rPr>
        <w:t>3.</w:t>
      </w:r>
      <w:r w:rsidRPr="00D47335">
        <w:rPr>
          <w:color w:val="000000" w:themeColor="text1"/>
        </w:rPr>
        <w:t>0</w:t>
      </w:r>
      <w:r w:rsidR="000E5229" w:rsidRPr="00D47335">
        <w:rPr>
          <w:color w:val="000000" w:themeColor="text1"/>
        </w:rPr>
        <w:t>3</w:t>
      </w:r>
      <w:r w:rsidRPr="00D47335">
        <w:rPr>
          <w:color w:val="000000" w:themeColor="text1"/>
        </w:rPr>
        <w:t>.202</w:t>
      </w:r>
      <w:r w:rsidR="000E5229" w:rsidRPr="00D47335">
        <w:rPr>
          <w:color w:val="000000" w:themeColor="text1"/>
        </w:rPr>
        <w:t>3</w:t>
      </w:r>
      <w:r w:rsidRPr="00D47335">
        <w:rPr>
          <w:color w:val="000000" w:themeColor="text1"/>
        </w:rPr>
        <w:t>-1</w:t>
      </w:r>
      <w:r w:rsidR="000E5229" w:rsidRPr="00D47335">
        <w:rPr>
          <w:color w:val="000000" w:themeColor="text1"/>
        </w:rPr>
        <w:t>9</w:t>
      </w:r>
      <w:r w:rsidRPr="00D47335">
        <w:rPr>
          <w:color w:val="000000" w:themeColor="text1"/>
        </w:rPr>
        <w:t>.0</w:t>
      </w:r>
      <w:r w:rsidR="000E5229" w:rsidRPr="00D47335">
        <w:rPr>
          <w:color w:val="000000" w:themeColor="text1"/>
        </w:rPr>
        <w:t>4</w:t>
      </w:r>
      <w:r w:rsidRPr="00D47335">
        <w:rPr>
          <w:color w:val="000000" w:themeColor="text1"/>
        </w:rPr>
        <w:t>.202</w:t>
      </w:r>
      <w:r w:rsidR="000E5229" w:rsidRPr="00D47335">
        <w:rPr>
          <w:color w:val="000000" w:themeColor="text1"/>
        </w:rPr>
        <w:t>3</w:t>
      </w:r>
    </w:p>
    <w:p w14:paraId="73A434B4" w14:textId="77777777" w:rsidR="00FB023A" w:rsidRDefault="00FB023A" w:rsidP="002828CB">
      <w:pPr>
        <w:ind w:left="216" w:right="545"/>
        <w:contextualSpacing/>
        <w:jc w:val="both"/>
        <w:rPr>
          <w:color w:val="000000" w:themeColor="text1"/>
        </w:rPr>
      </w:pPr>
    </w:p>
    <w:p w14:paraId="146AB006" w14:textId="5C944AC2" w:rsidR="00FB023A" w:rsidRPr="004374A0" w:rsidRDefault="00FB023A" w:rsidP="00FB023A">
      <w:pPr>
        <w:pStyle w:val="a5"/>
        <w:spacing w:before="0" w:beforeAutospacing="0" w:after="0" w:afterAutospacing="0"/>
        <w:jc w:val="center"/>
        <w:rPr>
          <w:rFonts w:ascii="Times New Roman" w:eastAsia="Times New Roman" w:hAnsi="Times New Roman" w:cs="Times New Roman"/>
          <w:b/>
          <w:bCs/>
          <w:sz w:val="22"/>
          <w:szCs w:val="22"/>
          <w:u w:val="single"/>
          <w:lang w:val="uk-UA"/>
        </w:rPr>
      </w:pPr>
      <w:r w:rsidRPr="004374A0">
        <w:rPr>
          <w:rFonts w:ascii="Times New Roman" w:eastAsia="Times New Roman" w:hAnsi="Times New Roman" w:cs="Times New Roman"/>
          <w:b/>
          <w:bCs/>
          <w:sz w:val="22"/>
          <w:szCs w:val="22"/>
          <w:u w:val="single"/>
          <w:lang w:val="uk-UA"/>
        </w:rPr>
        <w:t>Кваліфікаційні вимоги:</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52"/>
      </w:tblGrid>
      <w:tr w:rsidR="00FB023A" w:rsidRPr="00756A12" w14:paraId="4FC2A3ED" w14:textId="77777777" w:rsidTr="00C70CDB">
        <w:tc>
          <w:tcPr>
            <w:tcW w:w="5245" w:type="dxa"/>
            <w:shd w:val="pct20" w:color="auto" w:fill="auto"/>
          </w:tcPr>
          <w:p w14:paraId="5BEF9485" w14:textId="77777777" w:rsidR="00FB023A" w:rsidRPr="00756A12" w:rsidRDefault="00FB023A" w:rsidP="00C70CDB">
            <w:pPr>
              <w:pStyle w:val="a5"/>
              <w:spacing w:before="0" w:beforeAutospacing="0" w:after="0" w:afterAutospacing="0"/>
              <w:rPr>
                <w:rFonts w:ascii="Times New Roman" w:hAnsi="Times New Roman" w:cs="Times New Roman"/>
                <w:b/>
                <w:sz w:val="22"/>
                <w:szCs w:val="22"/>
                <w:lang w:val="uk-UA"/>
              </w:rPr>
            </w:pPr>
            <w:bookmarkStart w:id="0" w:name="_Hlk32931118"/>
            <w:r w:rsidRPr="00756A12">
              <w:rPr>
                <w:rFonts w:ascii="Times New Roman" w:hAnsi="Times New Roman" w:cs="Times New Roman"/>
                <w:b/>
                <w:sz w:val="22"/>
                <w:szCs w:val="22"/>
                <w:lang w:val="uk-UA"/>
              </w:rPr>
              <w:t xml:space="preserve">Обов’язкові кваліфікаційні вимоги до учасника </w:t>
            </w:r>
          </w:p>
        </w:tc>
        <w:tc>
          <w:tcPr>
            <w:tcW w:w="4252" w:type="dxa"/>
            <w:shd w:val="pct20" w:color="auto" w:fill="auto"/>
          </w:tcPr>
          <w:p w14:paraId="112190F4" w14:textId="77777777" w:rsidR="00FB023A" w:rsidRPr="00756A12" w:rsidRDefault="00FB023A" w:rsidP="00C70CDB">
            <w:pPr>
              <w:pStyle w:val="a5"/>
              <w:spacing w:before="0" w:beforeAutospacing="0" w:after="0" w:afterAutospacing="0"/>
              <w:rPr>
                <w:rFonts w:ascii="Times New Roman" w:hAnsi="Times New Roman" w:cs="Times New Roman"/>
                <w:b/>
                <w:sz w:val="22"/>
                <w:szCs w:val="22"/>
                <w:lang w:val="uk-UA"/>
              </w:rPr>
            </w:pPr>
            <w:r w:rsidRPr="00756A12">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FB023A" w:rsidRPr="00756A12" w14:paraId="7962A2A1" w14:textId="77777777" w:rsidTr="00C70CDB">
        <w:tc>
          <w:tcPr>
            <w:tcW w:w="5245" w:type="dxa"/>
            <w:shd w:val="clear" w:color="auto" w:fill="auto"/>
          </w:tcPr>
          <w:p w14:paraId="79179948"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Суб’єкт підприємницької діяльності за законодавством України (юридична або фізична особа).</w:t>
            </w:r>
          </w:p>
          <w:p w14:paraId="1960455C"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 xml:space="preserve">Право на здійснення підприємницької діяльності згідно </w:t>
            </w:r>
            <w:proofErr w:type="spellStart"/>
            <w:r w:rsidRPr="00756A12">
              <w:rPr>
                <w:rFonts w:ascii="Times New Roman" w:hAnsi="Times New Roman" w:cs="Times New Roman"/>
                <w:sz w:val="22"/>
                <w:szCs w:val="22"/>
                <w:lang w:val="uk-UA"/>
              </w:rPr>
              <w:t>КВЕДам</w:t>
            </w:r>
            <w:proofErr w:type="spellEnd"/>
            <w:r>
              <w:rPr>
                <w:rFonts w:ascii="Times New Roman" w:hAnsi="Times New Roman" w:cs="Times New Roman"/>
                <w:sz w:val="22"/>
                <w:szCs w:val="22"/>
                <w:lang w:val="uk-UA"/>
              </w:rPr>
              <w:t xml:space="preserve">, </w:t>
            </w:r>
            <w:r w:rsidRPr="004B1EFC">
              <w:rPr>
                <w:rFonts w:ascii="Times New Roman" w:hAnsi="Times New Roman" w:cs="Times New Roman"/>
                <w:spacing w:val="-52"/>
                <w:sz w:val="22"/>
                <w:szCs w:val="22"/>
                <w:lang w:val="uk-UA"/>
              </w:rPr>
              <w:t xml:space="preserve"> </w:t>
            </w:r>
            <w:r w:rsidRPr="004B1EFC">
              <w:rPr>
                <w:rFonts w:ascii="Times New Roman" w:hAnsi="Times New Roman" w:cs="Times New Roman"/>
                <w:sz w:val="22"/>
                <w:szCs w:val="22"/>
                <w:lang w:val="uk-UA"/>
              </w:rPr>
              <w:t>досвід</w:t>
            </w:r>
            <w:r w:rsidRPr="004B1EFC">
              <w:rPr>
                <w:rFonts w:ascii="Times New Roman" w:hAnsi="Times New Roman" w:cs="Times New Roman"/>
                <w:spacing w:val="-3"/>
                <w:sz w:val="22"/>
                <w:szCs w:val="22"/>
                <w:lang w:val="uk-UA"/>
              </w:rPr>
              <w:t xml:space="preserve"> </w:t>
            </w:r>
            <w:r w:rsidRPr="004B1EFC">
              <w:rPr>
                <w:rFonts w:ascii="Times New Roman" w:hAnsi="Times New Roman" w:cs="Times New Roman"/>
                <w:sz w:val="22"/>
                <w:szCs w:val="22"/>
                <w:lang w:val="uk-UA"/>
              </w:rPr>
              <w:t>роботи в</w:t>
            </w:r>
            <w:r w:rsidRPr="004B1EFC">
              <w:rPr>
                <w:rFonts w:ascii="Times New Roman" w:hAnsi="Times New Roman" w:cs="Times New Roman"/>
                <w:spacing w:val="-2"/>
                <w:sz w:val="22"/>
                <w:szCs w:val="22"/>
                <w:lang w:val="uk-UA"/>
              </w:rPr>
              <w:t xml:space="preserve"> </w:t>
            </w:r>
            <w:r w:rsidRPr="004B1EFC">
              <w:rPr>
                <w:rFonts w:ascii="Times New Roman" w:hAnsi="Times New Roman" w:cs="Times New Roman"/>
                <w:sz w:val="22"/>
                <w:szCs w:val="22"/>
                <w:lang w:val="uk-UA"/>
              </w:rPr>
              <w:t>даній</w:t>
            </w:r>
            <w:r w:rsidRPr="004B1EFC">
              <w:rPr>
                <w:rFonts w:ascii="Times New Roman" w:hAnsi="Times New Roman" w:cs="Times New Roman"/>
                <w:spacing w:val="-3"/>
                <w:sz w:val="22"/>
                <w:szCs w:val="22"/>
                <w:lang w:val="uk-UA"/>
              </w:rPr>
              <w:t xml:space="preserve"> </w:t>
            </w:r>
            <w:r w:rsidRPr="004B1EFC">
              <w:rPr>
                <w:rFonts w:ascii="Times New Roman" w:hAnsi="Times New Roman" w:cs="Times New Roman"/>
                <w:sz w:val="22"/>
                <w:szCs w:val="22"/>
                <w:lang w:val="uk-UA"/>
              </w:rPr>
              <w:t>галузі</w:t>
            </w:r>
            <w:r w:rsidRPr="004B1EFC">
              <w:rPr>
                <w:rFonts w:ascii="Times New Roman" w:hAnsi="Times New Roman" w:cs="Times New Roman"/>
                <w:spacing w:val="1"/>
                <w:sz w:val="22"/>
                <w:szCs w:val="22"/>
                <w:lang w:val="uk-UA"/>
              </w:rPr>
              <w:t xml:space="preserve"> </w:t>
            </w:r>
            <w:r w:rsidRPr="004B1EFC">
              <w:rPr>
                <w:rFonts w:ascii="Times New Roman" w:hAnsi="Times New Roman" w:cs="Times New Roman"/>
                <w:sz w:val="22"/>
                <w:szCs w:val="22"/>
                <w:lang w:val="uk-UA"/>
              </w:rPr>
              <w:t>не</w:t>
            </w:r>
            <w:r w:rsidRPr="004B1EFC">
              <w:rPr>
                <w:rFonts w:ascii="Times New Roman" w:hAnsi="Times New Roman" w:cs="Times New Roman"/>
                <w:spacing w:val="-1"/>
                <w:sz w:val="22"/>
                <w:szCs w:val="22"/>
                <w:lang w:val="uk-UA"/>
              </w:rPr>
              <w:t xml:space="preserve"> </w:t>
            </w:r>
            <w:r w:rsidRPr="004B1EFC">
              <w:rPr>
                <w:rFonts w:ascii="Times New Roman" w:hAnsi="Times New Roman" w:cs="Times New Roman"/>
                <w:sz w:val="22"/>
                <w:szCs w:val="22"/>
                <w:lang w:val="uk-UA"/>
              </w:rPr>
              <w:t>менше трьох років</w:t>
            </w:r>
          </w:p>
        </w:tc>
        <w:tc>
          <w:tcPr>
            <w:tcW w:w="4252" w:type="dxa"/>
            <w:shd w:val="clear" w:color="auto" w:fill="auto"/>
          </w:tcPr>
          <w:p w14:paraId="1D51AAF9"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6118D00C"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p>
          <w:p w14:paraId="0FF2420A" w14:textId="77777777" w:rsidR="00FB023A"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w:t>
            </w:r>
            <w:r>
              <w:rPr>
                <w:rFonts w:ascii="Times New Roman" w:hAnsi="Times New Roman" w:cs="Times New Roman"/>
                <w:sz w:val="22"/>
                <w:szCs w:val="22"/>
                <w:lang w:val="uk-UA"/>
              </w:rPr>
              <w:t>.</w:t>
            </w:r>
          </w:p>
          <w:p w14:paraId="5BDC3FC4" w14:textId="77777777" w:rsidR="00FB023A" w:rsidRDefault="00FB023A" w:rsidP="00C70CDB">
            <w:pPr>
              <w:pStyle w:val="a5"/>
              <w:spacing w:before="0" w:beforeAutospacing="0" w:after="0" w:afterAutospacing="0"/>
              <w:rPr>
                <w:rFonts w:ascii="Times New Roman" w:hAnsi="Times New Roman" w:cs="Times New Roman"/>
                <w:sz w:val="22"/>
                <w:szCs w:val="22"/>
                <w:lang w:val="uk-UA"/>
              </w:rPr>
            </w:pPr>
          </w:p>
          <w:p w14:paraId="2B871CA5"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4B1EFC">
              <w:rPr>
                <w:rFonts w:ascii="Times New Roman" w:hAnsi="Times New Roman" w:cs="Times New Roman"/>
                <w:sz w:val="22"/>
                <w:szCs w:val="22"/>
                <w:lang w:val="uk-UA"/>
              </w:rPr>
              <w:t>Свідоцтво про включення фірми в Реєстр</w:t>
            </w:r>
            <w:r w:rsidRPr="004B1EFC">
              <w:rPr>
                <w:rFonts w:ascii="Times New Roman" w:hAnsi="Times New Roman" w:cs="Times New Roman"/>
                <w:spacing w:val="-53"/>
                <w:sz w:val="22"/>
                <w:szCs w:val="22"/>
                <w:lang w:val="uk-UA"/>
              </w:rPr>
              <w:t xml:space="preserve"> </w:t>
            </w:r>
            <w:r w:rsidRPr="004B1EFC">
              <w:rPr>
                <w:rFonts w:ascii="Times New Roman" w:hAnsi="Times New Roman" w:cs="Times New Roman"/>
                <w:sz w:val="22"/>
                <w:szCs w:val="22"/>
                <w:lang w:val="uk-UA"/>
              </w:rPr>
              <w:t>аудиторських</w:t>
            </w:r>
            <w:r w:rsidRPr="004B1EFC">
              <w:rPr>
                <w:rFonts w:ascii="Times New Roman" w:hAnsi="Times New Roman" w:cs="Times New Roman"/>
                <w:spacing w:val="-3"/>
                <w:sz w:val="22"/>
                <w:szCs w:val="22"/>
                <w:lang w:val="uk-UA"/>
              </w:rPr>
              <w:t xml:space="preserve"> </w:t>
            </w:r>
            <w:r w:rsidRPr="004B1EFC">
              <w:rPr>
                <w:rFonts w:ascii="Times New Roman" w:hAnsi="Times New Roman" w:cs="Times New Roman"/>
                <w:sz w:val="22"/>
                <w:szCs w:val="22"/>
                <w:lang w:val="uk-UA"/>
              </w:rPr>
              <w:t>фірм</w:t>
            </w:r>
            <w:r w:rsidRPr="004B1EFC">
              <w:rPr>
                <w:rFonts w:ascii="Times New Roman" w:hAnsi="Times New Roman" w:cs="Times New Roman"/>
                <w:spacing w:val="-3"/>
                <w:sz w:val="22"/>
                <w:szCs w:val="22"/>
                <w:lang w:val="uk-UA"/>
              </w:rPr>
              <w:t xml:space="preserve"> </w:t>
            </w:r>
            <w:r w:rsidRPr="004B1EFC">
              <w:rPr>
                <w:rFonts w:ascii="Times New Roman" w:hAnsi="Times New Roman" w:cs="Times New Roman"/>
                <w:sz w:val="22"/>
                <w:szCs w:val="22"/>
                <w:lang w:val="uk-UA"/>
              </w:rPr>
              <w:t>та аудиторів</w:t>
            </w:r>
            <w:r>
              <w:rPr>
                <w:rFonts w:ascii="Times New Roman" w:hAnsi="Times New Roman" w:cs="Times New Roman"/>
                <w:sz w:val="22"/>
                <w:szCs w:val="22"/>
                <w:lang w:val="uk-UA"/>
              </w:rPr>
              <w:t>.</w:t>
            </w:r>
            <w:r w:rsidRPr="00756A12">
              <w:rPr>
                <w:rFonts w:ascii="Times New Roman" w:hAnsi="Times New Roman" w:cs="Times New Roman"/>
                <w:sz w:val="22"/>
                <w:szCs w:val="22"/>
                <w:lang w:val="uk-UA"/>
              </w:rPr>
              <w:t xml:space="preserve"> </w:t>
            </w:r>
          </w:p>
        </w:tc>
      </w:tr>
      <w:tr w:rsidR="00FB023A" w:rsidRPr="00756A12" w14:paraId="6DFB8054" w14:textId="77777777" w:rsidTr="00C70CDB">
        <w:tc>
          <w:tcPr>
            <w:tcW w:w="5245" w:type="dxa"/>
            <w:shd w:val="clear" w:color="auto" w:fill="auto"/>
          </w:tcPr>
          <w:p w14:paraId="5805FFA2"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Безготівковий розрахунок</w:t>
            </w:r>
          </w:p>
          <w:p w14:paraId="792CE182"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p>
        </w:tc>
        <w:tc>
          <w:tcPr>
            <w:tcW w:w="4252" w:type="dxa"/>
            <w:shd w:val="clear" w:color="auto" w:fill="auto"/>
          </w:tcPr>
          <w:p w14:paraId="49D43B80"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r w:rsidRPr="00756A12">
              <w:rPr>
                <w:rFonts w:ascii="Times New Roman" w:hAnsi="Times New Roman" w:cs="Times New Roman"/>
                <w:sz w:val="22"/>
                <w:szCs w:val="22"/>
                <w:lang w:val="uk-UA"/>
              </w:rPr>
              <w:t>Цінова пропозиція з зазначенням банківських реквізитів постачальника, умов оплати.</w:t>
            </w:r>
          </w:p>
        </w:tc>
      </w:tr>
      <w:tr w:rsidR="00FB023A" w:rsidRPr="00756A12" w14:paraId="3122C264" w14:textId="77777777" w:rsidTr="00C70CDB">
        <w:tc>
          <w:tcPr>
            <w:tcW w:w="5245" w:type="dxa"/>
            <w:shd w:val="clear" w:color="auto" w:fill="auto"/>
          </w:tcPr>
          <w:p w14:paraId="647706C2"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252" w:type="dxa"/>
            <w:vMerge w:val="restart"/>
            <w:shd w:val="clear" w:color="auto" w:fill="auto"/>
          </w:tcPr>
          <w:p w14:paraId="454B1E36"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p w14:paraId="6DD2E05F"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p w14:paraId="4DF685C9"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p w14:paraId="057751CE"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p w14:paraId="4D8A00E2"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p w14:paraId="4250CF05"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r w:rsidRPr="00756A12">
              <w:rPr>
                <w:rFonts w:ascii="Times New Roman" w:hAnsi="Times New Roman" w:cs="Times New Roman"/>
                <w:sz w:val="22"/>
                <w:szCs w:val="22"/>
                <w:lang w:val="uk-UA"/>
              </w:rPr>
              <w:t xml:space="preserve">Лист-гарантія на бланку учасника </w:t>
            </w:r>
          </w:p>
        </w:tc>
      </w:tr>
      <w:tr w:rsidR="00FB023A" w:rsidRPr="00756A12" w14:paraId="465F8F1A" w14:textId="77777777" w:rsidTr="00C70CDB">
        <w:tc>
          <w:tcPr>
            <w:tcW w:w="5245" w:type="dxa"/>
            <w:shd w:val="clear" w:color="auto" w:fill="auto"/>
          </w:tcPr>
          <w:p w14:paraId="1D884C6C"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4252" w:type="dxa"/>
            <w:vMerge/>
            <w:shd w:val="clear" w:color="auto" w:fill="auto"/>
          </w:tcPr>
          <w:p w14:paraId="10E899C3"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tc>
      </w:tr>
      <w:tr w:rsidR="00FB023A" w:rsidRPr="00756A12" w14:paraId="13AEAF7F" w14:textId="77777777" w:rsidTr="00C70CDB">
        <w:tc>
          <w:tcPr>
            <w:tcW w:w="5245" w:type="dxa"/>
            <w:shd w:val="clear" w:color="auto" w:fill="auto"/>
          </w:tcPr>
          <w:p w14:paraId="5B01BA4D"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lastRenderedPageBreak/>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252" w:type="dxa"/>
            <w:vMerge/>
            <w:shd w:val="clear" w:color="auto" w:fill="auto"/>
          </w:tcPr>
          <w:p w14:paraId="6C54FE5A"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tc>
      </w:tr>
      <w:tr w:rsidR="00FB023A" w:rsidRPr="00756A12" w14:paraId="0C259B2B" w14:textId="77777777" w:rsidTr="00C70CDB">
        <w:tc>
          <w:tcPr>
            <w:tcW w:w="5245" w:type="dxa"/>
            <w:shd w:val="clear" w:color="auto" w:fill="auto"/>
          </w:tcPr>
          <w:p w14:paraId="2F8F44B9"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Юридична особа, яка є учасником, не має</w:t>
            </w:r>
          </w:p>
          <w:p w14:paraId="264C3FC8"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 xml:space="preserve">серед кінцевих </w:t>
            </w:r>
            <w:proofErr w:type="spellStart"/>
            <w:r w:rsidRPr="00756A12">
              <w:rPr>
                <w:rFonts w:ascii="Times New Roman" w:hAnsi="Times New Roman" w:cs="Times New Roman"/>
                <w:sz w:val="22"/>
                <w:szCs w:val="22"/>
                <w:lang w:val="uk-UA"/>
              </w:rPr>
              <w:t>бенефіціарних</w:t>
            </w:r>
            <w:proofErr w:type="spellEnd"/>
            <w:r w:rsidRPr="00756A12">
              <w:rPr>
                <w:rFonts w:ascii="Times New Roman" w:hAnsi="Times New Roman" w:cs="Times New Roman"/>
                <w:sz w:val="22"/>
                <w:szCs w:val="22"/>
                <w:lang w:val="uk-UA"/>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56379593"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Відповідно до Постанови КМУ № 187 від 03.03.2022 року.</w:t>
            </w:r>
          </w:p>
        </w:tc>
        <w:tc>
          <w:tcPr>
            <w:tcW w:w="4252" w:type="dxa"/>
            <w:vMerge/>
            <w:shd w:val="clear" w:color="auto" w:fill="auto"/>
          </w:tcPr>
          <w:p w14:paraId="2D7211E7"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tc>
      </w:tr>
      <w:tr w:rsidR="00FB023A" w:rsidRPr="00756A12" w14:paraId="395EE970" w14:textId="77777777" w:rsidTr="00C70CDB">
        <w:tc>
          <w:tcPr>
            <w:tcW w:w="5245" w:type="dxa"/>
            <w:shd w:val="clear" w:color="auto" w:fill="auto"/>
          </w:tcPr>
          <w:p w14:paraId="19BE88B4" w14:textId="77777777" w:rsidR="00FB023A" w:rsidRPr="00756A12" w:rsidRDefault="00FB023A" w:rsidP="00C70CDB">
            <w:pPr>
              <w:pStyle w:val="a5"/>
              <w:spacing w:before="0" w:beforeAutospacing="0" w:after="0" w:afterAutospacing="0"/>
              <w:rPr>
                <w:rFonts w:ascii="Times New Roman" w:hAnsi="Times New Roman" w:cs="Times New Roman"/>
                <w:sz w:val="22"/>
                <w:szCs w:val="22"/>
                <w:lang w:val="uk-UA"/>
              </w:rPr>
            </w:pPr>
            <w:r w:rsidRPr="00756A12">
              <w:rPr>
                <w:rFonts w:ascii="Times New Roman" w:hAnsi="Times New Roman" w:cs="Times New Roman"/>
                <w:sz w:val="22"/>
                <w:szCs w:val="22"/>
                <w:lang w:val="uk-UA"/>
              </w:rPr>
              <w:t>Схематичне зображення структури власності</w:t>
            </w:r>
          </w:p>
        </w:tc>
        <w:tc>
          <w:tcPr>
            <w:tcW w:w="4252" w:type="dxa"/>
            <w:shd w:val="clear" w:color="auto" w:fill="auto"/>
          </w:tcPr>
          <w:p w14:paraId="3D8F3131" w14:textId="77777777" w:rsidR="00FB023A" w:rsidRPr="00756A12" w:rsidRDefault="00FB023A" w:rsidP="00C70CDB">
            <w:pPr>
              <w:pStyle w:val="a5"/>
              <w:spacing w:before="0" w:beforeAutospacing="0" w:after="0" w:afterAutospacing="0"/>
              <w:jc w:val="both"/>
              <w:rPr>
                <w:rFonts w:ascii="Times New Roman" w:hAnsi="Times New Roman" w:cs="Times New Roman"/>
                <w:sz w:val="22"/>
                <w:szCs w:val="22"/>
                <w:lang w:val="uk-UA"/>
              </w:rPr>
            </w:pPr>
          </w:p>
        </w:tc>
      </w:tr>
      <w:bookmarkEnd w:id="0"/>
      <w:tr w:rsidR="00FB023A" w:rsidRPr="004B1EFC" w14:paraId="6042BA8C" w14:textId="77777777" w:rsidTr="00C70C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5245" w:type="dxa"/>
            <w:shd w:val="clear" w:color="auto" w:fill="auto"/>
          </w:tcPr>
          <w:p w14:paraId="092E2FDA" w14:textId="77777777" w:rsidR="00FB023A" w:rsidRPr="004B1EFC" w:rsidRDefault="00FB023A" w:rsidP="00C70CDB">
            <w:pPr>
              <w:pStyle w:val="TableParagraph"/>
              <w:spacing w:line="246" w:lineRule="exact"/>
              <w:ind w:left="107"/>
            </w:pPr>
            <w:r w:rsidRPr="004B1EFC">
              <w:t>Договір</w:t>
            </w:r>
            <w:r w:rsidRPr="004B1EFC">
              <w:rPr>
                <w:spacing w:val="-3"/>
              </w:rPr>
              <w:t xml:space="preserve"> </w:t>
            </w:r>
            <w:r w:rsidRPr="004B1EFC">
              <w:t>повинен</w:t>
            </w:r>
            <w:r w:rsidRPr="004B1EFC">
              <w:rPr>
                <w:spacing w:val="-3"/>
              </w:rPr>
              <w:t xml:space="preserve"> </w:t>
            </w:r>
            <w:r w:rsidRPr="004B1EFC">
              <w:t>бути</w:t>
            </w:r>
            <w:r w:rsidRPr="004B1EFC">
              <w:rPr>
                <w:spacing w:val="-3"/>
              </w:rPr>
              <w:t xml:space="preserve"> </w:t>
            </w:r>
            <w:r w:rsidRPr="004B1EFC">
              <w:t>підписаний</w:t>
            </w:r>
            <w:r w:rsidRPr="004B1EFC">
              <w:rPr>
                <w:spacing w:val="-3"/>
              </w:rPr>
              <w:t xml:space="preserve"> </w:t>
            </w:r>
            <w:r w:rsidRPr="004B1EFC">
              <w:t>між</w:t>
            </w:r>
            <w:r w:rsidRPr="004B1EFC">
              <w:rPr>
                <w:spacing w:val="-2"/>
              </w:rPr>
              <w:t xml:space="preserve"> </w:t>
            </w:r>
            <w:r w:rsidRPr="004B1EFC">
              <w:t>двома</w:t>
            </w:r>
          </w:p>
          <w:p w14:paraId="4BEE8095" w14:textId="77777777" w:rsidR="00FB023A" w:rsidRPr="004B1EFC" w:rsidRDefault="00FB023A" w:rsidP="00C70CDB">
            <w:pPr>
              <w:pStyle w:val="TableParagraph"/>
              <w:spacing w:line="240" w:lineRule="exact"/>
              <w:ind w:left="107"/>
            </w:pPr>
            <w:r w:rsidRPr="004B1EFC">
              <w:t>сторонами</w:t>
            </w:r>
            <w:r w:rsidRPr="004B1EFC">
              <w:rPr>
                <w:spacing w:val="-1"/>
              </w:rPr>
              <w:t xml:space="preserve"> </w:t>
            </w:r>
            <w:r w:rsidRPr="004B1EFC">
              <w:t>(ТЧХУ і</w:t>
            </w:r>
            <w:r w:rsidRPr="004B1EFC">
              <w:rPr>
                <w:spacing w:val="-2"/>
              </w:rPr>
              <w:t xml:space="preserve"> </w:t>
            </w:r>
            <w:r w:rsidRPr="004B1EFC">
              <w:t>аудиторська компанія)</w:t>
            </w:r>
          </w:p>
        </w:tc>
        <w:tc>
          <w:tcPr>
            <w:tcW w:w="4252" w:type="dxa"/>
            <w:vMerge w:val="restart"/>
            <w:shd w:val="clear" w:color="auto" w:fill="auto"/>
          </w:tcPr>
          <w:p w14:paraId="17C7AB6C" w14:textId="77777777" w:rsidR="00FB023A" w:rsidRDefault="00FB023A" w:rsidP="00C70CDB">
            <w:pPr>
              <w:pStyle w:val="TableParagraph"/>
              <w:spacing w:before="154"/>
              <w:ind w:left="109"/>
            </w:pPr>
          </w:p>
          <w:p w14:paraId="62081929" w14:textId="77777777" w:rsidR="00FB023A" w:rsidRDefault="00FB023A" w:rsidP="00C70CDB">
            <w:pPr>
              <w:pStyle w:val="TableParagraph"/>
              <w:spacing w:before="154"/>
              <w:ind w:left="109"/>
            </w:pPr>
          </w:p>
          <w:p w14:paraId="6BBA2C4F" w14:textId="77777777" w:rsidR="00FB023A" w:rsidRPr="004B1EFC" w:rsidRDefault="00FB023A" w:rsidP="00C70CDB">
            <w:pPr>
              <w:pStyle w:val="TableParagraph"/>
              <w:spacing w:before="154"/>
              <w:ind w:left="109"/>
            </w:pPr>
            <w:r w:rsidRPr="004B1EFC">
              <w:t>Лист-гарантія</w:t>
            </w:r>
            <w:r w:rsidRPr="004B1EFC">
              <w:rPr>
                <w:spacing w:val="-4"/>
              </w:rPr>
              <w:t xml:space="preserve"> </w:t>
            </w:r>
            <w:r w:rsidRPr="00756A12">
              <w:t>на бланку учасника</w:t>
            </w:r>
            <w:r w:rsidRPr="004B1EFC">
              <w:t xml:space="preserve"> щодо</w:t>
            </w:r>
            <w:r w:rsidRPr="004B1EFC">
              <w:rPr>
                <w:spacing w:val="-2"/>
              </w:rPr>
              <w:t xml:space="preserve"> </w:t>
            </w:r>
            <w:r w:rsidRPr="004B1EFC">
              <w:t>виконання</w:t>
            </w:r>
            <w:r w:rsidRPr="004B1EFC">
              <w:rPr>
                <w:spacing w:val="-4"/>
              </w:rPr>
              <w:t xml:space="preserve"> </w:t>
            </w:r>
            <w:r w:rsidRPr="004B1EFC">
              <w:t>технічних</w:t>
            </w:r>
            <w:r w:rsidRPr="004B1EFC">
              <w:rPr>
                <w:spacing w:val="-3"/>
              </w:rPr>
              <w:t xml:space="preserve"> </w:t>
            </w:r>
            <w:r w:rsidRPr="004B1EFC">
              <w:t>вимог</w:t>
            </w:r>
          </w:p>
        </w:tc>
      </w:tr>
      <w:tr w:rsidR="00FB023A" w:rsidRPr="004B1EFC" w14:paraId="2E8A6383" w14:textId="77777777" w:rsidTr="00C70C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58"/>
        </w:trPr>
        <w:tc>
          <w:tcPr>
            <w:tcW w:w="5245" w:type="dxa"/>
            <w:shd w:val="clear" w:color="auto" w:fill="auto"/>
          </w:tcPr>
          <w:p w14:paraId="7AFB83C4" w14:textId="77777777" w:rsidR="00FB023A" w:rsidRPr="004B1EFC" w:rsidRDefault="00FB023A" w:rsidP="00C70CDB">
            <w:pPr>
              <w:pStyle w:val="TableParagraph"/>
              <w:ind w:left="107" w:right="532"/>
            </w:pPr>
            <w:r w:rsidRPr="004B1EFC">
              <w:t>Аудит має бути</w:t>
            </w:r>
            <w:r w:rsidRPr="004B1EFC">
              <w:rPr>
                <w:spacing w:val="1"/>
              </w:rPr>
              <w:t xml:space="preserve"> </w:t>
            </w:r>
            <w:r w:rsidRPr="004B1EFC">
              <w:t>проведений у відповідності з</w:t>
            </w:r>
            <w:r w:rsidRPr="004B1EFC">
              <w:rPr>
                <w:spacing w:val="1"/>
              </w:rPr>
              <w:t xml:space="preserve"> </w:t>
            </w:r>
            <w:r w:rsidRPr="004B1EFC">
              <w:t>вимогами</w:t>
            </w:r>
            <w:r w:rsidRPr="004B1EFC">
              <w:rPr>
                <w:spacing w:val="-2"/>
              </w:rPr>
              <w:t xml:space="preserve"> </w:t>
            </w:r>
            <w:r w:rsidRPr="004B1EFC">
              <w:t>Додатків</w:t>
            </w:r>
            <w:r w:rsidRPr="004B1EFC">
              <w:rPr>
                <w:spacing w:val="-2"/>
              </w:rPr>
              <w:t xml:space="preserve"> </w:t>
            </w:r>
            <w:r w:rsidRPr="004B1EFC">
              <w:t>1 –</w:t>
            </w:r>
            <w:r w:rsidRPr="004B1EFC">
              <w:rPr>
                <w:spacing w:val="-1"/>
              </w:rPr>
              <w:t xml:space="preserve"> </w:t>
            </w:r>
            <w:r w:rsidRPr="004B1EFC">
              <w:t>3</w:t>
            </w:r>
            <w:r w:rsidRPr="004B1EFC">
              <w:rPr>
                <w:spacing w:val="-1"/>
              </w:rPr>
              <w:t xml:space="preserve"> </w:t>
            </w:r>
            <w:r w:rsidRPr="004B1EFC">
              <w:t>та Доповнення</w:t>
            </w:r>
            <w:r w:rsidRPr="004B1EFC">
              <w:rPr>
                <w:spacing w:val="-3"/>
              </w:rPr>
              <w:t xml:space="preserve"> </w:t>
            </w:r>
            <w:r w:rsidRPr="004B1EFC">
              <w:t>1-</w:t>
            </w:r>
            <w:r w:rsidRPr="004B1EFC">
              <w:rPr>
                <w:spacing w:val="-4"/>
              </w:rPr>
              <w:t xml:space="preserve"> </w:t>
            </w:r>
            <w:r w:rsidRPr="004B1EFC">
              <w:t>2</w:t>
            </w:r>
            <w:r w:rsidRPr="004B1EFC">
              <w:rPr>
                <w:spacing w:val="-1"/>
              </w:rPr>
              <w:t xml:space="preserve"> </w:t>
            </w:r>
            <w:r w:rsidRPr="004B1EFC">
              <w:t>до</w:t>
            </w:r>
          </w:p>
          <w:p w14:paraId="1DFB0086" w14:textId="77777777" w:rsidR="00FB023A" w:rsidRPr="004B1EFC" w:rsidRDefault="00FB023A" w:rsidP="00C70CDB">
            <w:pPr>
              <w:pStyle w:val="TableParagraph"/>
              <w:spacing w:line="238" w:lineRule="exact"/>
              <w:ind w:left="107"/>
            </w:pPr>
            <w:r w:rsidRPr="004B1EFC">
              <w:t>Інструкцій</w:t>
            </w:r>
            <w:r w:rsidRPr="004B1EFC">
              <w:rPr>
                <w:spacing w:val="-2"/>
              </w:rPr>
              <w:t xml:space="preserve"> </w:t>
            </w:r>
            <w:r w:rsidRPr="004B1EFC">
              <w:t>з</w:t>
            </w:r>
            <w:r w:rsidRPr="004B1EFC">
              <w:rPr>
                <w:spacing w:val="-2"/>
              </w:rPr>
              <w:t xml:space="preserve"> </w:t>
            </w:r>
            <w:r w:rsidRPr="004B1EFC">
              <w:t>аудиту</w:t>
            </w:r>
            <w:r w:rsidRPr="004B1EFC">
              <w:rPr>
                <w:spacing w:val="-4"/>
              </w:rPr>
              <w:t xml:space="preserve"> </w:t>
            </w:r>
            <w:r w:rsidRPr="004B1EFC">
              <w:t>Додатку</w:t>
            </w:r>
            <w:r w:rsidRPr="004B1EFC">
              <w:rPr>
                <w:spacing w:val="-3"/>
              </w:rPr>
              <w:t xml:space="preserve"> </w:t>
            </w:r>
            <w:r w:rsidRPr="004B1EFC">
              <w:t>1</w:t>
            </w:r>
          </w:p>
        </w:tc>
        <w:tc>
          <w:tcPr>
            <w:tcW w:w="4252" w:type="dxa"/>
            <w:vMerge/>
            <w:tcBorders>
              <w:top w:val="nil"/>
            </w:tcBorders>
            <w:shd w:val="clear" w:color="auto" w:fill="auto"/>
          </w:tcPr>
          <w:p w14:paraId="414FD425" w14:textId="77777777" w:rsidR="00FB023A" w:rsidRPr="004B1EFC" w:rsidRDefault="00FB023A" w:rsidP="00C70CDB"/>
        </w:tc>
      </w:tr>
      <w:tr w:rsidR="00FB023A" w:rsidRPr="004B1EFC" w14:paraId="5E4F7311" w14:textId="77777777" w:rsidTr="00C70C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4"/>
        </w:trPr>
        <w:tc>
          <w:tcPr>
            <w:tcW w:w="5245" w:type="dxa"/>
            <w:shd w:val="clear" w:color="auto" w:fill="auto"/>
          </w:tcPr>
          <w:p w14:paraId="0E186ACA" w14:textId="77777777" w:rsidR="00FB023A" w:rsidRPr="004B1EFC" w:rsidRDefault="00FB023A" w:rsidP="00C70CDB">
            <w:pPr>
              <w:pStyle w:val="TableParagraph"/>
              <w:ind w:left="107" w:right="364"/>
            </w:pPr>
            <w:r w:rsidRPr="004B1EFC">
              <w:t>Аудит має бути</w:t>
            </w:r>
            <w:r w:rsidRPr="004B1EFC">
              <w:rPr>
                <w:spacing w:val="1"/>
              </w:rPr>
              <w:t xml:space="preserve"> </w:t>
            </w:r>
            <w:r w:rsidRPr="004B1EFC">
              <w:t>проведений у відповідності з</w:t>
            </w:r>
            <w:r w:rsidRPr="004B1EFC">
              <w:rPr>
                <w:spacing w:val="1"/>
              </w:rPr>
              <w:t xml:space="preserve"> </w:t>
            </w:r>
            <w:r w:rsidRPr="004B1EFC">
              <w:t>Міжнародними стандартами аудиту (МСА 240) і</w:t>
            </w:r>
            <w:r w:rsidRPr="004B1EFC">
              <w:rPr>
                <w:spacing w:val="-52"/>
              </w:rPr>
              <w:t xml:space="preserve"> </w:t>
            </w:r>
            <w:r w:rsidRPr="004B1EFC">
              <w:t>відповідними</w:t>
            </w:r>
            <w:r w:rsidRPr="004B1EFC">
              <w:rPr>
                <w:spacing w:val="-4"/>
              </w:rPr>
              <w:t xml:space="preserve"> </w:t>
            </w:r>
            <w:r w:rsidRPr="004B1EFC">
              <w:t>стандартами виданими</w:t>
            </w:r>
          </w:p>
          <w:p w14:paraId="59C584D3" w14:textId="77777777" w:rsidR="00FB023A" w:rsidRPr="004B1EFC" w:rsidRDefault="00FB023A" w:rsidP="00C70CDB">
            <w:pPr>
              <w:pStyle w:val="TableParagraph"/>
              <w:spacing w:line="252" w:lineRule="exact"/>
              <w:ind w:left="107" w:right="918"/>
            </w:pPr>
            <w:r w:rsidRPr="004B1EFC">
              <w:t>Міжнародною організацією вищих органів</w:t>
            </w:r>
            <w:r w:rsidRPr="004B1EFC">
              <w:rPr>
                <w:spacing w:val="-52"/>
              </w:rPr>
              <w:t xml:space="preserve"> </w:t>
            </w:r>
            <w:r w:rsidRPr="004B1EFC">
              <w:t>фінансового</w:t>
            </w:r>
            <w:r w:rsidRPr="004B1EFC">
              <w:rPr>
                <w:spacing w:val="-4"/>
              </w:rPr>
              <w:t xml:space="preserve"> </w:t>
            </w:r>
            <w:r w:rsidRPr="004B1EFC">
              <w:t>контролю</w:t>
            </w:r>
            <w:r w:rsidRPr="004B1EFC">
              <w:rPr>
                <w:spacing w:val="-1"/>
              </w:rPr>
              <w:t xml:space="preserve"> </w:t>
            </w:r>
            <w:r w:rsidRPr="004B1EFC">
              <w:t>(INTOSAI)</w:t>
            </w:r>
          </w:p>
        </w:tc>
        <w:tc>
          <w:tcPr>
            <w:tcW w:w="4252" w:type="dxa"/>
            <w:vMerge/>
            <w:tcBorders>
              <w:top w:val="nil"/>
            </w:tcBorders>
            <w:shd w:val="clear" w:color="auto" w:fill="auto"/>
          </w:tcPr>
          <w:p w14:paraId="09856A66" w14:textId="77777777" w:rsidR="00FB023A" w:rsidRPr="004B1EFC" w:rsidRDefault="00FB023A" w:rsidP="00C70CDB"/>
        </w:tc>
      </w:tr>
      <w:tr w:rsidR="00FB023A" w:rsidRPr="004B1EFC" w14:paraId="7A11053B" w14:textId="77777777" w:rsidTr="00C70C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54"/>
        </w:trPr>
        <w:tc>
          <w:tcPr>
            <w:tcW w:w="5245" w:type="dxa"/>
            <w:shd w:val="clear" w:color="auto" w:fill="auto"/>
          </w:tcPr>
          <w:p w14:paraId="28FE2CDE" w14:textId="77777777" w:rsidR="00FB023A" w:rsidRPr="004B1EFC" w:rsidRDefault="00FB023A" w:rsidP="00C70CDB">
            <w:pPr>
              <w:pStyle w:val="TableParagraph"/>
              <w:spacing w:line="234" w:lineRule="exact"/>
              <w:ind w:left="107"/>
            </w:pPr>
            <w:r w:rsidRPr="004B1EFC">
              <w:t>Звіт</w:t>
            </w:r>
            <w:r w:rsidRPr="004B1EFC">
              <w:rPr>
                <w:spacing w:val="-3"/>
              </w:rPr>
              <w:t xml:space="preserve"> </w:t>
            </w:r>
            <w:r w:rsidRPr="004B1EFC">
              <w:t>повинен</w:t>
            </w:r>
            <w:r w:rsidRPr="004B1EFC">
              <w:rPr>
                <w:spacing w:val="-3"/>
              </w:rPr>
              <w:t xml:space="preserve"> </w:t>
            </w:r>
            <w:r w:rsidRPr="004B1EFC">
              <w:t>бути</w:t>
            </w:r>
            <w:r w:rsidRPr="004B1EFC">
              <w:rPr>
                <w:spacing w:val="-3"/>
              </w:rPr>
              <w:t xml:space="preserve"> </w:t>
            </w:r>
            <w:r w:rsidRPr="004B1EFC">
              <w:t>двомовним</w:t>
            </w:r>
            <w:r w:rsidRPr="004B1EFC">
              <w:rPr>
                <w:spacing w:val="-3"/>
              </w:rPr>
              <w:t xml:space="preserve"> </w:t>
            </w:r>
            <w:r w:rsidRPr="004B1EFC">
              <w:t>(УКР/АНГЛ)</w:t>
            </w:r>
          </w:p>
        </w:tc>
        <w:tc>
          <w:tcPr>
            <w:tcW w:w="4252" w:type="dxa"/>
            <w:vMerge/>
            <w:tcBorders>
              <w:top w:val="nil"/>
            </w:tcBorders>
            <w:shd w:val="clear" w:color="auto" w:fill="auto"/>
          </w:tcPr>
          <w:p w14:paraId="3A0C0462" w14:textId="77777777" w:rsidR="00FB023A" w:rsidRPr="004B1EFC" w:rsidRDefault="00FB023A" w:rsidP="00C70CDB"/>
        </w:tc>
      </w:tr>
      <w:tr w:rsidR="00FB023A" w:rsidRPr="004B1EFC" w14:paraId="2AB2E0FB" w14:textId="77777777" w:rsidTr="00C70C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5"/>
        </w:trPr>
        <w:tc>
          <w:tcPr>
            <w:tcW w:w="5245" w:type="dxa"/>
            <w:shd w:val="clear" w:color="auto" w:fill="auto"/>
          </w:tcPr>
          <w:p w14:paraId="7A029C45" w14:textId="77777777" w:rsidR="00FB023A" w:rsidRPr="004B1EFC" w:rsidRDefault="00FB023A" w:rsidP="00C70CDB">
            <w:pPr>
              <w:pStyle w:val="TableParagraph"/>
              <w:spacing w:line="247" w:lineRule="exact"/>
              <w:ind w:left="107"/>
            </w:pPr>
            <w:r w:rsidRPr="004B1EFC">
              <w:t>Сума</w:t>
            </w:r>
            <w:r w:rsidRPr="004B1EFC">
              <w:rPr>
                <w:spacing w:val="-1"/>
              </w:rPr>
              <w:t xml:space="preserve"> </w:t>
            </w:r>
            <w:r w:rsidRPr="004B1EFC">
              <w:t>договору</w:t>
            </w:r>
            <w:r w:rsidRPr="004B1EFC">
              <w:rPr>
                <w:spacing w:val="-3"/>
              </w:rPr>
              <w:t xml:space="preserve"> </w:t>
            </w:r>
            <w:r w:rsidRPr="004B1EFC">
              <w:t>на</w:t>
            </w:r>
            <w:r w:rsidRPr="004B1EFC">
              <w:rPr>
                <w:spacing w:val="-1"/>
              </w:rPr>
              <w:t xml:space="preserve"> </w:t>
            </w:r>
            <w:r w:rsidRPr="004B1EFC">
              <w:t>проведення</w:t>
            </w:r>
            <w:r w:rsidRPr="004B1EFC">
              <w:rPr>
                <w:spacing w:val="-1"/>
              </w:rPr>
              <w:t xml:space="preserve"> </w:t>
            </w:r>
            <w:r w:rsidRPr="004B1EFC">
              <w:t>аудиту</w:t>
            </w:r>
            <w:r w:rsidRPr="004B1EFC">
              <w:rPr>
                <w:spacing w:val="-4"/>
              </w:rPr>
              <w:t xml:space="preserve"> </w:t>
            </w:r>
            <w:r w:rsidRPr="004B1EFC">
              <w:t>за період</w:t>
            </w:r>
          </w:p>
          <w:p w14:paraId="5131FC60" w14:textId="77777777" w:rsidR="00FB023A" w:rsidRPr="004B1EFC" w:rsidRDefault="00FB023A" w:rsidP="00C70CDB">
            <w:pPr>
              <w:pStyle w:val="TableParagraph"/>
              <w:spacing w:before="1" w:line="238" w:lineRule="exact"/>
              <w:ind w:left="107"/>
            </w:pPr>
            <w:r w:rsidRPr="004B1EFC">
              <w:t>10.03.2023</w:t>
            </w:r>
            <w:r w:rsidRPr="004B1EFC">
              <w:rPr>
                <w:spacing w:val="-4"/>
              </w:rPr>
              <w:t xml:space="preserve"> </w:t>
            </w:r>
            <w:r w:rsidRPr="004B1EFC">
              <w:t>–</w:t>
            </w:r>
            <w:r w:rsidRPr="004B1EFC">
              <w:rPr>
                <w:spacing w:val="-1"/>
              </w:rPr>
              <w:t xml:space="preserve"> </w:t>
            </w:r>
            <w:r w:rsidRPr="004B1EFC">
              <w:t>31.03.2025 повинна</w:t>
            </w:r>
            <w:r w:rsidRPr="004B1EFC">
              <w:rPr>
                <w:spacing w:val="-1"/>
              </w:rPr>
              <w:t xml:space="preserve"> </w:t>
            </w:r>
            <w:r w:rsidRPr="004B1EFC">
              <w:t>бути</w:t>
            </w:r>
            <w:r w:rsidRPr="004B1EFC">
              <w:rPr>
                <w:spacing w:val="-1"/>
              </w:rPr>
              <w:t xml:space="preserve"> </w:t>
            </w:r>
            <w:r w:rsidRPr="004B1EFC">
              <w:t>фіксована</w:t>
            </w:r>
          </w:p>
        </w:tc>
        <w:tc>
          <w:tcPr>
            <w:tcW w:w="4252" w:type="dxa"/>
            <w:vMerge/>
            <w:tcBorders>
              <w:top w:val="nil"/>
            </w:tcBorders>
            <w:shd w:val="clear" w:color="auto" w:fill="auto"/>
          </w:tcPr>
          <w:p w14:paraId="05ABCBB7" w14:textId="77777777" w:rsidR="00FB023A" w:rsidRPr="004B1EFC" w:rsidRDefault="00FB023A" w:rsidP="00C70CDB"/>
        </w:tc>
      </w:tr>
      <w:tr w:rsidR="00FB023A" w:rsidRPr="004B1EFC" w14:paraId="78279EAD" w14:textId="77777777" w:rsidTr="00C70C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4"/>
        </w:trPr>
        <w:tc>
          <w:tcPr>
            <w:tcW w:w="5245" w:type="dxa"/>
            <w:shd w:val="clear" w:color="auto" w:fill="auto"/>
          </w:tcPr>
          <w:p w14:paraId="2B6DCB2F" w14:textId="77777777" w:rsidR="00FB023A" w:rsidRPr="004B1EFC" w:rsidRDefault="00FB023A" w:rsidP="00C70CDB">
            <w:pPr>
              <w:pStyle w:val="TableParagraph"/>
              <w:spacing w:line="246" w:lineRule="exact"/>
              <w:ind w:left="107"/>
            </w:pPr>
            <w:r w:rsidRPr="004B1EFC">
              <w:t>Наявність</w:t>
            </w:r>
            <w:r w:rsidRPr="004B1EFC">
              <w:rPr>
                <w:spacing w:val="-5"/>
              </w:rPr>
              <w:t xml:space="preserve"> </w:t>
            </w:r>
            <w:r w:rsidRPr="004B1EFC">
              <w:t>сертифікації</w:t>
            </w:r>
            <w:r w:rsidRPr="004B1EFC">
              <w:rPr>
                <w:spacing w:val="-3"/>
              </w:rPr>
              <w:t xml:space="preserve"> </w:t>
            </w:r>
            <w:r w:rsidRPr="004B1EFC">
              <w:t>міжнародно</w:t>
            </w:r>
            <w:r w:rsidRPr="004B1EFC">
              <w:rPr>
                <w:spacing w:val="-5"/>
              </w:rPr>
              <w:t xml:space="preserve"> </w:t>
            </w:r>
            <w:r w:rsidRPr="004B1EFC">
              <w:t>визнаної</w:t>
            </w:r>
          </w:p>
          <w:p w14:paraId="2E18A749" w14:textId="77777777" w:rsidR="00FB023A" w:rsidRPr="004B1EFC" w:rsidRDefault="00FB023A" w:rsidP="00C70CDB">
            <w:pPr>
              <w:pStyle w:val="TableParagraph"/>
              <w:spacing w:before="1" w:line="238" w:lineRule="exact"/>
              <w:ind w:left="107"/>
            </w:pPr>
            <w:r w:rsidRPr="004B1EFC">
              <w:t>компанії</w:t>
            </w:r>
          </w:p>
        </w:tc>
        <w:tc>
          <w:tcPr>
            <w:tcW w:w="4252" w:type="dxa"/>
            <w:shd w:val="clear" w:color="auto" w:fill="auto"/>
          </w:tcPr>
          <w:p w14:paraId="02D673DD" w14:textId="77777777" w:rsidR="00FB023A" w:rsidRPr="004B1EFC" w:rsidRDefault="00FB023A" w:rsidP="00C70CDB">
            <w:pPr>
              <w:pStyle w:val="TableParagraph"/>
              <w:spacing w:line="246" w:lineRule="exact"/>
              <w:ind w:left="109"/>
            </w:pPr>
            <w:r w:rsidRPr="004B1EFC">
              <w:t>Міжнародні</w:t>
            </w:r>
            <w:r w:rsidRPr="004B1EFC">
              <w:rPr>
                <w:spacing w:val="-4"/>
              </w:rPr>
              <w:t xml:space="preserve"> </w:t>
            </w:r>
            <w:r w:rsidRPr="004B1EFC">
              <w:t>сертифікати</w:t>
            </w:r>
            <w:r w:rsidRPr="004B1EFC">
              <w:rPr>
                <w:spacing w:val="-5"/>
              </w:rPr>
              <w:t xml:space="preserve"> </w:t>
            </w:r>
            <w:r w:rsidRPr="004B1EFC">
              <w:t>CAP/CIPA</w:t>
            </w:r>
          </w:p>
        </w:tc>
      </w:tr>
    </w:tbl>
    <w:p w14:paraId="5D1C6B7D" w14:textId="77777777" w:rsidR="001108C5" w:rsidRPr="00D47335" w:rsidRDefault="001108C5" w:rsidP="00C21CE7">
      <w:pPr>
        <w:pStyle w:val="a3"/>
        <w:contextualSpacing/>
        <w:rPr>
          <w:color w:val="000000" w:themeColor="text1"/>
          <w:sz w:val="22"/>
          <w:szCs w:val="22"/>
        </w:rPr>
      </w:pPr>
    </w:p>
    <w:p w14:paraId="71DFE771" w14:textId="77777777" w:rsidR="001108C5" w:rsidRPr="00D47335" w:rsidRDefault="001108C5" w:rsidP="00C21CE7">
      <w:pPr>
        <w:pStyle w:val="a3"/>
        <w:contextualSpacing/>
        <w:rPr>
          <w:color w:val="000000" w:themeColor="text1"/>
          <w:sz w:val="22"/>
          <w:szCs w:val="22"/>
        </w:rPr>
      </w:pPr>
    </w:p>
    <w:p w14:paraId="394EA072" w14:textId="77777777" w:rsidR="004339A6" w:rsidRPr="00756A12" w:rsidRDefault="004339A6" w:rsidP="004339A6">
      <w:pPr>
        <w:pStyle w:val="a5"/>
        <w:spacing w:before="0" w:beforeAutospacing="0" w:after="0" w:afterAutospacing="0"/>
        <w:ind w:left="284"/>
        <w:jc w:val="both"/>
        <w:rPr>
          <w:rFonts w:ascii="Times New Roman" w:hAnsi="Times New Roman" w:cs="Times New Roman"/>
          <w:b/>
          <w:sz w:val="22"/>
          <w:szCs w:val="22"/>
          <w:lang w:val="uk-UA"/>
        </w:rPr>
      </w:pPr>
      <w:r w:rsidRPr="00756A12">
        <w:rPr>
          <w:rFonts w:ascii="Times New Roman" w:hAnsi="Times New Roman" w:cs="Times New Roman"/>
          <w:b/>
          <w:sz w:val="22"/>
          <w:szCs w:val="22"/>
          <w:lang w:val="uk-UA"/>
        </w:rPr>
        <w:t>Склад цінової пропозиції:</w:t>
      </w:r>
    </w:p>
    <w:p w14:paraId="186DF82E" w14:textId="77777777" w:rsidR="004339A6" w:rsidRPr="00756A12" w:rsidRDefault="004339A6" w:rsidP="004339A6">
      <w:pPr>
        <w:pStyle w:val="a5"/>
        <w:numPr>
          <w:ilvl w:val="0"/>
          <w:numId w:val="12"/>
        </w:numPr>
        <w:spacing w:before="0" w:beforeAutospacing="0" w:after="0" w:afterAutospacing="0"/>
        <w:ind w:left="284" w:firstLine="0"/>
        <w:jc w:val="both"/>
        <w:rPr>
          <w:rFonts w:ascii="Times New Roman" w:eastAsia="Times New Roman" w:hAnsi="Times New Roman" w:cs="Times New Roman"/>
          <w:sz w:val="22"/>
          <w:szCs w:val="22"/>
          <w:lang w:val="uk-UA"/>
        </w:rPr>
      </w:pPr>
      <w:r w:rsidRPr="00756A12">
        <w:rPr>
          <w:rFonts w:ascii="Times New Roman" w:eastAsia="Times New Roman" w:hAnsi="Times New Roman" w:cs="Times New Roman"/>
          <w:sz w:val="22"/>
          <w:szCs w:val="22"/>
          <w:lang w:val="uk-UA"/>
        </w:rPr>
        <w:t xml:space="preserve">Цінова пропозиція </w:t>
      </w:r>
      <w:r w:rsidRPr="005816CF">
        <w:rPr>
          <w:rFonts w:ascii="Times New Roman" w:eastAsia="Times New Roman" w:hAnsi="Times New Roman" w:cs="Times New Roman"/>
          <w:sz w:val="22"/>
          <w:szCs w:val="22"/>
          <w:lang w:val="uk-UA"/>
        </w:rPr>
        <w:t>(Додаток 2)</w:t>
      </w:r>
      <w:r w:rsidRPr="00756A12">
        <w:rPr>
          <w:rFonts w:ascii="Times New Roman" w:eastAsia="Times New Roman" w:hAnsi="Times New Roman" w:cs="Times New Roman"/>
          <w:sz w:val="22"/>
          <w:szCs w:val="22"/>
          <w:lang w:val="uk-UA"/>
        </w:rPr>
        <w:t xml:space="preserve"> завірена підписом та печаткою (за наявності);</w:t>
      </w:r>
    </w:p>
    <w:p w14:paraId="4DD6AA1E" w14:textId="77777777" w:rsidR="004339A6" w:rsidRPr="00756A12" w:rsidRDefault="004339A6" w:rsidP="004339A6">
      <w:pPr>
        <w:pStyle w:val="a5"/>
        <w:numPr>
          <w:ilvl w:val="0"/>
          <w:numId w:val="12"/>
        </w:numPr>
        <w:spacing w:before="0" w:beforeAutospacing="0" w:after="0" w:afterAutospacing="0"/>
        <w:ind w:left="284" w:firstLine="0"/>
        <w:jc w:val="both"/>
        <w:rPr>
          <w:rFonts w:ascii="Times New Roman" w:eastAsia="Times New Roman" w:hAnsi="Times New Roman" w:cs="Times New Roman"/>
          <w:sz w:val="22"/>
          <w:szCs w:val="22"/>
          <w:lang w:val="uk-UA"/>
        </w:rPr>
      </w:pPr>
      <w:r w:rsidRPr="00756A12">
        <w:rPr>
          <w:rFonts w:ascii="Times New Roman" w:eastAsia="Times New Roman" w:hAnsi="Times New Roman" w:cs="Times New Roman"/>
          <w:sz w:val="22"/>
          <w:szCs w:val="22"/>
          <w:lang w:val="uk-UA"/>
        </w:rPr>
        <w:t xml:space="preserve">Документи, </w:t>
      </w:r>
      <w:r w:rsidRPr="00756A12">
        <w:rPr>
          <w:rFonts w:ascii="Times New Roman" w:hAnsi="Times New Roman" w:cs="Times New Roman"/>
          <w:sz w:val="22"/>
          <w:szCs w:val="22"/>
          <w:lang w:val="uk-UA"/>
        </w:rPr>
        <w:t>які підтверджують відповідність технічним та кваліфікаційним вимогам (див. таблиці вище).</w:t>
      </w:r>
    </w:p>
    <w:p w14:paraId="3F491D96" w14:textId="77777777" w:rsidR="004339A6" w:rsidRPr="00756A12" w:rsidRDefault="004339A6" w:rsidP="004339A6">
      <w:pPr>
        <w:pStyle w:val="a5"/>
        <w:numPr>
          <w:ilvl w:val="0"/>
          <w:numId w:val="12"/>
        </w:numPr>
        <w:spacing w:before="0" w:beforeAutospacing="0" w:after="0" w:afterAutospacing="0"/>
        <w:ind w:left="284" w:firstLine="0"/>
        <w:jc w:val="both"/>
        <w:rPr>
          <w:rFonts w:ascii="Times New Roman" w:eastAsia="Times New Roman" w:hAnsi="Times New Roman" w:cs="Times New Roman"/>
          <w:sz w:val="22"/>
          <w:szCs w:val="22"/>
          <w:lang w:val="uk-UA"/>
        </w:rPr>
      </w:pPr>
      <w:r w:rsidRPr="00756A12">
        <w:rPr>
          <w:rFonts w:ascii="Times New Roman" w:hAnsi="Times New Roman" w:cs="Times New Roman"/>
          <w:sz w:val="22"/>
          <w:szCs w:val="22"/>
          <w:lang w:val="uk-UA"/>
        </w:rPr>
        <w:t>Додаткові документи (за необхідності).</w:t>
      </w:r>
    </w:p>
    <w:p w14:paraId="7300D16A" w14:textId="77777777" w:rsidR="004339A6" w:rsidRPr="00756A12" w:rsidRDefault="004339A6" w:rsidP="004339A6">
      <w:pPr>
        <w:pStyle w:val="a5"/>
        <w:spacing w:before="0" w:beforeAutospacing="0" w:after="0" w:afterAutospacing="0"/>
        <w:ind w:left="284"/>
        <w:jc w:val="both"/>
        <w:rPr>
          <w:rFonts w:ascii="Times New Roman" w:hAnsi="Times New Roman" w:cs="Times New Roman"/>
          <w:sz w:val="22"/>
          <w:szCs w:val="22"/>
          <w:lang w:val="uk-UA"/>
        </w:rPr>
      </w:pPr>
    </w:p>
    <w:p w14:paraId="016ECC1E" w14:textId="77777777" w:rsidR="004339A6" w:rsidRPr="00756A12" w:rsidRDefault="004339A6" w:rsidP="004339A6">
      <w:pPr>
        <w:pStyle w:val="a5"/>
        <w:spacing w:before="0" w:beforeAutospacing="0" w:after="0" w:afterAutospacing="0"/>
        <w:ind w:left="284"/>
        <w:jc w:val="both"/>
        <w:rPr>
          <w:rFonts w:ascii="Times New Roman" w:hAnsi="Times New Roman" w:cs="Times New Roman"/>
          <w:b/>
          <w:sz w:val="22"/>
          <w:szCs w:val="22"/>
          <w:lang w:val="uk-UA"/>
        </w:rPr>
      </w:pPr>
      <w:r w:rsidRPr="00756A12">
        <w:rPr>
          <w:rFonts w:ascii="Times New Roman" w:hAnsi="Times New Roman" w:cs="Times New Roman"/>
          <w:b/>
          <w:sz w:val="22"/>
          <w:szCs w:val="22"/>
          <w:lang w:val="uk-UA"/>
        </w:rPr>
        <w:t>Інша інформація:</w:t>
      </w:r>
    </w:p>
    <w:p w14:paraId="12995113" w14:textId="77777777" w:rsidR="004339A6" w:rsidRPr="00756A12" w:rsidRDefault="004339A6" w:rsidP="004339A6">
      <w:pPr>
        <w:pStyle w:val="a5"/>
        <w:tabs>
          <w:tab w:val="left" w:pos="142"/>
        </w:tabs>
        <w:spacing w:before="0" w:beforeAutospacing="0" w:after="0" w:afterAutospacing="0"/>
        <w:ind w:left="284"/>
        <w:jc w:val="both"/>
        <w:rPr>
          <w:rFonts w:ascii="Times New Roman" w:hAnsi="Times New Roman" w:cs="Times New Roman"/>
          <w:sz w:val="22"/>
          <w:szCs w:val="22"/>
          <w:lang w:val="uk-UA"/>
        </w:rPr>
      </w:pPr>
      <w:r w:rsidRPr="00756A12">
        <w:rPr>
          <w:rFonts w:ascii="Times New Roman" w:hAnsi="Times New Roman" w:cs="Times New Roman"/>
          <w:sz w:val="22"/>
          <w:szCs w:val="22"/>
          <w:lang w:val="uk-UA"/>
        </w:rPr>
        <w:t>-</w:t>
      </w:r>
      <w:r w:rsidRPr="00756A12">
        <w:rPr>
          <w:rFonts w:ascii="Times New Roman" w:hAnsi="Times New Roman" w:cs="Times New Roman"/>
          <w:sz w:val="22"/>
          <w:szCs w:val="22"/>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1EC805E5" w14:textId="77777777" w:rsidR="004339A6" w:rsidRPr="00756A12" w:rsidRDefault="004339A6" w:rsidP="004339A6">
      <w:pPr>
        <w:pStyle w:val="a5"/>
        <w:tabs>
          <w:tab w:val="left" w:pos="142"/>
        </w:tabs>
        <w:spacing w:before="0" w:beforeAutospacing="0" w:after="0" w:afterAutospacing="0"/>
        <w:ind w:left="284"/>
        <w:jc w:val="both"/>
        <w:rPr>
          <w:rFonts w:ascii="Times New Roman" w:hAnsi="Times New Roman" w:cs="Times New Roman"/>
          <w:sz w:val="22"/>
          <w:szCs w:val="22"/>
          <w:lang w:val="uk-UA"/>
        </w:rPr>
      </w:pPr>
      <w:r w:rsidRPr="00756A12">
        <w:rPr>
          <w:rFonts w:ascii="Times New Roman" w:hAnsi="Times New Roman" w:cs="Times New Roman"/>
          <w:sz w:val="22"/>
          <w:szCs w:val="22"/>
          <w:lang w:val="uk-UA"/>
        </w:rPr>
        <w:t>-</w:t>
      </w:r>
      <w:r w:rsidRPr="00756A12">
        <w:rPr>
          <w:rFonts w:ascii="Times New Roman" w:hAnsi="Times New Roman" w:cs="Times New Roman"/>
          <w:sz w:val="22"/>
          <w:szCs w:val="22"/>
          <w:lang w:val="uk-UA"/>
        </w:rPr>
        <w:tab/>
        <w:t xml:space="preserve">Оплата за надані послуги здійснюється шляхом безготівкового перерахування коштів 100% післяплата  на поточний рахунок Учасника протягом 3-х банківських днів по факту отримання послуг та відповідних документів. Якщо Учасник пропонує власну систему оплати, просимо </w:t>
      </w:r>
      <w:r w:rsidRPr="005816CF">
        <w:rPr>
          <w:rFonts w:ascii="Times New Roman" w:eastAsia="Times New Roman" w:hAnsi="Times New Roman" w:cs="Times New Roman"/>
          <w:sz w:val="22"/>
          <w:szCs w:val="22"/>
          <w:lang w:val="uk-UA"/>
        </w:rPr>
        <w:t>вказати її в Додатку2.</w:t>
      </w:r>
    </w:p>
    <w:p w14:paraId="7A96E5D0" w14:textId="77777777" w:rsidR="004339A6" w:rsidRPr="00756A12" w:rsidRDefault="004339A6" w:rsidP="004339A6">
      <w:pPr>
        <w:pStyle w:val="a5"/>
        <w:tabs>
          <w:tab w:val="left" w:pos="142"/>
        </w:tabs>
        <w:spacing w:before="0" w:beforeAutospacing="0" w:after="0" w:afterAutospacing="0"/>
        <w:ind w:left="284"/>
        <w:jc w:val="both"/>
        <w:rPr>
          <w:rFonts w:ascii="Times New Roman" w:hAnsi="Times New Roman" w:cs="Times New Roman"/>
          <w:sz w:val="22"/>
          <w:szCs w:val="22"/>
          <w:lang w:val="uk-UA"/>
        </w:rPr>
      </w:pPr>
      <w:r w:rsidRPr="00756A12">
        <w:rPr>
          <w:rFonts w:ascii="Times New Roman" w:hAnsi="Times New Roman" w:cs="Times New Roman"/>
          <w:sz w:val="22"/>
          <w:szCs w:val="22"/>
          <w:lang w:val="uk-UA"/>
        </w:rPr>
        <w:t>-</w:t>
      </w:r>
      <w:r w:rsidRPr="00756A12">
        <w:rPr>
          <w:rFonts w:ascii="Times New Roman" w:hAnsi="Times New Roman" w:cs="Times New Roman"/>
          <w:sz w:val="22"/>
          <w:szCs w:val="22"/>
          <w:lang w:val="uk-UA"/>
        </w:rPr>
        <w:tab/>
        <w:t>Покупець має право змінювати обсяг закупівлі та позиції запиту залежно від реального фінансування видатків та/або виробничої потреби Покупця.</w:t>
      </w:r>
    </w:p>
    <w:p w14:paraId="09FB46ED" w14:textId="77777777" w:rsidR="004339A6" w:rsidRPr="00756A12" w:rsidRDefault="004339A6" w:rsidP="004339A6">
      <w:pPr>
        <w:tabs>
          <w:tab w:val="num" w:pos="-5387"/>
        </w:tabs>
        <w:ind w:left="284"/>
        <w:jc w:val="both"/>
        <w:rPr>
          <w:b/>
          <w:spacing w:val="-4"/>
        </w:rPr>
      </w:pPr>
    </w:p>
    <w:p w14:paraId="07DCB29D" w14:textId="5BCE7309" w:rsidR="004339A6" w:rsidRPr="00756A12" w:rsidRDefault="004339A6" w:rsidP="004339A6">
      <w:pPr>
        <w:ind w:left="284"/>
        <w:jc w:val="both"/>
      </w:pPr>
      <w:r w:rsidRPr="00756A12">
        <w:t xml:space="preserve">Запитання щодо цінової пропозиції надсилайте на адресу: </w:t>
      </w:r>
      <w:hyperlink r:id="rId8" w:history="1">
        <w:r w:rsidRPr="00AF503A">
          <w:rPr>
            <w:rStyle w:val="a6"/>
            <w:lang w:val="en-US"/>
          </w:rPr>
          <w:t>tender</w:t>
        </w:r>
        <w:r w:rsidRPr="00AF503A">
          <w:rPr>
            <w:rStyle w:val="a6"/>
          </w:rPr>
          <w:t>@redcross.org.ua</w:t>
        </w:r>
      </w:hyperlink>
      <w:r w:rsidRPr="00AD23A9">
        <w:rPr>
          <w:lang w:val="ru-RU"/>
        </w:rPr>
        <w:t xml:space="preserve"> </w:t>
      </w:r>
      <w:r w:rsidRPr="00756A12">
        <w:t xml:space="preserve">до </w:t>
      </w:r>
      <w:r w:rsidRPr="00AD23A9">
        <w:rPr>
          <w:lang w:val="ru-RU"/>
        </w:rPr>
        <w:t>09</w:t>
      </w:r>
      <w:r w:rsidR="006C3F1E">
        <w:t>.</w:t>
      </w:r>
      <w:r w:rsidRPr="00AD23A9">
        <w:rPr>
          <w:lang w:val="ru-RU"/>
        </w:rPr>
        <w:t>03</w:t>
      </w:r>
      <w:r w:rsidRPr="00756A12">
        <w:t>.202</w:t>
      </w:r>
      <w:r w:rsidRPr="00AD23A9">
        <w:rPr>
          <w:lang w:val="ru-RU"/>
        </w:rPr>
        <w:t>3</w:t>
      </w:r>
      <w:r w:rsidRPr="00756A12">
        <w:t xml:space="preserve"> року</w:t>
      </w:r>
    </w:p>
    <w:p w14:paraId="38BCF392" w14:textId="77777777" w:rsidR="004339A6" w:rsidRPr="00756A12" w:rsidRDefault="004339A6" w:rsidP="004339A6">
      <w:pPr>
        <w:ind w:left="284"/>
        <w:jc w:val="both"/>
        <w:rPr>
          <w:b/>
        </w:rPr>
      </w:pPr>
      <w:r w:rsidRPr="00756A12">
        <w:rPr>
          <w:b/>
        </w:rPr>
        <w:t xml:space="preserve">Цінові пропозиції приймаються </w:t>
      </w:r>
      <w:r w:rsidRPr="00756A12">
        <w:rPr>
          <w:bCs/>
          <w:spacing w:val="-7"/>
        </w:rPr>
        <w:t xml:space="preserve">на електронну пошту </w:t>
      </w:r>
      <w:hyperlink r:id="rId9" w:history="1">
        <w:r w:rsidRPr="00AF503A">
          <w:rPr>
            <w:rStyle w:val="a6"/>
            <w:lang w:val="en-US"/>
          </w:rPr>
          <w:t>tender</w:t>
        </w:r>
        <w:r w:rsidRPr="00AF503A">
          <w:rPr>
            <w:rStyle w:val="a6"/>
          </w:rPr>
          <w:t>@redcross.org.ua</w:t>
        </w:r>
      </w:hyperlink>
      <w:r w:rsidRPr="00756A12">
        <w:t xml:space="preserve"> </w:t>
      </w:r>
      <w:r w:rsidRPr="00756A12">
        <w:rPr>
          <w:b/>
        </w:rPr>
        <w:t xml:space="preserve">до 18:00 </w:t>
      </w:r>
      <w:r w:rsidRPr="00AD23A9">
        <w:rPr>
          <w:b/>
          <w:lang w:val="ru-RU"/>
        </w:rPr>
        <w:t>10</w:t>
      </w:r>
      <w:r>
        <w:rPr>
          <w:b/>
        </w:rPr>
        <w:t>.03.2023</w:t>
      </w:r>
      <w:r w:rsidRPr="00756A12">
        <w:rPr>
          <w:b/>
        </w:rPr>
        <w:t xml:space="preserve"> року.</w:t>
      </w:r>
    </w:p>
    <w:p w14:paraId="43D90D44" w14:textId="77777777" w:rsidR="004339A6" w:rsidRPr="00756A12" w:rsidRDefault="004339A6" w:rsidP="004339A6">
      <w:pPr>
        <w:ind w:left="284"/>
        <w:jc w:val="both"/>
        <w:rPr>
          <w:b/>
        </w:rPr>
      </w:pPr>
    </w:p>
    <w:p w14:paraId="78DED2C0" w14:textId="77777777" w:rsidR="004339A6" w:rsidRPr="00756A12" w:rsidRDefault="004339A6" w:rsidP="004339A6">
      <w:pPr>
        <w:tabs>
          <w:tab w:val="num" w:pos="-5387"/>
        </w:tabs>
        <w:ind w:left="284"/>
        <w:jc w:val="both"/>
        <w:rPr>
          <w:b/>
          <w:spacing w:val="-4"/>
        </w:rPr>
      </w:pPr>
      <w:r w:rsidRPr="00756A12">
        <w:rPr>
          <w:b/>
          <w:spacing w:val="-4"/>
        </w:rPr>
        <w:t>Підписанням та поданням своєї цінової пропозиції учасник погоджується з наступним:</w:t>
      </w:r>
    </w:p>
    <w:p w14:paraId="174802EB" w14:textId="77777777" w:rsidR="004339A6" w:rsidRPr="00756A12" w:rsidRDefault="004339A6" w:rsidP="004339A6">
      <w:pPr>
        <w:pStyle w:val="a4"/>
        <w:widowControl/>
        <w:numPr>
          <w:ilvl w:val="0"/>
          <w:numId w:val="13"/>
        </w:numPr>
        <w:autoSpaceDE/>
        <w:autoSpaceDN/>
        <w:ind w:left="284" w:firstLine="0"/>
        <w:contextualSpacing/>
        <w:jc w:val="both"/>
        <w:rPr>
          <w:rStyle w:val="hps"/>
        </w:rPr>
      </w:pPr>
      <w:r w:rsidRPr="00756A12">
        <w:rPr>
          <w:rStyle w:val="hps"/>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40A4ABE4" w14:textId="77777777" w:rsidR="004339A6" w:rsidRPr="00756A12" w:rsidRDefault="004339A6" w:rsidP="004339A6">
      <w:pPr>
        <w:pStyle w:val="a4"/>
        <w:widowControl/>
        <w:numPr>
          <w:ilvl w:val="0"/>
          <w:numId w:val="13"/>
        </w:numPr>
        <w:autoSpaceDE/>
        <w:autoSpaceDN/>
        <w:ind w:left="284" w:firstLine="0"/>
        <w:contextualSpacing/>
        <w:jc w:val="both"/>
        <w:rPr>
          <w:rStyle w:val="hps"/>
        </w:rPr>
      </w:pPr>
      <w:r w:rsidRPr="00756A12">
        <w:rPr>
          <w:rStyle w:val="hps"/>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8631E5A" w14:textId="77777777" w:rsidR="004339A6" w:rsidRPr="00756A12" w:rsidRDefault="004339A6" w:rsidP="004339A6">
      <w:pPr>
        <w:pStyle w:val="a4"/>
        <w:widowControl/>
        <w:numPr>
          <w:ilvl w:val="0"/>
          <w:numId w:val="13"/>
        </w:numPr>
        <w:autoSpaceDE/>
        <w:autoSpaceDN/>
        <w:ind w:left="284" w:firstLine="0"/>
        <w:contextualSpacing/>
        <w:jc w:val="both"/>
        <w:rPr>
          <w:b/>
        </w:rPr>
      </w:pPr>
      <w:r w:rsidRPr="00756A12">
        <w:rPr>
          <w:rStyle w:val="hps"/>
        </w:rPr>
        <w:t>учасник самостійно одержує всі необхідні документи, пов’язані з поданням його тендерної пропозиції, та несе всі витрати на їх отримання</w:t>
      </w:r>
    </w:p>
    <w:p w14:paraId="5B099078" w14:textId="77777777" w:rsidR="006C3F1E" w:rsidRDefault="006C3F1E" w:rsidP="004339A6">
      <w:pPr>
        <w:ind w:left="284"/>
        <w:jc w:val="both"/>
        <w:rPr>
          <w:b/>
        </w:rPr>
      </w:pPr>
    </w:p>
    <w:p w14:paraId="5D9011F9" w14:textId="1A200FC4" w:rsidR="004339A6" w:rsidRPr="00756A12" w:rsidRDefault="004339A6" w:rsidP="004339A6">
      <w:pPr>
        <w:ind w:left="284"/>
        <w:jc w:val="both"/>
        <w:rPr>
          <w:b/>
        </w:rPr>
      </w:pPr>
      <w:r w:rsidRPr="00756A12">
        <w:rPr>
          <w:b/>
        </w:rPr>
        <w:t>Підписанням та поданням своєї цінової пропозиції учасник підтверджує:</w:t>
      </w:r>
    </w:p>
    <w:p w14:paraId="7B0E6EE5" w14:textId="77777777" w:rsidR="004339A6" w:rsidRPr="00756A12" w:rsidRDefault="004339A6" w:rsidP="004339A6">
      <w:pPr>
        <w:ind w:left="284"/>
        <w:jc w:val="both"/>
        <w:rPr>
          <w:iCs/>
        </w:rPr>
      </w:pPr>
      <w:r w:rsidRPr="00756A12">
        <w:rPr>
          <w:iCs/>
        </w:rPr>
        <w:lastRenderedPageBreak/>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73C1478A" w14:textId="77777777" w:rsidR="004339A6" w:rsidRPr="00756A12" w:rsidRDefault="004339A6" w:rsidP="004339A6">
      <w:pPr>
        <w:ind w:left="284"/>
        <w:jc w:val="both"/>
        <w:rPr>
          <w:iCs/>
        </w:rPr>
      </w:pPr>
      <w:r w:rsidRPr="00756A12">
        <w:rPr>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58E27F2E" w14:textId="77777777" w:rsidR="004339A6" w:rsidRPr="00756A12" w:rsidRDefault="004339A6" w:rsidP="004339A6">
      <w:pPr>
        <w:ind w:left="284"/>
        <w:jc w:val="both"/>
        <w:rPr>
          <w:iCs/>
        </w:rPr>
      </w:pPr>
      <w:r w:rsidRPr="00756A12">
        <w:rPr>
          <w:iCs/>
        </w:rPr>
        <w:t>- осіб, пов’язаних з державою-агресором.</w:t>
      </w:r>
    </w:p>
    <w:p w14:paraId="0435DFE8" w14:textId="77777777" w:rsidR="004339A6" w:rsidRPr="00756A12" w:rsidRDefault="004339A6" w:rsidP="004339A6">
      <w:pPr>
        <w:ind w:left="284"/>
        <w:jc w:val="both"/>
        <w:rPr>
          <w:iCs/>
        </w:rPr>
      </w:pPr>
      <w:r w:rsidRPr="00756A12">
        <w:rPr>
          <w:iCs/>
        </w:rPr>
        <w:t>1.2. На Учасника (його посадових осіб) не поширюється дія економічних Санкцій*.</w:t>
      </w:r>
    </w:p>
    <w:p w14:paraId="21DB72BE" w14:textId="77777777" w:rsidR="004339A6" w:rsidRPr="00756A12" w:rsidRDefault="004339A6" w:rsidP="004339A6">
      <w:pPr>
        <w:ind w:left="284"/>
        <w:jc w:val="both"/>
        <w:rPr>
          <w:iCs/>
        </w:rPr>
      </w:pPr>
      <w:r w:rsidRPr="00756A12">
        <w:rPr>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7ACDA3FC" w14:textId="77777777" w:rsidR="004339A6" w:rsidRPr="00756A12" w:rsidRDefault="004339A6" w:rsidP="004339A6">
      <w:pPr>
        <w:ind w:left="284"/>
        <w:jc w:val="both"/>
        <w:rPr>
          <w:iCs/>
        </w:rPr>
      </w:pPr>
      <w:r w:rsidRPr="00756A12">
        <w:rPr>
          <w:iCs/>
        </w:rPr>
        <w:t>1.3. Учасника (його посадових осіб) не включено до:</w:t>
      </w:r>
    </w:p>
    <w:p w14:paraId="3E18E6E5" w14:textId="77777777" w:rsidR="004339A6" w:rsidRPr="00756A12" w:rsidRDefault="004339A6" w:rsidP="004339A6">
      <w:pPr>
        <w:ind w:left="284"/>
        <w:jc w:val="both"/>
        <w:rPr>
          <w:iCs/>
        </w:rPr>
      </w:pPr>
      <w:r w:rsidRPr="00756A12">
        <w:rPr>
          <w:iCs/>
        </w:rPr>
        <w:t>Санкцій РНБО (Ради національної безпеки і оборони України).</w:t>
      </w:r>
    </w:p>
    <w:p w14:paraId="5C5EABD7" w14:textId="77777777" w:rsidR="004339A6" w:rsidRPr="00756A12" w:rsidRDefault="004339A6" w:rsidP="004339A6">
      <w:pPr>
        <w:ind w:left="284"/>
        <w:jc w:val="both"/>
        <w:rPr>
          <w:iCs/>
        </w:rPr>
      </w:pPr>
      <w:r w:rsidRPr="00756A12">
        <w:rPr>
          <w:iCs/>
        </w:rPr>
        <w:t>Санкційного списку Міністерства Фінансів США (OFAC).</w:t>
      </w:r>
    </w:p>
    <w:p w14:paraId="36F35057" w14:textId="77777777" w:rsidR="004339A6" w:rsidRPr="00756A12" w:rsidRDefault="004339A6" w:rsidP="004339A6">
      <w:pPr>
        <w:ind w:left="284"/>
        <w:jc w:val="both"/>
        <w:rPr>
          <w:iCs/>
        </w:rPr>
      </w:pPr>
      <w:r w:rsidRPr="00756A12">
        <w:rPr>
          <w:iCs/>
        </w:rPr>
        <w:t>Санкційного списку Канади.</w:t>
      </w:r>
    </w:p>
    <w:p w14:paraId="2F5DEF66" w14:textId="77777777" w:rsidR="004339A6" w:rsidRPr="00756A12" w:rsidRDefault="004339A6" w:rsidP="004339A6">
      <w:pPr>
        <w:ind w:left="284"/>
        <w:jc w:val="both"/>
        <w:rPr>
          <w:iCs/>
        </w:rPr>
      </w:pPr>
      <w:r w:rsidRPr="00756A12">
        <w:rPr>
          <w:iCs/>
        </w:rPr>
        <w:t>Санкційного списку ЄС.</w:t>
      </w:r>
    </w:p>
    <w:p w14:paraId="41B5F512" w14:textId="77777777" w:rsidR="004339A6" w:rsidRPr="00756A12" w:rsidRDefault="004339A6" w:rsidP="004339A6">
      <w:pPr>
        <w:ind w:left="284"/>
        <w:jc w:val="both"/>
        <w:rPr>
          <w:iCs/>
        </w:rPr>
      </w:pPr>
      <w:r w:rsidRPr="00756A12">
        <w:rPr>
          <w:iCs/>
        </w:rPr>
        <w:t>Зведеного санкційного списку Австралії.</w:t>
      </w:r>
    </w:p>
    <w:p w14:paraId="7C878548" w14:textId="77777777" w:rsidR="004339A6" w:rsidRPr="00756A12" w:rsidRDefault="004339A6" w:rsidP="004339A6">
      <w:pPr>
        <w:ind w:left="284"/>
        <w:jc w:val="both"/>
        <w:rPr>
          <w:iCs/>
        </w:rPr>
      </w:pPr>
      <w:r w:rsidRPr="00756A12">
        <w:rPr>
          <w:iCs/>
        </w:rPr>
        <w:t>Санкційного списку Великобританії.</w:t>
      </w:r>
    </w:p>
    <w:p w14:paraId="761121E0" w14:textId="77777777" w:rsidR="004339A6" w:rsidRPr="00756A12" w:rsidRDefault="004339A6" w:rsidP="004339A6">
      <w:pPr>
        <w:ind w:left="284"/>
        <w:jc w:val="both"/>
        <w:rPr>
          <w:iCs/>
        </w:rPr>
      </w:pPr>
      <w:r w:rsidRPr="00756A12">
        <w:rPr>
          <w:iCs/>
        </w:rPr>
        <w:t>Санкційного списку Японії проти РФ у зв'язку з подіями в Україні.</w:t>
      </w:r>
    </w:p>
    <w:p w14:paraId="0A4D7EFF" w14:textId="77777777" w:rsidR="004339A6" w:rsidRPr="00756A12" w:rsidRDefault="004339A6" w:rsidP="004339A6">
      <w:pPr>
        <w:ind w:left="284"/>
        <w:jc w:val="both"/>
        <w:rPr>
          <w:iCs/>
        </w:rPr>
      </w:pPr>
      <w:r w:rsidRPr="00756A12">
        <w:rPr>
          <w:iCs/>
        </w:rPr>
        <w:t>Санкційних списків Бюро промисловості та безпеки (BIS) Міністерства торгівлі США.</w:t>
      </w:r>
    </w:p>
    <w:p w14:paraId="5A0DB069" w14:textId="77777777" w:rsidR="004339A6" w:rsidRPr="00756A12" w:rsidRDefault="004339A6" w:rsidP="004339A6">
      <w:pPr>
        <w:ind w:left="284"/>
        <w:jc w:val="both"/>
        <w:rPr>
          <w:b/>
        </w:rPr>
      </w:pPr>
    </w:p>
    <w:p w14:paraId="5A3599B0" w14:textId="77777777" w:rsidR="004339A6" w:rsidRPr="00756A12" w:rsidRDefault="004339A6" w:rsidP="004339A6">
      <w:pPr>
        <w:ind w:left="284"/>
        <w:jc w:val="both"/>
      </w:pPr>
      <w:r w:rsidRPr="00756A12">
        <w:rPr>
          <w:b/>
          <w:spacing w:val="-4"/>
        </w:rPr>
        <w:t xml:space="preserve">Методика обрання переможця конкурсу (процедури місцевої закупівлі). </w:t>
      </w:r>
      <w:r w:rsidRPr="00756A12">
        <w:rPr>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5555E434" w14:textId="77777777" w:rsidR="004339A6" w:rsidRPr="00756A12" w:rsidRDefault="004339A6" w:rsidP="004339A6">
      <w:pPr>
        <w:pStyle w:val="a5"/>
        <w:spacing w:before="0" w:beforeAutospacing="0" w:after="0" w:afterAutospacing="0"/>
        <w:ind w:left="284"/>
        <w:jc w:val="both"/>
        <w:rPr>
          <w:rFonts w:ascii="Times New Roman" w:eastAsia="Times New Roman" w:hAnsi="Times New Roman" w:cs="Times New Roman"/>
          <w:spacing w:val="-4"/>
          <w:sz w:val="22"/>
          <w:szCs w:val="22"/>
          <w:lang w:val="uk-UA"/>
        </w:rPr>
      </w:pPr>
      <w:r w:rsidRPr="00756A12">
        <w:rPr>
          <w:rFonts w:ascii="Times New Roman" w:eastAsia="Times New Roman" w:hAnsi="Times New Roman" w:cs="Times New Roman"/>
          <w:spacing w:val="-4"/>
          <w:sz w:val="22"/>
          <w:szCs w:val="22"/>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5B2094FA" w14:textId="77777777" w:rsidR="004339A6" w:rsidRPr="00756A12" w:rsidRDefault="004339A6" w:rsidP="004339A6">
      <w:pPr>
        <w:pStyle w:val="a5"/>
        <w:spacing w:before="0" w:beforeAutospacing="0" w:after="0" w:afterAutospacing="0"/>
        <w:ind w:left="284"/>
        <w:jc w:val="both"/>
        <w:rPr>
          <w:rFonts w:ascii="Times New Roman" w:eastAsia="Times New Roman" w:hAnsi="Times New Roman" w:cs="Times New Roman"/>
          <w:spacing w:val="-4"/>
          <w:sz w:val="22"/>
          <w:szCs w:val="22"/>
          <w:lang w:val="uk-UA"/>
        </w:rPr>
      </w:pPr>
    </w:p>
    <w:p w14:paraId="0C001EDA" w14:textId="77777777" w:rsidR="004339A6" w:rsidRPr="00756A12" w:rsidRDefault="004339A6" w:rsidP="004339A6">
      <w:pPr>
        <w:pStyle w:val="a5"/>
        <w:spacing w:before="0" w:beforeAutospacing="0" w:after="0" w:afterAutospacing="0"/>
        <w:ind w:left="284"/>
        <w:jc w:val="both"/>
        <w:rPr>
          <w:rFonts w:ascii="Times New Roman" w:hAnsi="Times New Roman" w:cs="Times New Roman"/>
          <w:sz w:val="22"/>
          <w:szCs w:val="22"/>
          <w:lang w:val="uk-UA"/>
        </w:rPr>
      </w:pPr>
      <w:r w:rsidRPr="00756A12">
        <w:rPr>
          <w:rFonts w:ascii="Times New Roman" w:eastAsia="Times New Roman" w:hAnsi="Times New Roman" w:cs="Times New Roman"/>
          <w:b/>
          <w:spacing w:val="-4"/>
          <w:sz w:val="22"/>
          <w:szCs w:val="22"/>
          <w:lang w:val="uk-UA"/>
        </w:rPr>
        <w:t xml:space="preserve">Укладання договору: </w:t>
      </w:r>
      <w:r w:rsidRPr="00756A12">
        <w:rPr>
          <w:rFonts w:ascii="Times New Roman" w:eastAsia="Times New Roman" w:hAnsi="Times New Roman" w:cs="Times New Roman"/>
          <w:spacing w:val="-4"/>
          <w:sz w:val="22"/>
          <w:szCs w:val="22"/>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756A12">
        <w:rPr>
          <w:rFonts w:ascii="Times New Roman" w:hAnsi="Times New Roman" w:cs="Times New Roman"/>
          <w:sz w:val="22"/>
          <w:szCs w:val="22"/>
          <w:lang w:val="uk-UA"/>
        </w:rPr>
        <w:t xml:space="preserve"> </w:t>
      </w:r>
    </w:p>
    <w:p w14:paraId="7BAC577A" w14:textId="77777777" w:rsidR="004339A6" w:rsidRPr="00756A12" w:rsidRDefault="004339A6" w:rsidP="004339A6">
      <w:pPr>
        <w:pStyle w:val="a5"/>
        <w:spacing w:before="0" w:beforeAutospacing="0" w:after="0" w:afterAutospacing="0"/>
        <w:ind w:left="284"/>
        <w:jc w:val="both"/>
        <w:rPr>
          <w:rFonts w:ascii="Times New Roman" w:hAnsi="Times New Roman" w:cs="Times New Roman"/>
          <w:sz w:val="22"/>
          <w:szCs w:val="22"/>
          <w:lang w:val="uk-UA"/>
        </w:rPr>
      </w:pPr>
    </w:p>
    <w:p w14:paraId="1DA4CBB3" w14:textId="77777777" w:rsidR="004339A6" w:rsidRPr="00756A12" w:rsidRDefault="004339A6" w:rsidP="004339A6">
      <w:pPr>
        <w:pStyle w:val="a5"/>
        <w:spacing w:before="0" w:beforeAutospacing="0" w:after="0" w:afterAutospacing="0"/>
        <w:ind w:left="284"/>
        <w:jc w:val="both"/>
        <w:rPr>
          <w:rFonts w:ascii="Times New Roman" w:hAnsi="Times New Roman" w:cs="Times New Roman"/>
          <w:sz w:val="22"/>
          <w:szCs w:val="22"/>
          <w:lang w:val="uk-UA"/>
        </w:rPr>
      </w:pPr>
    </w:p>
    <w:p w14:paraId="5627468D" w14:textId="77777777" w:rsidR="004339A6" w:rsidRPr="00756A12" w:rsidRDefault="004339A6" w:rsidP="004339A6">
      <w:pPr>
        <w:pStyle w:val="a5"/>
        <w:spacing w:before="0" w:beforeAutospacing="0" w:after="0" w:afterAutospacing="0"/>
        <w:jc w:val="both"/>
        <w:rPr>
          <w:rFonts w:ascii="Times New Roman" w:hAnsi="Times New Roman" w:cs="Times New Roman"/>
          <w:sz w:val="22"/>
          <w:szCs w:val="22"/>
          <w:lang w:val="uk-UA"/>
        </w:rPr>
      </w:pPr>
    </w:p>
    <w:p w14:paraId="3AB043A8" w14:textId="6E3B180A" w:rsidR="001108C5" w:rsidRDefault="004339A6" w:rsidP="006C3F1E">
      <w:pPr>
        <w:pStyle w:val="a5"/>
        <w:spacing w:before="0" w:beforeAutospacing="0" w:after="0" w:afterAutospacing="0"/>
        <w:ind w:left="709"/>
        <w:jc w:val="both"/>
        <w:rPr>
          <w:color w:val="000000" w:themeColor="text1"/>
        </w:rPr>
      </w:pPr>
      <w:r w:rsidRPr="00756A12">
        <w:rPr>
          <w:rFonts w:ascii="Times New Roman" w:hAnsi="Times New Roman" w:cs="Times New Roman"/>
          <w:sz w:val="22"/>
          <w:szCs w:val="22"/>
          <w:lang w:val="uk-UA"/>
        </w:rPr>
        <w:t>Голова тендерного комітету</w:t>
      </w:r>
      <w:r w:rsidRPr="00756A12">
        <w:rPr>
          <w:rFonts w:ascii="Times New Roman" w:hAnsi="Times New Roman" w:cs="Times New Roman"/>
          <w:sz w:val="22"/>
          <w:szCs w:val="22"/>
          <w:lang w:val="uk-UA"/>
        </w:rPr>
        <w:tab/>
      </w:r>
      <w:r w:rsidRPr="00756A12">
        <w:rPr>
          <w:rFonts w:ascii="Times New Roman" w:hAnsi="Times New Roman" w:cs="Times New Roman"/>
          <w:sz w:val="22"/>
          <w:szCs w:val="22"/>
          <w:lang w:val="uk-UA"/>
        </w:rPr>
        <w:tab/>
      </w:r>
      <w:r w:rsidRPr="00756A12">
        <w:rPr>
          <w:rFonts w:ascii="Times New Roman" w:hAnsi="Times New Roman" w:cs="Times New Roman"/>
          <w:sz w:val="22"/>
          <w:szCs w:val="22"/>
          <w:lang w:val="uk-UA"/>
        </w:rPr>
        <w:tab/>
      </w:r>
      <w:r w:rsidRPr="00756A12">
        <w:rPr>
          <w:rFonts w:ascii="Times New Roman" w:hAnsi="Times New Roman" w:cs="Times New Roman"/>
          <w:sz w:val="22"/>
          <w:szCs w:val="22"/>
          <w:lang w:val="uk-UA"/>
        </w:rPr>
        <w:tab/>
      </w:r>
      <w:r w:rsidRPr="00756A12">
        <w:rPr>
          <w:rFonts w:ascii="Times New Roman" w:hAnsi="Times New Roman" w:cs="Times New Roman"/>
          <w:sz w:val="22"/>
          <w:szCs w:val="22"/>
          <w:lang w:val="uk-UA"/>
        </w:rPr>
        <w:tab/>
      </w:r>
      <w:r w:rsidRPr="00756A12">
        <w:rPr>
          <w:rFonts w:ascii="Times New Roman" w:hAnsi="Times New Roman" w:cs="Times New Roman"/>
          <w:sz w:val="22"/>
          <w:szCs w:val="22"/>
          <w:lang w:val="uk-UA"/>
        </w:rPr>
        <w:tab/>
        <w:t xml:space="preserve">Р.І. Ошовська </w:t>
      </w:r>
    </w:p>
    <w:p w14:paraId="51507394" w14:textId="77777777" w:rsidR="00D47335" w:rsidRDefault="00D47335" w:rsidP="00C21CE7">
      <w:pPr>
        <w:contextualSpacing/>
        <w:jc w:val="both"/>
        <w:rPr>
          <w:color w:val="000000" w:themeColor="text1"/>
        </w:rPr>
      </w:pPr>
    </w:p>
    <w:p w14:paraId="116519E8" w14:textId="77777777" w:rsidR="00D47335" w:rsidRDefault="00D47335">
      <w:pPr>
        <w:rPr>
          <w:b/>
          <w:bCs/>
        </w:rPr>
      </w:pPr>
      <w:r>
        <w:rPr>
          <w:b/>
          <w:bCs/>
        </w:rPr>
        <w:br w:type="page"/>
      </w:r>
    </w:p>
    <w:p w14:paraId="166ECCA9" w14:textId="62FCA57A" w:rsidR="00D47335" w:rsidRDefault="00D47335" w:rsidP="00D47335">
      <w:pPr>
        <w:ind w:right="501"/>
        <w:jc w:val="right"/>
        <w:rPr>
          <w:b/>
          <w:bCs/>
        </w:rPr>
      </w:pPr>
      <w:r>
        <w:rPr>
          <w:b/>
          <w:bCs/>
        </w:rPr>
        <w:lastRenderedPageBreak/>
        <w:t>Додаток 1 до Запиту</w:t>
      </w:r>
    </w:p>
    <w:p w14:paraId="33AE2558" w14:textId="77777777" w:rsidR="00D47335" w:rsidRDefault="00D47335" w:rsidP="00D47335">
      <w:pPr>
        <w:jc w:val="right"/>
        <w:rPr>
          <w:b/>
          <w:bCs/>
        </w:rPr>
      </w:pPr>
    </w:p>
    <w:p w14:paraId="37B9F83D" w14:textId="77777777" w:rsidR="00D47335" w:rsidRPr="00D47335" w:rsidRDefault="00D47335" w:rsidP="00D47335">
      <w:pPr>
        <w:ind w:left="2467" w:right="2798"/>
        <w:contextualSpacing/>
        <w:jc w:val="center"/>
        <w:rPr>
          <w:b/>
          <w:color w:val="000000" w:themeColor="text1"/>
        </w:rPr>
      </w:pPr>
      <w:r w:rsidRPr="00D47335">
        <w:rPr>
          <w:b/>
          <w:color w:val="000000" w:themeColor="text1"/>
        </w:rPr>
        <w:t>Технічне</w:t>
      </w:r>
      <w:r w:rsidRPr="00D47335">
        <w:rPr>
          <w:b/>
          <w:color w:val="000000" w:themeColor="text1"/>
          <w:spacing w:val="-2"/>
        </w:rPr>
        <w:t xml:space="preserve"> </w:t>
      </w:r>
      <w:r w:rsidRPr="00D47335">
        <w:rPr>
          <w:b/>
          <w:color w:val="000000" w:themeColor="text1"/>
        </w:rPr>
        <w:t>завдання</w:t>
      </w:r>
      <w:r w:rsidRPr="00D47335">
        <w:rPr>
          <w:b/>
          <w:color w:val="000000" w:themeColor="text1"/>
          <w:spacing w:val="-4"/>
        </w:rPr>
        <w:t xml:space="preserve"> </w:t>
      </w:r>
      <w:r w:rsidRPr="00D47335">
        <w:rPr>
          <w:b/>
          <w:color w:val="000000" w:themeColor="text1"/>
        </w:rPr>
        <w:t>для</w:t>
      </w:r>
      <w:r w:rsidRPr="00D47335">
        <w:rPr>
          <w:b/>
          <w:color w:val="000000" w:themeColor="text1"/>
          <w:spacing w:val="50"/>
        </w:rPr>
        <w:t xml:space="preserve"> </w:t>
      </w:r>
      <w:r w:rsidRPr="00D47335">
        <w:rPr>
          <w:b/>
          <w:color w:val="000000" w:themeColor="text1"/>
        </w:rPr>
        <w:t>виконання</w:t>
      </w:r>
      <w:r w:rsidRPr="00D47335">
        <w:rPr>
          <w:b/>
          <w:color w:val="000000" w:themeColor="text1"/>
          <w:spacing w:val="-1"/>
        </w:rPr>
        <w:t xml:space="preserve"> </w:t>
      </w:r>
      <w:r w:rsidRPr="00D47335">
        <w:rPr>
          <w:b/>
          <w:color w:val="000000" w:themeColor="text1"/>
        </w:rPr>
        <w:t>послуг</w:t>
      </w:r>
    </w:p>
    <w:p w14:paraId="7475007E" w14:textId="77777777" w:rsidR="00D47335" w:rsidRPr="00D47335" w:rsidRDefault="00D47335" w:rsidP="00D47335">
      <w:pPr>
        <w:pStyle w:val="a3"/>
        <w:contextualSpacing/>
        <w:rPr>
          <w:b/>
          <w:color w:val="000000" w:themeColor="text1"/>
          <w:sz w:val="22"/>
          <w:szCs w:val="22"/>
        </w:rPr>
      </w:pPr>
    </w:p>
    <w:p w14:paraId="47A0D4CA" w14:textId="32608EE8" w:rsidR="00D47335" w:rsidRPr="00D47335" w:rsidRDefault="00D47335" w:rsidP="00D47335">
      <w:pPr>
        <w:spacing w:line="276" w:lineRule="auto"/>
        <w:ind w:left="216" w:right="545" w:firstLine="707"/>
        <w:contextualSpacing/>
        <w:jc w:val="both"/>
        <w:rPr>
          <w:color w:val="000000" w:themeColor="text1"/>
        </w:rPr>
      </w:pPr>
      <w:r w:rsidRPr="005816CF">
        <w:rPr>
          <w:color w:val="000000" w:themeColor="text1"/>
        </w:rPr>
        <w:t xml:space="preserve">Послуги проведення процедур аудиту проводяться згідно Додатку </w:t>
      </w:r>
      <w:r w:rsidR="005816CF" w:rsidRPr="005816CF">
        <w:rPr>
          <w:color w:val="000000" w:themeColor="text1"/>
        </w:rPr>
        <w:t>3</w:t>
      </w:r>
      <w:r w:rsidRPr="005816CF">
        <w:rPr>
          <w:color w:val="000000" w:themeColor="text1"/>
        </w:rPr>
        <w:t xml:space="preserve"> «Інструкція з аудиту для</w:t>
      </w:r>
      <w:r w:rsidRPr="005816CF">
        <w:rPr>
          <w:color w:val="000000" w:themeColor="text1"/>
          <w:spacing w:val="1"/>
        </w:rPr>
        <w:t xml:space="preserve"> </w:t>
      </w:r>
      <w:r w:rsidRPr="005816CF">
        <w:rPr>
          <w:color w:val="000000" w:themeColor="text1"/>
        </w:rPr>
        <w:t>проектів, що підтримуються Данським Червоним Хрестом» (Доповнення 1 до Інструкцій з аудиту</w:t>
      </w:r>
      <w:r w:rsidRPr="005816CF">
        <w:rPr>
          <w:color w:val="000000" w:themeColor="text1"/>
          <w:spacing w:val="1"/>
        </w:rPr>
        <w:t xml:space="preserve"> </w:t>
      </w:r>
      <w:r w:rsidRPr="005816CF">
        <w:rPr>
          <w:color w:val="000000" w:themeColor="text1"/>
        </w:rPr>
        <w:t>Додатку 1, Доповнення 2 до Інструкцій з аудиту Додатку 1, Доповнення 3 до Інструкцій з аудиту</w:t>
      </w:r>
      <w:r w:rsidRPr="005816CF">
        <w:rPr>
          <w:color w:val="000000" w:themeColor="text1"/>
          <w:spacing w:val="1"/>
        </w:rPr>
        <w:t xml:space="preserve"> </w:t>
      </w:r>
      <w:r w:rsidRPr="005816CF">
        <w:rPr>
          <w:color w:val="000000" w:themeColor="text1"/>
        </w:rPr>
        <w:t xml:space="preserve">Додатку 1, Доповнення 4 до Інструкцій з аудиту Додатку </w:t>
      </w:r>
      <w:r w:rsidR="005816CF" w:rsidRPr="005816CF">
        <w:rPr>
          <w:color w:val="000000" w:themeColor="text1"/>
        </w:rPr>
        <w:t>3</w:t>
      </w:r>
      <w:r w:rsidRPr="005816CF">
        <w:rPr>
          <w:color w:val="000000" w:themeColor="text1"/>
        </w:rPr>
        <w:t>,</w:t>
      </w:r>
      <w:r w:rsidRPr="005816CF">
        <w:rPr>
          <w:color w:val="000000" w:themeColor="text1"/>
          <w:spacing w:val="1"/>
        </w:rPr>
        <w:t xml:space="preserve"> </w:t>
      </w:r>
      <w:r w:rsidRPr="005816CF">
        <w:rPr>
          <w:color w:val="000000" w:themeColor="text1"/>
        </w:rPr>
        <w:t xml:space="preserve">), Додатку </w:t>
      </w:r>
      <w:r w:rsidR="005816CF" w:rsidRPr="005816CF">
        <w:rPr>
          <w:color w:val="000000" w:themeColor="text1"/>
        </w:rPr>
        <w:t>4</w:t>
      </w:r>
      <w:r w:rsidRPr="005816CF">
        <w:rPr>
          <w:color w:val="000000" w:themeColor="text1"/>
        </w:rPr>
        <w:t xml:space="preserve"> «Головні Вимоги стосовно</w:t>
      </w:r>
      <w:r w:rsidRPr="005816CF">
        <w:rPr>
          <w:color w:val="000000" w:themeColor="text1"/>
          <w:spacing w:val="1"/>
        </w:rPr>
        <w:t xml:space="preserve"> </w:t>
      </w:r>
      <w:r w:rsidRPr="005816CF">
        <w:rPr>
          <w:color w:val="000000" w:themeColor="text1"/>
        </w:rPr>
        <w:t>Обліку, Документації</w:t>
      </w:r>
      <w:r w:rsidRPr="005816CF">
        <w:rPr>
          <w:color w:val="000000" w:themeColor="text1"/>
          <w:spacing w:val="1"/>
        </w:rPr>
        <w:t xml:space="preserve"> </w:t>
      </w:r>
      <w:r w:rsidRPr="005816CF">
        <w:rPr>
          <w:color w:val="000000" w:themeColor="text1"/>
        </w:rPr>
        <w:t>і Звітності для Отримувачів Проектів, які підтримуються Данським Червоним</w:t>
      </w:r>
      <w:r w:rsidRPr="005816CF">
        <w:rPr>
          <w:color w:val="000000" w:themeColor="text1"/>
          <w:spacing w:val="1"/>
        </w:rPr>
        <w:t xml:space="preserve"> </w:t>
      </w:r>
      <w:r w:rsidRPr="005816CF">
        <w:rPr>
          <w:color w:val="000000" w:themeColor="text1"/>
        </w:rPr>
        <w:t>Хрестом»</w:t>
      </w:r>
      <w:r w:rsidRPr="005816CF">
        <w:rPr>
          <w:color w:val="000000" w:themeColor="text1"/>
          <w:spacing w:val="-6"/>
        </w:rPr>
        <w:t xml:space="preserve"> </w:t>
      </w:r>
      <w:r w:rsidRPr="005816CF">
        <w:rPr>
          <w:color w:val="000000" w:themeColor="text1"/>
        </w:rPr>
        <w:t>(додатки</w:t>
      </w:r>
      <w:r w:rsidRPr="005816CF">
        <w:rPr>
          <w:color w:val="000000" w:themeColor="text1"/>
          <w:spacing w:val="-3"/>
        </w:rPr>
        <w:t xml:space="preserve"> </w:t>
      </w:r>
      <w:r w:rsidRPr="005816CF">
        <w:rPr>
          <w:color w:val="000000" w:themeColor="text1"/>
        </w:rPr>
        <w:t>№</w:t>
      </w:r>
      <w:r w:rsidR="005816CF" w:rsidRPr="005816CF">
        <w:rPr>
          <w:color w:val="000000" w:themeColor="text1"/>
        </w:rPr>
        <w:t>3</w:t>
      </w:r>
      <w:r w:rsidRPr="005816CF">
        <w:rPr>
          <w:color w:val="000000" w:themeColor="text1"/>
        </w:rPr>
        <w:t>,№</w:t>
      </w:r>
      <w:r w:rsidR="005816CF" w:rsidRPr="005816CF">
        <w:rPr>
          <w:color w:val="000000" w:themeColor="text1"/>
        </w:rPr>
        <w:t>4</w:t>
      </w:r>
      <w:r w:rsidRPr="005816CF">
        <w:rPr>
          <w:color w:val="000000" w:themeColor="text1"/>
        </w:rPr>
        <w:t xml:space="preserve"> до цього запиту).</w:t>
      </w:r>
    </w:p>
    <w:p w14:paraId="00101C55" w14:textId="77777777" w:rsidR="00D47335" w:rsidRPr="00D47335" w:rsidRDefault="00D47335" w:rsidP="00D47335">
      <w:pPr>
        <w:spacing w:line="276" w:lineRule="auto"/>
        <w:ind w:left="216" w:right="551" w:firstLine="707"/>
        <w:contextualSpacing/>
        <w:jc w:val="both"/>
        <w:rPr>
          <w:color w:val="000000" w:themeColor="text1"/>
        </w:rPr>
      </w:pPr>
      <w:r w:rsidRPr="00D47335">
        <w:rPr>
          <w:color w:val="000000" w:themeColor="text1"/>
        </w:rPr>
        <w:t xml:space="preserve">Вказаний проект складається з двох </w:t>
      </w:r>
      <w:proofErr w:type="spellStart"/>
      <w:r w:rsidRPr="00D47335">
        <w:rPr>
          <w:color w:val="000000" w:themeColor="text1"/>
        </w:rPr>
        <w:t>різнонаправлених</w:t>
      </w:r>
      <w:proofErr w:type="spellEnd"/>
      <w:r w:rsidRPr="00D47335">
        <w:rPr>
          <w:color w:val="000000" w:themeColor="text1"/>
        </w:rPr>
        <w:t xml:space="preserve"> напрямків, що мають різні бюджети та</w:t>
      </w:r>
      <w:r w:rsidRPr="00D47335">
        <w:rPr>
          <w:color w:val="000000" w:themeColor="text1"/>
          <w:spacing w:val="1"/>
        </w:rPr>
        <w:t xml:space="preserve"> </w:t>
      </w:r>
      <w:r w:rsidRPr="00D47335">
        <w:rPr>
          <w:color w:val="000000" w:themeColor="text1"/>
        </w:rPr>
        <w:t>потребують</w:t>
      </w:r>
      <w:r w:rsidRPr="00D47335">
        <w:rPr>
          <w:color w:val="000000" w:themeColor="text1"/>
          <w:spacing w:val="-1"/>
        </w:rPr>
        <w:t xml:space="preserve"> </w:t>
      </w:r>
      <w:r w:rsidRPr="00D47335">
        <w:rPr>
          <w:color w:val="000000" w:themeColor="text1"/>
        </w:rPr>
        <w:t>окремого аналізу.</w:t>
      </w:r>
    </w:p>
    <w:p w14:paraId="051B9F48" w14:textId="77777777" w:rsidR="00D47335" w:rsidRPr="00D47335" w:rsidRDefault="00D47335" w:rsidP="00D47335">
      <w:pPr>
        <w:ind w:left="216" w:right="861" w:firstLine="707"/>
        <w:contextualSpacing/>
        <w:jc w:val="both"/>
        <w:rPr>
          <w:color w:val="000000" w:themeColor="text1"/>
        </w:rPr>
      </w:pPr>
      <w:r w:rsidRPr="00D47335">
        <w:rPr>
          <w:color w:val="000000" w:themeColor="text1"/>
        </w:rPr>
        <w:t>Послуги проведення процедур аудиту передбачено в м. Києві офіс Національного комітету</w:t>
      </w:r>
      <w:r w:rsidRPr="00D47335">
        <w:rPr>
          <w:color w:val="000000" w:themeColor="text1"/>
          <w:spacing w:val="-52"/>
        </w:rPr>
        <w:t xml:space="preserve"> </w:t>
      </w:r>
      <w:r w:rsidRPr="00D47335">
        <w:rPr>
          <w:color w:val="000000" w:themeColor="text1"/>
        </w:rPr>
        <w:t>Товариства Червоного Хреста України за адресою м. Київ, вул. Пушкінська 30 за період реалізації</w:t>
      </w:r>
      <w:r w:rsidRPr="00D47335">
        <w:rPr>
          <w:color w:val="000000" w:themeColor="text1"/>
          <w:spacing w:val="1"/>
        </w:rPr>
        <w:t xml:space="preserve"> </w:t>
      </w:r>
      <w:r w:rsidRPr="00D47335">
        <w:rPr>
          <w:color w:val="000000" w:themeColor="text1"/>
        </w:rPr>
        <w:t>проекту</w:t>
      </w:r>
      <w:r w:rsidRPr="00D47335">
        <w:rPr>
          <w:color w:val="000000" w:themeColor="text1"/>
          <w:spacing w:val="-3"/>
        </w:rPr>
        <w:t xml:space="preserve"> </w:t>
      </w:r>
      <w:r w:rsidRPr="00D47335">
        <w:rPr>
          <w:color w:val="000000" w:themeColor="text1"/>
        </w:rPr>
        <w:t>(23.01.2022 –</w:t>
      </w:r>
      <w:r w:rsidRPr="00D47335">
        <w:rPr>
          <w:color w:val="000000" w:themeColor="text1"/>
          <w:spacing w:val="-3"/>
        </w:rPr>
        <w:t xml:space="preserve"> </w:t>
      </w:r>
      <w:r w:rsidRPr="00D47335">
        <w:rPr>
          <w:color w:val="000000" w:themeColor="text1"/>
        </w:rPr>
        <w:t>30.09.2022).</w:t>
      </w:r>
      <w:r w:rsidRPr="00D47335">
        <w:rPr>
          <w:color w:val="000000" w:themeColor="text1"/>
          <w:spacing w:val="-1"/>
        </w:rPr>
        <w:t xml:space="preserve"> </w:t>
      </w:r>
      <w:r w:rsidRPr="00D47335">
        <w:rPr>
          <w:color w:val="000000" w:themeColor="text1"/>
        </w:rPr>
        <w:t>Період,</w:t>
      </w:r>
      <w:r w:rsidRPr="00D47335">
        <w:rPr>
          <w:color w:val="000000" w:themeColor="text1"/>
          <w:spacing w:val="-3"/>
        </w:rPr>
        <w:t xml:space="preserve"> </w:t>
      </w:r>
      <w:r w:rsidRPr="00D47335">
        <w:rPr>
          <w:color w:val="000000" w:themeColor="text1"/>
        </w:rPr>
        <w:t>що перевіряється 23.01.2022</w:t>
      </w:r>
      <w:r w:rsidRPr="00D47335">
        <w:rPr>
          <w:color w:val="000000" w:themeColor="text1"/>
          <w:spacing w:val="-1"/>
        </w:rPr>
        <w:t xml:space="preserve"> </w:t>
      </w:r>
      <w:r w:rsidRPr="00D47335">
        <w:rPr>
          <w:color w:val="000000" w:themeColor="text1"/>
        </w:rPr>
        <w:t>– 30.09.2022.</w:t>
      </w:r>
    </w:p>
    <w:p w14:paraId="0FBA3BB1" w14:textId="77777777" w:rsidR="00D47335" w:rsidRPr="00D47335" w:rsidRDefault="00D47335" w:rsidP="00D47335">
      <w:pPr>
        <w:ind w:left="216" w:right="564" w:firstLine="707"/>
        <w:contextualSpacing/>
        <w:jc w:val="both"/>
        <w:rPr>
          <w:color w:val="000000" w:themeColor="text1"/>
        </w:rPr>
      </w:pPr>
      <w:r w:rsidRPr="00D47335">
        <w:rPr>
          <w:color w:val="000000" w:themeColor="text1"/>
        </w:rPr>
        <w:t>Регіони імплементації проекту/Регіональні організації ТЧХУ: Чернігівська ОО ТЧХУ, Чернівецька ОО ТЧХУ, Дніпропетровська</w:t>
      </w:r>
      <w:r w:rsidRPr="00D47335">
        <w:rPr>
          <w:color w:val="000000" w:themeColor="text1"/>
          <w:spacing w:val="1"/>
        </w:rPr>
        <w:t xml:space="preserve"> </w:t>
      </w:r>
      <w:r w:rsidRPr="00D47335">
        <w:rPr>
          <w:color w:val="000000" w:themeColor="text1"/>
        </w:rPr>
        <w:t xml:space="preserve">ОО ТЧХУ, Білоцерківська МО ТЧХУ, Київська ОО ТЧХУ,   Івано-Франківська ОО ТЧХУ, Харківська ОО ТЧХУ,  Херсонська ОО ТЧХУ., Хмельницька ОО ТЧХУ, Кіровоградська ОО ТЧХУ,  Луганська ОО ТЧХУ,  Львівська ОО ТЧХУ, Миколаївська ОО ТЧХУ, Одеська ОО ТЧХУ, Вінницька ОО ТЧХУ, Полтавська ОО ТЧХУ, Тернопільська ОО ТЧХУ, Вінницька ОО ТЧХУ, Волинська ОО ТЧХУ, Закарпатська ОО ТЧХУ, </w:t>
      </w:r>
      <w:proofErr w:type="spellStart"/>
      <w:r w:rsidRPr="00D47335">
        <w:rPr>
          <w:color w:val="000000" w:themeColor="text1"/>
        </w:rPr>
        <w:t>Запоріжська</w:t>
      </w:r>
      <w:proofErr w:type="spellEnd"/>
      <w:r w:rsidRPr="00D47335">
        <w:rPr>
          <w:color w:val="000000" w:themeColor="text1"/>
        </w:rPr>
        <w:t xml:space="preserve"> ОО ТЧХУ, </w:t>
      </w:r>
      <w:r w:rsidRPr="00D47335">
        <w:rPr>
          <w:color w:val="000000" w:themeColor="text1"/>
          <w:spacing w:val="-52"/>
        </w:rPr>
        <w:t xml:space="preserve"> </w:t>
      </w:r>
      <w:r w:rsidRPr="00D47335">
        <w:rPr>
          <w:color w:val="000000" w:themeColor="text1"/>
        </w:rPr>
        <w:t>(виїзд аудитора</w:t>
      </w:r>
      <w:r w:rsidRPr="00D47335">
        <w:rPr>
          <w:color w:val="000000" w:themeColor="text1"/>
          <w:spacing w:val="-1"/>
        </w:rPr>
        <w:t xml:space="preserve"> </w:t>
      </w:r>
      <w:r w:rsidRPr="00D47335">
        <w:rPr>
          <w:color w:val="000000" w:themeColor="text1"/>
        </w:rPr>
        <w:t>за</w:t>
      </w:r>
      <w:r w:rsidRPr="00D47335">
        <w:rPr>
          <w:color w:val="000000" w:themeColor="text1"/>
          <w:spacing w:val="-1"/>
        </w:rPr>
        <w:t xml:space="preserve"> </w:t>
      </w:r>
      <w:r w:rsidRPr="00D47335">
        <w:rPr>
          <w:color w:val="000000" w:themeColor="text1"/>
        </w:rPr>
        <w:t>межі</w:t>
      </w:r>
      <w:r w:rsidRPr="00D47335">
        <w:rPr>
          <w:color w:val="000000" w:themeColor="text1"/>
          <w:spacing w:val="1"/>
        </w:rPr>
        <w:t xml:space="preserve"> </w:t>
      </w:r>
      <w:proofErr w:type="spellStart"/>
      <w:r w:rsidRPr="00D47335">
        <w:rPr>
          <w:color w:val="000000" w:themeColor="text1"/>
        </w:rPr>
        <w:t>м.Києва</w:t>
      </w:r>
      <w:proofErr w:type="spellEnd"/>
      <w:r w:rsidRPr="00D47335">
        <w:rPr>
          <w:color w:val="000000" w:themeColor="text1"/>
          <w:spacing w:val="-1"/>
        </w:rPr>
        <w:t xml:space="preserve"> </w:t>
      </w:r>
      <w:r w:rsidRPr="00D47335">
        <w:rPr>
          <w:color w:val="000000" w:themeColor="text1"/>
        </w:rPr>
        <w:t>не</w:t>
      </w:r>
      <w:r w:rsidRPr="00D47335">
        <w:rPr>
          <w:color w:val="000000" w:themeColor="text1"/>
          <w:spacing w:val="-1"/>
        </w:rPr>
        <w:t xml:space="preserve"> </w:t>
      </w:r>
      <w:r w:rsidRPr="00D47335">
        <w:rPr>
          <w:color w:val="000000" w:themeColor="text1"/>
        </w:rPr>
        <w:t>передбачено).</w:t>
      </w:r>
    </w:p>
    <w:p w14:paraId="7690AEB6" w14:textId="77777777" w:rsidR="00D47335" w:rsidRPr="00D47335" w:rsidRDefault="00D47335" w:rsidP="00D47335">
      <w:pPr>
        <w:spacing w:line="251" w:lineRule="exact"/>
        <w:ind w:left="216"/>
        <w:contextualSpacing/>
        <w:jc w:val="both"/>
        <w:rPr>
          <w:color w:val="000000" w:themeColor="text1"/>
        </w:rPr>
      </w:pPr>
      <w:r w:rsidRPr="00D47335">
        <w:rPr>
          <w:color w:val="000000" w:themeColor="text1"/>
        </w:rPr>
        <w:t>Загальна</w:t>
      </w:r>
      <w:r w:rsidRPr="00D47335">
        <w:rPr>
          <w:color w:val="000000" w:themeColor="text1"/>
          <w:spacing w:val="-1"/>
        </w:rPr>
        <w:t xml:space="preserve"> </w:t>
      </w:r>
      <w:r w:rsidRPr="00D47335">
        <w:rPr>
          <w:color w:val="000000" w:themeColor="text1"/>
        </w:rPr>
        <w:t>кількість</w:t>
      </w:r>
      <w:r w:rsidRPr="00D47335">
        <w:rPr>
          <w:color w:val="000000" w:themeColor="text1"/>
          <w:spacing w:val="-1"/>
        </w:rPr>
        <w:t xml:space="preserve"> </w:t>
      </w:r>
      <w:r w:rsidRPr="00D47335">
        <w:rPr>
          <w:color w:val="000000" w:themeColor="text1"/>
        </w:rPr>
        <w:t>папок</w:t>
      </w:r>
      <w:r w:rsidRPr="00D47335">
        <w:rPr>
          <w:color w:val="000000" w:themeColor="text1"/>
          <w:spacing w:val="-3"/>
        </w:rPr>
        <w:t xml:space="preserve"> </w:t>
      </w:r>
      <w:r w:rsidRPr="00D47335">
        <w:rPr>
          <w:color w:val="000000" w:themeColor="text1"/>
        </w:rPr>
        <w:t>для перевірки -</w:t>
      </w:r>
      <w:r w:rsidRPr="00D47335">
        <w:rPr>
          <w:color w:val="000000" w:themeColor="text1"/>
          <w:spacing w:val="50"/>
        </w:rPr>
        <w:t xml:space="preserve"> </w:t>
      </w:r>
      <w:r w:rsidRPr="00D47335">
        <w:rPr>
          <w:color w:val="000000" w:themeColor="text1"/>
        </w:rPr>
        <w:t>54</w:t>
      </w:r>
      <w:r w:rsidRPr="00D47335">
        <w:rPr>
          <w:color w:val="000000" w:themeColor="text1"/>
          <w:spacing w:val="-1"/>
        </w:rPr>
        <w:t xml:space="preserve"> </w:t>
      </w:r>
      <w:r w:rsidRPr="00D47335">
        <w:rPr>
          <w:color w:val="000000" w:themeColor="text1"/>
        </w:rPr>
        <w:t>шт.</w:t>
      </w:r>
    </w:p>
    <w:p w14:paraId="278B79B8" w14:textId="77777777" w:rsidR="00D47335" w:rsidRPr="00D47335" w:rsidRDefault="00D47335" w:rsidP="00D47335">
      <w:pPr>
        <w:pStyle w:val="a3"/>
        <w:contextualSpacing/>
        <w:rPr>
          <w:color w:val="000000" w:themeColor="text1"/>
          <w:sz w:val="22"/>
          <w:szCs w:val="22"/>
        </w:rPr>
      </w:pPr>
    </w:p>
    <w:p w14:paraId="2CC94403" w14:textId="77777777" w:rsidR="00D47335" w:rsidRPr="00D47335" w:rsidRDefault="00D47335" w:rsidP="00D47335">
      <w:pPr>
        <w:ind w:left="216"/>
        <w:contextualSpacing/>
        <w:jc w:val="both"/>
        <w:rPr>
          <w:b/>
          <w:i/>
          <w:color w:val="000000" w:themeColor="text1"/>
        </w:rPr>
      </w:pPr>
      <w:r w:rsidRPr="00D47335">
        <w:rPr>
          <w:b/>
          <w:i/>
          <w:color w:val="000000" w:themeColor="text1"/>
        </w:rPr>
        <w:t>Звітність</w:t>
      </w:r>
      <w:r w:rsidRPr="00D47335">
        <w:rPr>
          <w:b/>
          <w:i/>
          <w:color w:val="000000" w:themeColor="text1"/>
          <w:spacing w:val="-4"/>
        </w:rPr>
        <w:t xml:space="preserve"> </w:t>
      </w:r>
      <w:r w:rsidRPr="00D47335">
        <w:rPr>
          <w:b/>
          <w:i/>
          <w:color w:val="000000" w:themeColor="text1"/>
        </w:rPr>
        <w:t>аудитора:</w:t>
      </w:r>
    </w:p>
    <w:p w14:paraId="4042FB76" w14:textId="77777777" w:rsidR="00D47335" w:rsidRPr="00D47335" w:rsidRDefault="00D47335" w:rsidP="00D47335">
      <w:pPr>
        <w:pStyle w:val="a3"/>
        <w:contextualSpacing/>
        <w:rPr>
          <w:b/>
          <w:i/>
          <w:color w:val="000000" w:themeColor="text1"/>
          <w:sz w:val="22"/>
          <w:szCs w:val="22"/>
        </w:rPr>
      </w:pPr>
    </w:p>
    <w:p w14:paraId="64B5A592" w14:textId="77777777" w:rsidR="00D47335" w:rsidRPr="00D47335" w:rsidRDefault="00D47335" w:rsidP="00D47335">
      <w:pPr>
        <w:spacing w:line="276" w:lineRule="auto"/>
        <w:ind w:left="216" w:right="547"/>
        <w:contextualSpacing/>
        <w:jc w:val="both"/>
        <w:rPr>
          <w:color w:val="000000" w:themeColor="text1"/>
        </w:rPr>
      </w:pPr>
      <w:r w:rsidRPr="00D47335">
        <w:rPr>
          <w:color w:val="000000" w:themeColor="text1"/>
        </w:rPr>
        <w:t>За</w:t>
      </w:r>
      <w:r w:rsidRPr="00D47335">
        <w:rPr>
          <w:color w:val="000000" w:themeColor="text1"/>
          <w:spacing w:val="1"/>
        </w:rPr>
        <w:t xml:space="preserve"> </w:t>
      </w:r>
      <w:r w:rsidRPr="00D47335">
        <w:rPr>
          <w:color w:val="000000" w:themeColor="text1"/>
        </w:rPr>
        <w:t>результатами</w:t>
      </w:r>
      <w:r w:rsidRPr="00D47335">
        <w:rPr>
          <w:color w:val="000000" w:themeColor="text1"/>
          <w:spacing w:val="1"/>
        </w:rPr>
        <w:t xml:space="preserve"> </w:t>
      </w:r>
      <w:r w:rsidRPr="00D47335">
        <w:rPr>
          <w:color w:val="000000" w:themeColor="text1"/>
        </w:rPr>
        <w:t>аудиту,</w:t>
      </w:r>
      <w:r w:rsidRPr="00D47335">
        <w:rPr>
          <w:color w:val="000000" w:themeColor="text1"/>
          <w:spacing w:val="1"/>
        </w:rPr>
        <w:t xml:space="preserve"> </w:t>
      </w:r>
      <w:r w:rsidRPr="00D47335">
        <w:rPr>
          <w:color w:val="000000" w:themeColor="text1"/>
        </w:rPr>
        <w:t>аудитор</w:t>
      </w:r>
      <w:r w:rsidRPr="00D47335">
        <w:rPr>
          <w:color w:val="000000" w:themeColor="text1"/>
          <w:spacing w:val="1"/>
        </w:rPr>
        <w:t xml:space="preserve"> </w:t>
      </w:r>
      <w:r w:rsidRPr="00D47335">
        <w:rPr>
          <w:color w:val="000000" w:themeColor="text1"/>
        </w:rPr>
        <w:t>повинен</w:t>
      </w:r>
      <w:r w:rsidRPr="00D47335">
        <w:rPr>
          <w:color w:val="000000" w:themeColor="text1"/>
          <w:spacing w:val="1"/>
        </w:rPr>
        <w:t xml:space="preserve"> </w:t>
      </w:r>
      <w:r w:rsidRPr="00D47335">
        <w:rPr>
          <w:color w:val="000000" w:themeColor="text1"/>
        </w:rPr>
        <w:t>надати</w:t>
      </w:r>
      <w:r w:rsidRPr="00D47335">
        <w:rPr>
          <w:color w:val="000000" w:themeColor="text1"/>
          <w:spacing w:val="1"/>
        </w:rPr>
        <w:t xml:space="preserve"> </w:t>
      </w:r>
      <w:r w:rsidRPr="00D47335">
        <w:rPr>
          <w:color w:val="000000" w:themeColor="text1"/>
        </w:rPr>
        <w:t>організації</w:t>
      </w:r>
      <w:r w:rsidRPr="00D47335">
        <w:rPr>
          <w:color w:val="000000" w:themeColor="text1"/>
          <w:spacing w:val="1"/>
        </w:rPr>
        <w:t xml:space="preserve"> </w:t>
      </w:r>
      <w:r w:rsidRPr="00D47335">
        <w:rPr>
          <w:color w:val="000000" w:themeColor="text1"/>
        </w:rPr>
        <w:t>пакет</w:t>
      </w:r>
      <w:r w:rsidRPr="00D47335">
        <w:rPr>
          <w:color w:val="000000" w:themeColor="text1"/>
          <w:spacing w:val="1"/>
        </w:rPr>
        <w:t xml:space="preserve"> </w:t>
      </w:r>
      <w:r w:rsidRPr="00D47335">
        <w:rPr>
          <w:color w:val="000000" w:themeColor="text1"/>
        </w:rPr>
        <w:t>звітності,</w:t>
      </w:r>
      <w:r w:rsidRPr="00D47335">
        <w:rPr>
          <w:color w:val="000000" w:themeColor="text1"/>
          <w:spacing w:val="1"/>
        </w:rPr>
        <w:t xml:space="preserve"> </w:t>
      </w:r>
      <w:r w:rsidRPr="00D47335">
        <w:rPr>
          <w:color w:val="000000" w:themeColor="text1"/>
        </w:rPr>
        <w:t>який</w:t>
      </w:r>
      <w:r w:rsidRPr="00D47335">
        <w:rPr>
          <w:color w:val="000000" w:themeColor="text1"/>
          <w:spacing w:val="1"/>
        </w:rPr>
        <w:t xml:space="preserve"> </w:t>
      </w:r>
      <w:r w:rsidRPr="00D47335">
        <w:rPr>
          <w:color w:val="000000" w:themeColor="text1"/>
        </w:rPr>
        <w:t>буде</w:t>
      </w:r>
      <w:r w:rsidRPr="00D47335">
        <w:rPr>
          <w:color w:val="000000" w:themeColor="text1"/>
          <w:spacing w:val="1"/>
        </w:rPr>
        <w:t xml:space="preserve"> </w:t>
      </w:r>
      <w:r w:rsidRPr="00D47335">
        <w:rPr>
          <w:color w:val="000000" w:themeColor="text1"/>
        </w:rPr>
        <w:t>містити</w:t>
      </w:r>
      <w:r w:rsidRPr="00D47335">
        <w:rPr>
          <w:color w:val="000000" w:themeColor="text1"/>
          <w:spacing w:val="1"/>
        </w:rPr>
        <w:t xml:space="preserve"> </w:t>
      </w:r>
      <w:r w:rsidRPr="00D47335">
        <w:rPr>
          <w:color w:val="000000" w:themeColor="text1"/>
        </w:rPr>
        <w:t>зазначені</w:t>
      </w:r>
      <w:r w:rsidRPr="00D47335">
        <w:rPr>
          <w:color w:val="000000" w:themeColor="text1"/>
          <w:spacing w:val="1"/>
        </w:rPr>
        <w:t xml:space="preserve"> </w:t>
      </w:r>
      <w:r w:rsidRPr="00D47335">
        <w:rPr>
          <w:color w:val="000000" w:themeColor="text1"/>
        </w:rPr>
        <w:t>вище</w:t>
      </w:r>
      <w:r w:rsidRPr="00D47335">
        <w:rPr>
          <w:color w:val="000000" w:themeColor="text1"/>
          <w:spacing w:val="1"/>
        </w:rPr>
        <w:t xml:space="preserve"> </w:t>
      </w:r>
      <w:r w:rsidRPr="00D47335">
        <w:rPr>
          <w:color w:val="000000" w:themeColor="text1"/>
        </w:rPr>
        <w:t>звіт</w:t>
      </w:r>
      <w:r w:rsidRPr="00D47335">
        <w:rPr>
          <w:color w:val="000000" w:themeColor="text1"/>
          <w:spacing w:val="1"/>
        </w:rPr>
        <w:t xml:space="preserve"> </w:t>
      </w:r>
      <w:r w:rsidRPr="00D47335">
        <w:rPr>
          <w:color w:val="000000" w:themeColor="text1"/>
        </w:rPr>
        <w:t>з</w:t>
      </w:r>
      <w:r w:rsidRPr="00D47335">
        <w:rPr>
          <w:color w:val="000000" w:themeColor="text1"/>
          <w:spacing w:val="1"/>
        </w:rPr>
        <w:t xml:space="preserve"> </w:t>
      </w:r>
      <w:r w:rsidRPr="00D47335">
        <w:rPr>
          <w:color w:val="000000" w:themeColor="text1"/>
        </w:rPr>
        <w:t>надання</w:t>
      </w:r>
      <w:r w:rsidRPr="00D47335">
        <w:rPr>
          <w:color w:val="000000" w:themeColor="text1"/>
          <w:spacing w:val="1"/>
        </w:rPr>
        <w:t xml:space="preserve"> </w:t>
      </w:r>
      <w:r w:rsidRPr="00D47335">
        <w:rPr>
          <w:color w:val="000000" w:themeColor="text1"/>
        </w:rPr>
        <w:t>впевненості</w:t>
      </w:r>
      <w:r w:rsidRPr="00D47335">
        <w:rPr>
          <w:color w:val="000000" w:themeColor="text1"/>
          <w:spacing w:val="1"/>
        </w:rPr>
        <w:t xml:space="preserve"> </w:t>
      </w:r>
      <w:r w:rsidRPr="00D47335">
        <w:rPr>
          <w:color w:val="000000" w:themeColor="text1"/>
        </w:rPr>
        <w:t>та</w:t>
      </w:r>
      <w:r w:rsidRPr="00D47335">
        <w:rPr>
          <w:color w:val="000000" w:themeColor="text1"/>
          <w:spacing w:val="1"/>
        </w:rPr>
        <w:t xml:space="preserve"> </w:t>
      </w:r>
      <w:r w:rsidRPr="00D47335">
        <w:rPr>
          <w:color w:val="000000" w:themeColor="text1"/>
        </w:rPr>
        <w:t>звіт</w:t>
      </w:r>
      <w:r w:rsidRPr="00D47335">
        <w:rPr>
          <w:color w:val="000000" w:themeColor="text1"/>
          <w:spacing w:val="1"/>
        </w:rPr>
        <w:t xml:space="preserve"> </w:t>
      </w:r>
      <w:r w:rsidRPr="00D47335">
        <w:rPr>
          <w:color w:val="000000" w:themeColor="text1"/>
        </w:rPr>
        <w:t>щодо</w:t>
      </w:r>
      <w:r w:rsidRPr="00D47335">
        <w:rPr>
          <w:color w:val="000000" w:themeColor="text1"/>
          <w:spacing w:val="1"/>
        </w:rPr>
        <w:t xml:space="preserve"> </w:t>
      </w:r>
      <w:r w:rsidRPr="00D47335">
        <w:rPr>
          <w:color w:val="000000" w:themeColor="text1"/>
        </w:rPr>
        <w:t>фінансової</w:t>
      </w:r>
      <w:r w:rsidRPr="00D47335">
        <w:rPr>
          <w:color w:val="000000" w:themeColor="text1"/>
          <w:spacing w:val="1"/>
        </w:rPr>
        <w:t xml:space="preserve"> </w:t>
      </w:r>
      <w:r w:rsidRPr="00D47335">
        <w:rPr>
          <w:color w:val="000000" w:themeColor="text1"/>
        </w:rPr>
        <w:t>звітності,</w:t>
      </w:r>
      <w:r w:rsidRPr="00D47335">
        <w:rPr>
          <w:color w:val="000000" w:themeColor="text1"/>
          <w:spacing w:val="1"/>
        </w:rPr>
        <w:t xml:space="preserve"> </w:t>
      </w:r>
      <w:r w:rsidRPr="00D47335">
        <w:rPr>
          <w:color w:val="000000" w:themeColor="text1"/>
        </w:rPr>
        <w:t>а</w:t>
      </w:r>
      <w:r w:rsidRPr="00D47335">
        <w:rPr>
          <w:color w:val="000000" w:themeColor="text1"/>
          <w:spacing w:val="1"/>
        </w:rPr>
        <w:t xml:space="preserve"> </w:t>
      </w:r>
      <w:r w:rsidRPr="00D47335">
        <w:rPr>
          <w:color w:val="000000" w:themeColor="text1"/>
        </w:rPr>
        <w:t>також</w:t>
      </w:r>
      <w:r w:rsidRPr="00D47335">
        <w:rPr>
          <w:color w:val="000000" w:themeColor="text1"/>
          <w:spacing w:val="55"/>
        </w:rPr>
        <w:t xml:space="preserve"> </w:t>
      </w:r>
      <w:r w:rsidRPr="00D47335">
        <w:rPr>
          <w:color w:val="000000" w:themeColor="text1"/>
        </w:rPr>
        <w:t>лист</w:t>
      </w:r>
      <w:r w:rsidRPr="00D47335">
        <w:rPr>
          <w:color w:val="000000" w:themeColor="text1"/>
          <w:spacing w:val="1"/>
        </w:rPr>
        <w:t xml:space="preserve"> </w:t>
      </w:r>
      <w:r w:rsidRPr="00D47335">
        <w:rPr>
          <w:color w:val="000000" w:themeColor="text1"/>
        </w:rPr>
        <w:t>керівництву,</w:t>
      </w:r>
      <w:r w:rsidRPr="00D47335">
        <w:rPr>
          <w:color w:val="000000" w:themeColor="text1"/>
          <w:spacing w:val="1"/>
        </w:rPr>
        <w:t xml:space="preserve"> </w:t>
      </w:r>
      <w:r w:rsidRPr="00D47335">
        <w:rPr>
          <w:color w:val="000000" w:themeColor="text1"/>
        </w:rPr>
        <w:t>в</w:t>
      </w:r>
      <w:r w:rsidRPr="00D47335">
        <w:rPr>
          <w:color w:val="000000" w:themeColor="text1"/>
          <w:spacing w:val="1"/>
        </w:rPr>
        <w:t xml:space="preserve"> </w:t>
      </w:r>
      <w:r w:rsidRPr="00D47335">
        <w:rPr>
          <w:color w:val="000000" w:themeColor="text1"/>
        </w:rPr>
        <w:t>якому</w:t>
      </w:r>
      <w:r w:rsidRPr="00D47335">
        <w:rPr>
          <w:color w:val="000000" w:themeColor="text1"/>
          <w:spacing w:val="1"/>
        </w:rPr>
        <w:t xml:space="preserve"> </w:t>
      </w:r>
      <w:r w:rsidRPr="00D47335">
        <w:rPr>
          <w:color w:val="000000" w:themeColor="text1"/>
        </w:rPr>
        <w:t>буде</w:t>
      </w:r>
      <w:r w:rsidRPr="00D47335">
        <w:rPr>
          <w:color w:val="000000" w:themeColor="text1"/>
          <w:spacing w:val="1"/>
        </w:rPr>
        <w:t xml:space="preserve"> </w:t>
      </w:r>
      <w:r w:rsidRPr="00D47335">
        <w:rPr>
          <w:color w:val="000000" w:themeColor="text1"/>
        </w:rPr>
        <w:t>міститися</w:t>
      </w:r>
      <w:r w:rsidRPr="00D47335">
        <w:rPr>
          <w:color w:val="000000" w:themeColor="text1"/>
          <w:spacing w:val="1"/>
        </w:rPr>
        <w:t xml:space="preserve"> </w:t>
      </w:r>
      <w:r w:rsidRPr="00D47335">
        <w:rPr>
          <w:color w:val="000000" w:themeColor="text1"/>
        </w:rPr>
        <w:t>опис</w:t>
      </w:r>
      <w:r w:rsidRPr="00D47335">
        <w:rPr>
          <w:color w:val="000000" w:themeColor="text1"/>
          <w:spacing w:val="1"/>
        </w:rPr>
        <w:t xml:space="preserve"> </w:t>
      </w:r>
      <w:r w:rsidRPr="00D47335">
        <w:rPr>
          <w:color w:val="000000" w:themeColor="text1"/>
        </w:rPr>
        <w:t>виявлених</w:t>
      </w:r>
      <w:r w:rsidRPr="00D47335">
        <w:rPr>
          <w:color w:val="000000" w:themeColor="text1"/>
          <w:spacing w:val="1"/>
        </w:rPr>
        <w:t xml:space="preserve"> </w:t>
      </w:r>
      <w:r w:rsidRPr="00D47335">
        <w:rPr>
          <w:color w:val="000000" w:themeColor="text1"/>
        </w:rPr>
        <w:t>результатів,</w:t>
      </w:r>
      <w:r w:rsidRPr="00D47335">
        <w:rPr>
          <w:color w:val="000000" w:themeColor="text1"/>
          <w:spacing w:val="1"/>
        </w:rPr>
        <w:t xml:space="preserve"> </w:t>
      </w:r>
      <w:r w:rsidRPr="00D47335">
        <w:rPr>
          <w:color w:val="000000" w:themeColor="text1"/>
        </w:rPr>
        <w:t>пов’язаних</w:t>
      </w:r>
      <w:r w:rsidRPr="00D47335">
        <w:rPr>
          <w:color w:val="000000" w:themeColor="text1"/>
          <w:spacing w:val="1"/>
        </w:rPr>
        <w:t xml:space="preserve"> </w:t>
      </w:r>
      <w:r w:rsidRPr="00D47335">
        <w:rPr>
          <w:color w:val="000000" w:themeColor="text1"/>
        </w:rPr>
        <w:t>з</w:t>
      </w:r>
      <w:r w:rsidRPr="00D47335">
        <w:rPr>
          <w:color w:val="000000" w:themeColor="text1"/>
          <w:spacing w:val="1"/>
        </w:rPr>
        <w:t xml:space="preserve"> </w:t>
      </w:r>
      <w:r w:rsidRPr="00D47335">
        <w:rPr>
          <w:color w:val="000000" w:themeColor="text1"/>
        </w:rPr>
        <w:t>ними</w:t>
      </w:r>
      <w:r w:rsidRPr="00D47335">
        <w:rPr>
          <w:color w:val="000000" w:themeColor="text1"/>
          <w:spacing w:val="1"/>
        </w:rPr>
        <w:t xml:space="preserve"> </w:t>
      </w:r>
      <w:r w:rsidRPr="00D47335">
        <w:rPr>
          <w:color w:val="000000" w:themeColor="text1"/>
        </w:rPr>
        <w:t>ризиків</w:t>
      </w:r>
      <w:r w:rsidRPr="00D47335">
        <w:rPr>
          <w:color w:val="000000" w:themeColor="text1"/>
          <w:spacing w:val="1"/>
        </w:rPr>
        <w:t xml:space="preserve"> </w:t>
      </w:r>
      <w:r w:rsidRPr="00D47335">
        <w:rPr>
          <w:color w:val="000000" w:themeColor="text1"/>
        </w:rPr>
        <w:t>і</w:t>
      </w:r>
      <w:r w:rsidRPr="00D47335">
        <w:rPr>
          <w:color w:val="000000" w:themeColor="text1"/>
          <w:spacing w:val="1"/>
        </w:rPr>
        <w:t xml:space="preserve"> </w:t>
      </w:r>
      <w:r w:rsidRPr="00D47335">
        <w:rPr>
          <w:color w:val="000000" w:themeColor="text1"/>
        </w:rPr>
        <w:t>рекомендації щодо їх уникнення. Перелік виявлених результатів не обмежується окресленим обсягом</w:t>
      </w:r>
      <w:r w:rsidRPr="00D47335">
        <w:rPr>
          <w:color w:val="000000" w:themeColor="text1"/>
          <w:spacing w:val="-52"/>
        </w:rPr>
        <w:t xml:space="preserve"> </w:t>
      </w:r>
      <w:r w:rsidRPr="00D47335">
        <w:rPr>
          <w:color w:val="000000" w:themeColor="text1"/>
        </w:rPr>
        <w:t>роботи;</w:t>
      </w:r>
      <w:r w:rsidRPr="00D47335">
        <w:rPr>
          <w:color w:val="000000" w:themeColor="text1"/>
          <w:spacing w:val="1"/>
        </w:rPr>
        <w:t xml:space="preserve"> </w:t>
      </w:r>
      <w:r w:rsidRPr="00D47335">
        <w:rPr>
          <w:color w:val="000000" w:themeColor="text1"/>
        </w:rPr>
        <w:t>аудитор</w:t>
      </w:r>
      <w:r w:rsidRPr="00D47335">
        <w:rPr>
          <w:color w:val="000000" w:themeColor="text1"/>
          <w:spacing w:val="1"/>
        </w:rPr>
        <w:t xml:space="preserve"> </w:t>
      </w:r>
      <w:r w:rsidRPr="00D47335">
        <w:rPr>
          <w:color w:val="000000" w:themeColor="text1"/>
        </w:rPr>
        <w:t>може</w:t>
      </w:r>
      <w:r w:rsidRPr="00D47335">
        <w:rPr>
          <w:color w:val="000000" w:themeColor="text1"/>
          <w:spacing w:val="1"/>
        </w:rPr>
        <w:t xml:space="preserve"> </w:t>
      </w:r>
      <w:r w:rsidRPr="00D47335">
        <w:rPr>
          <w:color w:val="000000" w:themeColor="text1"/>
        </w:rPr>
        <w:t>також</w:t>
      </w:r>
      <w:r w:rsidRPr="00D47335">
        <w:rPr>
          <w:color w:val="000000" w:themeColor="text1"/>
          <w:spacing w:val="1"/>
        </w:rPr>
        <w:t xml:space="preserve"> </w:t>
      </w:r>
      <w:r w:rsidRPr="00D47335">
        <w:rPr>
          <w:color w:val="000000" w:themeColor="text1"/>
        </w:rPr>
        <w:t>висвітлити</w:t>
      </w:r>
      <w:r w:rsidRPr="00D47335">
        <w:rPr>
          <w:color w:val="000000" w:themeColor="text1"/>
          <w:spacing w:val="1"/>
        </w:rPr>
        <w:t xml:space="preserve"> </w:t>
      </w:r>
      <w:r w:rsidRPr="00D47335">
        <w:rPr>
          <w:color w:val="000000" w:themeColor="text1"/>
        </w:rPr>
        <w:t>інші</w:t>
      </w:r>
      <w:r w:rsidRPr="00D47335">
        <w:rPr>
          <w:color w:val="000000" w:themeColor="text1"/>
          <w:spacing w:val="1"/>
        </w:rPr>
        <w:t xml:space="preserve"> </w:t>
      </w:r>
      <w:r w:rsidRPr="00D47335">
        <w:rPr>
          <w:color w:val="000000" w:themeColor="text1"/>
        </w:rPr>
        <w:t>питання.</w:t>
      </w:r>
      <w:r w:rsidRPr="00D47335">
        <w:rPr>
          <w:color w:val="000000" w:themeColor="text1"/>
          <w:spacing w:val="1"/>
        </w:rPr>
        <w:t xml:space="preserve"> </w:t>
      </w:r>
      <w:r w:rsidRPr="00D47335">
        <w:rPr>
          <w:color w:val="000000" w:themeColor="text1"/>
        </w:rPr>
        <w:t>Звіт</w:t>
      </w:r>
      <w:r w:rsidRPr="00D47335">
        <w:rPr>
          <w:color w:val="000000" w:themeColor="text1"/>
          <w:spacing w:val="1"/>
        </w:rPr>
        <w:t xml:space="preserve"> </w:t>
      </w:r>
      <w:r w:rsidRPr="00D47335">
        <w:rPr>
          <w:color w:val="000000" w:themeColor="text1"/>
        </w:rPr>
        <w:t>аудитора</w:t>
      </w:r>
      <w:r w:rsidRPr="00D47335">
        <w:rPr>
          <w:color w:val="000000" w:themeColor="text1"/>
          <w:spacing w:val="1"/>
        </w:rPr>
        <w:t xml:space="preserve"> </w:t>
      </w:r>
      <w:r w:rsidRPr="00D47335">
        <w:rPr>
          <w:color w:val="000000" w:themeColor="text1"/>
        </w:rPr>
        <w:t>повинен</w:t>
      </w:r>
      <w:r w:rsidRPr="00D47335">
        <w:rPr>
          <w:color w:val="000000" w:themeColor="text1"/>
          <w:spacing w:val="1"/>
        </w:rPr>
        <w:t xml:space="preserve"> </w:t>
      </w:r>
      <w:r w:rsidRPr="00D47335">
        <w:rPr>
          <w:color w:val="000000" w:themeColor="text1"/>
        </w:rPr>
        <w:t>містити</w:t>
      </w:r>
      <w:r w:rsidRPr="00D47335">
        <w:rPr>
          <w:color w:val="000000" w:themeColor="text1"/>
          <w:spacing w:val="1"/>
        </w:rPr>
        <w:t xml:space="preserve"> </w:t>
      </w:r>
      <w:r w:rsidRPr="00D47335">
        <w:rPr>
          <w:color w:val="000000" w:themeColor="text1"/>
        </w:rPr>
        <w:t>детальну</w:t>
      </w:r>
      <w:r w:rsidRPr="00D47335">
        <w:rPr>
          <w:color w:val="000000" w:themeColor="text1"/>
          <w:spacing w:val="1"/>
        </w:rPr>
        <w:t xml:space="preserve"> </w:t>
      </w:r>
      <w:r w:rsidRPr="00D47335">
        <w:rPr>
          <w:color w:val="000000" w:themeColor="text1"/>
        </w:rPr>
        <w:t>інформацію</w:t>
      </w:r>
      <w:r w:rsidRPr="00D47335">
        <w:rPr>
          <w:color w:val="000000" w:themeColor="text1"/>
          <w:spacing w:val="1"/>
        </w:rPr>
        <w:t xml:space="preserve"> </w:t>
      </w:r>
      <w:r w:rsidRPr="00D47335">
        <w:rPr>
          <w:color w:val="000000" w:themeColor="text1"/>
        </w:rPr>
        <w:t>про використану методологію</w:t>
      </w:r>
      <w:r w:rsidRPr="00D47335">
        <w:rPr>
          <w:color w:val="000000" w:themeColor="text1"/>
          <w:spacing w:val="1"/>
        </w:rPr>
        <w:t xml:space="preserve"> </w:t>
      </w:r>
      <w:r w:rsidRPr="00D47335">
        <w:rPr>
          <w:color w:val="000000" w:themeColor="text1"/>
        </w:rPr>
        <w:t>і</w:t>
      </w:r>
      <w:r w:rsidRPr="00D47335">
        <w:rPr>
          <w:color w:val="000000" w:themeColor="text1"/>
          <w:spacing w:val="1"/>
        </w:rPr>
        <w:t xml:space="preserve"> </w:t>
      </w:r>
      <w:r w:rsidRPr="00D47335">
        <w:rPr>
          <w:color w:val="000000" w:themeColor="text1"/>
        </w:rPr>
        <w:t>обсяг</w:t>
      </w:r>
      <w:r w:rsidRPr="00D47335">
        <w:rPr>
          <w:color w:val="000000" w:themeColor="text1"/>
          <w:spacing w:val="1"/>
        </w:rPr>
        <w:t xml:space="preserve"> </w:t>
      </w:r>
      <w:r w:rsidRPr="00D47335">
        <w:rPr>
          <w:color w:val="000000" w:themeColor="text1"/>
        </w:rPr>
        <w:t>аудиту.</w:t>
      </w:r>
      <w:r w:rsidRPr="00D47335">
        <w:rPr>
          <w:color w:val="000000" w:themeColor="text1"/>
          <w:spacing w:val="55"/>
        </w:rPr>
        <w:t xml:space="preserve"> </w:t>
      </w:r>
      <w:r w:rsidRPr="00D47335">
        <w:rPr>
          <w:color w:val="000000" w:themeColor="text1"/>
        </w:rPr>
        <w:t>Аудитор повинен надати рекомендації</w:t>
      </w:r>
      <w:r w:rsidRPr="00D47335">
        <w:rPr>
          <w:color w:val="000000" w:themeColor="text1"/>
          <w:spacing w:val="1"/>
        </w:rPr>
        <w:t xml:space="preserve"> </w:t>
      </w:r>
      <w:r w:rsidRPr="00D47335">
        <w:rPr>
          <w:color w:val="000000" w:themeColor="text1"/>
        </w:rPr>
        <w:t>щодо</w:t>
      </w:r>
      <w:r w:rsidRPr="00D47335">
        <w:rPr>
          <w:color w:val="000000" w:themeColor="text1"/>
          <w:spacing w:val="1"/>
        </w:rPr>
        <w:t xml:space="preserve"> </w:t>
      </w:r>
      <w:r w:rsidRPr="00D47335">
        <w:rPr>
          <w:color w:val="000000" w:themeColor="text1"/>
        </w:rPr>
        <w:t>усунення</w:t>
      </w:r>
      <w:r w:rsidRPr="00D47335">
        <w:rPr>
          <w:color w:val="000000" w:themeColor="text1"/>
          <w:spacing w:val="1"/>
        </w:rPr>
        <w:t xml:space="preserve"> </w:t>
      </w:r>
      <w:r w:rsidRPr="00D47335">
        <w:rPr>
          <w:color w:val="000000" w:themeColor="text1"/>
        </w:rPr>
        <w:t>будь-яких</w:t>
      </w:r>
      <w:r w:rsidRPr="00D47335">
        <w:rPr>
          <w:color w:val="000000" w:themeColor="text1"/>
          <w:spacing w:val="1"/>
        </w:rPr>
        <w:t xml:space="preserve"> </w:t>
      </w:r>
      <w:r w:rsidRPr="00D47335">
        <w:rPr>
          <w:color w:val="000000" w:themeColor="text1"/>
        </w:rPr>
        <w:t>виявлених</w:t>
      </w:r>
      <w:r w:rsidRPr="00D47335">
        <w:rPr>
          <w:color w:val="000000" w:themeColor="text1"/>
          <w:spacing w:val="1"/>
        </w:rPr>
        <w:t xml:space="preserve"> </w:t>
      </w:r>
      <w:r w:rsidRPr="00D47335">
        <w:rPr>
          <w:color w:val="000000" w:themeColor="text1"/>
        </w:rPr>
        <w:t>недоліків</w:t>
      </w:r>
      <w:r w:rsidRPr="00D47335">
        <w:rPr>
          <w:color w:val="000000" w:themeColor="text1"/>
          <w:spacing w:val="1"/>
        </w:rPr>
        <w:t xml:space="preserve"> </w:t>
      </w:r>
      <w:r w:rsidRPr="00D47335">
        <w:rPr>
          <w:color w:val="000000" w:themeColor="text1"/>
        </w:rPr>
        <w:t>і</w:t>
      </w:r>
      <w:r w:rsidRPr="00D47335">
        <w:rPr>
          <w:color w:val="000000" w:themeColor="text1"/>
          <w:spacing w:val="1"/>
        </w:rPr>
        <w:t xml:space="preserve"> </w:t>
      </w:r>
      <w:r w:rsidRPr="00D47335">
        <w:rPr>
          <w:color w:val="000000" w:themeColor="text1"/>
        </w:rPr>
        <w:t>слабких</w:t>
      </w:r>
      <w:r w:rsidRPr="00D47335">
        <w:rPr>
          <w:color w:val="000000" w:themeColor="text1"/>
          <w:spacing w:val="1"/>
        </w:rPr>
        <w:t xml:space="preserve"> </w:t>
      </w:r>
      <w:r w:rsidRPr="00D47335">
        <w:rPr>
          <w:color w:val="000000" w:themeColor="text1"/>
        </w:rPr>
        <w:t>сторін.</w:t>
      </w:r>
      <w:r w:rsidRPr="00D47335">
        <w:rPr>
          <w:color w:val="000000" w:themeColor="text1"/>
          <w:spacing w:val="1"/>
        </w:rPr>
        <w:t xml:space="preserve"> </w:t>
      </w:r>
      <w:r w:rsidRPr="00D47335">
        <w:rPr>
          <w:color w:val="000000" w:themeColor="text1"/>
        </w:rPr>
        <w:t>Рекомендації</w:t>
      </w:r>
      <w:r w:rsidRPr="00D47335">
        <w:rPr>
          <w:color w:val="000000" w:themeColor="text1"/>
          <w:spacing w:val="1"/>
        </w:rPr>
        <w:t xml:space="preserve"> </w:t>
      </w:r>
      <w:r w:rsidRPr="00D47335">
        <w:rPr>
          <w:color w:val="000000" w:themeColor="text1"/>
        </w:rPr>
        <w:t>повинні</w:t>
      </w:r>
      <w:r w:rsidRPr="00D47335">
        <w:rPr>
          <w:color w:val="000000" w:themeColor="text1"/>
          <w:spacing w:val="1"/>
        </w:rPr>
        <w:t xml:space="preserve"> </w:t>
      </w:r>
      <w:r w:rsidRPr="00D47335">
        <w:rPr>
          <w:color w:val="000000" w:themeColor="text1"/>
        </w:rPr>
        <w:t>бути</w:t>
      </w:r>
      <w:r w:rsidRPr="00D47335">
        <w:rPr>
          <w:color w:val="000000" w:themeColor="text1"/>
          <w:spacing w:val="1"/>
        </w:rPr>
        <w:t xml:space="preserve"> </w:t>
      </w:r>
      <w:r w:rsidRPr="00D47335">
        <w:rPr>
          <w:color w:val="000000" w:themeColor="text1"/>
        </w:rPr>
        <w:t>представлені</w:t>
      </w:r>
      <w:r w:rsidRPr="00D47335">
        <w:rPr>
          <w:color w:val="000000" w:themeColor="text1"/>
          <w:spacing w:val="-1"/>
        </w:rPr>
        <w:t xml:space="preserve"> </w:t>
      </w:r>
      <w:r w:rsidRPr="00D47335">
        <w:rPr>
          <w:color w:val="000000" w:themeColor="text1"/>
        </w:rPr>
        <w:t>в</w:t>
      </w:r>
      <w:r w:rsidRPr="00D47335">
        <w:rPr>
          <w:color w:val="000000" w:themeColor="text1"/>
          <w:spacing w:val="-1"/>
        </w:rPr>
        <w:t xml:space="preserve"> </w:t>
      </w:r>
      <w:r w:rsidRPr="00D47335">
        <w:rPr>
          <w:color w:val="000000" w:themeColor="text1"/>
        </w:rPr>
        <w:t>порядку</w:t>
      </w:r>
      <w:r w:rsidRPr="00D47335">
        <w:rPr>
          <w:color w:val="000000" w:themeColor="text1"/>
          <w:spacing w:val="-3"/>
        </w:rPr>
        <w:t xml:space="preserve"> </w:t>
      </w:r>
      <w:r w:rsidRPr="00D47335">
        <w:rPr>
          <w:color w:val="000000" w:themeColor="text1"/>
        </w:rPr>
        <w:t>їх</w:t>
      </w:r>
      <w:r w:rsidRPr="00D47335">
        <w:rPr>
          <w:color w:val="000000" w:themeColor="text1"/>
          <w:spacing w:val="-3"/>
        </w:rPr>
        <w:t xml:space="preserve"> </w:t>
      </w:r>
      <w:r w:rsidRPr="00D47335">
        <w:rPr>
          <w:color w:val="000000" w:themeColor="text1"/>
        </w:rPr>
        <w:t>пріоритетності.</w:t>
      </w:r>
    </w:p>
    <w:p w14:paraId="279DCBB9" w14:textId="77777777" w:rsidR="00D47335" w:rsidRPr="00D47335" w:rsidRDefault="00D47335" w:rsidP="00D47335">
      <w:pPr>
        <w:pStyle w:val="a3"/>
        <w:contextualSpacing/>
        <w:rPr>
          <w:color w:val="000000" w:themeColor="text1"/>
          <w:sz w:val="22"/>
          <w:szCs w:val="22"/>
        </w:rPr>
      </w:pPr>
    </w:p>
    <w:p w14:paraId="6B9D5172" w14:textId="6127FB6E" w:rsidR="00D47335" w:rsidRPr="005816CF" w:rsidRDefault="00D47335" w:rsidP="00D47335">
      <w:pPr>
        <w:spacing w:line="276" w:lineRule="auto"/>
        <w:ind w:left="216" w:right="544"/>
        <w:contextualSpacing/>
        <w:jc w:val="both"/>
        <w:rPr>
          <w:color w:val="000000" w:themeColor="text1"/>
        </w:rPr>
      </w:pPr>
      <w:r w:rsidRPr="005816CF">
        <w:rPr>
          <w:color w:val="000000" w:themeColor="text1"/>
        </w:rPr>
        <w:t>Звіти</w:t>
      </w:r>
      <w:r w:rsidRPr="005816CF">
        <w:rPr>
          <w:color w:val="000000" w:themeColor="text1"/>
          <w:spacing w:val="9"/>
        </w:rPr>
        <w:t xml:space="preserve"> </w:t>
      </w:r>
      <w:r w:rsidRPr="005816CF">
        <w:rPr>
          <w:color w:val="000000" w:themeColor="text1"/>
        </w:rPr>
        <w:t>аудитора</w:t>
      </w:r>
      <w:r w:rsidRPr="005816CF">
        <w:rPr>
          <w:color w:val="000000" w:themeColor="text1"/>
          <w:spacing w:val="10"/>
        </w:rPr>
        <w:t xml:space="preserve"> </w:t>
      </w:r>
      <w:r w:rsidRPr="005816CF">
        <w:rPr>
          <w:color w:val="000000" w:themeColor="text1"/>
        </w:rPr>
        <w:t>і</w:t>
      </w:r>
      <w:r w:rsidRPr="005816CF">
        <w:rPr>
          <w:color w:val="000000" w:themeColor="text1"/>
          <w:spacing w:val="12"/>
        </w:rPr>
        <w:t xml:space="preserve"> </w:t>
      </w:r>
      <w:r w:rsidRPr="005816CF">
        <w:rPr>
          <w:color w:val="000000" w:themeColor="text1"/>
        </w:rPr>
        <w:t>Доповнення</w:t>
      </w:r>
      <w:r w:rsidRPr="005816CF">
        <w:rPr>
          <w:color w:val="000000" w:themeColor="text1"/>
          <w:spacing w:val="10"/>
        </w:rPr>
        <w:t xml:space="preserve"> </w:t>
      </w:r>
      <w:r w:rsidRPr="005816CF">
        <w:rPr>
          <w:color w:val="000000" w:themeColor="text1"/>
        </w:rPr>
        <w:t>1-</w:t>
      </w:r>
      <w:r w:rsidRPr="005816CF">
        <w:rPr>
          <w:color w:val="000000" w:themeColor="text1"/>
          <w:spacing w:val="7"/>
        </w:rPr>
        <w:t xml:space="preserve"> </w:t>
      </w:r>
      <w:r w:rsidRPr="005816CF">
        <w:rPr>
          <w:color w:val="000000" w:themeColor="text1"/>
        </w:rPr>
        <w:t>4</w:t>
      </w:r>
      <w:r w:rsidRPr="005816CF">
        <w:rPr>
          <w:color w:val="000000" w:themeColor="text1"/>
          <w:spacing w:val="11"/>
        </w:rPr>
        <w:t xml:space="preserve"> </w:t>
      </w:r>
      <w:r w:rsidRPr="005816CF">
        <w:rPr>
          <w:color w:val="000000" w:themeColor="text1"/>
        </w:rPr>
        <w:t>до</w:t>
      </w:r>
      <w:r w:rsidRPr="005816CF">
        <w:rPr>
          <w:color w:val="000000" w:themeColor="text1"/>
          <w:spacing w:val="13"/>
        </w:rPr>
        <w:t xml:space="preserve"> </w:t>
      </w:r>
      <w:r w:rsidRPr="005816CF">
        <w:rPr>
          <w:color w:val="000000" w:themeColor="text1"/>
        </w:rPr>
        <w:t>Інструкцій</w:t>
      </w:r>
      <w:r w:rsidRPr="005816CF">
        <w:rPr>
          <w:color w:val="000000" w:themeColor="text1"/>
          <w:spacing w:val="11"/>
        </w:rPr>
        <w:t xml:space="preserve"> </w:t>
      </w:r>
      <w:r w:rsidRPr="005816CF">
        <w:rPr>
          <w:color w:val="000000" w:themeColor="text1"/>
        </w:rPr>
        <w:t>з</w:t>
      </w:r>
      <w:r w:rsidRPr="005816CF">
        <w:rPr>
          <w:color w:val="000000" w:themeColor="text1"/>
          <w:spacing w:val="10"/>
        </w:rPr>
        <w:t xml:space="preserve"> </w:t>
      </w:r>
      <w:r w:rsidRPr="005816CF">
        <w:rPr>
          <w:color w:val="000000" w:themeColor="text1"/>
        </w:rPr>
        <w:t>аудиту</w:t>
      </w:r>
      <w:r w:rsidRPr="005816CF">
        <w:rPr>
          <w:color w:val="000000" w:themeColor="text1"/>
          <w:spacing w:val="10"/>
        </w:rPr>
        <w:t xml:space="preserve"> </w:t>
      </w:r>
      <w:r w:rsidRPr="005816CF">
        <w:rPr>
          <w:color w:val="000000" w:themeColor="text1"/>
        </w:rPr>
        <w:t>Додатку</w:t>
      </w:r>
      <w:r w:rsidRPr="005816CF">
        <w:rPr>
          <w:color w:val="000000" w:themeColor="text1"/>
          <w:spacing w:val="9"/>
        </w:rPr>
        <w:t xml:space="preserve"> </w:t>
      </w:r>
      <w:r w:rsidR="005816CF" w:rsidRPr="005816CF">
        <w:rPr>
          <w:color w:val="000000" w:themeColor="text1"/>
        </w:rPr>
        <w:t>3</w:t>
      </w:r>
      <w:r w:rsidRPr="005816CF">
        <w:rPr>
          <w:color w:val="000000" w:themeColor="text1"/>
          <w:spacing w:val="13"/>
        </w:rPr>
        <w:t xml:space="preserve"> </w:t>
      </w:r>
      <w:r w:rsidRPr="005816CF">
        <w:rPr>
          <w:color w:val="000000" w:themeColor="text1"/>
        </w:rPr>
        <w:t>мають</w:t>
      </w:r>
      <w:r w:rsidRPr="005816CF">
        <w:rPr>
          <w:color w:val="000000" w:themeColor="text1"/>
          <w:spacing w:val="8"/>
        </w:rPr>
        <w:t xml:space="preserve"> </w:t>
      </w:r>
      <w:r w:rsidRPr="005816CF">
        <w:rPr>
          <w:color w:val="000000" w:themeColor="text1"/>
        </w:rPr>
        <w:t>бути</w:t>
      </w:r>
      <w:r w:rsidRPr="005816CF">
        <w:rPr>
          <w:color w:val="000000" w:themeColor="text1"/>
          <w:spacing w:val="10"/>
        </w:rPr>
        <w:t xml:space="preserve"> </w:t>
      </w:r>
      <w:r w:rsidRPr="005816CF">
        <w:rPr>
          <w:color w:val="000000" w:themeColor="text1"/>
        </w:rPr>
        <w:t>підписані</w:t>
      </w:r>
      <w:r w:rsidRPr="005816CF">
        <w:rPr>
          <w:color w:val="000000" w:themeColor="text1"/>
          <w:spacing w:val="12"/>
        </w:rPr>
        <w:t xml:space="preserve"> </w:t>
      </w:r>
      <w:r w:rsidRPr="005816CF">
        <w:rPr>
          <w:color w:val="000000" w:themeColor="text1"/>
        </w:rPr>
        <w:t>аудитором</w:t>
      </w:r>
      <w:r w:rsidRPr="005816CF">
        <w:rPr>
          <w:color w:val="000000" w:themeColor="text1"/>
          <w:spacing w:val="-52"/>
        </w:rPr>
        <w:t xml:space="preserve"> </w:t>
      </w:r>
      <w:r w:rsidRPr="005816CF">
        <w:rPr>
          <w:color w:val="000000" w:themeColor="text1"/>
        </w:rPr>
        <w:t>із</w:t>
      </w:r>
      <w:r w:rsidRPr="005816CF">
        <w:rPr>
          <w:color w:val="000000" w:themeColor="text1"/>
          <w:spacing w:val="-2"/>
        </w:rPr>
        <w:t xml:space="preserve"> </w:t>
      </w:r>
      <w:r w:rsidRPr="005816CF">
        <w:rPr>
          <w:color w:val="000000" w:themeColor="text1"/>
        </w:rPr>
        <w:t>зазначенням посади аудитора</w:t>
      </w:r>
      <w:r w:rsidRPr="005816CF">
        <w:rPr>
          <w:color w:val="000000" w:themeColor="text1"/>
          <w:spacing w:val="-1"/>
        </w:rPr>
        <w:t xml:space="preserve"> </w:t>
      </w:r>
      <w:r w:rsidRPr="005816CF">
        <w:rPr>
          <w:color w:val="000000" w:themeColor="text1"/>
        </w:rPr>
        <w:t>та</w:t>
      </w:r>
      <w:r w:rsidRPr="005816CF">
        <w:rPr>
          <w:color w:val="000000" w:themeColor="text1"/>
          <w:spacing w:val="-3"/>
        </w:rPr>
        <w:t xml:space="preserve"> </w:t>
      </w:r>
      <w:r w:rsidRPr="005816CF">
        <w:rPr>
          <w:color w:val="000000" w:themeColor="text1"/>
        </w:rPr>
        <w:t>керівником аудиторської</w:t>
      </w:r>
      <w:r w:rsidRPr="005816CF">
        <w:rPr>
          <w:color w:val="000000" w:themeColor="text1"/>
          <w:spacing w:val="-2"/>
        </w:rPr>
        <w:t xml:space="preserve"> </w:t>
      </w:r>
      <w:r w:rsidRPr="005816CF">
        <w:rPr>
          <w:color w:val="000000" w:themeColor="text1"/>
        </w:rPr>
        <w:t>фірми.</w:t>
      </w:r>
    </w:p>
    <w:p w14:paraId="0D4A6912" w14:textId="77777777" w:rsidR="00D47335" w:rsidRPr="005816CF" w:rsidRDefault="00D47335" w:rsidP="00D47335">
      <w:pPr>
        <w:pStyle w:val="a3"/>
        <w:contextualSpacing/>
        <w:rPr>
          <w:color w:val="000000" w:themeColor="text1"/>
          <w:sz w:val="22"/>
          <w:szCs w:val="22"/>
        </w:rPr>
      </w:pPr>
    </w:p>
    <w:p w14:paraId="7AAD8551" w14:textId="65464E8D" w:rsidR="00D47335" w:rsidRPr="005816CF" w:rsidRDefault="00D47335" w:rsidP="00D47335">
      <w:pPr>
        <w:spacing w:line="276" w:lineRule="auto"/>
        <w:ind w:left="216" w:right="547"/>
        <w:contextualSpacing/>
        <w:jc w:val="both"/>
        <w:rPr>
          <w:color w:val="000000" w:themeColor="text1"/>
        </w:rPr>
      </w:pPr>
      <w:r w:rsidRPr="005816CF">
        <w:rPr>
          <w:color w:val="000000" w:themeColor="text1"/>
        </w:rPr>
        <w:t>Звіти</w:t>
      </w:r>
      <w:r w:rsidRPr="005816CF">
        <w:rPr>
          <w:color w:val="000000" w:themeColor="text1"/>
          <w:spacing w:val="1"/>
        </w:rPr>
        <w:t xml:space="preserve"> </w:t>
      </w:r>
      <w:r w:rsidRPr="005816CF">
        <w:rPr>
          <w:color w:val="000000" w:themeColor="text1"/>
        </w:rPr>
        <w:t>аудитора</w:t>
      </w:r>
      <w:r w:rsidRPr="005816CF">
        <w:rPr>
          <w:color w:val="000000" w:themeColor="text1"/>
          <w:spacing w:val="1"/>
        </w:rPr>
        <w:t xml:space="preserve"> </w:t>
      </w:r>
      <w:r w:rsidRPr="005816CF">
        <w:rPr>
          <w:color w:val="000000" w:themeColor="text1"/>
        </w:rPr>
        <w:t>і</w:t>
      </w:r>
      <w:r w:rsidRPr="005816CF">
        <w:rPr>
          <w:color w:val="000000" w:themeColor="text1"/>
          <w:spacing w:val="1"/>
        </w:rPr>
        <w:t xml:space="preserve"> </w:t>
      </w:r>
      <w:r w:rsidRPr="005816CF">
        <w:rPr>
          <w:color w:val="000000" w:themeColor="text1"/>
        </w:rPr>
        <w:t>Доповнення</w:t>
      </w:r>
      <w:r w:rsidRPr="005816CF">
        <w:rPr>
          <w:color w:val="000000" w:themeColor="text1"/>
          <w:spacing w:val="1"/>
        </w:rPr>
        <w:t xml:space="preserve"> </w:t>
      </w:r>
      <w:r w:rsidRPr="005816CF">
        <w:rPr>
          <w:color w:val="000000" w:themeColor="text1"/>
        </w:rPr>
        <w:t>1-</w:t>
      </w:r>
      <w:r w:rsidRPr="005816CF">
        <w:rPr>
          <w:color w:val="000000" w:themeColor="text1"/>
          <w:spacing w:val="1"/>
        </w:rPr>
        <w:t xml:space="preserve"> </w:t>
      </w:r>
      <w:r w:rsidRPr="005816CF">
        <w:rPr>
          <w:color w:val="000000" w:themeColor="text1"/>
        </w:rPr>
        <w:t>4</w:t>
      </w:r>
      <w:r w:rsidRPr="005816CF">
        <w:rPr>
          <w:color w:val="000000" w:themeColor="text1"/>
          <w:spacing w:val="1"/>
        </w:rPr>
        <w:t xml:space="preserve"> </w:t>
      </w:r>
      <w:r w:rsidRPr="005816CF">
        <w:rPr>
          <w:color w:val="000000" w:themeColor="text1"/>
        </w:rPr>
        <w:t>до</w:t>
      </w:r>
      <w:r w:rsidRPr="005816CF">
        <w:rPr>
          <w:color w:val="000000" w:themeColor="text1"/>
          <w:spacing w:val="1"/>
        </w:rPr>
        <w:t xml:space="preserve"> </w:t>
      </w:r>
      <w:r w:rsidRPr="005816CF">
        <w:rPr>
          <w:color w:val="000000" w:themeColor="text1"/>
        </w:rPr>
        <w:t>Інструкцій</w:t>
      </w:r>
      <w:r w:rsidRPr="005816CF">
        <w:rPr>
          <w:color w:val="000000" w:themeColor="text1"/>
          <w:spacing w:val="1"/>
        </w:rPr>
        <w:t xml:space="preserve"> </w:t>
      </w:r>
      <w:r w:rsidRPr="005816CF">
        <w:rPr>
          <w:color w:val="000000" w:themeColor="text1"/>
        </w:rPr>
        <w:t>з</w:t>
      </w:r>
      <w:r w:rsidRPr="005816CF">
        <w:rPr>
          <w:color w:val="000000" w:themeColor="text1"/>
          <w:spacing w:val="1"/>
        </w:rPr>
        <w:t xml:space="preserve"> </w:t>
      </w:r>
      <w:r w:rsidRPr="005816CF">
        <w:rPr>
          <w:color w:val="000000" w:themeColor="text1"/>
        </w:rPr>
        <w:t>аудиту</w:t>
      </w:r>
      <w:r w:rsidRPr="005816CF">
        <w:rPr>
          <w:color w:val="000000" w:themeColor="text1"/>
          <w:spacing w:val="1"/>
        </w:rPr>
        <w:t xml:space="preserve"> </w:t>
      </w:r>
      <w:r w:rsidRPr="005816CF">
        <w:rPr>
          <w:color w:val="000000" w:themeColor="text1"/>
        </w:rPr>
        <w:t>Додатку</w:t>
      </w:r>
      <w:r w:rsidRPr="005816CF">
        <w:rPr>
          <w:color w:val="000000" w:themeColor="text1"/>
          <w:spacing w:val="1"/>
        </w:rPr>
        <w:t xml:space="preserve"> </w:t>
      </w:r>
      <w:r w:rsidR="005816CF" w:rsidRPr="005816CF">
        <w:rPr>
          <w:color w:val="000000" w:themeColor="text1"/>
        </w:rPr>
        <w:t>3</w:t>
      </w:r>
      <w:r w:rsidRPr="005816CF">
        <w:rPr>
          <w:color w:val="000000" w:themeColor="text1"/>
          <w:spacing w:val="1"/>
        </w:rPr>
        <w:t xml:space="preserve"> </w:t>
      </w:r>
      <w:r w:rsidRPr="005816CF">
        <w:rPr>
          <w:color w:val="000000" w:themeColor="text1"/>
        </w:rPr>
        <w:t>повинні</w:t>
      </w:r>
      <w:r w:rsidRPr="005816CF">
        <w:rPr>
          <w:color w:val="000000" w:themeColor="text1"/>
          <w:spacing w:val="1"/>
        </w:rPr>
        <w:t xml:space="preserve"> </w:t>
      </w:r>
      <w:r w:rsidRPr="005816CF">
        <w:rPr>
          <w:color w:val="000000" w:themeColor="text1"/>
        </w:rPr>
        <w:t>бути</w:t>
      </w:r>
      <w:r w:rsidRPr="005816CF">
        <w:rPr>
          <w:color w:val="000000" w:themeColor="text1"/>
          <w:spacing w:val="1"/>
        </w:rPr>
        <w:t xml:space="preserve"> </w:t>
      </w:r>
      <w:r w:rsidRPr="005816CF">
        <w:rPr>
          <w:color w:val="000000" w:themeColor="text1"/>
        </w:rPr>
        <w:t>підготовлені</w:t>
      </w:r>
      <w:r w:rsidRPr="005816CF">
        <w:rPr>
          <w:color w:val="000000" w:themeColor="text1"/>
          <w:spacing w:val="-52"/>
        </w:rPr>
        <w:t xml:space="preserve"> </w:t>
      </w:r>
      <w:r w:rsidRPr="005816CF">
        <w:rPr>
          <w:color w:val="000000" w:themeColor="text1"/>
        </w:rPr>
        <w:t>англійською</w:t>
      </w:r>
      <w:r w:rsidRPr="005816CF">
        <w:rPr>
          <w:color w:val="000000" w:themeColor="text1"/>
          <w:spacing w:val="1"/>
        </w:rPr>
        <w:t xml:space="preserve"> </w:t>
      </w:r>
      <w:r w:rsidRPr="005816CF">
        <w:rPr>
          <w:color w:val="000000" w:themeColor="text1"/>
        </w:rPr>
        <w:t>та</w:t>
      </w:r>
      <w:r w:rsidRPr="005816CF">
        <w:rPr>
          <w:color w:val="000000" w:themeColor="text1"/>
          <w:spacing w:val="1"/>
        </w:rPr>
        <w:t xml:space="preserve"> </w:t>
      </w:r>
      <w:r w:rsidRPr="005816CF">
        <w:rPr>
          <w:color w:val="000000" w:themeColor="text1"/>
        </w:rPr>
        <w:t>українською</w:t>
      </w:r>
      <w:r w:rsidRPr="005816CF">
        <w:rPr>
          <w:color w:val="000000" w:themeColor="text1"/>
          <w:spacing w:val="1"/>
        </w:rPr>
        <w:t xml:space="preserve"> </w:t>
      </w:r>
      <w:r w:rsidRPr="005816CF">
        <w:rPr>
          <w:color w:val="000000" w:themeColor="text1"/>
        </w:rPr>
        <w:t>мовами,</w:t>
      </w:r>
      <w:r w:rsidRPr="005816CF">
        <w:rPr>
          <w:color w:val="000000" w:themeColor="text1"/>
          <w:spacing w:val="1"/>
        </w:rPr>
        <w:t xml:space="preserve"> </w:t>
      </w:r>
      <w:r w:rsidRPr="005816CF">
        <w:rPr>
          <w:color w:val="000000" w:themeColor="text1"/>
        </w:rPr>
        <w:t>доставлені</w:t>
      </w:r>
      <w:r w:rsidRPr="005816CF">
        <w:rPr>
          <w:color w:val="000000" w:themeColor="text1"/>
          <w:spacing w:val="1"/>
        </w:rPr>
        <w:t xml:space="preserve"> </w:t>
      </w:r>
      <w:r w:rsidRPr="005816CF">
        <w:rPr>
          <w:color w:val="000000" w:themeColor="text1"/>
        </w:rPr>
        <w:t>Організації-Замовнику</w:t>
      </w:r>
      <w:r w:rsidRPr="005816CF">
        <w:rPr>
          <w:color w:val="000000" w:themeColor="text1"/>
          <w:spacing w:val="1"/>
        </w:rPr>
        <w:t xml:space="preserve"> </w:t>
      </w:r>
      <w:r w:rsidRPr="005816CF">
        <w:rPr>
          <w:color w:val="000000" w:themeColor="text1"/>
        </w:rPr>
        <w:t>в</w:t>
      </w:r>
      <w:r w:rsidRPr="005816CF">
        <w:rPr>
          <w:color w:val="000000" w:themeColor="text1"/>
          <w:spacing w:val="1"/>
        </w:rPr>
        <w:t xml:space="preserve"> </w:t>
      </w:r>
      <w:r w:rsidRPr="005816CF">
        <w:rPr>
          <w:color w:val="000000" w:themeColor="text1"/>
        </w:rPr>
        <w:t>двох</w:t>
      </w:r>
      <w:r w:rsidRPr="005816CF">
        <w:rPr>
          <w:color w:val="000000" w:themeColor="text1"/>
          <w:spacing w:val="1"/>
        </w:rPr>
        <w:t xml:space="preserve"> </w:t>
      </w:r>
      <w:r w:rsidRPr="005816CF">
        <w:rPr>
          <w:color w:val="000000" w:themeColor="text1"/>
        </w:rPr>
        <w:t>друкованих</w:t>
      </w:r>
      <w:r w:rsidRPr="005816CF">
        <w:rPr>
          <w:color w:val="000000" w:themeColor="text1"/>
          <w:spacing w:val="1"/>
        </w:rPr>
        <w:t xml:space="preserve"> </w:t>
      </w:r>
      <w:r w:rsidRPr="005816CF">
        <w:rPr>
          <w:color w:val="000000" w:themeColor="text1"/>
        </w:rPr>
        <w:t>примірниках</w:t>
      </w:r>
      <w:r w:rsidRPr="005816CF">
        <w:rPr>
          <w:color w:val="000000" w:themeColor="text1"/>
          <w:spacing w:val="-1"/>
        </w:rPr>
        <w:t xml:space="preserve"> </w:t>
      </w:r>
      <w:r w:rsidRPr="005816CF">
        <w:rPr>
          <w:color w:val="000000" w:themeColor="text1"/>
        </w:rPr>
        <w:t>кожною мовою, а також надіслані</w:t>
      </w:r>
      <w:r w:rsidRPr="005816CF">
        <w:rPr>
          <w:color w:val="000000" w:themeColor="text1"/>
          <w:spacing w:val="1"/>
        </w:rPr>
        <w:t xml:space="preserve"> </w:t>
      </w:r>
      <w:r w:rsidRPr="005816CF">
        <w:rPr>
          <w:color w:val="000000" w:themeColor="text1"/>
        </w:rPr>
        <w:t>в</w:t>
      </w:r>
      <w:r w:rsidRPr="005816CF">
        <w:rPr>
          <w:color w:val="000000" w:themeColor="text1"/>
          <w:spacing w:val="-4"/>
        </w:rPr>
        <w:t xml:space="preserve"> </w:t>
      </w:r>
      <w:r w:rsidRPr="005816CF">
        <w:rPr>
          <w:color w:val="000000" w:themeColor="text1"/>
        </w:rPr>
        <w:t>електронній</w:t>
      </w:r>
      <w:r w:rsidRPr="005816CF">
        <w:rPr>
          <w:color w:val="000000" w:themeColor="text1"/>
          <w:spacing w:val="-3"/>
        </w:rPr>
        <w:t xml:space="preserve"> </w:t>
      </w:r>
      <w:r w:rsidRPr="005816CF">
        <w:rPr>
          <w:color w:val="000000" w:themeColor="text1"/>
        </w:rPr>
        <w:t>формі.</w:t>
      </w:r>
    </w:p>
    <w:p w14:paraId="6DE073F4" w14:textId="22134639" w:rsidR="00BA7D43" w:rsidRPr="005816CF" w:rsidRDefault="00D47335" w:rsidP="00D47335">
      <w:pPr>
        <w:spacing w:line="276" w:lineRule="auto"/>
        <w:ind w:left="216" w:right="548"/>
        <w:contextualSpacing/>
        <w:jc w:val="both"/>
        <w:rPr>
          <w:b/>
          <w:color w:val="000000" w:themeColor="text1"/>
        </w:rPr>
      </w:pPr>
      <w:r w:rsidRPr="005816CF">
        <w:rPr>
          <w:b/>
          <w:color w:val="000000" w:themeColor="text1"/>
        </w:rPr>
        <w:t xml:space="preserve">Звіти аудитора та Доповнення 1- 4 до Інструкцій з аудиту Додатку </w:t>
      </w:r>
      <w:r w:rsidR="005816CF" w:rsidRPr="005816CF">
        <w:rPr>
          <w:b/>
          <w:color w:val="000000" w:themeColor="text1"/>
        </w:rPr>
        <w:t>3</w:t>
      </w:r>
      <w:r w:rsidRPr="005816CF">
        <w:rPr>
          <w:b/>
          <w:color w:val="000000" w:themeColor="text1"/>
        </w:rPr>
        <w:t xml:space="preserve"> повинні бути надані не</w:t>
      </w:r>
      <w:r w:rsidRPr="005816CF">
        <w:rPr>
          <w:b/>
          <w:color w:val="000000" w:themeColor="text1"/>
          <w:spacing w:val="1"/>
        </w:rPr>
        <w:t xml:space="preserve"> </w:t>
      </w:r>
      <w:r w:rsidRPr="005816CF">
        <w:rPr>
          <w:b/>
          <w:color w:val="000000" w:themeColor="text1"/>
        </w:rPr>
        <w:t>пізніше</w:t>
      </w:r>
      <w:r w:rsidRPr="005816CF">
        <w:rPr>
          <w:b/>
          <w:color w:val="000000" w:themeColor="text1"/>
          <w:spacing w:val="1"/>
        </w:rPr>
        <w:t xml:space="preserve"> </w:t>
      </w:r>
      <w:r w:rsidRPr="005816CF">
        <w:rPr>
          <w:b/>
          <w:color w:val="000000" w:themeColor="text1"/>
        </w:rPr>
        <w:t>03</w:t>
      </w:r>
      <w:r w:rsidRPr="005816CF">
        <w:rPr>
          <w:b/>
          <w:color w:val="000000" w:themeColor="text1"/>
          <w:spacing w:val="1"/>
        </w:rPr>
        <w:t xml:space="preserve"> </w:t>
      </w:r>
      <w:r w:rsidRPr="005816CF">
        <w:rPr>
          <w:b/>
          <w:color w:val="000000" w:themeColor="text1"/>
        </w:rPr>
        <w:t>травня</w:t>
      </w:r>
      <w:r w:rsidRPr="005816CF">
        <w:rPr>
          <w:b/>
          <w:color w:val="000000" w:themeColor="text1"/>
          <w:spacing w:val="1"/>
        </w:rPr>
        <w:t xml:space="preserve"> </w:t>
      </w:r>
      <w:r w:rsidRPr="005816CF">
        <w:rPr>
          <w:b/>
          <w:color w:val="000000" w:themeColor="text1"/>
        </w:rPr>
        <w:t>2023</w:t>
      </w:r>
      <w:r w:rsidRPr="005816CF">
        <w:rPr>
          <w:b/>
          <w:color w:val="000000" w:themeColor="text1"/>
          <w:spacing w:val="1"/>
        </w:rPr>
        <w:t xml:space="preserve"> </w:t>
      </w:r>
      <w:r w:rsidRPr="005816CF">
        <w:rPr>
          <w:b/>
          <w:color w:val="000000" w:themeColor="text1"/>
        </w:rPr>
        <w:t>року</w:t>
      </w:r>
      <w:r w:rsidRPr="005816CF">
        <w:rPr>
          <w:b/>
          <w:color w:val="000000" w:themeColor="text1"/>
          <w:spacing w:val="1"/>
        </w:rPr>
        <w:t xml:space="preserve"> </w:t>
      </w:r>
      <w:r w:rsidRPr="005816CF">
        <w:rPr>
          <w:b/>
          <w:color w:val="000000" w:themeColor="text1"/>
        </w:rPr>
        <w:t>(проект</w:t>
      </w:r>
      <w:r w:rsidRPr="005816CF">
        <w:rPr>
          <w:b/>
          <w:color w:val="000000" w:themeColor="text1"/>
          <w:spacing w:val="1"/>
        </w:rPr>
        <w:t xml:space="preserve"> </w:t>
      </w:r>
      <w:r w:rsidRPr="005816CF">
        <w:rPr>
          <w:b/>
          <w:color w:val="000000" w:themeColor="text1"/>
        </w:rPr>
        <w:t>фінального</w:t>
      </w:r>
      <w:r w:rsidRPr="005816CF">
        <w:rPr>
          <w:b/>
          <w:color w:val="000000" w:themeColor="text1"/>
          <w:spacing w:val="1"/>
        </w:rPr>
        <w:t xml:space="preserve"> </w:t>
      </w:r>
      <w:r w:rsidRPr="005816CF">
        <w:rPr>
          <w:b/>
          <w:color w:val="000000" w:themeColor="text1"/>
        </w:rPr>
        <w:t>аудиторського</w:t>
      </w:r>
      <w:r w:rsidRPr="005816CF">
        <w:rPr>
          <w:b/>
          <w:color w:val="000000" w:themeColor="text1"/>
          <w:spacing w:val="1"/>
        </w:rPr>
        <w:t xml:space="preserve"> </w:t>
      </w:r>
      <w:r w:rsidRPr="005816CF">
        <w:rPr>
          <w:b/>
          <w:color w:val="000000" w:themeColor="text1"/>
        </w:rPr>
        <w:t>звіту).</w:t>
      </w:r>
      <w:r w:rsidRPr="005816CF">
        <w:rPr>
          <w:b/>
          <w:color w:val="000000" w:themeColor="text1"/>
          <w:spacing w:val="1"/>
        </w:rPr>
        <w:t xml:space="preserve"> </w:t>
      </w:r>
      <w:r w:rsidRPr="005816CF">
        <w:rPr>
          <w:b/>
          <w:color w:val="000000" w:themeColor="text1"/>
        </w:rPr>
        <w:t>Кінцевий</w:t>
      </w:r>
      <w:r w:rsidRPr="005816CF">
        <w:rPr>
          <w:b/>
          <w:color w:val="000000" w:themeColor="text1"/>
          <w:spacing w:val="55"/>
        </w:rPr>
        <w:t xml:space="preserve"> </w:t>
      </w:r>
      <w:r w:rsidRPr="005816CF">
        <w:rPr>
          <w:b/>
          <w:color w:val="000000" w:themeColor="text1"/>
        </w:rPr>
        <w:t>термін</w:t>
      </w:r>
      <w:r w:rsidRPr="005816CF">
        <w:rPr>
          <w:b/>
          <w:color w:val="000000" w:themeColor="text1"/>
          <w:spacing w:val="1"/>
        </w:rPr>
        <w:t xml:space="preserve"> </w:t>
      </w:r>
      <w:r w:rsidRPr="005816CF">
        <w:rPr>
          <w:b/>
          <w:color w:val="000000" w:themeColor="text1"/>
        </w:rPr>
        <w:t>подання</w:t>
      </w:r>
      <w:r w:rsidRPr="005816CF">
        <w:rPr>
          <w:b/>
          <w:color w:val="000000" w:themeColor="text1"/>
          <w:spacing w:val="-1"/>
        </w:rPr>
        <w:t xml:space="preserve"> </w:t>
      </w:r>
      <w:r w:rsidRPr="005816CF">
        <w:rPr>
          <w:b/>
          <w:color w:val="000000" w:themeColor="text1"/>
        </w:rPr>
        <w:t>підписаного</w:t>
      </w:r>
      <w:r w:rsidRPr="005816CF">
        <w:rPr>
          <w:b/>
          <w:color w:val="000000" w:themeColor="text1"/>
          <w:spacing w:val="-1"/>
        </w:rPr>
        <w:t xml:space="preserve"> </w:t>
      </w:r>
      <w:r w:rsidRPr="005816CF">
        <w:rPr>
          <w:b/>
          <w:color w:val="000000" w:themeColor="text1"/>
        </w:rPr>
        <w:t>фінансового аудиторського</w:t>
      </w:r>
      <w:r w:rsidRPr="005816CF">
        <w:rPr>
          <w:b/>
          <w:color w:val="000000" w:themeColor="text1"/>
          <w:spacing w:val="-1"/>
        </w:rPr>
        <w:t xml:space="preserve"> </w:t>
      </w:r>
      <w:r w:rsidRPr="005816CF">
        <w:rPr>
          <w:b/>
          <w:color w:val="000000" w:themeColor="text1"/>
        </w:rPr>
        <w:t>звіту</w:t>
      </w:r>
      <w:r w:rsidRPr="005816CF">
        <w:rPr>
          <w:b/>
          <w:color w:val="000000" w:themeColor="text1"/>
          <w:spacing w:val="2"/>
        </w:rPr>
        <w:t xml:space="preserve"> </w:t>
      </w:r>
      <w:r w:rsidRPr="005816CF">
        <w:rPr>
          <w:b/>
          <w:color w:val="000000" w:themeColor="text1"/>
        </w:rPr>
        <w:t>17</w:t>
      </w:r>
      <w:r w:rsidRPr="005816CF">
        <w:rPr>
          <w:b/>
          <w:color w:val="000000" w:themeColor="text1"/>
          <w:spacing w:val="-1"/>
        </w:rPr>
        <w:t xml:space="preserve"> </w:t>
      </w:r>
      <w:r w:rsidRPr="005816CF">
        <w:rPr>
          <w:b/>
          <w:color w:val="000000" w:themeColor="text1"/>
        </w:rPr>
        <w:t>травня</w:t>
      </w:r>
      <w:r w:rsidRPr="005816CF">
        <w:rPr>
          <w:b/>
          <w:color w:val="000000" w:themeColor="text1"/>
          <w:spacing w:val="-1"/>
        </w:rPr>
        <w:t xml:space="preserve"> </w:t>
      </w:r>
      <w:r w:rsidRPr="005816CF">
        <w:rPr>
          <w:b/>
          <w:color w:val="000000" w:themeColor="text1"/>
        </w:rPr>
        <w:t>2023 року.</w:t>
      </w:r>
    </w:p>
    <w:p w14:paraId="38A11E15" w14:textId="77777777" w:rsidR="00BA7D43" w:rsidRPr="005816CF" w:rsidRDefault="00BA7D43">
      <w:pPr>
        <w:rPr>
          <w:b/>
          <w:color w:val="000000" w:themeColor="text1"/>
        </w:rPr>
      </w:pPr>
      <w:r w:rsidRPr="005816CF">
        <w:rPr>
          <w:b/>
          <w:color w:val="000000" w:themeColor="text1"/>
        </w:rPr>
        <w:br w:type="page"/>
      </w:r>
    </w:p>
    <w:p w14:paraId="180BE519" w14:textId="77777777" w:rsidR="00BA7D43" w:rsidRDefault="00BA7D43" w:rsidP="00BA7D43">
      <w:pPr>
        <w:tabs>
          <w:tab w:val="center" w:pos="9639"/>
        </w:tabs>
        <w:ind w:right="501"/>
        <w:jc w:val="right"/>
        <w:rPr>
          <w:b/>
          <w:bCs/>
        </w:rPr>
      </w:pPr>
      <w:r>
        <w:rPr>
          <w:b/>
          <w:bCs/>
        </w:rPr>
        <w:lastRenderedPageBreak/>
        <w:t>Додаток 2 до Запиту</w:t>
      </w:r>
    </w:p>
    <w:p w14:paraId="1B609EEA" w14:textId="77777777" w:rsidR="00BA7D43" w:rsidRDefault="00BA7D43" w:rsidP="00BA7D43">
      <w:pPr>
        <w:ind w:right="501"/>
        <w:jc w:val="right"/>
        <w:rPr>
          <w:b/>
          <w:bCs/>
        </w:rPr>
      </w:pPr>
    </w:p>
    <w:p w14:paraId="64BD3EA3" w14:textId="0D70131A" w:rsidR="00BA7D43" w:rsidRDefault="00BA7D43" w:rsidP="00BA7D43">
      <w:r w:rsidRPr="00756A12">
        <w:t xml:space="preserve">____________________________________________(назва підприємства/фізичної особи), надає свою пропозицію щодо участі у закупівлі </w:t>
      </w:r>
      <w:r w:rsidRPr="00BA7D43">
        <w:t>послуг аудиту для проведення процедур щодо фінансової звітності в рамках проекту «Підготовка та реагування на ескалацію конфлікту в Україні»</w:t>
      </w:r>
      <w:r w:rsidRPr="00756A12">
        <w:t>.</w:t>
      </w:r>
    </w:p>
    <w:p w14:paraId="4EE0514E" w14:textId="77777777" w:rsidR="00BA7D43" w:rsidRPr="00756A12" w:rsidRDefault="00BA7D43" w:rsidP="00BA7D43"/>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0"/>
        <w:gridCol w:w="6540"/>
      </w:tblGrid>
      <w:tr w:rsidR="00BA7D43" w:rsidRPr="00756A12" w14:paraId="62743690" w14:textId="77777777" w:rsidTr="00BA7D43">
        <w:trPr>
          <w:trHeight w:val="159"/>
        </w:trPr>
        <w:tc>
          <w:tcPr>
            <w:tcW w:w="3520" w:type="dxa"/>
            <w:vMerge w:val="restart"/>
            <w:vAlign w:val="center"/>
          </w:tcPr>
          <w:p w14:paraId="4B18E5EE" w14:textId="77777777" w:rsidR="00BA7D43" w:rsidRPr="00756A12" w:rsidRDefault="00BA7D43" w:rsidP="00C70CDB">
            <w:r w:rsidRPr="00756A12">
              <w:t>Відомості про підприємство</w:t>
            </w:r>
          </w:p>
        </w:tc>
        <w:tc>
          <w:tcPr>
            <w:tcW w:w="6540" w:type="dxa"/>
            <w:vAlign w:val="center"/>
          </w:tcPr>
          <w:p w14:paraId="1539B8D3" w14:textId="77777777" w:rsidR="00BA7D43" w:rsidRPr="00756A12" w:rsidRDefault="00BA7D43" w:rsidP="00C70CDB">
            <w:pPr>
              <w:jc w:val="both"/>
            </w:pPr>
            <w:r w:rsidRPr="00756A12">
              <w:t>Повне найменування учасника – суб’єкта господарювання</w:t>
            </w:r>
          </w:p>
        </w:tc>
      </w:tr>
      <w:tr w:rsidR="00BA7D43" w:rsidRPr="00756A12" w14:paraId="6C0AD7E7" w14:textId="77777777" w:rsidTr="00BA7D43">
        <w:trPr>
          <w:trHeight w:val="166"/>
        </w:trPr>
        <w:tc>
          <w:tcPr>
            <w:tcW w:w="3520" w:type="dxa"/>
            <w:vMerge/>
            <w:vAlign w:val="center"/>
          </w:tcPr>
          <w:p w14:paraId="1F5E3032" w14:textId="77777777" w:rsidR="00BA7D43" w:rsidRPr="00756A12" w:rsidRDefault="00BA7D43" w:rsidP="00C70CDB">
            <w:pPr>
              <w:jc w:val="both"/>
            </w:pPr>
          </w:p>
        </w:tc>
        <w:tc>
          <w:tcPr>
            <w:tcW w:w="6540" w:type="dxa"/>
            <w:vAlign w:val="center"/>
          </w:tcPr>
          <w:p w14:paraId="7B6BA7A1" w14:textId="77777777" w:rsidR="00BA7D43" w:rsidRPr="00756A12" w:rsidRDefault="00BA7D43" w:rsidP="00C70CDB">
            <w:pPr>
              <w:jc w:val="both"/>
            </w:pPr>
            <w:r w:rsidRPr="00756A12">
              <w:t>Ідентифікаційний код за ЄДРПОУ</w:t>
            </w:r>
          </w:p>
        </w:tc>
      </w:tr>
      <w:tr w:rsidR="00BA7D43" w:rsidRPr="00756A12" w14:paraId="068F42D7" w14:textId="77777777" w:rsidTr="00BA7D43">
        <w:trPr>
          <w:trHeight w:val="438"/>
        </w:trPr>
        <w:tc>
          <w:tcPr>
            <w:tcW w:w="3520" w:type="dxa"/>
            <w:vMerge/>
            <w:vAlign w:val="center"/>
          </w:tcPr>
          <w:p w14:paraId="7709A20A" w14:textId="77777777" w:rsidR="00BA7D43" w:rsidRPr="00756A12" w:rsidRDefault="00BA7D43" w:rsidP="00C70CDB">
            <w:pPr>
              <w:jc w:val="both"/>
            </w:pPr>
          </w:p>
        </w:tc>
        <w:tc>
          <w:tcPr>
            <w:tcW w:w="6540" w:type="dxa"/>
            <w:vAlign w:val="center"/>
          </w:tcPr>
          <w:p w14:paraId="479A53D7" w14:textId="77777777" w:rsidR="00BA7D43" w:rsidRPr="00756A12" w:rsidRDefault="00BA7D43" w:rsidP="00C70CDB">
            <w:pPr>
              <w:jc w:val="both"/>
            </w:pPr>
            <w:r w:rsidRPr="00756A12">
              <w:t>Реквізити (адреса – юридична та фактична, телефон, факс, телефон для контактів)</w:t>
            </w:r>
          </w:p>
        </w:tc>
      </w:tr>
      <w:tr w:rsidR="00BA7D43" w:rsidRPr="00756A12" w14:paraId="5645C317" w14:textId="77777777" w:rsidTr="00BA7D43">
        <w:trPr>
          <w:trHeight w:val="505"/>
        </w:trPr>
        <w:tc>
          <w:tcPr>
            <w:tcW w:w="3520" w:type="dxa"/>
            <w:vMerge/>
            <w:vAlign w:val="center"/>
          </w:tcPr>
          <w:p w14:paraId="4103DC84" w14:textId="77777777" w:rsidR="00BA7D43" w:rsidRPr="00756A12" w:rsidRDefault="00BA7D43" w:rsidP="00C70CDB">
            <w:pPr>
              <w:jc w:val="both"/>
            </w:pPr>
          </w:p>
        </w:tc>
        <w:tc>
          <w:tcPr>
            <w:tcW w:w="6540" w:type="dxa"/>
            <w:vAlign w:val="center"/>
          </w:tcPr>
          <w:p w14:paraId="4C2F8673" w14:textId="77777777" w:rsidR="00BA7D43" w:rsidRPr="00756A12" w:rsidRDefault="00BA7D43" w:rsidP="00C70CDB">
            <w:pPr>
              <w:jc w:val="both"/>
            </w:pPr>
            <w:r w:rsidRPr="00756A12">
              <w:t>Банківські реквізити</w:t>
            </w:r>
          </w:p>
        </w:tc>
      </w:tr>
      <w:tr w:rsidR="00BA7D43" w:rsidRPr="00756A12" w14:paraId="12814C45" w14:textId="77777777" w:rsidTr="00BA7D43">
        <w:trPr>
          <w:trHeight w:val="638"/>
        </w:trPr>
        <w:tc>
          <w:tcPr>
            <w:tcW w:w="3520" w:type="dxa"/>
            <w:vAlign w:val="center"/>
          </w:tcPr>
          <w:p w14:paraId="4D5A36FA" w14:textId="77777777" w:rsidR="00BA7D43" w:rsidRPr="00756A12" w:rsidRDefault="00BA7D43" w:rsidP="00C70CDB">
            <w:r w:rsidRPr="00756A12">
              <w:t>Відомості про особу (осіб), які уповноважені представляти інтереси Учасника</w:t>
            </w:r>
          </w:p>
        </w:tc>
        <w:tc>
          <w:tcPr>
            <w:tcW w:w="6540" w:type="dxa"/>
            <w:vAlign w:val="center"/>
          </w:tcPr>
          <w:p w14:paraId="18FBE4B2" w14:textId="77777777" w:rsidR="00BA7D43" w:rsidRPr="00756A12" w:rsidRDefault="00BA7D43" w:rsidP="00C70CDB">
            <w:pPr>
              <w:jc w:val="both"/>
            </w:pPr>
            <w:r w:rsidRPr="00756A12">
              <w:t>(Прізвище, ім’я, по батькові, посада, контактний телефон).</w:t>
            </w:r>
          </w:p>
        </w:tc>
      </w:tr>
    </w:tbl>
    <w:p w14:paraId="0557B11C" w14:textId="77777777" w:rsidR="00BA7D43" w:rsidRPr="004374A0" w:rsidRDefault="00BA7D43" w:rsidP="00BA7D43">
      <w:pP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19"/>
        <w:gridCol w:w="5274"/>
      </w:tblGrid>
      <w:tr w:rsidR="00BA7D43" w:rsidRPr="004374A0" w14:paraId="0B9EF15F" w14:textId="77777777" w:rsidTr="00BA7D43">
        <w:tc>
          <w:tcPr>
            <w:tcW w:w="567" w:type="dxa"/>
            <w:shd w:val="clear" w:color="auto" w:fill="auto"/>
            <w:vAlign w:val="center"/>
          </w:tcPr>
          <w:p w14:paraId="103241F0" w14:textId="77777777" w:rsidR="00BA7D43" w:rsidRPr="004374A0" w:rsidRDefault="00BA7D43" w:rsidP="00C70CDB">
            <w:pPr>
              <w:rPr>
                <w:b/>
              </w:rPr>
            </w:pPr>
            <w:bookmarkStart w:id="1" w:name="_Hlk41323438"/>
            <w:r w:rsidRPr="004374A0">
              <w:rPr>
                <w:b/>
              </w:rPr>
              <w:t>№</w:t>
            </w:r>
          </w:p>
        </w:tc>
        <w:tc>
          <w:tcPr>
            <w:tcW w:w="4219" w:type="dxa"/>
            <w:shd w:val="clear" w:color="auto" w:fill="auto"/>
            <w:vAlign w:val="center"/>
          </w:tcPr>
          <w:p w14:paraId="73184197" w14:textId="77777777" w:rsidR="00BA7D43" w:rsidRPr="004374A0" w:rsidRDefault="00BA7D43" w:rsidP="00C70CDB">
            <w:pPr>
              <w:jc w:val="center"/>
              <w:rPr>
                <w:b/>
              </w:rPr>
            </w:pPr>
            <w:r w:rsidRPr="004374A0">
              <w:rPr>
                <w:b/>
              </w:rPr>
              <w:t>Назва предмету закупівлі</w:t>
            </w:r>
          </w:p>
        </w:tc>
        <w:tc>
          <w:tcPr>
            <w:tcW w:w="5274" w:type="dxa"/>
            <w:shd w:val="clear" w:color="auto" w:fill="auto"/>
            <w:vAlign w:val="center"/>
          </w:tcPr>
          <w:p w14:paraId="049940E9" w14:textId="77777777" w:rsidR="00BA7D43" w:rsidRPr="00E250CA" w:rsidRDefault="00BA7D43" w:rsidP="00C70CDB">
            <w:pPr>
              <w:ind w:left="-254"/>
              <w:jc w:val="center"/>
              <w:rPr>
                <w:b/>
              </w:rPr>
            </w:pPr>
            <w:r w:rsidRPr="00E250CA">
              <w:rPr>
                <w:b/>
              </w:rPr>
              <w:t>Вартість пропозиції(з врахуванням відповідного</w:t>
            </w:r>
          </w:p>
          <w:p w14:paraId="065BD249" w14:textId="77777777" w:rsidR="00BA7D43" w:rsidRPr="004374A0" w:rsidRDefault="00BA7D43" w:rsidP="00C70CDB">
            <w:pPr>
              <w:ind w:left="-254"/>
              <w:jc w:val="center"/>
              <w:rPr>
                <w:b/>
              </w:rPr>
            </w:pPr>
            <w:r w:rsidRPr="00E250CA">
              <w:rPr>
                <w:b/>
              </w:rPr>
              <w:t>до системи оподаткування податку) грн.</w:t>
            </w:r>
          </w:p>
        </w:tc>
      </w:tr>
      <w:tr w:rsidR="00BA7D43" w:rsidRPr="004374A0" w14:paraId="6081D03A" w14:textId="77777777" w:rsidTr="00BA7D43">
        <w:trPr>
          <w:trHeight w:val="732"/>
        </w:trPr>
        <w:tc>
          <w:tcPr>
            <w:tcW w:w="567" w:type="dxa"/>
            <w:shd w:val="clear" w:color="auto" w:fill="auto"/>
          </w:tcPr>
          <w:p w14:paraId="6B9E7B7D" w14:textId="77777777" w:rsidR="00BA7D43" w:rsidRPr="004374A0" w:rsidRDefault="00BA7D43" w:rsidP="00C70CDB">
            <w:r>
              <w:t>1</w:t>
            </w:r>
          </w:p>
        </w:tc>
        <w:tc>
          <w:tcPr>
            <w:tcW w:w="4219" w:type="dxa"/>
            <w:shd w:val="clear" w:color="auto" w:fill="auto"/>
          </w:tcPr>
          <w:p w14:paraId="39F44A2B" w14:textId="77777777" w:rsidR="00BA7D43" w:rsidRPr="004374A0" w:rsidRDefault="00BA7D43" w:rsidP="00C70CDB">
            <w:pPr>
              <w:pStyle w:val="a5"/>
              <w:spacing w:after="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Послуги аудиту згідно </w:t>
            </w:r>
            <w:r w:rsidRPr="005816CF">
              <w:rPr>
                <w:rFonts w:ascii="Times New Roman" w:hAnsi="Times New Roman" w:cs="Times New Roman"/>
                <w:sz w:val="22"/>
                <w:szCs w:val="22"/>
                <w:lang w:val="uk-UA"/>
              </w:rPr>
              <w:t>Додаток 3, Додаток 4</w:t>
            </w:r>
          </w:p>
        </w:tc>
        <w:tc>
          <w:tcPr>
            <w:tcW w:w="5274" w:type="dxa"/>
            <w:shd w:val="clear" w:color="auto" w:fill="auto"/>
          </w:tcPr>
          <w:p w14:paraId="6BCE32DA" w14:textId="77777777" w:rsidR="00BA7D43" w:rsidRPr="004374A0" w:rsidRDefault="00BA7D43" w:rsidP="00C70CDB"/>
        </w:tc>
      </w:tr>
      <w:bookmarkEnd w:id="1"/>
    </w:tbl>
    <w:p w14:paraId="6F1E24CC" w14:textId="77777777" w:rsidR="00BA7D43" w:rsidRPr="004374A0" w:rsidRDefault="00BA7D43" w:rsidP="00BA7D43"/>
    <w:p w14:paraId="72769D3E" w14:textId="77777777" w:rsidR="00BA7D43" w:rsidRPr="004374A0" w:rsidRDefault="00BA7D43" w:rsidP="00BA7D43">
      <w:r w:rsidRPr="00E250CA">
        <w:rPr>
          <w:b/>
          <w:bCs/>
        </w:rPr>
        <w:t>Умови оплати:</w:t>
      </w:r>
      <w:r w:rsidRPr="004374A0">
        <w:t xml:space="preserve"> _______________________</w:t>
      </w:r>
    </w:p>
    <w:p w14:paraId="4B7B4C88" w14:textId="77777777" w:rsidR="00BA7D43" w:rsidRPr="004374A0" w:rsidRDefault="00BA7D43" w:rsidP="00BA7D43">
      <w:pPr>
        <w:ind w:right="345"/>
      </w:pPr>
    </w:p>
    <w:p w14:paraId="5433E4BB" w14:textId="728ED582" w:rsidR="00BA7D43" w:rsidRPr="00C41DEB" w:rsidRDefault="00BA7D43" w:rsidP="00BA7D43">
      <w:pPr>
        <w:ind w:right="345" w:firstLine="540"/>
        <w:jc w:val="both"/>
        <w:textAlignment w:val="baseline"/>
        <w:rPr>
          <w:lang w:eastAsia="uk-UA"/>
        </w:rPr>
      </w:pPr>
      <w:r w:rsidRPr="00C41DEB">
        <w:rPr>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p>
    <w:p w14:paraId="65DAC647" w14:textId="77777777" w:rsidR="00BA7D43" w:rsidRDefault="00BA7D43" w:rsidP="00BA7D43">
      <w:pPr>
        <w:ind w:right="345" w:firstLine="540"/>
        <w:jc w:val="both"/>
        <w:textAlignment w:val="baseline"/>
        <w:rPr>
          <w:lang w:eastAsia="uk-UA"/>
        </w:rPr>
      </w:pPr>
      <w:r w:rsidRPr="00C41DEB">
        <w:rPr>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lang w:eastAsia="uk-UA"/>
        </w:rPr>
        <w:tab/>
      </w:r>
    </w:p>
    <w:p w14:paraId="14F584A9" w14:textId="77777777" w:rsidR="00BA7D43" w:rsidRDefault="00BA7D43" w:rsidP="00BA7D43">
      <w:pPr>
        <w:ind w:right="345" w:firstLine="540"/>
        <w:jc w:val="both"/>
        <w:textAlignment w:val="baseline"/>
        <w:rPr>
          <w:lang w:eastAsia="uk-UA"/>
        </w:rPr>
      </w:pPr>
      <w:r w:rsidRPr="00C41DEB">
        <w:rPr>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lang w:eastAsia="uk-UA"/>
        </w:rPr>
        <w:tab/>
      </w:r>
      <w:r w:rsidRPr="00C41DEB">
        <w:rPr>
          <w:lang w:eastAsia="uk-UA"/>
        </w:rPr>
        <w:tab/>
      </w:r>
      <w:r w:rsidRPr="00C41DEB">
        <w:rPr>
          <w:lang w:eastAsia="uk-UA"/>
        </w:rPr>
        <w:tab/>
      </w:r>
      <w:r w:rsidRPr="00C41DEB">
        <w:rPr>
          <w:lang w:eastAsia="uk-UA"/>
        </w:rPr>
        <w:tab/>
      </w:r>
      <w:r w:rsidRPr="00C41DEB">
        <w:rPr>
          <w:lang w:eastAsia="uk-UA"/>
        </w:rPr>
        <w:tab/>
      </w:r>
      <w:r w:rsidRPr="00C41DEB">
        <w:rPr>
          <w:lang w:eastAsia="uk-UA"/>
        </w:rPr>
        <w:tab/>
      </w:r>
      <w:r w:rsidRPr="00C41DEB">
        <w:rPr>
          <w:lang w:eastAsia="uk-UA"/>
        </w:rPr>
        <w:tab/>
      </w:r>
    </w:p>
    <w:p w14:paraId="29EF0C55" w14:textId="77777777" w:rsidR="00BA7D43" w:rsidRDefault="00BA7D43" w:rsidP="00BA7D43">
      <w:pPr>
        <w:ind w:right="345" w:firstLine="540"/>
        <w:jc w:val="both"/>
        <w:textAlignment w:val="baseline"/>
        <w:rPr>
          <w:b/>
          <w:bCs/>
          <w:lang w:eastAsia="uk-UA"/>
        </w:rPr>
      </w:pPr>
      <w:r w:rsidRPr="00C41DEB">
        <w:rPr>
          <w:lang w:eastAsia="uk-UA"/>
        </w:rPr>
        <w:t>Ми погоджуємос</w:t>
      </w:r>
      <w:r>
        <w:rPr>
          <w:lang w:eastAsia="uk-UA"/>
        </w:rPr>
        <w:t>я</w:t>
      </w:r>
      <w:r w:rsidRPr="00C41DEB">
        <w:rPr>
          <w:lang w:eastAsia="uk-UA"/>
        </w:rPr>
        <w:t xml:space="preserve"> зафіксувати цінову пропозицію на термін в 30 календарних днів з моменту подачі.</w:t>
      </w:r>
      <w:r w:rsidRPr="00C41DEB">
        <w:rPr>
          <w:lang w:eastAsia="uk-UA"/>
        </w:rPr>
        <w:tab/>
      </w:r>
      <w:r w:rsidRPr="00C41DEB">
        <w:rPr>
          <w:b/>
          <w:bCs/>
          <w:lang w:eastAsia="uk-UA"/>
        </w:rPr>
        <w:tab/>
      </w:r>
    </w:p>
    <w:p w14:paraId="52B8D08D" w14:textId="77777777" w:rsidR="00BA7D43" w:rsidRDefault="00BA7D43" w:rsidP="00BA7D43">
      <w:pPr>
        <w:ind w:right="345" w:firstLine="540"/>
        <w:jc w:val="both"/>
        <w:textAlignment w:val="baseline"/>
        <w:rPr>
          <w:b/>
          <w:bCs/>
          <w:lang w:eastAsia="uk-UA"/>
        </w:rPr>
      </w:pPr>
    </w:p>
    <w:p w14:paraId="1725897E" w14:textId="77777777" w:rsidR="00BA7D43" w:rsidRPr="002A3F13" w:rsidRDefault="00BA7D43" w:rsidP="00BA7D43">
      <w:pPr>
        <w:ind w:right="345"/>
        <w:textAlignment w:val="baseline"/>
        <w:rPr>
          <w:i/>
          <w:iCs/>
          <w:lang w:eastAsia="uk-UA"/>
        </w:rPr>
      </w:pPr>
      <w:r w:rsidRPr="002A3F13">
        <w:rPr>
          <w:i/>
          <w:iCs/>
          <w:lang w:eastAsia="uk-UA"/>
        </w:rPr>
        <w:t xml:space="preserve">* Товариство Червоного Хреста України є громадською неприбутковою організацією і просить надати максимальні знижки на </w:t>
      </w:r>
      <w:r>
        <w:rPr>
          <w:i/>
          <w:iCs/>
          <w:lang w:eastAsia="uk-UA"/>
        </w:rPr>
        <w:t>товари</w:t>
      </w:r>
      <w:r w:rsidRPr="002A3F13">
        <w:rPr>
          <w:i/>
          <w:iCs/>
          <w:lang w:eastAsia="uk-UA"/>
        </w:rPr>
        <w:t>, вказані у ціновому запиті.</w:t>
      </w:r>
    </w:p>
    <w:p w14:paraId="16185934" w14:textId="77777777" w:rsidR="00BA7D43" w:rsidRPr="000C0B8E" w:rsidRDefault="00BA7D43" w:rsidP="00BA7D43">
      <w:pPr>
        <w:ind w:firstLine="540"/>
        <w:jc w:val="both"/>
        <w:textAlignment w:val="baseline"/>
        <w:rPr>
          <w:lang w:eastAsia="uk-UA"/>
        </w:rPr>
      </w:pPr>
      <w:r w:rsidRPr="00C41DEB">
        <w:rPr>
          <w:b/>
          <w:bCs/>
          <w:lang w:eastAsia="uk-UA"/>
        </w:rPr>
        <w:tab/>
      </w:r>
      <w:r w:rsidRPr="00C41DEB">
        <w:rPr>
          <w:b/>
          <w:bCs/>
          <w:lang w:eastAsia="uk-UA"/>
        </w:rPr>
        <w:tab/>
      </w:r>
      <w:r w:rsidRPr="00C41DEB">
        <w:rPr>
          <w:b/>
          <w:bCs/>
          <w:lang w:eastAsia="uk-UA"/>
        </w:rPr>
        <w:tab/>
      </w:r>
      <w:r w:rsidRPr="00C41DEB">
        <w:rPr>
          <w:b/>
          <w:bCs/>
          <w:lang w:eastAsia="uk-UA"/>
        </w:rPr>
        <w:tab/>
      </w:r>
      <w:r w:rsidRPr="00C41DEB">
        <w:rPr>
          <w:b/>
          <w:bCs/>
          <w:lang w:eastAsia="uk-UA"/>
        </w:rPr>
        <w:tab/>
      </w:r>
      <w:r w:rsidRPr="00C41DEB">
        <w:rPr>
          <w:b/>
          <w:bCs/>
          <w:lang w:eastAsia="uk-UA"/>
        </w:rPr>
        <w:tab/>
      </w:r>
      <w:r w:rsidRPr="00C41DEB">
        <w:rPr>
          <w:b/>
          <w:bCs/>
          <w:lang w:eastAsia="uk-UA"/>
        </w:rPr>
        <w:tab/>
      </w:r>
      <w:r w:rsidRPr="00C41DEB">
        <w:rPr>
          <w:b/>
          <w:bCs/>
          <w:lang w:eastAsia="uk-UA"/>
        </w:rPr>
        <w:tab/>
      </w:r>
    </w:p>
    <w:p w14:paraId="3F22DCBC" w14:textId="77777777" w:rsidR="00BA7D43" w:rsidRDefault="00BA7D43" w:rsidP="00BA7D43">
      <w:pPr>
        <w:ind w:left="540" w:firstLine="420"/>
        <w:textAlignment w:val="baseline"/>
        <w:rPr>
          <w:lang w:eastAsia="uk-UA"/>
        </w:rPr>
      </w:pPr>
    </w:p>
    <w:p w14:paraId="377ADEA8" w14:textId="77777777" w:rsidR="00BA7D43" w:rsidRPr="002222C9" w:rsidRDefault="00BA7D43" w:rsidP="00BA7D43">
      <w:pPr>
        <w:ind w:left="540" w:firstLine="420"/>
        <w:textAlignment w:val="baseline"/>
        <w:rPr>
          <w:lang w:eastAsia="uk-UA"/>
        </w:rPr>
      </w:pPr>
      <w:r w:rsidRPr="002222C9">
        <w:rPr>
          <w:lang w:eastAsia="uk-UA"/>
        </w:rPr>
        <w:t>Керівник організації/ФОП:</w:t>
      </w:r>
      <w:r w:rsidRPr="002222C9">
        <w:rPr>
          <w:lang w:eastAsia="uk-UA"/>
        </w:rPr>
        <w:tab/>
        <w:t>_________________________ ( ____________________) </w:t>
      </w:r>
    </w:p>
    <w:p w14:paraId="7FBC9C02" w14:textId="77777777" w:rsidR="00BA7D43" w:rsidRPr="002222C9" w:rsidRDefault="00BA7D43" w:rsidP="00BA7D43">
      <w:pPr>
        <w:ind w:left="540" w:firstLine="705"/>
        <w:textAlignment w:val="baseline"/>
        <w:rPr>
          <w:lang w:eastAsia="uk-UA"/>
        </w:rPr>
      </w:pPr>
      <w:r w:rsidRPr="002222C9">
        <w:rPr>
          <w:lang w:eastAsia="uk-UA"/>
        </w:rPr>
        <w:t> МП                                                         підпис</w:t>
      </w:r>
      <w:r w:rsidRPr="002222C9">
        <w:rPr>
          <w:lang w:eastAsia="uk-UA"/>
        </w:rPr>
        <w:tab/>
      </w:r>
      <w:r w:rsidRPr="002222C9">
        <w:rPr>
          <w:lang w:eastAsia="uk-UA"/>
        </w:rPr>
        <w:tab/>
      </w:r>
      <w:r w:rsidRPr="002222C9">
        <w:rPr>
          <w:lang w:eastAsia="uk-UA"/>
        </w:rPr>
        <w:tab/>
        <w:t>ПІБ </w:t>
      </w:r>
    </w:p>
    <w:p w14:paraId="05446155" w14:textId="01B9F5C9" w:rsidR="00D47335" w:rsidRPr="00D47335" w:rsidRDefault="00BA7D43" w:rsidP="00BA7D43">
      <w:pPr>
        <w:spacing w:line="276" w:lineRule="auto"/>
        <w:ind w:left="216" w:right="548"/>
        <w:contextualSpacing/>
        <w:jc w:val="both"/>
        <w:rPr>
          <w:b/>
          <w:color w:val="000000" w:themeColor="text1"/>
        </w:rPr>
      </w:pPr>
      <w:r>
        <w:rPr>
          <w:b/>
          <w:bCs/>
        </w:rPr>
        <w:br w:type="page"/>
      </w:r>
    </w:p>
    <w:p w14:paraId="08E41FB4" w14:textId="638689FD" w:rsidR="00D47335" w:rsidRPr="00D47335" w:rsidRDefault="00D47335" w:rsidP="00C21CE7">
      <w:pPr>
        <w:contextualSpacing/>
        <w:jc w:val="both"/>
        <w:rPr>
          <w:color w:val="000000" w:themeColor="text1"/>
        </w:rPr>
        <w:sectPr w:rsidR="00D47335" w:rsidRPr="00D47335">
          <w:pgSz w:w="11910" w:h="16840"/>
          <w:pgMar w:top="760" w:right="300" w:bottom="280" w:left="1200" w:header="708" w:footer="708" w:gutter="0"/>
          <w:cols w:space="720"/>
        </w:sectPr>
      </w:pPr>
    </w:p>
    <w:p w14:paraId="32A0E993" w14:textId="257D01FE" w:rsidR="001108C5" w:rsidRPr="00D47335" w:rsidRDefault="00D008DB" w:rsidP="00C21CE7">
      <w:pPr>
        <w:pStyle w:val="1"/>
        <w:spacing w:before="0" w:line="491" w:lineRule="auto"/>
        <w:ind w:right="1002" w:firstLine="7083"/>
        <w:contextualSpacing/>
        <w:jc w:val="both"/>
        <w:rPr>
          <w:color w:val="000000" w:themeColor="text1"/>
          <w:sz w:val="22"/>
          <w:szCs w:val="22"/>
        </w:rPr>
      </w:pPr>
      <w:r w:rsidRPr="00D47335">
        <w:rPr>
          <w:color w:val="000000" w:themeColor="text1"/>
          <w:sz w:val="22"/>
          <w:szCs w:val="22"/>
        </w:rPr>
        <w:lastRenderedPageBreak/>
        <w:t xml:space="preserve">Додаток </w:t>
      </w:r>
      <w:r w:rsidR="00A379B1">
        <w:rPr>
          <w:color w:val="000000" w:themeColor="text1"/>
          <w:sz w:val="22"/>
          <w:szCs w:val="22"/>
        </w:rPr>
        <w:t>3</w:t>
      </w:r>
      <w:r w:rsidRPr="00D47335">
        <w:rPr>
          <w:color w:val="000000" w:themeColor="text1"/>
          <w:sz w:val="22"/>
          <w:szCs w:val="22"/>
        </w:rPr>
        <w:t xml:space="preserve"> до Запиту</w:t>
      </w:r>
      <w:r w:rsidRPr="00D47335">
        <w:rPr>
          <w:color w:val="000000" w:themeColor="text1"/>
          <w:spacing w:val="-57"/>
          <w:sz w:val="22"/>
          <w:szCs w:val="22"/>
        </w:rPr>
        <w:t xml:space="preserve"> </w:t>
      </w:r>
      <w:r w:rsidRPr="00D47335">
        <w:rPr>
          <w:color w:val="000000" w:themeColor="text1"/>
          <w:sz w:val="22"/>
          <w:szCs w:val="22"/>
        </w:rPr>
        <w:t>Інструкція</w:t>
      </w:r>
      <w:r w:rsidRPr="00D47335">
        <w:rPr>
          <w:color w:val="000000" w:themeColor="text1"/>
          <w:spacing w:val="-1"/>
          <w:sz w:val="22"/>
          <w:szCs w:val="22"/>
        </w:rPr>
        <w:t xml:space="preserve"> </w:t>
      </w:r>
      <w:r w:rsidRPr="00D47335">
        <w:rPr>
          <w:color w:val="000000" w:themeColor="text1"/>
          <w:sz w:val="22"/>
          <w:szCs w:val="22"/>
        </w:rPr>
        <w:t>з</w:t>
      </w:r>
      <w:r w:rsidRPr="00D47335">
        <w:rPr>
          <w:color w:val="000000" w:themeColor="text1"/>
          <w:spacing w:val="-1"/>
          <w:sz w:val="22"/>
          <w:szCs w:val="22"/>
        </w:rPr>
        <w:t xml:space="preserve"> </w:t>
      </w:r>
      <w:r w:rsidRPr="00D47335">
        <w:rPr>
          <w:color w:val="000000" w:themeColor="text1"/>
          <w:sz w:val="22"/>
          <w:szCs w:val="22"/>
        </w:rPr>
        <w:t>аудиту для проектів,</w:t>
      </w:r>
      <w:r w:rsidRPr="00D47335">
        <w:rPr>
          <w:color w:val="000000" w:themeColor="text1"/>
          <w:spacing w:val="-1"/>
          <w:sz w:val="22"/>
          <w:szCs w:val="22"/>
        </w:rPr>
        <w:t xml:space="preserve"> </w:t>
      </w:r>
      <w:r w:rsidRPr="00D47335">
        <w:rPr>
          <w:color w:val="000000" w:themeColor="text1"/>
          <w:sz w:val="22"/>
          <w:szCs w:val="22"/>
        </w:rPr>
        <w:t>що</w:t>
      </w:r>
      <w:r w:rsidRPr="00D47335">
        <w:rPr>
          <w:color w:val="000000" w:themeColor="text1"/>
          <w:spacing w:val="-1"/>
          <w:sz w:val="22"/>
          <w:szCs w:val="22"/>
        </w:rPr>
        <w:t xml:space="preserve"> </w:t>
      </w:r>
      <w:r w:rsidRPr="00D47335">
        <w:rPr>
          <w:color w:val="000000" w:themeColor="text1"/>
          <w:sz w:val="22"/>
          <w:szCs w:val="22"/>
        </w:rPr>
        <w:t>підтримуються Данським</w:t>
      </w:r>
      <w:r w:rsidRPr="00D47335">
        <w:rPr>
          <w:color w:val="000000" w:themeColor="text1"/>
          <w:spacing w:val="-1"/>
          <w:sz w:val="22"/>
          <w:szCs w:val="22"/>
        </w:rPr>
        <w:t xml:space="preserve"> </w:t>
      </w:r>
      <w:r w:rsidRPr="00D47335">
        <w:rPr>
          <w:color w:val="000000" w:themeColor="text1"/>
          <w:sz w:val="22"/>
          <w:szCs w:val="22"/>
        </w:rPr>
        <w:t>Червоним</w:t>
      </w:r>
      <w:r w:rsidRPr="00D47335">
        <w:rPr>
          <w:color w:val="000000" w:themeColor="text1"/>
          <w:spacing w:val="-1"/>
          <w:sz w:val="22"/>
          <w:szCs w:val="22"/>
        </w:rPr>
        <w:t xml:space="preserve"> </w:t>
      </w:r>
      <w:r w:rsidRPr="00D47335">
        <w:rPr>
          <w:color w:val="000000" w:themeColor="text1"/>
          <w:sz w:val="22"/>
          <w:szCs w:val="22"/>
        </w:rPr>
        <w:t>Хрестом</w:t>
      </w:r>
    </w:p>
    <w:p w14:paraId="622D742F" w14:textId="4224A922" w:rsidR="001108C5" w:rsidRPr="00D47335" w:rsidRDefault="00D008DB" w:rsidP="00C21CE7">
      <w:pPr>
        <w:pStyle w:val="a4"/>
        <w:numPr>
          <w:ilvl w:val="0"/>
          <w:numId w:val="8"/>
        </w:numPr>
        <w:tabs>
          <w:tab w:val="left" w:pos="402"/>
        </w:tabs>
        <w:spacing w:line="295" w:lineRule="auto"/>
        <w:ind w:right="1000" w:firstLine="0"/>
        <w:contextualSpacing/>
        <w:jc w:val="both"/>
        <w:rPr>
          <w:color w:val="000000" w:themeColor="text1"/>
        </w:rPr>
      </w:pPr>
      <w:r w:rsidRPr="00D47335">
        <w:rPr>
          <w:color w:val="000000" w:themeColor="text1"/>
        </w:rPr>
        <w:t>Аудитор повинен бути призначений спільно Данським Червоним Хрестом (ДЧХ) і</w:t>
      </w:r>
      <w:r w:rsidRPr="00D47335">
        <w:rPr>
          <w:color w:val="000000" w:themeColor="text1"/>
          <w:spacing w:val="1"/>
        </w:rPr>
        <w:t xml:space="preserve"> </w:t>
      </w:r>
      <w:r w:rsidRPr="00D47335">
        <w:rPr>
          <w:color w:val="000000" w:themeColor="text1"/>
        </w:rPr>
        <w:t>Національним Товариством (НТ). Аудитор повинен бути найнятим чи зареєстрованим бу</w:t>
      </w:r>
      <w:r w:rsidR="00112F2B" w:rsidRPr="00D47335">
        <w:rPr>
          <w:color w:val="000000" w:themeColor="text1"/>
        </w:rPr>
        <w:t>х</w:t>
      </w:r>
      <w:r w:rsidRPr="00D47335">
        <w:rPr>
          <w:color w:val="000000" w:themeColor="text1"/>
          <w:spacing w:val="-57"/>
        </w:rPr>
        <w:t xml:space="preserve"> </w:t>
      </w:r>
      <w:proofErr w:type="spellStart"/>
      <w:r w:rsidRPr="00D47335">
        <w:rPr>
          <w:color w:val="000000" w:themeColor="text1"/>
        </w:rPr>
        <w:t>галтером</w:t>
      </w:r>
      <w:proofErr w:type="spellEnd"/>
      <w:r w:rsidRPr="00D47335">
        <w:rPr>
          <w:color w:val="000000" w:themeColor="text1"/>
        </w:rPr>
        <w:t xml:space="preserve"> і повинен бути спроможний проводити аудит відповідно до міжнаціональних</w:t>
      </w:r>
      <w:r w:rsidRPr="00D47335">
        <w:rPr>
          <w:color w:val="000000" w:themeColor="text1"/>
          <w:spacing w:val="1"/>
        </w:rPr>
        <w:t xml:space="preserve"> </w:t>
      </w:r>
      <w:r w:rsidRPr="00D47335">
        <w:rPr>
          <w:color w:val="000000" w:themeColor="text1"/>
        </w:rPr>
        <w:t>стандартів аудиту (МСА) та відповідних стандартів з аудиту державного сектору, видано-</w:t>
      </w:r>
      <w:r w:rsidRPr="00D47335">
        <w:rPr>
          <w:color w:val="000000" w:themeColor="text1"/>
          <w:spacing w:val="-57"/>
        </w:rPr>
        <w:t xml:space="preserve"> </w:t>
      </w:r>
      <w:r w:rsidRPr="00D47335">
        <w:rPr>
          <w:color w:val="000000" w:themeColor="text1"/>
        </w:rPr>
        <w:t>го</w:t>
      </w:r>
      <w:r w:rsidRPr="00D47335">
        <w:rPr>
          <w:color w:val="000000" w:themeColor="text1"/>
          <w:spacing w:val="-2"/>
        </w:rPr>
        <w:t xml:space="preserve"> </w:t>
      </w:r>
      <w:r w:rsidRPr="00D47335">
        <w:rPr>
          <w:color w:val="000000" w:themeColor="text1"/>
        </w:rPr>
        <w:t>Міжнародною</w:t>
      </w:r>
      <w:r w:rsidRPr="00D47335">
        <w:rPr>
          <w:color w:val="000000" w:themeColor="text1"/>
          <w:spacing w:val="-1"/>
        </w:rPr>
        <w:t xml:space="preserve"> </w:t>
      </w:r>
      <w:r w:rsidRPr="00D47335">
        <w:rPr>
          <w:color w:val="000000" w:themeColor="text1"/>
        </w:rPr>
        <w:t>Організацією</w:t>
      </w:r>
      <w:r w:rsidRPr="00D47335">
        <w:rPr>
          <w:color w:val="000000" w:themeColor="text1"/>
          <w:spacing w:val="1"/>
        </w:rPr>
        <w:t xml:space="preserve"> </w:t>
      </w:r>
      <w:r w:rsidRPr="00D47335">
        <w:rPr>
          <w:color w:val="000000" w:themeColor="text1"/>
        </w:rPr>
        <w:t>вищих</w:t>
      </w:r>
      <w:r w:rsidRPr="00D47335">
        <w:rPr>
          <w:color w:val="000000" w:themeColor="text1"/>
          <w:spacing w:val="1"/>
        </w:rPr>
        <w:t xml:space="preserve"> </w:t>
      </w:r>
      <w:r w:rsidRPr="00D47335">
        <w:rPr>
          <w:color w:val="000000" w:themeColor="text1"/>
        </w:rPr>
        <w:t>органів</w:t>
      </w:r>
      <w:r w:rsidRPr="00D47335">
        <w:rPr>
          <w:color w:val="000000" w:themeColor="text1"/>
          <w:spacing w:val="-1"/>
        </w:rPr>
        <w:t xml:space="preserve"> </w:t>
      </w:r>
      <w:r w:rsidRPr="00D47335">
        <w:rPr>
          <w:color w:val="000000" w:themeColor="text1"/>
        </w:rPr>
        <w:t>фінансового</w:t>
      </w:r>
      <w:r w:rsidRPr="00D47335">
        <w:rPr>
          <w:color w:val="000000" w:themeColor="text1"/>
          <w:spacing w:val="-1"/>
        </w:rPr>
        <w:t xml:space="preserve"> </w:t>
      </w:r>
      <w:r w:rsidRPr="00D47335">
        <w:rPr>
          <w:color w:val="000000" w:themeColor="text1"/>
        </w:rPr>
        <w:t>контролю (INTOSAI</w:t>
      </w:r>
      <w:r w:rsidRPr="00D47335">
        <w:rPr>
          <w:color w:val="000000" w:themeColor="text1"/>
          <w:spacing w:val="-6"/>
        </w:rPr>
        <w:t xml:space="preserve"> </w:t>
      </w:r>
      <w:r w:rsidRPr="00D47335">
        <w:rPr>
          <w:color w:val="000000" w:themeColor="text1"/>
        </w:rPr>
        <w:t>).</w:t>
      </w:r>
    </w:p>
    <w:p w14:paraId="04CF095E" w14:textId="77777777" w:rsidR="001108C5" w:rsidRPr="00D47335" w:rsidRDefault="001108C5" w:rsidP="00C21CE7">
      <w:pPr>
        <w:pStyle w:val="a3"/>
        <w:contextualSpacing/>
        <w:rPr>
          <w:color w:val="000000" w:themeColor="text1"/>
          <w:sz w:val="22"/>
          <w:szCs w:val="22"/>
        </w:rPr>
      </w:pPr>
    </w:p>
    <w:p w14:paraId="15A709E8" w14:textId="77777777" w:rsidR="001108C5" w:rsidRPr="00D47335" w:rsidRDefault="00D008DB" w:rsidP="00C21CE7">
      <w:pPr>
        <w:pStyle w:val="a3"/>
        <w:spacing w:line="295" w:lineRule="auto"/>
        <w:ind w:left="103" w:right="1004"/>
        <w:contextualSpacing/>
        <w:jc w:val="both"/>
        <w:rPr>
          <w:color w:val="000000" w:themeColor="text1"/>
          <w:sz w:val="22"/>
          <w:szCs w:val="22"/>
        </w:rPr>
      </w:pPr>
      <w:r w:rsidRPr="00D47335">
        <w:rPr>
          <w:color w:val="000000" w:themeColor="text1"/>
          <w:sz w:val="22"/>
          <w:szCs w:val="22"/>
        </w:rPr>
        <w:t>Аудитор повинен також проводити аудит відповідно до додаткових інструкцій, виданих</w:t>
      </w:r>
      <w:r w:rsidRPr="00D47335">
        <w:rPr>
          <w:color w:val="000000" w:themeColor="text1"/>
          <w:spacing w:val="1"/>
          <w:sz w:val="22"/>
          <w:szCs w:val="22"/>
        </w:rPr>
        <w:t xml:space="preserve"> </w:t>
      </w:r>
      <w:r w:rsidRPr="00D47335">
        <w:rPr>
          <w:color w:val="000000" w:themeColor="text1"/>
          <w:sz w:val="22"/>
          <w:szCs w:val="22"/>
        </w:rPr>
        <w:t>ДЧХ.</w:t>
      </w:r>
    </w:p>
    <w:p w14:paraId="4433C9F2" w14:textId="009CB2D4" w:rsidR="001108C5" w:rsidRPr="00D47335" w:rsidRDefault="00D008DB" w:rsidP="00C21CE7">
      <w:pPr>
        <w:pStyle w:val="a4"/>
        <w:numPr>
          <w:ilvl w:val="1"/>
          <w:numId w:val="8"/>
        </w:numPr>
        <w:tabs>
          <w:tab w:val="left" w:pos="826"/>
        </w:tabs>
        <w:spacing w:line="295" w:lineRule="auto"/>
        <w:ind w:left="823" w:right="1002"/>
        <w:contextualSpacing/>
        <w:jc w:val="both"/>
        <w:rPr>
          <w:color w:val="000000" w:themeColor="text1"/>
        </w:rPr>
      </w:pPr>
      <w:r w:rsidRPr="00D47335">
        <w:rPr>
          <w:color w:val="000000" w:themeColor="text1"/>
        </w:rPr>
        <w:t>У разі зміни аудитора, нещодавно призначений аудитор повинен звернутися до</w:t>
      </w:r>
      <w:r w:rsidRPr="00D47335">
        <w:rPr>
          <w:color w:val="000000" w:themeColor="text1"/>
          <w:spacing w:val="1"/>
        </w:rPr>
        <w:t xml:space="preserve"> </w:t>
      </w:r>
      <w:r w:rsidRPr="00D47335">
        <w:rPr>
          <w:color w:val="000000" w:themeColor="text1"/>
        </w:rPr>
        <w:t>свого попередника, який зобов'язаний проінформувати НТ, ДЧХ і новопризначеного</w:t>
      </w:r>
      <w:r w:rsidRPr="00D47335">
        <w:rPr>
          <w:color w:val="000000" w:themeColor="text1"/>
          <w:spacing w:val="-1"/>
        </w:rPr>
        <w:t xml:space="preserve"> </w:t>
      </w:r>
      <w:r w:rsidRPr="00D47335">
        <w:rPr>
          <w:color w:val="000000" w:themeColor="text1"/>
        </w:rPr>
        <w:t>аудитора про</w:t>
      </w:r>
      <w:r w:rsidRPr="00D47335">
        <w:rPr>
          <w:color w:val="000000" w:themeColor="text1"/>
          <w:spacing w:val="1"/>
        </w:rPr>
        <w:t xml:space="preserve"> </w:t>
      </w:r>
      <w:r w:rsidRPr="00D47335">
        <w:rPr>
          <w:color w:val="000000" w:themeColor="text1"/>
        </w:rPr>
        <w:t>причини</w:t>
      </w:r>
      <w:r w:rsidRPr="00D47335">
        <w:rPr>
          <w:color w:val="000000" w:themeColor="text1"/>
          <w:spacing w:val="2"/>
        </w:rPr>
        <w:t xml:space="preserve"> </w:t>
      </w:r>
      <w:r w:rsidRPr="00D47335">
        <w:rPr>
          <w:color w:val="000000" w:themeColor="text1"/>
        </w:rPr>
        <w:t>його відставки.</w:t>
      </w:r>
    </w:p>
    <w:p w14:paraId="11D71964" w14:textId="77777777" w:rsidR="001108C5" w:rsidRPr="00D47335" w:rsidRDefault="00D008DB" w:rsidP="00C21CE7">
      <w:pPr>
        <w:pStyle w:val="a4"/>
        <w:numPr>
          <w:ilvl w:val="1"/>
          <w:numId w:val="8"/>
        </w:numPr>
        <w:tabs>
          <w:tab w:val="left" w:pos="826"/>
        </w:tabs>
        <w:spacing w:line="295" w:lineRule="auto"/>
        <w:ind w:left="823" w:right="1001"/>
        <w:contextualSpacing/>
        <w:jc w:val="both"/>
        <w:rPr>
          <w:color w:val="000000" w:themeColor="text1"/>
        </w:rPr>
      </w:pPr>
      <w:r w:rsidRPr="00D47335">
        <w:rPr>
          <w:color w:val="000000" w:themeColor="text1"/>
        </w:rPr>
        <w:t>Аудитор повинен при призначенні підтвердити у письмовій формі НТ, що він буде</w:t>
      </w:r>
      <w:r w:rsidRPr="00D47335">
        <w:rPr>
          <w:color w:val="000000" w:themeColor="text1"/>
          <w:spacing w:val="-57"/>
        </w:rPr>
        <w:t xml:space="preserve"> </w:t>
      </w:r>
      <w:r w:rsidRPr="00D47335">
        <w:rPr>
          <w:color w:val="000000" w:themeColor="text1"/>
        </w:rPr>
        <w:t>виконувати свій</w:t>
      </w:r>
      <w:r w:rsidRPr="00D47335">
        <w:rPr>
          <w:color w:val="000000" w:themeColor="text1"/>
          <w:spacing w:val="1"/>
        </w:rPr>
        <w:t xml:space="preserve"> </w:t>
      </w:r>
      <w:r w:rsidRPr="00D47335">
        <w:rPr>
          <w:color w:val="000000" w:themeColor="text1"/>
        </w:rPr>
        <w:t>аудит</w:t>
      </w:r>
      <w:r w:rsidRPr="00D47335">
        <w:rPr>
          <w:color w:val="000000" w:themeColor="text1"/>
          <w:spacing w:val="-1"/>
        </w:rPr>
        <w:t xml:space="preserve"> </w:t>
      </w:r>
      <w:r w:rsidRPr="00D47335">
        <w:rPr>
          <w:color w:val="000000" w:themeColor="text1"/>
        </w:rPr>
        <w:t>відповідно до цих</w:t>
      </w:r>
      <w:r w:rsidRPr="00D47335">
        <w:rPr>
          <w:color w:val="000000" w:themeColor="text1"/>
          <w:spacing w:val="1"/>
        </w:rPr>
        <w:t xml:space="preserve"> </w:t>
      </w:r>
      <w:r w:rsidRPr="00D47335">
        <w:rPr>
          <w:color w:val="000000" w:themeColor="text1"/>
        </w:rPr>
        <w:t>інструкцій.</w:t>
      </w:r>
    </w:p>
    <w:p w14:paraId="03F5C7F4" w14:textId="77777777" w:rsidR="001108C5" w:rsidRPr="00D47335" w:rsidRDefault="001108C5" w:rsidP="00C21CE7">
      <w:pPr>
        <w:pStyle w:val="a3"/>
        <w:contextualSpacing/>
        <w:rPr>
          <w:color w:val="000000" w:themeColor="text1"/>
          <w:sz w:val="22"/>
          <w:szCs w:val="22"/>
        </w:rPr>
      </w:pPr>
    </w:p>
    <w:p w14:paraId="07049F14" w14:textId="2E982AAC" w:rsidR="001108C5" w:rsidRPr="00D47335" w:rsidRDefault="00D008DB" w:rsidP="00C21CE7">
      <w:pPr>
        <w:pStyle w:val="a4"/>
        <w:numPr>
          <w:ilvl w:val="0"/>
          <w:numId w:val="8"/>
        </w:numPr>
        <w:tabs>
          <w:tab w:val="left" w:pos="354"/>
        </w:tabs>
        <w:spacing w:line="297" w:lineRule="auto"/>
        <w:ind w:right="1001" w:firstLine="0"/>
        <w:contextualSpacing/>
        <w:jc w:val="both"/>
        <w:rPr>
          <w:color w:val="000000" w:themeColor="text1"/>
        </w:rPr>
      </w:pPr>
      <w:r w:rsidRPr="00D47335">
        <w:rPr>
          <w:color w:val="000000" w:themeColor="text1"/>
        </w:rPr>
        <w:t>Аудитор повинен перевірити правильність і точність фінансової звітності проекту і перевірити, чи операції, охоплені фінансовою звітністю здійснені у відповідності з інструкціями донорів,</w:t>
      </w:r>
      <w:r w:rsidRPr="00D47335">
        <w:rPr>
          <w:color w:val="000000" w:themeColor="text1"/>
          <w:spacing w:val="1"/>
        </w:rPr>
        <w:t xml:space="preserve"> </w:t>
      </w:r>
      <w:r w:rsidRPr="00D47335">
        <w:rPr>
          <w:color w:val="000000" w:themeColor="text1"/>
        </w:rPr>
        <w:t>документацією проекту, договором з розвитку з ДЧХ, контрактами та законодавством та іншими правилами та керівними інструкціями для управління грантами.</w:t>
      </w:r>
      <w:r w:rsidRPr="00D47335">
        <w:rPr>
          <w:color w:val="000000" w:themeColor="text1"/>
          <w:spacing w:val="1"/>
        </w:rPr>
        <w:t xml:space="preserve"> </w:t>
      </w:r>
      <w:r w:rsidRPr="00D47335">
        <w:rPr>
          <w:color w:val="000000" w:themeColor="text1"/>
        </w:rPr>
        <w:t>Аудитор також повинен оцінити, чи відповідні економічні міркування супроводжувались</w:t>
      </w:r>
      <w:r w:rsidRPr="00D47335">
        <w:rPr>
          <w:color w:val="000000" w:themeColor="text1"/>
          <w:spacing w:val="1"/>
        </w:rPr>
        <w:t xml:space="preserve"> </w:t>
      </w:r>
      <w:r w:rsidRPr="00D47335">
        <w:rPr>
          <w:color w:val="000000" w:themeColor="text1"/>
        </w:rPr>
        <w:t>платіжними трансакціями, які представлені у фінансовій звітності. Аудиторська оцінка</w:t>
      </w:r>
      <w:r w:rsidRPr="00D47335">
        <w:rPr>
          <w:color w:val="000000" w:themeColor="text1"/>
          <w:spacing w:val="1"/>
        </w:rPr>
        <w:t xml:space="preserve"> </w:t>
      </w:r>
      <w:r w:rsidRPr="00D47335">
        <w:rPr>
          <w:color w:val="000000" w:themeColor="text1"/>
        </w:rPr>
        <w:t>економічних</w:t>
      </w:r>
      <w:r w:rsidRPr="00D47335">
        <w:rPr>
          <w:color w:val="000000" w:themeColor="text1"/>
          <w:spacing w:val="-2"/>
        </w:rPr>
        <w:t xml:space="preserve"> </w:t>
      </w:r>
      <w:r w:rsidRPr="00D47335">
        <w:rPr>
          <w:color w:val="000000" w:themeColor="text1"/>
        </w:rPr>
        <w:t>міркувань повинна</w:t>
      </w:r>
      <w:r w:rsidRPr="00D47335">
        <w:rPr>
          <w:color w:val="000000" w:themeColor="text1"/>
          <w:spacing w:val="-4"/>
        </w:rPr>
        <w:t xml:space="preserve"> </w:t>
      </w:r>
      <w:r w:rsidRPr="00D47335">
        <w:rPr>
          <w:color w:val="000000" w:themeColor="text1"/>
        </w:rPr>
        <w:t>тільки</w:t>
      </w:r>
      <w:r w:rsidRPr="00D47335">
        <w:rPr>
          <w:color w:val="000000" w:themeColor="text1"/>
          <w:spacing w:val="-1"/>
        </w:rPr>
        <w:t xml:space="preserve"> </w:t>
      </w:r>
      <w:r w:rsidRPr="00D47335">
        <w:rPr>
          <w:color w:val="000000" w:themeColor="text1"/>
        </w:rPr>
        <w:t>покрити</w:t>
      </w:r>
      <w:r w:rsidRPr="00D47335">
        <w:rPr>
          <w:color w:val="000000" w:themeColor="text1"/>
          <w:spacing w:val="-2"/>
        </w:rPr>
        <w:t xml:space="preserve"> </w:t>
      </w:r>
      <w:r w:rsidRPr="00D47335">
        <w:rPr>
          <w:color w:val="000000" w:themeColor="text1"/>
        </w:rPr>
        <w:t>економічний елемент</w:t>
      </w:r>
      <w:r w:rsidRPr="00D47335">
        <w:rPr>
          <w:color w:val="000000" w:themeColor="text1"/>
          <w:spacing w:val="-2"/>
        </w:rPr>
        <w:t xml:space="preserve"> </w:t>
      </w:r>
      <w:r w:rsidRPr="00D47335">
        <w:rPr>
          <w:color w:val="000000" w:themeColor="text1"/>
        </w:rPr>
        <w:t>виконання</w:t>
      </w:r>
      <w:r w:rsidRPr="00D47335">
        <w:rPr>
          <w:color w:val="000000" w:themeColor="text1"/>
          <w:spacing w:val="-3"/>
        </w:rPr>
        <w:t xml:space="preserve"> </w:t>
      </w:r>
      <w:r w:rsidRPr="00D47335">
        <w:rPr>
          <w:color w:val="000000" w:themeColor="text1"/>
        </w:rPr>
        <w:t>аудиту.</w:t>
      </w:r>
    </w:p>
    <w:p w14:paraId="57578806" w14:textId="77777777" w:rsidR="001108C5" w:rsidRPr="00D47335" w:rsidRDefault="00D008DB" w:rsidP="00C21CE7">
      <w:pPr>
        <w:pStyle w:val="a4"/>
        <w:numPr>
          <w:ilvl w:val="0"/>
          <w:numId w:val="8"/>
        </w:numPr>
        <w:tabs>
          <w:tab w:val="left" w:pos="356"/>
        </w:tabs>
        <w:spacing w:line="295" w:lineRule="auto"/>
        <w:ind w:right="1001" w:firstLine="0"/>
        <w:contextualSpacing/>
        <w:jc w:val="both"/>
        <w:rPr>
          <w:color w:val="000000" w:themeColor="text1"/>
        </w:rPr>
      </w:pPr>
      <w:r w:rsidRPr="00D47335">
        <w:rPr>
          <w:color w:val="000000" w:themeColor="text1"/>
        </w:rPr>
        <w:t>Обсяг аудиту залежить від організаційної структури та адміністративних процедур НТ,</w:t>
      </w:r>
      <w:r w:rsidRPr="00D47335">
        <w:rPr>
          <w:color w:val="000000" w:themeColor="text1"/>
          <w:spacing w:val="1"/>
        </w:rPr>
        <w:t xml:space="preserve"> </w:t>
      </w:r>
      <w:r w:rsidRPr="00D47335">
        <w:rPr>
          <w:color w:val="000000" w:themeColor="text1"/>
        </w:rPr>
        <w:t>включаючи</w:t>
      </w:r>
      <w:r w:rsidRPr="00D47335">
        <w:rPr>
          <w:color w:val="000000" w:themeColor="text1"/>
          <w:spacing w:val="-1"/>
        </w:rPr>
        <w:t xml:space="preserve"> </w:t>
      </w:r>
      <w:r w:rsidRPr="00D47335">
        <w:rPr>
          <w:color w:val="000000" w:themeColor="text1"/>
        </w:rPr>
        <w:t>внутрішній</w:t>
      </w:r>
      <w:r w:rsidRPr="00D47335">
        <w:rPr>
          <w:color w:val="000000" w:themeColor="text1"/>
          <w:spacing w:val="1"/>
        </w:rPr>
        <w:t xml:space="preserve"> </w:t>
      </w:r>
      <w:r w:rsidRPr="00D47335">
        <w:rPr>
          <w:color w:val="000000" w:themeColor="text1"/>
        </w:rPr>
        <w:t>контроль</w:t>
      </w:r>
      <w:r w:rsidRPr="00D47335">
        <w:rPr>
          <w:color w:val="000000" w:themeColor="text1"/>
          <w:spacing w:val="-1"/>
        </w:rPr>
        <w:t xml:space="preserve"> </w:t>
      </w:r>
      <w:r w:rsidRPr="00D47335">
        <w:rPr>
          <w:color w:val="000000" w:themeColor="text1"/>
        </w:rPr>
        <w:t>та</w:t>
      </w:r>
      <w:r w:rsidRPr="00D47335">
        <w:rPr>
          <w:color w:val="000000" w:themeColor="text1"/>
          <w:spacing w:val="-1"/>
        </w:rPr>
        <w:t xml:space="preserve"> </w:t>
      </w:r>
      <w:r w:rsidRPr="00D47335">
        <w:rPr>
          <w:color w:val="000000" w:themeColor="text1"/>
        </w:rPr>
        <w:t>інші</w:t>
      </w:r>
      <w:r w:rsidRPr="00D47335">
        <w:rPr>
          <w:color w:val="000000" w:themeColor="text1"/>
          <w:spacing w:val="-1"/>
        </w:rPr>
        <w:t xml:space="preserve"> </w:t>
      </w:r>
      <w:r w:rsidRPr="00D47335">
        <w:rPr>
          <w:color w:val="000000" w:themeColor="text1"/>
        </w:rPr>
        <w:t>умови,</w:t>
      </w:r>
      <w:r w:rsidRPr="00D47335">
        <w:rPr>
          <w:color w:val="000000" w:themeColor="text1"/>
          <w:spacing w:val="-1"/>
        </w:rPr>
        <w:t xml:space="preserve"> </w:t>
      </w:r>
      <w:r w:rsidRPr="00D47335">
        <w:rPr>
          <w:color w:val="000000" w:themeColor="text1"/>
        </w:rPr>
        <w:t>вагомих</w:t>
      </w:r>
      <w:r w:rsidRPr="00D47335">
        <w:rPr>
          <w:color w:val="000000" w:themeColor="text1"/>
          <w:spacing w:val="1"/>
        </w:rPr>
        <w:t xml:space="preserve"> </w:t>
      </w:r>
      <w:r w:rsidRPr="00D47335">
        <w:rPr>
          <w:color w:val="000000" w:themeColor="text1"/>
        </w:rPr>
        <w:t>для</w:t>
      </w:r>
      <w:r w:rsidRPr="00D47335">
        <w:rPr>
          <w:color w:val="000000" w:themeColor="text1"/>
          <w:spacing w:val="-1"/>
        </w:rPr>
        <w:t xml:space="preserve"> </w:t>
      </w:r>
      <w:r w:rsidRPr="00D47335">
        <w:rPr>
          <w:color w:val="000000" w:themeColor="text1"/>
        </w:rPr>
        <w:t>процесу</w:t>
      </w:r>
      <w:r w:rsidRPr="00D47335">
        <w:rPr>
          <w:color w:val="000000" w:themeColor="text1"/>
          <w:spacing w:val="-9"/>
        </w:rPr>
        <w:t xml:space="preserve"> </w:t>
      </w:r>
      <w:r w:rsidRPr="00D47335">
        <w:rPr>
          <w:color w:val="000000" w:themeColor="text1"/>
        </w:rPr>
        <w:t>обліку.</w:t>
      </w:r>
    </w:p>
    <w:p w14:paraId="540A2C24" w14:textId="798E5D7A" w:rsidR="001108C5" w:rsidRPr="00D47335" w:rsidRDefault="00D008DB" w:rsidP="00C21CE7">
      <w:pPr>
        <w:pStyle w:val="a4"/>
        <w:numPr>
          <w:ilvl w:val="0"/>
          <w:numId w:val="8"/>
        </w:numPr>
        <w:tabs>
          <w:tab w:val="left" w:pos="354"/>
        </w:tabs>
        <w:spacing w:line="297" w:lineRule="auto"/>
        <w:ind w:right="1000" w:firstLine="0"/>
        <w:contextualSpacing/>
        <w:jc w:val="both"/>
        <w:rPr>
          <w:color w:val="000000" w:themeColor="text1"/>
        </w:rPr>
      </w:pPr>
      <w:r w:rsidRPr="00D47335">
        <w:rPr>
          <w:color w:val="000000" w:themeColor="text1"/>
        </w:rPr>
        <w:t>Зокрема, в рамках аудиту аудитор розглядатиме організаційну структуру НТ та існуючі</w:t>
      </w:r>
      <w:r w:rsidRPr="00D47335">
        <w:rPr>
          <w:color w:val="000000" w:themeColor="text1"/>
          <w:spacing w:val="-57"/>
        </w:rPr>
        <w:t xml:space="preserve"> </w:t>
      </w:r>
      <w:r w:rsidRPr="00D47335">
        <w:rPr>
          <w:color w:val="000000" w:themeColor="text1"/>
        </w:rPr>
        <w:t>процедури із особливим</w:t>
      </w:r>
      <w:r w:rsidRPr="00D47335">
        <w:rPr>
          <w:color w:val="000000" w:themeColor="text1"/>
          <w:spacing w:val="1"/>
        </w:rPr>
        <w:t xml:space="preserve"> </w:t>
      </w:r>
      <w:r w:rsidRPr="00D47335">
        <w:rPr>
          <w:color w:val="000000" w:themeColor="text1"/>
        </w:rPr>
        <w:t>акцентом на практиках бухгалтерського обліку, фінансового менеджменту та внутрішнього контролю. Аудит фінансових операцій буде базуватися на</w:t>
      </w:r>
      <w:r w:rsidRPr="00D47335">
        <w:rPr>
          <w:color w:val="000000" w:themeColor="text1"/>
          <w:spacing w:val="1"/>
        </w:rPr>
        <w:t xml:space="preserve"> </w:t>
      </w:r>
      <w:r w:rsidRPr="00D47335">
        <w:rPr>
          <w:color w:val="000000" w:themeColor="text1"/>
        </w:rPr>
        <w:t>вибірковій перевірці якості ваучерного матеріалу і його правильного запису в журналах, з</w:t>
      </w:r>
      <w:r w:rsidRPr="00D47335">
        <w:rPr>
          <w:color w:val="000000" w:themeColor="text1"/>
          <w:spacing w:val="-57"/>
        </w:rPr>
        <w:t xml:space="preserve"> </w:t>
      </w:r>
      <w:r w:rsidRPr="00D47335">
        <w:rPr>
          <w:color w:val="000000" w:themeColor="text1"/>
        </w:rPr>
        <w:t>метою, серед іншого, оцінки його значення та ризику. Продуктивність аудиту вимагає,</w:t>
      </w:r>
      <w:r w:rsidRPr="00D47335">
        <w:rPr>
          <w:color w:val="000000" w:themeColor="text1"/>
          <w:spacing w:val="1"/>
        </w:rPr>
        <w:t xml:space="preserve"> </w:t>
      </w:r>
      <w:r w:rsidRPr="00D47335">
        <w:rPr>
          <w:color w:val="000000" w:themeColor="text1"/>
        </w:rPr>
        <w:t>щоб</w:t>
      </w:r>
      <w:r w:rsidRPr="00D47335">
        <w:rPr>
          <w:color w:val="000000" w:themeColor="text1"/>
          <w:spacing w:val="1"/>
        </w:rPr>
        <w:t xml:space="preserve"> </w:t>
      </w:r>
      <w:r w:rsidRPr="00D47335">
        <w:rPr>
          <w:color w:val="000000" w:themeColor="text1"/>
        </w:rPr>
        <w:t>неоголошені</w:t>
      </w:r>
      <w:r w:rsidRPr="00D47335">
        <w:rPr>
          <w:color w:val="000000" w:themeColor="text1"/>
          <w:spacing w:val="1"/>
        </w:rPr>
        <w:t xml:space="preserve"> </w:t>
      </w:r>
      <w:r w:rsidRPr="00D47335">
        <w:rPr>
          <w:color w:val="000000" w:themeColor="text1"/>
        </w:rPr>
        <w:t>інспекції</w:t>
      </w:r>
      <w:r w:rsidRPr="00D47335">
        <w:rPr>
          <w:color w:val="000000" w:themeColor="text1"/>
          <w:spacing w:val="1"/>
        </w:rPr>
        <w:t xml:space="preserve"> </w:t>
      </w:r>
      <w:r w:rsidRPr="00D47335">
        <w:rPr>
          <w:color w:val="000000" w:themeColor="text1"/>
        </w:rPr>
        <w:t>грошових</w:t>
      </w:r>
      <w:r w:rsidRPr="00D47335">
        <w:rPr>
          <w:color w:val="000000" w:themeColor="text1"/>
          <w:spacing w:val="1"/>
        </w:rPr>
        <w:t xml:space="preserve"> </w:t>
      </w:r>
      <w:r w:rsidRPr="00D47335">
        <w:rPr>
          <w:color w:val="000000" w:themeColor="text1"/>
        </w:rPr>
        <w:t>коштів</w:t>
      </w:r>
      <w:r w:rsidRPr="00D47335">
        <w:rPr>
          <w:color w:val="000000" w:themeColor="text1"/>
          <w:spacing w:val="1"/>
        </w:rPr>
        <w:t xml:space="preserve"> </w:t>
      </w:r>
      <w:r w:rsidRPr="00D47335">
        <w:rPr>
          <w:color w:val="000000" w:themeColor="text1"/>
        </w:rPr>
        <w:t>та</w:t>
      </w:r>
      <w:r w:rsidRPr="00D47335">
        <w:rPr>
          <w:color w:val="000000" w:themeColor="text1"/>
          <w:spacing w:val="1"/>
        </w:rPr>
        <w:t xml:space="preserve"> </w:t>
      </w:r>
      <w:r w:rsidRPr="00D47335">
        <w:rPr>
          <w:color w:val="000000" w:themeColor="text1"/>
        </w:rPr>
        <w:t>банківських</w:t>
      </w:r>
      <w:r w:rsidRPr="00D47335">
        <w:rPr>
          <w:color w:val="000000" w:themeColor="text1"/>
          <w:spacing w:val="1"/>
        </w:rPr>
        <w:t xml:space="preserve"> </w:t>
      </w:r>
      <w:r w:rsidRPr="00D47335">
        <w:rPr>
          <w:color w:val="000000" w:themeColor="text1"/>
        </w:rPr>
        <w:t>депозитів</w:t>
      </w:r>
      <w:r w:rsidRPr="00D47335">
        <w:rPr>
          <w:color w:val="000000" w:themeColor="text1"/>
          <w:spacing w:val="1"/>
        </w:rPr>
        <w:t xml:space="preserve"> </w:t>
      </w:r>
      <w:r w:rsidRPr="00D47335">
        <w:rPr>
          <w:color w:val="000000" w:themeColor="text1"/>
        </w:rPr>
        <w:t>здійснюватися</w:t>
      </w:r>
      <w:r w:rsidRPr="00D47335">
        <w:rPr>
          <w:color w:val="000000" w:themeColor="text1"/>
          <w:spacing w:val="1"/>
        </w:rPr>
        <w:t xml:space="preserve"> </w:t>
      </w:r>
      <w:r w:rsidRPr="00D47335">
        <w:rPr>
          <w:color w:val="000000" w:themeColor="text1"/>
        </w:rPr>
        <w:t>принаймні, один</w:t>
      </w:r>
      <w:r w:rsidRPr="00D47335">
        <w:rPr>
          <w:color w:val="000000" w:themeColor="text1"/>
          <w:spacing w:val="-1"/>
        </w:rPr>
        <w:t xml:space="preserve"> </w:t>
      </w:r>
      <w:r w:rsidRPr="00D47335">
        <w:rPr>
          <w:color w:val="000000" w:themeColor="text1"/>
        </w:rPr>
        <w:t>раз на</w:t>
      </w:r>
      <w:r w:rsidRPr="00D47335">
        <w:rPr>
          <w:color w:val="000000" w:themeColor="text1"/>
          <w:spacing w:val="-1"/>
        </w:rPr>
        <w:t xml:space="preserve"> </w:t>
      </w:r>
      <w:r w:rsidRPr="00D47335">
        <w:rPr>
          <w:color w:val="000000" w:themeColor="text1"/>
        </w:rPr>
        <w:t>рік.</w:t>
      </w:r>
    </w:p>
    <w:p w14:paraId="254C3261" w14:textId="77777777" w:rsidR="001108C5" w:rsidRPr="00D47335" w:rsidRDefault="00D008DB" w:rsidP="00C21CE7">
      <w:pPr>
        <w:pStyle w:val="a4"/>
        <w:numPr>
          <w:ilvl w:val="1"/>
          <w:numId w:val="8"/>
        </w:numPr>
        <w:tabs>
          <w:tab w:val="left" w:pos="405"/>
        </w:tabs>
        <w:ind w:left="404" w:hanging="302"/>
        <w:contextualSpacing/>
        <w:jc w:val="both"/>
        <w:rPr>
          <w:color w:val="000000" w:themeColor="text1"/>
        </w:rPr>
      </w:pPr>
      <w:r w:rsidRPr="00D47335">
        <w:rPr>
          <w:color w:val="000000" w:themeColor="text1"/>
        </w:rPr>
        <w:t>Аудитор</w:t>
      </w:r>
      <w:r w:rsidRPr="00D47335">
        <w:rPr>
          <w:color w:val="000000" w:themeColor="text1"/>
          <w:spacing w:val="-7"/>
        </w:rPr>
        <w:t xml:space="preserve"> </w:t>
      </w:r>
      <w:r w:rsidRPr="00D47335">
        <w:rPr>
          <w:color w:val="000000" w:themeColor="text1"/>
        </w:rPr>
        <w:t>буде</w:t>
      </w:r>
      <w:r w:rsidRPr="00D47335">
        <w:rPr>
          <w:color w:val="000000" w:themeColor="text1"/>
          <w:spacing w:val="-8"/>
        </w:rPr>
        <w:t xml:space="preserve"> </w:t>
      </w:r>
      <w:r w:rsidRPr="00D47335">
        <w:rPr>
          <w:color w:val="000000" w:themeColor="text1"/>
        </w:rPr>
        <w:t>перевіряти:</w:t>
      </w:r>
    </w:p>
    <w:p w14:paraId="773569C8" w14:textId="77777777" w:rsidR="001108C5" w:rsidRPr="00D47335" w:rsidRDefault="00D008DB" w:rsidP="00C21CE7">
      <w:pPr>
        <w:pStyle w:val="a4"/>
        <w:numPr>
          <w:ilvl w:val="2"/>
          <w:numId w:val="8"/>
        </w:numPr>
        <w:tabs>
          <w:tab w:val="left" w:pos="902"/>
          <w:tab w:val="left" w:pos="903"/>
        </w:tabs>
        <w:ind w:hanging="440"/>
        <w:contextualSpacing/>
        <w:rPr>
          <w:color w:val="000000" w:themeColor="text1"/>
        </w:rPr>
      </w:pPr>
      <w:r w:rsidRPr="00D47335">
        <w:rPr>
          <w:color w:val="000000" w:themeColor="text1"/>
        </w:rPr>
        <w:t>що</w:t>
      </w:r>
      <w:r w:rsidRPr="00D47335">
        <w:rPr>
          <w:color w:val="000000" w:themeColor="text1"/>
          <w:spacing w:val="-2"/>
        </w:rPr>
        <w:t xml:space="preserve"> </w:t>
      </w:r>
      <w:r w:rsidRPr="00D47335">
        <w:rPr>
          <w:color w:val="000000" w:themeColor="text1"/>
        </w:rPr>
        <w:t>фінансова</w:t>
      </w:r>
      <w:r w:rsidRPr="00D47335">
        <w:rPr>
          <w:color w:val="000000" w:themeColor="text1"/>
          <w:spacing w:val="-3"/>
        </w:rPr>
        <w:t xml:space="preserve"> </w:t>
      </w:r>
      <w:r w:rsidRPr="00D47335">
        <w:rPr>
          <w:color w:val="000000" w:themeColor="text1"/>
        </w:rPr>
        <w:t>звітність була</w:t>
      </w:r>
      <w:r w:rsidRPr="00D47335">
        <w:rPr>
          <w:color w:val="000000" w:themeColor="text1"/>
          <w:spacing w:val="-3"/>
        </w:rPr>
        <w:t xml:space="preserve"> </w:t>
      </w:r>
      <w:r w:rsidRPr="00D47335">
        <w:rPr>
          <w:color w:val="000000" w:themeColor="text1"/>
        </w:rPr>
        <w:t>підготовлена</w:t>
      </w:r>
      <w:r w:rsidRPr="00D47335">
        <w:rPr>
          <w:color w:val="000000" w:themeColor="text1"/>
          <w:spacing w:val="-2"/>
        </w:rPr>
        <w:t xml:space="preserve"> </w:t>
      </w:r>
      <w:r w:rsidRPr="00D47335">
        <w:rPr>
          <w:color w:val="000000" w:themeColor="text1"/>
        </w:rPr>
        <w:t>відповідно</w:t>
      </w:r>
      <w:r w:rsidRPr="00D47335">
        <w:rPr>
          <w:color w:val="000000" w:themeColor="text1"/>
          <w:spacing w:val="-1"/>
        </w:rPr>
        <w:t xml:space="preserve"> </w:t>
      </w:r>
      <w:r w:rsidRPr="00D47335">
        <w:rPr>
          <w:color w:val="000000" w:themeColor="text1"/>
        </w:rPr>
        <w:t>до</w:t>
      </w:r>
      <w:r w:rsidRPr="00D47335">
        <w:rPr>
          <w:color w:val="000000" w:themeColor="text1"/>
          <w:spacing w:val="-2"/>
        </w:rPr>
        <w:t xml:space="preserve"> </w:t>
      </w:r>
      <w:r w:rsidRPr="00D47335">
        <w:rPr>
          <w:color w:val="000000" w:themeColor="text1"/>
        </w:rPr>
        <w:t>приписів</w:t>
      </w:r>
      <w:r w:rsidRPr="00D47335">
        <w:rPr>
          <w:color w:val="000000" w:themeColor="text1"/>
          <w:spacing w:val="-1"/>
        </w:rPr>
        <w:t xml:space="preserve"> </w:t>
      </w:r>
      <w:r w:rsidRPr="00D47335">
        <w:rPr>
          <w:color w:val="000000" w:themeColor="text1"/>
        </w:rPr>
        <w:t>ДЧХ;</w:t>
      </w:r>
    </w:p>
    <w:p w14:paraId="4120D4C2" w14:textId="77777777" w:rsidR="005816CF" w:rsidRDefault="00D008DB" w:rsidP="00C21CE7">
      <w:pPr>
        <w:pStyle w:val="a4"/>
        <w:numPr>
          <w:ilvl w:val="2"/>
          <w:numId w:val="8"/>
        </w:numPr>
        <w:tabs>
          <w:tab w:val="left" w:pos="1015"/>
          <w:tab w:val="left" w:pos="1016"/>
        </w:tabs>
        <w:spacing w:line="297" w:lineRule="auto"/>
        <w:ind w:left="823" w:right="1001"/>
        <w:contextualSpacing/>
        <w:rPr>
          <w:color w:val="000000" w:themeColor="text1"/>
        </w:rPr>
      </w:pPr>
      <w:r w:rsidRPr="005816CF">
        <w:rPr>
          <w:color w:val="000000" w:themeColor="text1"/>
        </w:rPr>
        <w:t>що</w:t>
      </w:r>
      <w:r w:rsidRPr="005816CF">
        <w:rPr>
          <w:color w:val="000000" w:themeColor="text1"/>
          <w:spacing w:val="25"/>
        </w:rPr>
        <w:t xml:space="preserve"> </w:t>
      </w:r>
      <w:r w:rsidRPr="005816CF">
        <w:rPr>
          <w:color w:val="000000" w:themeColor="text1"/>
        </w:rPr>
        <w:t>фінансова</w:t>
      </w:r>
      <w:r w:rsidRPr="005816CF">
        <w:rPr>
          <w:color w:val="000000" w:themeColor="text1"/>
          <w:spacing w:val="24"/>
        </w:rPr>
        <w:t xml:space="preserve"> </w:t>
      </w:r>
      <w:r w:rsidRPr="005816CF">
        <w:rPr>
          <w:color w:val="000000" w:themeColor="text1"/>
        </w:rPr>
        <w:t>звітність</w:t>
      </w:r>
      <w:r w:rsidRPr="005816CF">
        <w:rPr>
          <w:color w:val="000000" w:themeColor="text1"/>
          <w:spacing w:val="27"/>
        </w:rPr>
        <w:t xml:space="preserve"> </w:t>
      </w:r>
      <w:r w:rsidRPr="005816CF">
        <w:rPr>
          <w:color w:val="000000" w:themeColor="text1"/>
        </w:rPr>
        <w:t>є</w:t>
      </w:r>
      <w:r w:rsidRPr="005816CF">
        <w:rPr>
          <w:color w:val="000000" w:themeColor="text1"/>
          <w:spacing w:val="26"/>
        </w:rPr>
        <w:t xml:space="preserve"> </w:t>
      </w:r>
      <w:r w:rsidRPr="005816CF">
        <w:rPr>
          <w:color w:val="000000" w:themeColor="text1"/>
        </w:rPr>
        <w:t>правильною</w:t>
      </w:r>
      <w:r w:rsidRPr="005816CF">
        <w:rPr>
          <w:color w:val="000000" w:themeColor="text1"/>
          <w:spacing w:val="26"/>
        </w:rPr>
        <w:t xml:space="preserve"> </w:t>
      </w:r>
      <w:r w:rsidRPr="005816CF">
        <w:rPr>
          <w:color w:val="000000" w:themeColor="text1"/>
        </w:rPr>
        <w:t>та</w:t>
      </w:r>
      <w:r w:rsidRPr="005816CF">
        <w:rPr>
          <w:color w:val="000000" w:themeColor="text1"/>
          <w:spacing w:val="25"/>
        </w:rPr>
        <w:t xml:space="preserve"> </w:t>
      </w:r>
      <w:r w:rsidRPr="005816CF">
        <w:rPr>
          <w:color w:val="000000" w:themeColor="text1"/>
        </w:rPr>
        <w:t>точною</w:t>
      </w:r>
      <w:r w:rsidRPr="005816CF">
        <w:rPr>
          <w:color w:val="000000" w:themeColor="text1"/>
          <w:spacing w:val="26"/>
        </w:rPr>
        <w:t xml:space="preserve"> </w:t>
      </w:r>
      <w:r w:rsidRPr="005816CF">
        <w:rPr>
          <w:color w:val="000000" w:themeColor="text1"/>
        </w:rPr>
        <w:t>і</w:t>
      </w:r>
      <w:r w:rsidRPr="005816CF">
        <w:rPr>
          <w:color w:val="000000" w:themeColor="text1"/>
          <w:spacing w:val="26"/>
        </w:rPr>
        <w:t xml:space="preserve"> </w:t>
      </w:r>
      <w:r w:rsidRPr="005816CF">
        <w:rPr>
          <w:color w:val="000000" w:themeColor="text1"/>
        </w:rPr>
        <w:t>не</w:t>
      </w:r>
      <w:r w:rsidRPr="005816CF">
        <w:rPr>
          <w:color w:val="000000" w:themeColor="text1"/>
          <w:spacing w:val="25"/>
        </w:rPr>
        <w:t xml:space="preserve"> </w:t>
      </w:r>
      <w:r w:rsidRPr="005816CF">
        <w:rPr>
          <w:color w:val="000000" w:themeColor="text1"/>
        </w:rPr>
        <w:t>містить</w:t>
      </w:r>
      <w:r w:rsidRPr="005816CF">
        <w:rPr>
          <w:color w:val="000000" w:themeColor="text1"/>
          <w:spacing w:val="27"/>
        </w:rPr>
        <w:t xml:space="preserve"> </w:t>
      </w:r>
      <w:r w:rsidRPr="005816CF">
        <w:rPr>
          <w:color w:val="000000" w:themeColor="text1"/>
        </w:rPr>
        <w:t>істотних</w:t>
      </w:r>
      <w:r w:rsidRPr="005816CF">
        <w:rPr>
          <w:color w:val="000000" w:themeColor="text1"/>
          <w:spacing w:val="27"/>
        </w:rPr>
        <w:t xml:space="preserve"> </w:t>
      </w:r>
      <w:r w:rsidRPr="005816CF">
        <w:rPr>
          <w:color w:val="000000" w:themeColor="text1"/>
        </w:rPr>
        <w:t>помилок</w:t>
      </w:r>
      <w:r w:rsidRPr="005816CF">
        <w:rPr>
          <w:color w:val="000000" w:themeColor="text1"/>
          <w:spacing w:val="-57"/>
        </w:rPr>
        <w:t xml:space="preserve"> </w:t>
      </w:r>
      <w:r w:rsidRPr="005816CF">
        <w:rPr>
          <w:color w:val="000000" w:themeColor="text1"/>
        </w:rPr>
        <w:t>або</w:t>
      </w:r>
      <w:r w:rsidRPr="005816CF">
        <w:rPr>
          <w:color w:val="000000" w:themeColor="text1"/>
          <w:spacing w:val="-1"/>
        </w:rPr>
        <w:t xml:space="preserve"> </w:t>
      </w:r>
      <w:r w:rsidRPr="005816CF">
        <w:rPr>
          <w:color w:val="000000" w:themeColor="text1"/>
        </w:rPr>
        <w:t>упущень;</w:t>
      </w:r>
    </w:p>
    <w:p w14:paraId="2687ED5C" w14:textId="1EA9C986" w:rsidR="001108C5" w:rsidRPr="005816CF" w:rsidRDefault="00D008DB" w:rsidP="00C21CE7">
      <w:pPr>
        <w:pStyle w:val="a4"/>
        <w:numPr>
          <w:ilvl w:val="2"/>
          <w:numId w:val="8"/>
        </w:numPr>
        <w:tabs>
          <w:tab w:val="left" w:pos="1015"/>
          <w:tab w:val="left" w:pos="1016"/>
        </w:tabs>
        <w:spacing w:line="297" w:lineRule="auto"/>
        <w:ind w:left="823" w:right="1001"/>
        <w:contextualSpacing/>
        <w:rPr>
          <w:color w:val="000000" w:themeColor="text1"/>
        </w:rPr>
      </w:pPr>
      <w:r w:rsidRPr="005816CF">
        <w:rPr>
          <w:color w:val="000000" w:themeColor="text1"/>
        </w:rPr>
        <w:t>фінансові</w:t>
      </w:r>
      <w:r w:rsidRPr="005816CF">
        <w:rPr>
          <w:color w:val="000000" w:themeColor="text1"/>
          <w:spacing w:val="23"/>
        </w:rPr>
        <w:t xml:space="preserve"> </w:t>
      </w:r>
      <w:r w:rsidRPr="005816CF">
        <w:rPr>
          <w:color w:val="000000" w:themeColor="text1"/>
        </w:rPr>
        <w:t>положення,</w:t>
      </w:r>
      <w:r w:rsidRPr="005816CF">
        <w:rPr>
          <w:color w:val="000000" w:themeColor="text1"/>
          <w:spacing w:val="24"/>
        </w:rPr>
        <w:t xml:space="preserve"> </w:t>
      </w:r>
      <w:r w:rsidRPr="005816CF">
        <w:rPr>
          <w:color w:val="000000" w:themeColor="text1"/>
        </w:rPr>
        <w:t>що</w:t>
      </w:r>
      <w:r w:rsidRPr="005816CF">
        <w:rPr>
          <w:color w:val="000000" w:themeColor="text1"/>
          <w:spacing w:val="24"/>
        </w:rPr>
        <w:t xml:space="preserve"> </w:t>
      </w:r>
      <w:r w:rsidRPr="005816CF">
        <w:rPr>
          <w:color w:val="000000" w:themeColor="text1"/>
        </w:rPr>
        <w:t>містяться</w:t>
      </w:r>
      <w:r w:rsidRPr="005816CF">
        <w:rPr>
          <w:color w:val="000000" w:themeColor="text1"/>
          <w:spacing w:val="24"/>
        </w:rPr>
        <w:t xml:space="preserve"> </w:t>
      </w:r>
      <w:r w:rsidRPr="005816CF">
        <w:rPr>
          <w:color w:val="000000" w:themeColor="text1"/>
        </w:rPr>
        <w:t>в</w:t>
      </w:r>
      <w:r w:rsidRPr="005816CF">
        <w:rPr>
          <w:color w:val="000000" w:themeColor="text1"/>
          <w:spacing w:val="23"/>
        </w:rPr>
        <w:t xml:space="preserve"> </w:t>
      </w:r>
      <w:r w:rsidRPr="005816CF">
        <w:rPr>
          <w:color w:val="000000" w:themeColor="text1"/>
        </w:rPr>
        <w:t>Договорі</w:t>
      </w:r>
      <w:r w:rsidRPr="005816CF">
        <w:rPr>
          <w:color w:val="000000" w:themeColor="text1"/>
          <w:spacing w:val="23"/>
        </w:rPr>
        <w:t xml:space="preserve"> </w:t>
      </w:r>
      <w:r w:rsidRPr="005816CF">
        <w:rPr>
          <w:color w:val="000000" w:themeColor="text1"/>
        </w:rPr>
        <w:t>Розвитку</w:t>
      </w:r>
      <w:r w:rsidRPr="005816CF">
        <w:rPr>
          <w:color w:val="000000" w:themeColor="text1"/>
          <w:spacing w:val="16"/>
        </w:rPr>
        <w:t xml:space="preserve"> </w:t>
      </w:r>
      <w:r w:rsidRPr="005816CF">
        <w:rPr>
          <w:color w:val="000000" w:themeColor="text1"/>
        </w:rPr>
        <w:t>або</w:t>
      </w:r>
      <w:r w:rsidRPr="005816CF">
        <w:rPr>
          <w:color w:val="000000" w:themeColor="text1"/>
          <w:spacing w:val="23"/>
        </w:rPr>
        <w:t xml:space="preserve"> </w:t>
      </w:r>
      <w:r w:rsidRPr="005816CF">
        <w:rPr>
          <w:color w:val="000000" w:themeColor="text1"/>
        </w:rPr>
        <w:t>Меморандумі</w:t>
      </w:r>
      <w:r w:rsidRPr="005816CF">
        <w:rPr>
          <w:color w:val="000000" w:themeColor="text1"/>
          <w:spacing w:val="22"/>
        </w:rPr>
        <w:t xml:space="preserve"> </w:t>
      </w:r>
      <w:r w:rsidRPr="005816CF">
        <w:rPr>
          <w:color w:val="000000" w:themeColor="text1"/>
        </w:rPr>
        <w:t>Поро</w:t>
      </w:r>
      <w:r w:rsidRPr="005816CF">
        <w:rPr>
          <w:color w:val="000000" w:themeColor="text1"/>
          <w:spacing w:val="-57"/>
        </w:rPr>
        <w:t xml:space="preserve"> </w:t>
      </w:r>
      <w:proofErr w:type="spellStart"/>
      <w:r w:rsidRPr="005816CF">
        <w:rPr>
          <w:color w:val="000000" w:themeColor="text1"/>
        </w:rPr>
        <w:t>зуміння</w:t>
      </w:r>
      <w:proofErr w:type="spellEnd"/>
      <w:r w:rsidRPr="005816CF">
        <w:rPr>
          <w:color w:val="000000" w:themeColor="text1"/>
          <w:spacing w:val="-1"/>
        </w:rPr>
        <w:t xml:space="preserve"> </w:t>
      </w:r>
      <w:r w:rsidRPr="005816CF">
        <w:rPr>
          <w:color w:val="000000" w:themeColor="text1"/>
        </w:rPr>
        <w:t>і протоколі</w:t>
      </w:r>
      <w:r w:rsidRPr="005816CF">
        <w:rPr>
          <w:color w:val="000000" w:themeColor="text1"/>
          <w:spacing w:val="-1"/>
        </w:rPr>
        <w:t xml:space="preserve"> </w:t>
      </w:r>
      <w:r w:rsidRPr="005816CF">
        <w:rPr>
          <w:color w:val="000000" w:themeColor="text1"/>
        </w:rPr>
        <w:t>переговорів</w:t>
      </w:r>
      <w:r w:rsidRPr="005816CF">
        <w:rPr>
          <w:color w:val="000000" w:themeColor="text1"/>
          <w:spacing w:val="1"/>
        </w:rPr>
        <w:t xml:space="preserve"> </w:t>
      </w:r>
      <w:r w:rsidRPr="005816CF">
        <w:rPr>
          <w:color w:val="000000" w:themeColor="text1"/>
        </w:rPr>
        <w:t>з</w:t>
      </w:r>
      <w:r w:rsidRPr="005816CF">
        <w:rPr>
          <w:color w:val="000000" w:themeColor="text1"/>
          <w:spacing w:val="-1"/>
        </w:rPr>
        <w:t xml:space="preserve"> </w:t>
      </w:r>
      <w:r w:rsidRPr="005816CF">
        <w:rPr>
          <w:color w:val="000000" w:themeColor="text1"/>
        </w:rPr>
        <w:t>ДЧХ</w:t>
      </w:r>
      <w:r w:rsidRPr="005816CF">
        <w:rPr>
          <w:color w:val="000000" w:themeColor="text1"/>
          <w:spacing w:val="-1"/>
        </w:rPr>
        <w:t xml:space="preserve"> </w:t>
      </w:r>
      <w:r w:rsidRPr="005816CF">
        <w:rPr>
          <w:color w:val="000000" w:themeColor="text1"/>
        </w:rPr>
        <w:t>були дотримані,</w:t>
      </w:r>
    </w:p>
    <w:p w14:paraId="47A9B31F" w14:textId="77777777" w:rsidR="001108C5" w:rsidRPr="00D47335" w:rsidRDefault="00D008DB" w:rsidP="00C21CE7">
      <w:pPr>
        <w:pStyle w:val="a4"/>
        <w:numPr>
          <w:ilvl w:val="2"/>
          <w:numId w:val="8"/>
        </w:numPr>
        <w:tabs>
          <w:tab w:val="left" w:pos="846"/>
        </w:tabs>
        <w:spacing w:line="295" w:lineRule="auto"/>
        <w:ind w:left="823" w:right="1006"/>
        <w:contextualSpacing/>
        <w:rPr>
          <w:color w:val="000000" w:themeColor="text1"/>
        </w:rPr>
      </w:pPr>
      <w:r w:rsidRPr="00D47335">
        <w:rPr>
          <w:color w:val="000000" w:themeColor="text1"/>
        </w:rPr>
        <w:t>що</w:t>
      </w:r>
      <w:r w:rsidRPr="00D47335">
        <w:rPr>
          <w:color w:val="000000" w:themeColor="text1"/>
          <w:spacing w:val="46"/>
        </w:rPr>
        <w:t xml:space="preserve"> </w:t>
      </w:r>
      <w:r w:rsidRPr="00D47335">
        <w:rPr>
          <w:color w:val="000000" w:themeColor="text1"/>
        </w:rPr>
        <w:t>транзакції,</w:t>
      </w:r>
      <w:r w:rsidRPr="00D47335">
        <w:rPr>
          <w:color w:val="000000" w:themeColor="text1"/>
          <w:spacing w:val="45"/>
        </w:rPr>
        <w:t xml:space="preserve"> </w:t>
      </w:r>
      <w:r w:rsidRPr="00D47335">
        <w:rPr>
          <w:color w:val="000000" w:themeColor="text1"/>
        </w:rPr>
        <w:t>проведені</w:t>
      </w:r>
      <w:r w:rsidRPr="00D47335">
        <w:rPr>
          <w:color w:val="000000" w:themeColor="text1"/>
          <w:spacing w:val="49"/>
        </w:rPr>
        <w:t xml:space="preserve"> </w:t>
      </w:r>
      <w:r w:rsidRPr="00D47335">
        <w:rPr>
          <w:color w:val="000000" w:themeColor="text1"/>
        </w:rPr>
        <w:t>у</w:t>
      </w:r>
      <w:r w:rsidRPr="00D47335">
        <w:rPr>
          <w:color w:val="000000" w:themeColor="text1"/>
          <w:spacing w:val="38"/>
        </w:rPr>
        <w:t xml:space="preserve"> </w:t>
      </w:r>
      <w:r w:rsidRPr="00D47335">
        <w:rPr>
          <w:color w:val="000000" w:themeColor="text1"/>
        </w:rPr>
        <w:t>відповідності</w:t>
      </w:r>
      <w:r w:rsidRPr="00D47335">
        <w:rPr>
          <w:color w:val="000000" w:themeColor="text1"/>
          <w:spacing w:val="49"/>
        </w:rPr>
        <w:t xml:space="preserve"> </w:t>
      </w:r>
      <w:r w:rsidRPr="00D47335">
        <w:rPr>
          <w:color w:val="000000" w:themeColor="text1"/>
        </w:rPr>
        <w:t>із</w:t>
      </w:r>
      <w:r w:rsidRPr="00D47335">
        <w:rPr>
          <w:color w:val="000000" w:themeColor="text1"/>
          <w:spacing w:val="47"/>
        </w:rPr>
        <w:t xml:space="preserve"> </w:t>
      </w:r>
      <w:r w:rsidRPr="00D47335">
        <w:rPr>
          <w:color w:val="000000" w:themeColor="text1"/>
        </w:rPr>
        <w:t>фінансовою</w:t>
      </w:r>
      <w:r w:rsidRPr="00D47335">
        <w:rPr>
          <w:color w:val="000000" w:themeColor="text1"/>
          <w:spacing w:val="46"/>
        </w:rPr>
        <w:t xml:space="preserve"> </w:t>
      </w:r>
      <w:r w:rsidRPr="00D47335">
        <w:rPr>
          <w:color w:val="000000" w:themeColor="text1"/>
        </w:rPr>
        <w:t>звітністю,</w:t>
      </w:r>
      <w:r w:rsidRPr="00D47335">
        <w:rPr>
          <w:color w:val="000000" w:themeColor="text1"/>
          <w:spacing w:val="46"/>
        </w:rPr>
        <w:t xml:space="preserve"> </w:t>
      </w:r>
      <w:r w:rsidRPr="00D47335">
        <w:rPr>
          <w:color w:val="000000" w:themeColor="text1"/>
        </w:rPr>
        <w:t>відповідають</w:t>
      </w:r>
      <w:r w:rsidRPr="00D47335">
        <w:rPr>
          <w:color w:val="000000" w:themeColor="text1"/>
          <w:spacing w:val="-57"/>
        </w:rPr>
        <w:t xml:space="preserve"> </w:t>
      </w:r>
      <w:r w:rsidRPr="00D47335">
        <w:rPr>
          <w:color w:val="000000" w:themeColor="text1"/>
        </w:rPr>
        <w:t>умовам</w:t>
      </w:r>
      <w:r w:rsidRPr="00D47335">
        <w:rPr>
          <w:color w:val="000000" w:themeColor="text1"/>
          <w:spacing w:val="-2"/>
        </w:rPr>
        <w:t xml:space="preserve"> </w:t>
      </w:r>
      <w:r w:rsidRPr="00D47335">
        <w:rPr>
          <w:color w:val="000000" w:themeColor="text1"/>
        </w:rPr>
        <w:t>і загальним</w:t>
      </w:r>
      <w:r w:rsidRPr="00D47335">
        <w:rPr>
          <w:color w:val="000000" w:themeColor="text1"/>
          <w:spacing w:val="-1"/>
        </w:rPr>
        <w:t xml:space="preserve"> </w:t>
      </w:r>
      <w:r w:rsidRPr="00D47335">
        <w:rPr>
          <w:color w:val="000000" w:themeColor="text1"/>
        </w:rPr>
        <w:t>цілям</w:t>
      </w:r>
      <w:r w:rsidRPr="00D47335">
        <w:rPr>
          <w:color w:val="000000" w:themeColor="text1"/>
          <w:spacing w:val="-2"/>
        </w:rPr>
        <w:t xml:space="preserve"> </w:t>
      </w:r>
      <w:r w:rsidRPr="00D47335">
        <w:rPr>
          <w:color w:val="000000" w:themeColor="text1"/>
        </w:rPr>
        <w:t>грантів,  як</w:t>
      </w:r>
      <w:r w:rsidRPr="00D47335">
        <w:rPr>
          <w:color w:val="000000" w:themeColor="text1"/>
          <w:spacing w:val="1"/>
        </w:rPr>
        <w:t xml:space="preserve"> </w:t>
      </w:r>
      <w:r w:rsidRPr="00D47335">
        <w:rPr>
          <w:color w:val="000000" w:themeColor="text1"/>
        </w:rPr>
        <w:t>погоджено</w:t>
      </w:r>
      <w:r w:rsidRPr="00D47335">
        <w:rPr>
          <w:color w:val="000000" w:themeColor="text1"/>
          <w:spacing w:val="-1"/>
        </w:rPr>
        <w:t xml:space="preserve"> </w:t>
      </w:r>
      <w:r w:rsidRPr="00D47335">
        <w:rPr>
          <w:color w:val="000000" w:themeColor="text1"/>
        </w:rPr>
        <w:t>з ДЧХ</w:t>
      </w:r>
    </w:p>
    <w:p w14:paraId="146D082D" w14:textId="77777777" w:rsidR="001108C5" w:rsidRPr="00D47335" w:rsidRDefault="00D008DB" w:rsidP="00C21CE7">
      <w:pPr>
        <w:pStyle w:val="a4"/>
        <w:numPr>
          <w:ilvl w:val="1"/>
          <w:numId w:val="8"/>
        </w:numPr>
        <w:tabs>
          <w:tab w:val="left" w:pos="498"/>
        </w:tabs>
        <w:spacing w:line="295" w:lineRule="auto"/>
        <w:ind w:right="1006" w:firstLine="0"/>
        <w:contextualSpacing/>
        <w:jc w:val="both"/>
        <w:rPr>
          <w:color w:val="000000" w:themeColor="text1"/>
        </w:rPr>
      </w:pPr>
      <w:r w:rsidRPr="00D47335">
        <w:rPr>
          <w:color w:val="000000" w:themeColor="text1"/>
        </w:rPr>
        <w:t>Аудитор також перевірить чи НТ практикувало розсудливі економічні міркування в</w:t>
      </w:r>
      <w:r w:rsidRPr="00D47335">
        <w:rPr>
          <w:color w:val="000000" w:themeColor="text1"/>
          <w:spacing w:val="1"/>
        </w:rPr>
        <w:t xml:space="preserve"> </w:t>
      </w:r>
      <w:r w:rsidRPr="00D47335">
        <w:rPr>
          <w:color w:val="000000" w:themeColor="text1"/>
        </w:rPr>
        <w:t>управлінні грантами, і що управління проектом здійснювалось із позиції ощадливості</w:t>
      </w:r>
      <w:r w:rsidRPr="00D47335">
        <w:rPr>
          <w:color w:val="000000" w:themeColor="text1"/>
          <w:spacing w:val="1"/>
        </w:rPr>
        <w:t xml:space="preserve"> </w:t>
      </w:r>
      <w:r w:rsidRPr="00D47335">
        <w:rPr>
          <w:color w:val="000000" w:themeColor="text1"/>
        </w:rPr>
        <w:t>(економії).</w:t>
      </w:r>
    </w:p>
    <w:p w14:paraId="35DF5361" w14:textId="77777777" w:rsidR="001108C5" w:rsidRPr="00D47335" w:rsidRDefault="00D008DB" w:rsidP="00C21CE7">
      <w:pPr>
        <w:pStyle w:val="a3"/>
        <w:spacing w:line="295" w:lineRule="auto"/>
        <w:ind w:left="103" w:right="1002"/>
        <w:contextualSpacing/>
        <w:jc w:val="both"/>
        <w:rPr>
          <w:color w:val="000000" w:themeColor="text1"/>
          <w:sz w:val="22"/>
          <w:szCs w:val="22"/>
        </w:rPr>
      </w:pPr>
      <w:r w:rsidRPr="00D47335">
        <w:rPr>
          <w:color w:val="000000" w:themeColor="text1"/>
          <w:sz w:val="22"/>
          <w:szCs w:val="22"/>
        </w:rPr>
        <w:t>Нижче наведені приклади сфер які НТ зобов’язане</w:t>
      </w:r>
      <w:r w:rsidRPr="00D47335">
        <w:rPr>
          <w:color w:val="000000" w:themeColor="text1"/>
          <w:spacing w:val="1"/>
          <w:sz w:val="22"/>
          <w:szCs w:val="22"/>
        </w:rPr>
        <w:t xml:space="preserve"> </w:t>
      </w:r>
      <w:r w:rsidRPr="00D47335">
        <w:rPr>
          <w:color w:val="000000" w:themeColor="text1"/>
          <w:sz w:val="22"/>
          <w:szCs w:val="22"/>
        </w:rPr>
        <w:t>здійснювати задовільно і які аудитор</w:t>
      </w:r>
      <w:r w:rsidRPr="00D47335">
        <w:rPr>
          <w:color w:val="000000" w:themeColor="text1"/>
          <w:spacing w:val="1"/>
          <w:sz w:val="22"/>
          <w:szCs w:val="22"/>
        </w:rPr>
        <w:t xml:space="preserve"> </w:t>
      </w:r>
      <w:r w:rsidRPr="00D47335">
        <w:rPr>
          <w:color w:val="000000" w:themeColor="text1"/>
          <w:sz w:val="22"/>
          <w:szCs w:val="22"/>
        </w:rPr>
        <w:t>перевірятиме,</w:t>
      </w:r>
      <w:r w:rsidRPr="00D47335">
        <w:rPr>
          <w:color w:val="000000" w:themeColor="text1"/>
          <w:spacing w:val="-1"/>
          <w:sz w:val="22"/>
          <w:szCs w:val="22"/>
        </w:rPr>
        <w:t xml:space="preserve"> </w:t>
      </w:r>
      <w:r w:rsidRPr="00D47335">
        <w:rPr>
          <w:color w:val="000000" w:themeColor="text1"/>
          <w:sz w:val="22"/>
          <w:szCs w:val="22"/>
        </w:rPr>
        <w:t>швидше</w:t>
      </w:r>
      <w:r w:rsidRPr="00D47335">
        <w:rPr>
          <w:color w:val="000000" w:themeColor="text1"/>
          <w:spacing w:val="-1"/>
          <w:sz w:val="22"/>
          <w:szCs w:val="22"/>
        </w:rPr>
        <w:t xml:space="preserve"> </w:t>
      </w:r>
      <w:r w:rsidRPr="00D47335">
        <w:rPr>
          <w:color w:val="000000" w:themeColor="text1"/>
          <w:sz w:val="22"/>
          <w:szCs w:val="22"/>
        </w:rPr>
        <w:t>за</w:t>
      </w:r>
      <w:r w:rsidRPr="00D47335">
        <w:rPr>
          <w:color w:val="000000" w:themeColor="text1"/>
          <w:spacing w:val="-1"/>
          <w:sz w:val="22"/>
          <w:szCs w:val="22"/>
        </w:rPr>
        <w:t xml:space="preserve"> </w:t>
      </w:r>
      <w:r w:rsidRPr="00D47335">
        <w:rPr>
          <w:color w:val="000000" w:themeColor="text1"/>
          <w:sz w:val="22"/>
          <w:szCs w:val="22"/>
        </w:rPr>
        <w:t>все,</w:t>
      </w:r>
      <w:r w:rsidRPr="00D47335">
        <w:rPr>
          <w:color w:val="000000" w:themeColor="text1"/>
          <w:spacing w:val="-1"/>
          <w:sz w:val="22"/>
          <w:szCs w:val="22"/>
        </w:rPr>
        <w:t xml:space="preserve"> </w:t>
      </w:r>
      <w:r w:rsidRPr="00D47335">
        <w:rPr>
          <w:color w:val="000000" w:themeColor="text1"/>
          <w:sz w:val="22"/>
          <w:szCs w:val="22"/>
        </w:rPr>
        <w:t>через</w:t>
      </w:r>
      <w:r w:rsidRPr="00D47335">
        <w:rPr>
          <w:color w:val="000000" w:themeColor="text1"/>
          <w:spacing w:val="3"/>
          <w:sz w:val="22"/>
          <w:szCs w:val="22"/>
        </w:rPr>
        <w:t xml:space="preserve"> </w:t>
      </w:r>
      <w:r w:rsidRPr="00D47335">
        <w:rPr>
          <w:color w:val="000000" w:themeColor="text1"/>
          <w:sz w:val="22"/>
          <w:szCs w:val="22"/>
        </w:rPr>
        <w:t>довільні</w:t>
      </w:r>
      <w:r w:rsidRPr="00D47335">
        <w:rPr>
          <w:color w:val="000000" w:themeColor="text1"/>
          <w:spacing w:val="-1"/>
          <w:sz w:val="22"/>
          <w:szCs w:val="22"/>
        </w:rPr>
        <w:t xml:space="preserve"> </w:t>
      </w:r>
      <w:r w:rsidRPr="00D47335">
        <w:rPr>
          <w:color w:val="000000" w:themeColor="text1"/>
          <w:sz w:val="22"/>
          <w:szCs w:val="22"/>
        </w:rPr>
        <w:t>вибіркові перевірки.</w:t>
      </w:r>
    </w:p>
    <w:p w14:paraId="538E9072" w14:textId="77777777" w:rsidR="001108C5" w:rsidRPr="00D47335" w:rsidRDefault="00D008DB" w:rsidP="00C21CE7">
      <w:pPr>
        <w:pStyle w:val="a3"/>
        <w:spacing w:line="295" w:lineRule="auto"/>
        <w:ind w:left="103" w:right="1002"/>
        <w:contextualSpacing/>
        <w:jc w:val="both"/>
        <w:rPr>
          <w:color w:val="000000" w:themeColor="text1"/>
          <w:sz w:val="22"/>
          <w:szCs w:val="22"/>
        </w:rPr>
      </w:pPr>
      <w:r w:rsidRPr="00D47335">
        <w:rPr>
          <w:color w:val="000000" w:themeColor="text1"/>
          <w:sz w:val="22"/>
          <w:szCs w:val="22"/>
        </w:rPr>
        <w:t>а) Процедури і механізми контролю, пов'язані зі схваленням ваучерів, є задовільними.</w:t>
      </w:r>
      <w:r w:rsidRPr="00D47335">
        <w:rPr>
          <w:color w:val="000000" w:themeColor="text1"/>
          <w:spacing w:val="1"/>
          <w:sz w:val="22"/>
          <w:szCs w:val="22"/>
        </w:rPr>
        <w:t xml:space="preserve"> </w:t>
      </w:r>
      <w:r w:rsidRPr="00D47335">
        <w:rPr>
          <w:color w:val="000000" w:themeColor="text1"/>
          <w:sz w:val="22"/>
          <w:szCs w:val="22"/>
        </w:rPr>
        <w:t>Схвалення</w:t>
      </w:r>
      <w:r w:rsidRPr="00D47335">
        <w:rPr>
          <w:color w:val="000000" w:themeColor="text1"/>
          <w:spacing w:val="-2"/>
          <w:sz w:val="22"/>
          <w:szCs w:val="22"/>
        </w:rPr>
        <w:t xml:space="preserve"> </w:t>
      </w:r>
      <w:r w:rsidRPr="00D47335">
        <w:rPr>
          <w:color w:val="000000" w:themeColor="text1"/>
          <w:sz w:val="22"/>
          <w:szCs w:val="22"/>
        </w:rPr>
        <w:t>ваучера</w:t>
      </w:r>
      <w:r w:rsidRPr="00D47335">
        <w:rPr>
          <w:color w:val="000000" w:themeColor="text1"/>
          <w:spacing w:val="-2"/>
          <w:sz w:val="22"/>
          <w:szCs w:val="22"/>
        </w:rPr>
        <w:t xml:space="preserve"> </w:t>
      </w:r>
      <w:r w:rsidRPr="00D47335">
        <w:rPr>
          <w:color w:val="000000" w:themeColor="text1"/>
          <w:sz w:val="22"/>
          <w:szCs w:val="22"/>
        </w:rPr>
        <w:t>повинне</w:t>
      </w:r>
      <w:r w:rsidRPr="00D47335">
        <w:rPr>
          <w:color w:val="000000" w:themeColor="text1"/>
          <w:spacing w:val="-3"/>
          <w:sz w:val="22"/>
          <w:szCs w:val="22"/>
        </w:rPr>
        <w:t xml:space="preserve"> </w:t>
      </w:r>
      <w:r w:rsidRPr="00D47335">
        <w:rPr>
          <w:color w:val="000000" w:themeColor="text1"/>
          <w:sz w:val="22"/>
          <w:szCs w:val="22"/>
        </w:rPr>
        <w:t>гарантувати,</w:t>
      </w:r>
      <w:r w:rsidRPr="00D47335">
        <w:rPr>
          <w:color w:val="000000" w:themeColor="text1"/>
          <w:spacing w:val="-1"/>
          <w:sz w:val="22"/>
          <w:szCs w:val="22"/>
        </w:rPr>
        <w:t xml:space="preserve"> </w:t>
      </w:r>
      <w:r w:rsidRPr="00D47335">
        <w:rPr>
          <w:color w:val="000000" w:themeColor="text1"/>
          <w:sz w:val="22"/>
          <w:szCs w:val="22"/>
        </w:rPr>
        <w:t>що</w:t>
      </w:r>
      <w:r w:rsidRPr="00D47335">
        <w:rPr>
          <w:color w:val="000000" w:themeColor="text1"/>
          <w:spacing w:val="-2"/>
          <w:sz w:val="22"/>
          <w:szCs w:val="22"/>
        </w:rPr>
        <w:t xml:space="preserve"> </w:t>
      </w:r>
      <w:r w:rsidRPr="00D47335">
        <w:rPr>
          <w:color w:val="000000" w:themeColor="text1"/>
          <w:sz w:val="22"/>
          <w:szCs w:val="22"/>
        </w:rPr>
        <w:t>витрати</w:t>
      </w:r>
      <w:r w:rsidRPr="00D47335">
        <w:rPr>
          <w:color w:val="000000" w:themeColor="text1"/>
          <w:spacing w:val="1"/>
          <w:sz w:val="22"/>
          <w:szCs w:val="22"/>
        </w:rPr>
        <w:t xml:space="preserve"> </w:t>
      </w:r>
      <w:r w:rsidRPr="00D47335">
        <w:rPr>
          <w:color w:val="000000" w:themeColor="text1"/>
          <w:sz w:val="22"/>
          <w:szCs w:val="22"/>
        </w:rPr>
        <w:t>базуються</w:t>
      </w:r>
      <w:r w:rsidRPr="00D47335">
        <w:rPr>
          <w:color w:val="000000" w:themeColor="text1"/>
          <w:spacing w:val="-1"/>
          <w:sz w:val="22"/>
          <w:szCs w:val="22"/>
        </w:rPr>
        <w:t xml:space="preserve"> </w:t>
      </w:r>
      <w:r w:rsidRPr="00D47335">
        <w:rPr>
          <w:color w:val="000000" w:themeColor="text1"/>
          <w:sz w:val="22"/>
          <w:szCs w:val="22"/>
        </w:rPr>
        <w:t>на</w:t>
      </w:r>
      <w:r w:rsidRPr="00D47335">
        <w:rPr>
          <w:color w:val="000000" w:themeColor="text1"/>
          <w:spacing w:val="-2"/>
          <w:sz w:val="22"/>
          <w:szCs w:val="22"/>
        </w:rPr>
        <w:t xml:space="preserve"> </w:t>
      </w:r>
      <w:r w:rsidRPr="00D47335">
        <w:rPr>
          <w:color w:val="000000" w:themeColor="text1"/>
          <w:sz w:val="22"/>
          <w:szCs w:val="22"/>
        </w:rPr>
        <w:t>ощадливості.</w:t>
      </w:r>
    </w:p>
    <w:p w14:paraId="1F4847F2" w14:textId="77777777" w:rsidR="001108C5" w:rsidRPr="00D47335" w:rsidRDefault="00D008DB" w:rsidP="00C21CE7">
      <w:pPr>
        <w:pStyle w:val="a3"/>
        <w:spacing w:line="295" w:lineRule="auto"/>
        <w:ind w:left="103" w:right="1001"/>
        <w:contextualSpacing/>
        <w:jc w:val="both"/>
        <w:rPr>
          <w:color w:val="000000" w:themeColor="text1"/>
          <w:sz w:val="22"/>
          <w:szCs w:val="22"/>
        </w:rPr>
      </w:pPr>
      <w:r w:rsidRPr="00D47335">
        <w:rPr>
          <w:color w:val="000000" w:themeColor="text1"/>
          <w:sz w:val="22"/>
          <w:szCs w:val="22"/>
        </w:rPr>
        <w:t>б) Витрати на заробітну плату для окремих співробітників є прийнятними в порівнянні з</w:t>
      </w:r>
      <w:r w:rsidRPr="00D47335">
        <w:rPr>
          <w:color w:val="000000" w:themeColor="text1"/>
          <w:spacing w:val="1"/>
          <w:sz w:val="22"/>
          <w:szCs w:val="22"/>
        </w:rPr>
        <w:t xml:space="preserve"> </w:t>
      </w:r>
      <w:r w:rsidRPr="00D47335">
        <w:rPr>
          <w:color w:val="000000" w:themeColor="text1"/>
          <w:sz w:val="22"/>
          <w:szCs w:val="22"/>
        </w:rPr>
        <w:t>відповідними організаціями,</w:t>
      </w:r>
      <w:r w:rsidRPr="00D47335">
        <w:rPr>
          <w:color w:val="000000" w:themeColor="text1"/>
          <w:spacing w:val="1"/>
          <w:sz w:val="22"/>
          <w:szCs w:val="22"/>
        </w:rPr>
        <w:t xml:space="preserve"> </w:t>
      </w:r>
      <w:r w:rsidRPr="00D47335">
        <w:rPr>
          <w:color w:val="000000" w:themeColor="text1"/>
          <w:sz w:val="22"/>
          <w:szCs w:val="22"/>
        </w:rPr>
        <w:t>статистикою по заробітній платі, керівними принципами,</w:t>
      </w:r>
      <w:r w:rsidRPr="00D47335">
        <w:rPr>
          <w:color w:val="000000" w:themeColor="text1"/>
          <w:spacing w:val="1"/>
          <w:sz w:val="22"/>
          <w:szCs w:val="22"/>
        </w:rPr>
        <w:t xml:space="preserve"> </w:t>
      </w:r>
      <w:r w:rsidRPr="00D47335">
        <w:rPr>
          <w:color w:val="000000" w:themeColor="text1"/>
          <w:sz w:val="22"/>
          <w:szCs w:val="22"/>
        </w:rPr>
        <w:t>тощо.</w:t>
      </w:r>
    </w:p>
    <w:p w14:paraId="32FCE349" w14:textId="3B309D3C" w:rsidR="001108C5" w:rsidRPr="00D47335" w:rsidRDefault="00D008DB" w:rsidP="00C21CE7">
      <w:pPr>
        <w:pStyle w:val="a3"/>
        <w:spacing w:line="295" w:lineRule="auto"/>
        <w:ind w:left="103" w:right="1006"/>
        <w:contextualSpacing/>
        <w:jc w:val="both"/>
        <w:rPr>
          <w:color w:val="000000" w:themeColor="text1"/>
          <w:sz w:val="22"/>
          <w:szCs w:val="22"/>
        </w:rPr>
      </w:pPr>
      <w:r w:rsidRPr="00D47335">
        <w:rPr>
          <w:color w:val="000000" w:themeColor="text1"/>
          <w:sz w:val="22"/>
          <w:szCs w:val="22"/>
        </w:rPr>
        <w:t xml:space="preserve">в) Відносно придбання товарів і послуг котирування одержуються на конкурентних засадах, </w:t>
      </w:r>
      <w:r w:rsidRPr="00D47335">
        <w:rPr>
          <w:color w:val="000000" w:themeColor="text1"/>
          <w:sz w:val="22"/>
          <w:szCs w:val="22"/>
        </w:rPr>
        <w:lastRenderedPageBreak/>
        <w:t>відповідно до норм</w:t>
      </w:r>
      <w:r w:rsidRPr="00D47335">
        <w:rPr>
          <w:color w:val="000000" w:themeColor="text1"/>
          <w:spacing w:val="-1"/>
          <w:sz w:val="22"/>
          <w:szCs w:val="22"/>
        </w:rPr>
        <w:t xml:space="preserve"> </w:t>
      </w:r>
      <w:r w:rsidRPr="00D47335">
        <w:rPr>
          <w:color w:val="000000" w:themeColor="text1"/>
          <w:sz w:val="22"/>
          <w:szCs w:val="22"/>
        </w:rPr>
        <w:t>і правил</w:t>
      </w:r>
      <w:r w:rsidRPr="00D47335">
        <w:rPr>
          <w:color w:val="000000" w:themeColor="text1"/>
          <w:spacing w:val="-1"/>
          <w:sz w:val="22"/>
          <w:szCs w:val="22"/>
        </w:rPr>
        <w:t xml:space="preserve"> </w:t>
      </w:r>
      <w:r w:rsidRPr="00D47335">
        <w:rPr>
          <w:color w:val="000000" w:themeColor="text1"/>
          <w:sz w:val="22"/>
          <w:szCs w:val="22"/>
        </w:rPr>
        <w:t>ДЧХ.</w:t>
      </w:r>
    </w:p>
    <w:p w14:paraId="2AA82F3A" w14:textId="77777777" w:rsidR="001108C5" w:rsidRPr="00D47335" w:rsidRDefault="00D008DB" w:rsidP="00C21CE7">
      <w:pPr>
        <w:pStyle w:val="a3"/>
        <w:ind w:left="103"/>
        <w:contextualSpacing/>
        <w:jc w:val="both"/>
        <w:rPr>
          <w:color w:val="000000" w:themeColor="text1"/>
          <w:sz w:val="22"/>
          <w:szCs w:val="22"/>
        </w:rPr>
      </w:pPr>
      <w:r w:rsidRPr="00D47335">
        <w:rPr>
          <w:color w:val="000000" w:themeColor="text1"/>
          <w:sz w:val="22"/>
          <w:szCs w:val="22"/>
        </w:rPr>
        <w:t>г)</w:t>
      </w:r>
      <w:r w:rsidRPr="00D47335">
        <w:rPr>
          <w:color w:val="000000" w:themeColor="text1"/>
          <w:spacing w:val="-3"/>
          <w:sz w:val="22"/>
          <w:szCs w:val="22"/>
        </w:rPr>
        <w:t xml:space="preserve"> </w:t>
      </w:r>
      <w:r w:rsidRPr="00D47335">
        <w:rPr>
          <w:color w:val="000000" w:themeColor="text1"/>
          <w:sz w:val="22"/>
          <w:szCs w:val="22"/>
        </w:rPr>
        <w:t>Доступні</w:t>
      </w:r>
      <w:r w:rsidRPr="00D47335">
        <w:rPr>
          <w:color w:val="000000" w:themeColor="text1"/>
          <w:spacing w:val="-1"/>
          <w:sz w:val="22"/>
          <w:szCs w:val="22"/>
        </w:rPr>
        <w:t xml:space="preserve"> </w:t>
      </w:r>
      <w:r w:rsidRPr="00D47335">
        <w:rPr>
          <w:color w:val="000000" w:themeColor="text1"/>
          <w:sz w:val="22"/>
          <w:szCs w:val="22"/>
        </w:rPr>
        <w:t>активи</w:t>
      </w:r>
      <w:r w:rsidRPr="00D47335">
        <w:rPr>
          <w:color w:val="000000" w:themeColor="text1"/>
          <w:spacing w:val="-1"/>
          <w:sz w:val="22"/>
          <w:szCs w:val="22"/>
        </w:rPr>
        <w:t xml:space="preserve"> </w:t>
      </w:r>
      <w:r w:rsidRPr="00D47335">
        <w:rPr>
          <w:color w:val="000000" w:themeColor="text1"/>
          <w:sz w:val="22"/>
          <w:szCs w:val="22"/>
        </w:rPr>
        <w:t>зберігаються</w:t>
      </w:r>
      <w:r w:rsidRPr="00D47335">
        <w:rPr>
          <w:color w:val="000000" w:themeColor="text1"/>
          <w:spacing w:val="-2"/>
          <w:sz w:val="22"/>
          <w:szCs w:val="22"/>
        </w:rPr>
        <w:t xml:space="preserve"> </w:t>
      </w:r>
      <w:r w:rsidRPr="00D47335">
        <w:rPr>
          <w:color w:val="000000" w:themeColor="text1"/>
          <w:sz w:val="22"/>
          <w:szCs w:val="22"/>
        </w:rPr>
        <w:t>у</w:t>
      </w:r>
      <w:r w:rsidRPr="00D47335">
        <w:rPr>
          <w:color w:val="000000" w:themeColor="text1"/>
          <w:spacing w:val="-9"/>
          <w:sz w:val="22"/>
          <w:szCs w:val="22"/>
        </w:rPr>
        <w:t xml:space="preserve"> </w:t>
      </w:r>
      <w:r w:rsidRPr="00D47335">
        <w:rPr>
          <w:color w:val="000000" w:themeColor="text1"/>
          <w:sz w:val="22"/>
          <w:szCs w:val="22"/>
        </w:rPr>
        <w:t>відповідному</w:t>
      </w:r>
      <w:r w:rsidRPr="00D47335">
        <w:rPr>
          <w:color w:val="000000" w:themeColor="text1"/>
          <w:spacing w:val="-9"/>
          <w:sz w:val="22"/>
          <w:szCs w:val="22"/>
        </w:rPr>
        <w:t xml:space="preserve"> </w:t>
      </w:r>
      <w:r w:rsidRPr="00D47335">
        <w:rPr>
          <w:color w:val="000000" w:themeColor="text1"/>
          <w:sz w:val="22"/>
          <w:szCs w:val="22"/>
        </w:rPr>
        <w:t>порядку</w:t>
      </w:r>
      <w:r w:rsidRPr="00D47335">
        <w:rPr>
          <w:color w:val="000000" w:themeColor="text1"/>
          <w:spacing w:val="-9"/>
          <w:sz w:val="22"/>
          <w:szCs w:val="22"/>
        </w:rPr>
        <w:t xml:space="preserve"> </w:t>
      </w:r>
      <w:r w:rsidRPr="00D47335">
        <w:rPr>
          <w:color w:val="000000" w:themeColor="text1"/>
          <w:sz w:val="22"/>
          <w:szCs w:val="22"/>
        </w:rPr>
        <w:t>і</w:t>
      </w:r>
      <w:r w:rsidRPr="00D47335">
        <w:rPr>
          <w:color w:val="000000" w:themeColor="text1"/>
          <w:spacing w:val="-1"/>
          <w:sz w:val="22"/>
          <w:szCs w:val="22"/>
        </w:rPr>
        <w:t xml:space="preserve"> </w:t>
      </w:r>
      <w:r w:rsidRPr="00D47335">
        <w:rPr>
          <w:color w:val="000000" w:themeColor="text1"/>
          <w:sz w:val="22"/>
          <w:szCs w:val="22"/>
        </w:rPr>
        <w:t>відповідно</w:t>
      </w:r>
      <w:r w:rsidRPr="00D47335">
        <w:rPr>
          <w:color w:val="000000" w:themeColor="text1"/>
          <w:spacing w:val="-2"/>
          <w:sz w:val="22"/>
          <w:szCs w:val="22"/>
        </w:rPr>
        <w:t xml:space="preserve"> </w:t>
      </w:r>
      <w:r w:rsidRPr="00D47335">
        <w:rPr>
          <w:color w:val="000000" w:themeColor="text1"/>
          <w:sz w:val="22"/>
          <w:szCs w:val="22"/>
        </w:rPr>
        <w:t>до</w:t>
      </w:r>
      <w:r w:rsidRPr="00D47335">
        <w:rPr>
          <w:color w:val="000000" w:themeColor="text1"/>
          <w:spacing w:val="-1"/>
          <w:sz w:val="22"/>
          <w:szCs w:val="22"/>
        </w:rPr>
        <w:t xml:space="preserve"> </w:t>
      </w:r>
      <w:r w:rsidRPr="00D47335">
        <w:rPr>
          <w:color w:val="000000" w:themeColor="text1"/>
          <w:sz w:val="22"/>
          <w:szCs w:val="22"/>
        </w:rPr>
        <w:t>норм</w:t>
      </w:r>
      <w:r w:rsidRPr="00D47335">
        <w:rPr>
          <w:color w:val="000000" w:themeColor="text1"/>
          <w:spacing w:val="-2"/>
          <w:sz w:val="22"/>
          <w:szCs w:val="22"/>
        </w:rPr>
        <w:t xml:space="preserve"> </w:t>
      </w:r>
      <w:r w:rsidRPr="00D47335">
        <w:rPr>
          <w:color w:val="000000" w:themeColor="text1"/>
          <w:sz w:val="22"/>
          <w:szCs w:val="22"/>
        </w:rPr>
        <w:t>і</w:t>
      </w:r>
      <w:r w:rsidRPr="00D47335">
        <w:rPr>
          <w:color w:val="000000" w:themeColor="text1"/>
          <w:spacing w:val="-2"/>
          <w:sz w:val="22"/>
          <w:szCs w:val="22"/>
        </w:rPr>
        <w:t xml:space="preserve"> </w:t>
      </w:r>
      <w:r w:rsidRPr="00D47335">
        <w:rPr>
          <w:color w:val="000000" w:themeColor="text1"/>
          <w:sz w:val="22"/>
          <w:szCs w:val="22"/>
        </w:rPr>
        <w:t>правил.</w:t>
      </w:r>
    </w:p>
    <w:p w14:paraId="5D44B091" w14:textId="2D04C211" w:rsidR="001108C5" w:rsidRPr="00D47335" w:rsidRDefault="00D008DB" w:rsidP="00C21CE7">
      <w:pPr>
        <w:pStyle w:val="a4"/>
        <w:numPr>
          <w:ilvl w:val="1"/>
          <w:numId w:val="8"/>
        </w:numPr>
        <w:tabs>
          <w:tab w:val="left" w:pos="479"/>
        </w:tabs>
        <w:spacing w:line="295" w:lineRule="auto"/>
        <w:ind w:right="1004" w:firstLine="0"/>
        <w:contextualSpacing/>
        <w:jc w:val="both"/>
        <w:rPr>
          <w:color w:val="000000" w:themeColor="text1"/>
        </w:rPr>
      </w:pPr>
      <w:r w:rsidRPr="00D47335">
        <w:rPr>
          <w:color w:val="000000" w:themeColor="text1"/>
        </w:rPr>
        <w:t>Аудитор повинен перевірити, що суми грантів проекту відкладаються на окремий банківський рахунок (за винятком спільно фінансованих проектів), і що всі перерахування</w:t>
      </w:r>
      <w:r w:rsidRPr="00D47335">
        <w:rPr>
          <w:color w:val="000000" w:themeColor="text1"/>
          <w:spacing w:val="1"/>
        </w:rPr>
        <w:t xml:space="preserve"> </w:t>
      </w:r>
      <w:r w:rsidRPr="00D47335">
        <w:rPr>
          <w:color w:val="000000" w:themeColor="text1"/>
        </w:rPr>
        <w:t>на</w:t>
      </w:r>
      <w:r w:rsidRPr="00D47335">
        <w:rPr>
          <w:color w:val="000000" w:themeColor="text1"/>
          <w:spacing w:val="-2"/>
        </w:rPr>
        <w:t xml:space="preserve"> </w:t>
      </w:r>
      <w:r w:rsidRPr="00D47335">
        <w:rPr>
          <w:color w:val="000000" w:themeColor="text1"/>
        </w:rPr>
        <w:t>рахунок чи</w:t>
      </w:r>
      <w:r w:rsidRPr="00D47335">
        <w:rPr>
          <w:color w:val="000000" w:themeColor="text1"/>
          <w:spacing w:val="-1"/>
        </w:rPr>
        <w:t xml:space="preserve"> </w:t>
      </w:r>
      <w:r w:rsidRPr="00D47335">
        <w:rPr>
          <w:color w:val="000000" w:themeColor="text1"/>
        </w:rPr>
        <w:t>з</w:t>
      </w:r>
      <w:r w:rsidRPr="00D47335">
        <w:rPr>
          <w:color w:val="000000" w:themeColor="text1"/>
          <w:spacing w:val="-1"/>
        </w:rPr>
        <w:t xml:space="preserve"> </w:t>
      </w:r>
      <w:r w:rsidRPr="00D47335">
        <w:rPr>
          <w:color w:val="000000" w:themeColor="text1"/>
        </w:rPr>
        <w:t>нього</w:t>
      </w:r>
      <w:r w:rsidRPr="00D47335">
        <w:rPr>
          <w:color w:val="000000" w:themeColor="text1"/>
          <w:spacing w:val="-1"/>
        </w:rPr>
        <w:t xml:space="preserve"> </w:t>
      </w:r>
      <w:r w:rsidRPr="00D47335">
        <w:rPr>
          <w:color w:val="000000" w:themeColor="text1"/>
        </w:rPr>
        <w:t>були узгоджені</w:t>
      </w:r>
      <w:r w:rsidRPr="00D47335">
        <w:rPr>
          <w:color w:val="000000" w:themeColor="text1"/>
          <w:spacing w:val="-1"/>
        </w:rPr>
        <w:t xml:space="preserve"> </w:t>
      </w:r>
      <w:r w:rsidRPr="00D47335">
        <w:rPr>
          <w:color w:val="000000" w:themeColor="text1"/>
        </w:rPr>
        <w:t>і звіряються</w:t>
      </w:r>
      <w:r w:rsidRPr="00D47335">
        <w:rPr>
          <w:color w:val="000000" w:themeColor="text1"/>
          <w:spacing w:val="-1"/>
        </w:rPr>
        <w:t xml:space="preserve"> </w:t>
      </w:r>
      <w:r w:rsidRPr="00D47335">
        <w:rPr>
          <w:color w:val="000000" w:themeColor="text1"/>
        </w:rPr>
        <w:t>з</w:t>
      </w:r>
      <w:r w:rsidRPr="00D47335">
        <w:rPr>
          <w:color w:val="000000" w:themeColor="text1"/>
          <w:spacing w:val="-1"/>
        </w:rPr>
        <w:t xml:space="preserve"> </w:t>
      </w:r>
      <w:r w:rsidRPr="00D47335">
        <w:rPr>
          <w:color w:val="000000" w:themeColor="text1"/>
        </w:rPr>
        <w:t>переказами</w:t>
      </w:r>
      <w:r w:rsidRPr="00D47335">
        <w:rPr>
          <w:color w:val="000000" w:themeColor="text1"/>
          <w:spacing w:val="-1"/>
        </w:rPr>
        <w:t xml:space="preserve"> </w:t>
      </w:r>
      <w:r w:rsidRPr="00D47335">
        <w:rPr>
          <w:color w:val="000000" w:themeColor="text1"/>
        </w:rPr>
        <w:t>з</w:t>
      </w:r>
      <w:r w:rsidRPr="00D47335">
        <w:rPr>
          <w:color w:val="000000" w:themeColor="text1"/>
          <w:spacing w:val="-1"/>
        </w:rPr>
        <w:t xml:space="preserve"> </w:t>
      </w:r>
      <w:r w:rsidRPr="00D47335">
        <w:rPr>
          <w:color w:val="000000" w:themeColor="text1"/>
        </w:rPr>
        <w:t>ДЧХ.</w:t>
      </w:r>
    </w:p>
    <w:p w14:paraId="2F369154" w14:textId="77777777" w:rsidR="001108C5" w:rsidRPr="00D47335" w:rsidRDefault="001108C5" w:rsidP="00C21CE7">
      <w:pPr>
        <w:pStyle w:val="a3"/>
        <w:contextualSpacing/>
        <w:rPr>
          <w:color w:val="000000" w:themeColor="text1"/>
          <w:sz w:val="22"/>
          <w:szCs w:val="22"/>
        </w:rPr>
      </w:pPr>
    </w:p>
    <w:p w14:paraId="5B721782" w14:textId="5A62895B" w:rsidR="001108C5" w:rsidRPr="00D47335" w:rsidRDefault="00D008DB" w:rsidP="00C21CE7">
      <w:pPr>
        <w:pStyle w:val="a4"/>
        <w:numPr>
          <w:ilvl w:val="0"/>
          <w:numId w:val="8"/>
        </w:numPr>
        <w:tabs>
          <w:tab w:val="left" w:pos="363"/>
        </w:tabs>
        <w:spacing w:line="295" w:lineRule="auto"/>
        <w:ind w:right="1003" w:firstLine="0"/>
        <w:contextualSpacing/>
        <w:jc w:val="both"/>
        <w:rPr>
          <w:color w:val="000000" w:themeColor="text1"/>
        </w:rPr>
      </w:pPr>
      <w:r w:rsidRPr="00D47335">
        <w:rPr>
          <w:color w:val="000000" w:themeColor="text1"/>
        </w:rPr>
        <w:t>Керівництво НТ зобов'язане надати аудитору будь-яку інформацію, яка може бути матеріалом для аудиторської оцінки фінансової звітності та адміністрування Національним</w:t>
      </w:r>
      <w:r w:rsidRPr="00D47335">
        <w:rPr>
          <w:color w:val="000000" w:themeColor="text1"/>
          <w:spacing w:val="1"/>
        </w:rPr>
        <w:t xml:space="preserve"> </w:t>
      </w:r>
      <w:r w:rsidRPr="00D47335">
        <w:rPr>
          <w:color w:val="000000" w:themeColor="text1"/>
        </w:rPr>
        <w:t>Товариством</w:t>
      </w:r>
      <w:r w:rsidRPr="00D47335">
        <w:rPr>
          <w:color w:val="000000" w:themeColor="text1"/>
          <w:spacing w:val="1"/>
        </w:rPr>
        <w:t xml:space="preserve"> </w:t>
      </w:r>
      <w:r w:rsidRPr="00D47335">
        <w:rPr>
          <w:color w:val="000000" w:themeColor="text1"/>
        </w:rPr>
        <w:t>гранту проекту.</w:t>
      </w:r>
      <w:r w:rsidRPr="00D47335">
        <w:rPr>
          <w:color w:val="000000" w:themeColor="text1"/>
          <w:spacing w:val="1"/>
        </w:rPr>
        <w:t xml:space="preserve"> </w:t>
      </w:r>
      <w:r w:rsidRPr="00D47335">
        <w:rPr>
          <w:color w:val="000000" w:themeColor="text1"/>
        </w:rPr>
        <w:t>Так</w:t>
      </w:r>
      <w:r w:rsidRPr="00D47335">
        <w:rPr>
          <w:color w:val="000000" w:themeColor="text1"/>
          <w:spacing w:val="1"/>
        </w:rPr>
        <w:t xml:space="preserve"> </w:t>
      </w:r>
      <w:r w:rsidRPr="00D47335">
        <w:rPr>
          <w:color w:val="000000" w:themeColor="text1"/>
        </w:rPr>
        <w:t>само,</w:t>
      </w:r>
      <w:r w:rsidRPr="00D47335">
        <w:rPr>
          <w:color w:val="000000" w:themeColor="text1"/>
          <w:spacing w:val="1"/>
        </w:rPr>
        <w:t xml:space="preserve"> </w:t>
      </w:r>
      <w:r w:rsidRPr="00D47335">
        <w:rPr>
          <w:color w:val="000000" w:themeColor="text1"/>
        </w:rPr>
        <w:t>керівництво</w:t>
      </w:r>
      <w:r w:rsidRPr="00D47335">
        <w:rPr>
          <w:color w:val="000000" w:themeColor="text1"/>
          <w:spacing w:val="1"/>
        </w:rPr>
        <w:t xml:space="preserve"> </w:t>
      </w:r>
      <w:r w:rsidRPr="00D47335">
        <w:rPr>
          <w:color w:val="000000" w:themeColor="text1"/>
        </w:rPr>
        <w:t>НТ повинне дати</w:t>
      </w:r>
      <w:r w:rsidRPr="00D47335">
        <w:rPr>
          <w:color w:val="000000" w:themeColor="text1"/>
          <w:spacing w:val="60"/>
        </w:rPr>
        <w:t xml:space="preserve"> </w:t>
      </w:r>
      <w:r w:rsidRPr="00D47335">
        <w:rPr>
          <w:color w:val="000000" w:themeColor="text1"/>
        </w:rPr>
        <w:t>аудитору доступ</w:t>
      </w:r>
      <w:r w:rsidRPr="00D47335">
        <w:rPr>
          <w:color w:val="000000" w:themeColor="text1"/>
          <w:spacing w:val="-57"/>
        </w:rPr>
        <w:t xml:space="preserve"> </w:t>
      </w:r>
      <w:r w:rsidRPr="00D47335">
        <w:rPr>
          <w:color w:val="000000" w:themeColor="text1"/>
        </w:rPr>
        <w:t>для запуску будь-якої перевірки, яку він вважає за необхідне і гарантувати, що аудитор</w:t>
      </w:r>
      <w:r w:rsidRPr="00D47335">
        <w:rPr>
          <w:color w:val="000000" w:themeColor="text1"/>
          <w:spacing w:val="1"/>
        </w:rPr>
        <w:t xml:space="preserve"> </w:t>
      </w:r>
      <w:r w:rsidRPr="00D47335">
        <w:rPr>
          <w:color w:val="000000" w:themeColor="text1"/>
        </w:rPr>
        <w:t>отримує</w:t>
      </w:r>
      <w:r w:rsidRPr="00D47335">
        <w:rPr>
          <w:color w:val="000000" w:themeColor="text1"/>
          <w:spacing w:val="-2"/>
        </w:rPr>
        <w:t xml:space="preserve"> </w:t>
      </w:r>
      <w:r w:rsidRPr="00D47335">
        <w:rPr>
          <w:color w:val="000000" w:themeColor="text1"/>
        </w:rPr>
        <w:t>інформацію і допомогу,</w:t>
      </w:r>
      <w:r w:rsidRPr="00D47335">
        <w:rPr>
          <w:color w:val="000000" w:themeColor="text1"/>
          <w:spacing w:val="-1"/>
        </w:rPr>
        <w:t xml:space="preserve"> </w:t>
      </w:r>
      <w:r w:rsidRPr="00D47335">
        <w:rPr>
          <w:color w:val="000000" w:themeColor="text1"/>
        </w:rPr>
        <w:t>необхідну</w:t>
      </w:r>
      <w:r w:rsidRPr="00D47335">
        <w:rPr>
          <w:color w:val="000000" w:themeColor="text1"/>
          <w:spacing w:val="-9"/>
        </w:rPr>
        <w:t xml:space="preserve"> </w:t>
      </w:r>
      <w:r w:rsidRPr="00D47335">
        <w:rPr>
          <w:color w:val="000000" w:themeColor="text1"/>
        </w:rPr>
        <w:t>для проведення</w:t>
      </w:r>
      <w:r w:rsidRPr="00D47335">
        <w:rPr>
          <w:color w:val="000000" w:themeColor="text1"/>
          <w:spacing w:val="-1"/>
        </w:rPr>
        <w:t xml:space="preserve"> </w:t>
      </w:r>
      <w:r w:rsidRPr="00D47335">
        <w:rPr>
          <w:color w:val="000000" w:themeColor="text1"/>
        </w:rPr>
        <w:t>аудиту.</w:t>
      </w:r>
    </w:p>
    <w:p w14:paraId="42FCC7D1" w14:textId="77777777" w:rsidR="001108C5" w:rsidRPr="00D47335" w:rsidRDefault="001108C5" w:rsidP="00C21CE7">
      <w:pPr>
        <w:pStyle w:val="a3"/>
        <w:contextualSpacing/>
        <w:rPr>
          <w:color w:val="000000" w:themeColor="text1"/>
          <w:sz w:val="22"/>
          <w:szCs w:val="22"/>
        </w:rPr>
      </w:pPr>
    </w:p>
    <w:p w14:paraId="768A84D9" w14:textId="1EEA8D5B" w:rsidR="001108C5" w:rsidRPr="00D47335" w:rsidRDefault="00D008DB" w:rsidP="00C21CE7">
      <w:pPr>
        <w:pStyle w:val="a4"/>
        <w:numPr>
          <w:ilvl w:val="0"/>
          <w:numId w:val="8"/>
        </w:numPr>
        <w:tabs>
          <w:tab w:val="left" w:pos="351"/>
        </w:tabs>
        <w:spacing w:line="295" w:lineRule="auto"/>
        <w:ind w:right="1001" w:firstLine="0"/>
        <w:contextualSpacing/>
        <w:jc w:val="both"/>
        <w:rPr>
          <w:color w:val="000000" w:themeColor="text1"/>
        </w:rPr>
      </w:pPr>
      <w:r w:rsidRPr="00D47335">
        <w:rPr>
          <w:color w:val="000000" w:themeColor="text1"/>
        </w:rPr>
        <w:t>Якщо аудитор виявляє незаконну діяльність або значну невідповідність з положеннями</w:t>
      </w:r>
      <w:r w:rsidRPr="00D47335">
        <w:rPr>
          <w:color w:val="000000" w:themeColor="text1"/>
          <w:spacing w:val="1"/>
        </w:rPr>
        <w:t xml:space="preserve"> </w:t>
      </w:r>
      <w:r w:rsidRPr="00D47335">
        <w:rPr>
          <w:color w:val="000000" w:themeColor="text1"/>
        </w:rPr>
        <w:t>Договору з Розвитку або Меморандуму Порозуміння чи адміністративних інструкцій, аудитор зобов'язаний негайно повідомити про це керівництво НТ, і забезпечити, щоб НТ відразу повідомило ДЧХ. Інформація до ДЧХ повинна подаватися разом зі спостереження-</w:t>
      </w:r>
      <w:r w:rsidRPr="00D47335">
        <w:rPr>
          <w:color w:val="000000" w:themeColor="text1"/>
          <w:spacing w:val="1"/>
        </w:rPr>
        <w:t xml:space="preserve"> </w:t>
      </w:r>
      <w:r w:rsidRPr="00D47335">
        <w:rPr>
          <w:color w:val="000000" w:themeColor="text1"/>
        </w:rPr>
        <w:t>ми аудитора з цього питання. Якщо НТ не пересилає цю інформацію в ДЧХ,</w:t>
      </w:r>
      <w:r w:rsidRPr="00D47335">
        <w:rPr>
          <w:color w:val="000000" w:themeColor="text1"/>
          <w:spacing w:val="1"/>
        </w:rPr>
        <w:t xml:space="preserve"> </w:t>
      </w:r>
      <w:r w:rsidRPr="00D47335">
        <w:rPr>
          <w:color w:val="000000" w:themeColor="text1"/>
        </w:rPr>
        <w:t>це зобов'язаний зробити</w:t>
      </w:r>
      <w:r w:rsidRPr="00D47335">
        <w:rPr>
          <w:color w:val="000000" w:themeColor="text1"/>
          <w:spacing w:val="2"/>
        </w:rPr>
        <w:t xml:space="preserve"> </w:t>
      </w:r>
      <w:r w:rsidRPr="00D47335">
        <w:rPr>
          <w:color w:val="000000" w:themeColor="text1"/>
        </w:rPr>
        <w:t>аудитор.</w:t>
      </w:r>
    </w:p>
    <w:p w14:paraId="3B177690" w14:textId="77777777" w:rsidR="001108C5" w:rsidRPr="00D47335" w:rsidRDefault="001108C5" w:rsidP="00C21CE7">
      <w:pPr>
        <w:pStyle w:val="a3"/>
        <w:contextualSpacing/>
        <w:rPr>
          <w:color w:val="000000" w:themeColor="text1"/>
          <w:sz w:val="22"/>
          <w:szCs w:val="22"/>
        </w:rPr>
      </w:pPr>
    </w:p>
    <w:p w14:paraId="0E2C445D" w14:textId="77777777" w:rsidR="001108C5" w:rsidRPr="00D47335" w:rsidRDefault="00D008DB" w:rsidP="00C21CE7">
      <w:pPr>
        <w:pStyle w:val="a4"/>
        <w:numPr>
          <w:ilvl w:val="1"/>
          <w:numId w:val="8"/>
        </w:numPr>
        <w:tabs>
          <w:tab w:val="left" w:pos="505"/>
        </w:tabs>
        <w:spacing w:line="295" w:lineRule="auto"/>
        <w:ind w:right="1003" w:firstLine="0"/>
        <w:contextualSpacing/>
        <w:jc w:val="both"/>
        <w:rPr>
          <w:color w:val="000000" w:themeColor="text1"/>
        </w:rPr>
      </w:pPr>
      <w:r w:rsidRPr="00D47335">
        <w:rPr>
          <w:color w:val="000000" w:themeColor="text1"/>
        </w:rPr>
        <w:t>Те ж саме стосується ситуації, коли аудитор у ході проведення аудиту або іншими</w:t>
      </w:r>
      <w:r w:rsidRPr="00D47335">
        <w:rPr>
          <w:color w:val="000000" w:themeColor="text1"/>
          <w:spacing w:val="1"/>
        </w:rPr>
        <w:t xml:space="preserve"> </w:t>
      </w:r>
      <w:r w:rsidRPr="00D47335">
        <w:rPr>
          <w:color w:val="000000" w:themeColor="text1"/>
        </w:rPr>
        <w:t>способами робить висновок, що з економічних чи інших причин, продовження операцій</w:t>
      </w:r>
      <w:r w:rsidRPr="00D47335">
        <w:rPr>
          <w:color w:val="000000" w:themeColor="text1"/>
          <w:spacing w:val="1"/>
        </w:rPr>
        <w:t xml:space="preserve"> </w:t>
      </w:r>
      <w:r w:rsidRPr="00D47335">
        <w:rPr>
          <w:color w:val="000000" w:themeColor="text1"/>
        </w:rPr>
        <w:t>перебуває</w:t>
      </w:r>
      <w:r w:rsidRPr="00D47335">
        <w:rPr>
          <w:color w:val="000000" w:themeColor="text1"/>
          <w:spacing w:val="-2"/>
        </w:rPr>
        <w:t xml:space="preserve"> </w:t>
      </w:r>
      <w:r w:rsidRPr="00D47335">
        <w:rPr>
          <w:color w:val="000000" w:themeColor="text1"/>
        </w:rPr>
        <w:t>під загрозою.</w:t>
      </w:r>
    </w:p>
    <w:p w14:paraId="72531DDD" w14:textId="66EBA806" w:rsidR="001108C5" w:rsidRPr="00D47335" w:rsidRDefault="00D008DB" w:rsidP="00C21CE7">
      <w:pPr>
        <w:pStyle w:val="a4"/>
        <w:numPr>
          <w:ilvl w:val="0"/>
          <w:numId w:val="8"/>
        </w:numPr>
        <w:tabs>
          <w:tab w:val="left" w:pos="363"/>
        </w:tabs>
        <w:spacing w:line="297" w:lineRule="auto"/>
        <w:ind w:right="1001" w:firstLine="0"/>
        <w:contextualSpacing/>
        <w:jc w:val="both"/>
        <w:rPr>
          <w:color w:val="000000" w:themeColor="text1"/>
        </w:rPr>
      </w:pPr>
      <w:r w:rsidRPr="00D47335">
        <w:rPr>
          <w:color w:val="000000" w:themeColor="text1"/>
        </w:rPr>
        <w:t>Перевірена фінансова звітність повинна включати аудиторський висновок, в якому за-</w:t>
      </w:r>
      <w:r w:rsidRPr="00D47335">
        <w:rPr>
          <w:color w:val="000000" w:themeColor="text1"/>
          <w:spacing w:val="1"/>
        </w:rPr>
        <w:t xml:space="preserve"> </w:t>
      </w:r>
      <w:r w:rsidRPr="00D47335">
        <w:rPr>
          <w:color w:val="000000" w:themeColor="text1"/>
        </w:rPr>
        <w:t>значено, що фінансова звітність була перевірена відповідно до положень та настанов, ви-</w:t>
      </w:r>
      <w:r w:rsidRPr="00D47335">
        <w:rPr>
          <w:color w:val="000000" w:themeColor="text1"/>
          <w:spacing w:val="1"/>
        </w:rPr>
        <w:t xml:space="preserve"> </w:t>
      </w:r>
      <w:r w:rsidRPr="00D47335">
        <w:rPr>
          <w:color w:val="000000" w:themeColor="text1"/>
        </w:rPr>
        <w:t>кладених у даній Інструкції з Аудиту. Аудиторський висновок повинен також містити зауваження</w:t>
      </w:r>
      <w:r w:rsidRPr="00D47335">
        <w:rPr>
          <w:color w:val="000000" w:themeColor="text1"/>
          <w:spacing w:val="-1"/>
        </w:rPr>
        <w:t xml:space="preserve"> </w:t>
      </w:r>
      <w:r w:rsidRPr="00D47335">
        <w:rPr>
          <w:color w:val="000000" w:themeColor="text1"/>
        </w:rPr>
        <w:t>аудитора, якщо такі є.</w:t>
      </w:r>
    </w:p>
    <w:p w14:paraId="79AD9B45" w14:textId="77777777" w:rsidR="001108C5" w:rsidRPr="00D47335" w:rsidRDefault="001108C5" w:rsidP="00C21CE7">
      <w:pPr>
        <w:pStyle w:val="a3"/>
        <w:contextualSpacing/>
        <w:rPr>
          <w:color w:val="000000" w:themeColor="text1"/>
          <w:sz w:val="22"/>
          <w:szCs w:val="22"/>
        </w:rPr>
      </w:pPr>
    </w:p>
    <w:p w14:paraId="142AAD2A" w14:textId="1E2D7BE0" w:rsidR="001108C5" w:rsidRPr="00D47335" w:rsidRDefault="00D008DB" w:rsidP="00C21CE7">
      <w:pPr>
        <w:pStyle w:val="a4"/>
        <w:numPr>
          <w:ilvl w:val="1"/>
          <w:numId w:val="8"/>
        </w:numPr>
        <w:tabs>
          <w:tab w:val="left" w:pos="464"/>
        </w:tabs>
        <w:spacing w:line="247" w:lineRule="auto"/>
        <w:ind w:right="1001" w:firstLine="0"/>
        <w:contextualSpacing/>
        <w:jc w:val="both"/>
        <w:rPr>
          <w:color w:val="000000" w:themeColor="text1"/>
        </w:rPr>
      </w:pPr>
      <w:r w:rsidRPr="00D47335">
        <w:rPr>
          <w:color w:val="000000" w:themeColor="text1"/>
        </w:rPr>
        <w:t>Аудитор повинен зберігати запис аудиту, який містить інформацію про виконані аудиторські</w:t>
      </w:r>
      <w:r w:rsidRPr="00D47335">
        <w:rPr>
          <w:color w:val="000000" w:themeColor="text1"/>
          <w:spacing w:val="-1"/>
        </w:rPr>
        <w:t xml:space="preserve"> </w:t>
      </w:r>
      <w:r w:rsidRPr="00D47335">
        <w:rPr>
          <w:color w:val="000000" w:themeColor="text1"/>
        </w:rPr>
        <w:t>завдання і результати.</w:t>
      </w:r>
    </w:p>
    <w:p w14:paraId="4441EAEA" w14:textId="77777777" w:rsidR="001108C5" w:rsidRPr="00D47335" w:rsidRDefault="001108C5" w:rsidP="00C21CE7">
      <w:pPr>
        <w:pStyle w:val="a3"/>
        <w:contextualSpacing/>
        <w:rPr>
          <w:color w:val="000000" w:themeColor="text1"/>
          <w:sz w:val="22"/>
          <w:szCs w:val="22"/>
        </w:rPr>
      </w:pPr>
    </w:p>
    <w:p w14:paraId="2FDDF7DD" w14:textId="77777777" w:rsidR="001108C5" w:rsidRPr="00D47335" w:rsidRDefault="00D008DB" w:rsidP="00C21CE7">
      <w:pPr>
        <w:pStyle w:val="a3"/>
        <w:ind w:left="103"/>
        <w:contextualSpacing/>
        <w:rPr>
          <w:color w:val="000000" w:themeColor="text1"/>
          <w:sz w:val="22"/>
          <w:szCs w:val="22"/>
        </w:rPr>
      </w:pPr>
      <w:r w:rsidRPr="00D47335">
        <w:rPr>
          <w:color w:val="000000" w:themeColor="text1"/>
          <w:sz w:val="22"/>
          <w:szCs w:val="22"/>
        </w:rPr>
        <w:t>Запис</w:t>
      </w:r>
      <w:r w:rsidRPr="00D47335">
        <w:rPr>
          <w:color w:val="000000" w:themeColor="text1"/>
          <w:spacing w:val="-5"/>
          <w:sz w:val="22"/>
          <w:szCs w:val="22"/>
        </w:rPr>
        <w:t xml:space="preserve"> </w:t>
      </w:r>
      <w:r w:rsidRPr="00D47335">
        <w:rPr>
          <w:color w:val="000000" w:themeColor="text1"/>
          <w:sz w:val="22"/>
          <w:szCs w:val="22"/>
        </w:rPr>
        <w:t>аудиту</w:t>
      </w:r>
      <w:r w:rsidRPr="00D47335">
        <w:rPr>
          <w:color w:val="000000" w:themeColor="text1"/>
          <w:spacing w:val="-10"/>
          <w:sz w:val="22"/>
          <w:szCs w:val="22"/>
        </w:rPr>
        <w:t xml:space="preserve"> </w:t>
      </w:r>
      <w:r w:rsidRPr="00D47335">
        <w:rPr>
          <w:color w:val="000000" w:themeColor="text1"/>
          <w:sz w:val="22"/>
          <w:szCs w:val="22"/>
        </w:rPr>
        <w:t>повинен</w:t>
      </w:r>
      <w:r w:rsidRPr="00D47335">
        <w:rPr>
          <w:color w:val="000000" w:themeColor="text1"/>
          <w:spacing w:val="-3"/>
          <w:sz w:val="22"/>
          <w:szCs w:val="22"/>
        </w:rPr>
        <w:t xml:space="preserve"> </w:t>
      </w:r>
      <w:r w:rsidRPr="00D47335">
        <w:rPr>
          <w:color w:val="000000" w:themeColor="text1"/>
          <w:sz w:val="22"/>
          <w:szCs w:val="22"/>
        </w:rPr>
        <w:t>серед</w:t>
      </w:r>
      <w:r w:rsidRPr="00D47335">
        <w:rPr>
          <w:color w:val="000000" w:themeColor="text1"/>
          <w:spacing w:val="-4"/>
          <w:sz w:val="22"/>
          <w:szCs w:val="22"/>
        </w:rPr>
        <w:t xml:space="preserve"> </w:t>
      </w:r>
      <w:r w:rsidRPr="00D47335">
        <w:rPr>
          <w:color w:val="000000" w:themeColor="text1"/>
          <w:sz w:val="22"/>
          <w:szCs w:val="22"/>
        </w:rPr>
        <w:t>іншого</w:t>
      </w:r>
      <w:r w:rsidRPr="00D47335">
        <w:rPr>
          <w:color w:val="000000" w:themeColor="text1"/>
          <w:spacing w:val="-3"/>
          <w:sz w:val="22"/>
          <w:szCs w:val="22"/>
        </w:rPr>
        <w:t xml:space="preserve"> </w:t>
      </w:r>
      <w:r w:rsidRPr="00D47335">
        <w:rPr>
          <w:color w:val="000000" w:themeColor="text1"/>
          <w:sz w:val="22"/>
          <w:szCs w:val="22"/>
        </w:rPr>
        <w:t>містити</w:t>
      </w:r>
      <w:r w:rsidRPr="00D47335">
        <w:rPr>
          <w:color w:val="000000" w:themeColor="text1"/>
          <w:spacing w:val="-3"/>
          <w:sz w:val="22"/>
          <w:szCs w:val="22"/>
        </w:rPr>
        <w:t xml:space="preserve"> </w:t>
      </w:r>
      <w:r w:rsidRPr="00D47335">
        <w:rPr>
          <w:color w:val="000000" w:themeColor="text1"/>
          <w:sz w:val="22"/>
          <w:szCs w:val="22"/>
        </w:rPr>
        <w:t>наступне:</w:t>
      </w:r>
    </w:p>
    <w:p w14:paraId="717A9F7E" w14:textId="77777777" w:rsidR="001108C5" w:rsidRPr="00D47335" w:rsidRDefault="00D008DB" w:rsidP="00C21CE7">
      <w:pPr>
        <w:pStyle w:val="a4"/>
        <w:numPr>
          <w:ilvl w:val="0"/>
          <w:numId w:val="7"/>
        </w:numPr>
        <w:tabs>
          <w:tab w:val="left" w:pos="697"/>
        </w:tabs>
        <w:spacing w:line="244" w:lineRule="auto"/>
        <w:ind w:right="1001" w:hanging="360"/>
        <w:contextualSpacing/>
        <w:jc w:val="both"/>
        <w:rPr>
          <w:color w:val="000000" w:themeColor="text1"/>
        </w:rPr>
      </w:pPr>
      <w:r w:rsidRPr="00D47335">
        <w:rPr>
          <w:color w:val="000000" w:themeColor="text1"/>
        </w:rPr>
        <w:t>значні відхилення, помилки або упущення, пов’язані із веденням бухгалтерії НТ,</w:t>
      </w:r>
      <w:r w:rsidRPr="00D47335">
        <w:rPr>
          <w:color w:val="000000" w:themeColor="text1"/>
          <w:spacing w:val="1"/>
        </w:rPr>
        <w:t xml:space="preserve"> </w:t>
      </w:r>
      <w:r w:rsidRPr="00D47335">
        <w:rPr>
          <w:color w:val="000000" w:themeColor="text1"/>
        </w:rPr>
        <w:t>системою</w:t>
      </w:r>
      <w:r w:rsidRPr="00D47335">
        <w:rPr>
          <w:color w:val="000000" w:themeColor="text1"/>
          <w:spacing w:val="58"/>
        </w:rPr>
        <w:t xml:space="preserve"> </w:t>
      </w:r>
      <w:r w:rsidRPr="00D47335">
        <w:rPr>
          <w:color w:val="000000" w:themeColor="text1"/>
        </w:rPr>
        <w:t>бухгалтерського</w:t>
      </w:r>
      <w:r w:rsidRPr="00D47335">
        <w:rPr>
          <w:color w:val="000000" w:themeColor="text1"/>
          <w:spacing w:val="1"/>
        </w:rPr>
        <w:t xml:space="preserve"> </w:t>
      </w:r>
      <w:r w:rsidRPr="00D47335">
        <w:rPr>
          <w:color w:val="000000" w:themeColor="text1"/>
        </w:rPr>
        <w:t>обліку</w:t>
      </w:r>
      <w:r w:rsidRPr="00D47335">
        <w:rPr>
          <w:color w:val="000000" w:themeColor="text1"/>
          <w:spacing w:val="-9"/>
        </w:rPr>
        <w:t xml:space="preserve"> </w:t>
      </w:r>
      <w:r w:rsidRPr="00D47335">
        <w:rPr>
          <w:color w:val="000000" w:themeColor="text1"/>
        </w:rPr>
        <w:t>або внутрішнього</w:t>
      </w:r>
      <w:r w:rsidRPr="00D47335">
        <w:rPr>
          <w:color w:val="000000" w:themeColor="text1"/>
          <w:spacing w:val="-1"/>
        </w:rPr>
        <w:t xml:space="preserve"> </w:t>
      </w:r>
      <w:r w:rsidRPr="00D47335">
        <w:rPr>
          <w:color w:val="000000" w:themeColor="text1"/>
        </w:rPr>
        <w:t>контролю;</w:t>
      </w:r>
    </w:p>
    <w:p w14:paraId="0845862F" w14:textId="65D7AA00" w:rsidR="001108C5" w:rsidRPr="00D47335" w:rsidRDefault="00D008DB" w:rsidP="00C21CE7">
      <w:pPr>
        <w:pStyle w:val="a4"/>
        <w:numPr>
          <w:ilvl w:val="0"/>
          <w:numId w:val="7"/>
        </w:numPr>
        <w:tabs>
          <w:tab w:val="left" w:pos="697"/>
        </w:tabs>
        <w:spacing w:line="244" w:lineRule="auto"/>
        <w:ind w:right="1009" w:hanging="360"/>
        <w:contextualSpacing/>
        <w:jc w:val="both"/>
        <w:rPr>
          <w:color w:val="000000" w:themeColor="text1"/>
        </w:rPr>
      </w:pPr>
      <w:r w:rsidRPr="00D47335">
        <w:rPr>
          <w:color w:val="000000" w:themeColor="text1"/>
        </w:rPr>
        <w:t>проведений аудит ефективності, зокрема, аудиторську експертизу, оцінку та висновки щодо економії, здійсненої</w:t>
      </w:r>
      <w:r w:rsidRPr="00D47335">
        <w:rPr>
          <w:color w:val="000000" w:themeColor="text1"/>
          <w:spacing w:val="-1"/>
        </w:rPr>
        <w:t xml:space="preserve"> </w:t>
      </w:r>
      <w:r w:rsidRPr="00D47335">
        <w:rPr>
          <w:color w:val="000000" w:themeColor="text1"/>
        </w:rPr>
        <w:t>НТ</w:t>
      </w:r>
      <w:r w:rsidRPr="00D47335">
        <w:rPr>
          <w:color w:val="000000" w:themeColor="text1"/>
          <w:spacing w:val="-1"/>
        </w:rPr>
        <w:t xml:space="preserve"> </w:t>
      </w:r>
      <w:r w:rsidRPr="00D47335">
        <w:rPr>
          <w:color w:val="000000" w:themeColor="text1"/>
        </w:rPr>
        <w:t>стосовно проекту;</w:t>
      </w:r>
    </w:p>
    <w:p w14:paraId="6E3971A5" w14:textId="0533131E" w:rsidR="001108C5" w:rsidRPr="00D47335" w:rsidRDefault="00D008DB" w:rsidP="00C21CE7">
      <w:pPr>
        <w:pStyle w:val="a4"/>
        <w:numPr>
          <w:ilvl w:val="0"/>
          <w:numId w:val="7"/>
        </w:numPr>
        <w:tabs>
          <w:tab w:val="left" w:pos="697"/>
        </w:tabs>
        <w:spacing w:line="244" w:lineRule="auto"/>
        <w:ind w:right="1001" w:hanging="360"/>
        <w:contextualSpacing/>
        <w:jc w:val="both"/>
        <w:rPr>
          <w:color w:val="000000" w:themeColor="text1"/>
        </w:rPr>
      </w:pPr>
      <w:r w:rsidRPr="00D47335">
        <w:rPr>
          <w:color w:val="000000" w:themeColor="text1"/>
        </w:rPr>
        <w:t>інформацію про те, чи відповідає аудитор правилам стосовно власної компетентності та спроможності, чи під час перевірки аудитор отримав всю запитувану інформацію,</w:t>
      </w:r>
      <w:r w:rsidRPr="00D47335">
        <w:rPr>
          <w:color w:val="000000" w:themeColor="text1"/>
          <w:spacing w:val="-1"/>
        </w:rPr>
        <w:t xml:space="preserve"> </w:t>
      </w:r>
      <w:r w:rsidRPr="00D47335">
        <w:rPr>
          <w:color w:val="000000" w:themeColor="text1"/>
        </w:rPr>
        <w:t>і чи</w:t>
      </w:r>
      <w:r w:rsidRPr="00D47335">
        <w:rPr>
          <w:color w:val="000000" w:themeColor="text1"/>
          <w:spacing w:val="-1"/>
        </w:rPr>
        <w:t xml:space="preserve"> </w:t>
      </w:r>
      <w:r w:rsidRPr="00D47335">
        <w:rPr>
          <w:color w:val="000000" w:themeColor="text1"/>
        </w:rPr>
        <w:t>аудитор має</w:t>
      </w:r>
      <w:r w:rsidRPr="00D47335">
        <w:rPr>
          <w:color w:val="000000" w:themeColor="text1"/>
          <w:spacing w:val="-2"/>
        </w:rPr>
        <w:t xml:space="preserve"> </w:t>
      </w:r>
      <w:r w:rsidRPr="00D47335">
        <w:rPr>
          <w:color w:val="000000" w:themeColor="text1"/>
        </w:rPr>
        <w:t>коментарі з</w:t>
      </w:r>
      <w:r w:rsidRPr="00D47335">
        <w:rPr>
          <w:color w:val="000000" w:themeColor="text1"/>
          <w:spacing w:val="2"/>
        </w:rPr>
        <w:t xml:space="preserve"> </w:t>
      </w:r>
      <w:r w:rsidRPr="00D47335">
        <w:rPr>
          <w:color w:val="000000" w:themeColor="text1"/>
        </w:rPr>
        <w:t>використання грантових</w:t>
      </w:r>
      <w:r w:rsidRPr="00D47335">
        <w:rPr>
          <w:color w:val="000000" w:themeColor="text1"/>
          <w:spacing w:val="1"/>
        </w:rPr>
        <w:t xml:space="preserve"> </w:t>
      </w:r>
      <w:r w:rsidRPr="00D47335">
        <w:rPr>
          <w:color w:val="000000" w:themeColor="text1"/>
        </w:rPr>
        <w:t>коштів;</w:t>
      </w:r>
    </w:p>
    <w:p w14:paraId="2CC9A61A" w14:textId="77777777" w:rsidR="001108C5" w:rsidRPr="00D47335" w:rsidRDefault="00D008DB" w:rsidP="00C21CE7">
      <w:pPr>
        <w:pStyle w:val="a4"/>
        <w:numPr>
          <w:ilvl w:val="0"/>
          <w:numId w:val="7"/>
        </w:numPr>
        <w:tabs>
          <w:tab w:val="left" w:pos="697"/>
        </w:tabs>
        <w:spacing w:line="244" w:lineRule="auto"/>
        <w:ind w:right="1007" w:hanging="360"/>
        <w:contextualSpacing/>
        <w:jc w:val="both"/>
        <w:rPr>
          <w:color w:val="000000" w:themeColor="text1"/>
        </w:rPr>
      </w:pPr>
      <w:r w:rsidRPr="00D47335">
        <w:rPr>
          <w:color w:val="000000" w:themeColor="text1"/>
        </w:rPr>
        <w:t xml:space="preserve">інформацію про будь-які спеціальні звіти чи заяви, спеціальні пояснювальні </w:t>
      </w:r>
      <w:proofErr w:type="spellStart"/>
      <w:r w:rsidRPr="00D47335">
        <w:rPr>
          <w:color w:val="000000" w:themeColor="text1"/>
        </w:rPr>
        <w:t>твер</w:t>
      </w:r>
      <w:proofErr w:type="spellEnd"/>
      <w:r w:rsidRPr="00D47335">
        <w:rPr>
          <w:color w:val="000000" w:themeColor="text1"/>
        </w:rPr>
        <w:t>-</w:t>
      </w:r>
      <w:r w:rsidRPr="00D47335">
        <w:rPr>
          <w:color w:val="000000" w:themeColor="text1"/>
          <w:spacing w:val="1"/>
        </w:rPr>
        <w:t xml:space="preserve"> </w:t>
      </w:r>
      <w:proofErr w:type="spellStart"/>
      <w:r w:rsidRPr="00D47335">
        <w:rPr>
          <w:color w:val="000000" w:themeColor="text1"/>
        </w:rPr>
        <w:t>дження</w:t>
      </w:r>
      <w:proofErr w:type="spellEnd"/>
      <w:r w:rsidRPr="00D47335">
        <w:rPr>
          <w:color w:val="000000" w:themeColor="text1"/>
          <w:spacing w:val="-1"/>
        </w:rPr>
        <w:t xml:space="preserve"> </w:t>
      </w:r>
      <w:r w:rsidRPr="00D47335">
        <w:rPr>
          <w:color w:val="000000" w:themeColor="text1"/>
        </w:rPr>
        <w:t>і консультативні</w:t>
      </w:r>
      <w:r w:rsidRPr="00D47335">
        <w:rPr>
          <w:color w:val="000000" w:themeColor="text1"/>
          <w:spacing w:val="-1"/>
        </w:rPr>
        <w:t xml:space="preserve"> </w:t>
      </w:r>
      <w:r w:rsidRPr="00D47335">
        <w:rPr>
          <w:color w:val="000000" w:themeColor="text1"/>
        </w:rPr>
        <w:t>функції</w:t>
      </w:r>
      <w:r w:rsidRPr="00D47335">
        <w:rPr>
          <w:color w:val="000000" w:themeColor="text1"/>
          <w:spacing w:val="2"/>
        </w:rPr>
        <w:t xml:space="preserve"> </w:t>
      </w:r>
      <w:r w:rsidRPr="00D47335">
        <w:rPr>
          <w:color w:val="000000" w:themeColor="text1"/>
        </w:rPr>
        <w:t>та</w:t>
      </w:r>
      <w:r w:rsidRPr="00D47335">
        <w:rPr>
          <w:color w:val="000000" w:themeColor="text1"/>
          <w:spacing w:val="-1"/>
        </w:rPr>
        <w:t xml:space="preserve"> </w:t>
      </w:r>
      <w:r w:rsidRPr="00D47335">
        <w:rPr>
          <w:color w:val="000000" w:themeColor="text1"/>
        </w:rPr>
        <w:t>надану</w:t>
      </w:r>
      <w:r w:rsidRPr="00D47335">
        <w:rPr>
          <w:color w:val="000000" w:themeColor="text1"/>
          <w:spacing w:val="-8"/>
        </w:rPr>
        <w:t xml:space="preserve"> </w:t>
      </w:r>
      <w:r w:rsidRPr="00D47335">
        <w:rPr>
          <w:color w:val="000000" w:themeColor="text1"/>
        </w:rPr>
        <w:t>допомогу.</w:t>
      </w:r>
    </w:p>
    <w:p w14:paraId="4EF6014C" w14:textId="77777777" w:rsidR="001108C5" w:rsidRPr="00D47335" w:rsidRDefault="001108C5" w:rsidP="00C21CE7">
      <w:pPr>
        <w:pStyle w:val="a3"/>
        <w:contextualSpacing/>
        <w:rPr>
          <w:color w:val="000000" w:themeColor="text1"/>
          <w:sz w:val="22"/>
          <w:szCs w:val="22"/>
        </w:rPr>
      </w:pPr>
    </w:p>
    <w:p w14:paraId="6748B1AF" w14:textId="7E3589D5" w:rsidR="001108C5" w:rsidRPr="005816CF" w:rsidRDefault="00D008DB" w:rsidP="00C21CE7">
      <w:pPr>
        <w:pStyle w:val="a4"/>
        <w:numPr>
          <w:ilvl w:val="1"/>
          <w:numId w:val="8"/>
        </w:numPr>
        <w:tabs>
          <w:tab w:val="left" w:pos="488"/>
        </w:tabs>
        <w:spacing w:line="295" w:lineRule="auto"/>
        <w:ind w:right="1009" w:firstLine="0"/>
        <w:contextualSpacing/>
        <w:jc w:val="both"/>
        <w:rPr>
          <w:color w:val="000000" w:themeColor="text1"/>
        </w:rPr>
        <w:sectPr w:rsidR="001108C5" w:rsidRPr="005816CF">
          <w:footerReference w:type="default" r:id="rId10"/>
          <w:pgSz w:w="11910" w:h="16840"/>
          <w:pgMar w:top="1100" w:right="300" w:bottom="640" w:left="1200" w:header="0" w:footer="444" w:gutter="0"/>
          <w:cols w:space="720"/>
        </w:sectPr>
      </w:pPr>
      <w:r w:rsidRPr="005816CF">
        <w:rPr>
          <w:color w:val="000000" w:themeColor="text1"/>
        </w:rPr>
        <w:t>Копія аудиторського запису разом з інспектованою фінансовою звітністю відправляється</w:t>
      </w:r>
      <w:r w:rsidRPr="005816CF">
        <w:rPr>
          <w:color w:val="000000" w:themeColor="text1"/>
          <w:spacing w:val="-1"/>
        </w:rPr>
        <w:t xml:space="preserve"> </w:t>
      </w:r>
      <w:r w:rsidRPr="005816CF">
        <w:rPr>
          <w:color w:val="000000" w:themeColor="text1"/>
        </w:rPr>
        <w:t>в</w:t>
      </w:r>
      <w:r w:rsidRPr="005816CF">
        <w:rPr>
          <w:color w:val="000000" w:themeColor="text1"/>
          <w:spacing w:val="-1"/>
        </w:rPr>
        <w:t xml:space="preserve"> </w:t>
      </w:r>
      <w:r w:rsidRPr="005816CF">
        <w:rPr>
          <w:color w:val="000000" w:themeColor="text1"/>
        </w:rPr>
        <w:t>ДЧХ</w:t>
      </w:r>
      <w:r w:rsidRPr="005816CF">
        <w:rPr>
          <w:color w:val="000000" w:themeColor="text1"/>
          <w:spacing w:val="-1"/>
        </w:rPr>
        <w:t xml:space="preserve"> </w:t>
      </w:r>
      <w:r w:rsidRPr="005816CF">
        <w:rPr>
          <w:color w:val="000000" w:themeColor="text1"/>
        </w:rPr>
        <w:t>за</w:t>
      </w:r>
      <w:r w:rsidRPr="005816CF">
        <w:rPr>
          <w:color w:val="000000" w:themeColor="text1"/>
          <w:spacing w:val="-1"/>
        </w:rPr>
        <w:t xml:space="preserve"> </w:t>
      </w:r>
      <w:r w:rsidRPr="005816CF">
        <w:rPr>
          <w:color w:val="000000" w:themeColor="text1"/>
        </w:rPr>
        <w:t>вимогою.</w:t>
      </w:r>
    </w:p>
    <w:p w14:paraId="6AD56595" w14:textId="214F39A3" w:rsidR="001108C5" w:rsidRPr="00D47335" w:rsidRDefault="00D008DB" w:rsidP="00C21CE7">
      <w:pPr>
        <w:pStyle w:val="1"/>
        <w:spacing w:before="0"/>
        <w:contextualSpacing/>
        <w:rPr>
          <w:color w:val="000000" w:themeColor="text1"/>
          <w:sz w:val="22"/>
          <w:szCs w:val="22"/>
        </w:rPr>
      </w:pPr>
      <w:r w:rsidRPr="00D47335">
        <w:rPr>
          <w:color w:val="000000" w:themeColor="text1"/>
          <w:sz w:val="22"/>
          <w:szCs w:val="22"/>
        </w:rPr>
        <w:lastRenderedPageBreak/>
        <w:t>Доповнення 1</w:t>
      </w:r>
      <w:r w:rsidRPr="00D47335">
        <w:rPr>
          <w:color w:val="000000" w:themeColor="text1"/>
          <w:spacing w:val="1"/>
          <w:sz w:val="22"/>
          <w:szCs w:val="22"/>
        </w:rPr>
        <w:t xml:space="preserve"> </w:t>
      </w:r>
      <w:r w:rsidRPr="00D47335">
        <w:rPr>
          <w:color w:val="000000" w:themeColor="text1"/>
          <w:sz w:val="22"/>
          <w:szCs w:val="22"/>
        </w:rPr>
        <w:t>до Інструкції</w:t>
      </w:r>
      <w:r w:rsidRPr="00D47335">
        <w:rPr>
          <w:color w:val="000000" w:themeColor="text1"/>
          <w:spacing w:val="1"/>
          <w:sz w:val="22"/>
          <w:szCs w:val="22"/>
        </w:rPr>
        <w:t xml:space="preserve"> </w:t>
      </w:r>
      <w:r w:rsidRPr="00D47335">
        <w:rPr>
          <w:color w:val="000000" w:themeColor="text1"/>
          <w:sz w:val="22"/>
          <w:szCs w:val="22"/>
        </w:rPr>
        <w:t>з</w:t>
      </w:r>
      <w:r w:rsidRPr="00D47335">
        <w:rPr>
          <w:color w:val="000000" w:themeColor="text1"/>
          <w:spacing w:val="1"/>
          <w:sz w:val="22"/>
          <w:szCs w:val="22"/>
        </w:rPr>
        <w:t xml:space="preserve"> </w:t>
      </w:r>
      <w:r w:rsidRPr="00D47335">
        <w:rPr>
          <w:color w:val="000000" w:themeColor="text1"/>
          <w:sz w:val="22"/>
          <w:szCs w:val="22"/>
        </w:rPr>
        <w:t>аудиту Додатку</w:t>
      </w:r>
      <w:r w:rsidRPr="00D47335">
        <w:rPr>
          <w:color w:val="000000" w:themeColor="text1"/>
          <w:spacing w:val="1"/>
          <w:sz w:val="22"/>
          <w:szCs w:val="22"/>
        </w:rPr>
        <w:t xml:space="preserve"> </w:t>
      </w:r>
      <w:r w:rsidR="005816CF">
        <w:rPr>
          <w:color w:val="000000" w:themeColor="text1"/>
          <w:sz w:val="22"/>
          <w:szCs w:val="22"/>
        </w:rPr>
        <w:t>3</w:t>
      </w:r>
    </w:p>
    <w:p w14:paraId="17A6EB42" w14:textId="77777777" w:rsidR="001108C5" w:rsidRPr="00D47335" w:rsidRDefault="001108C5" w:rsidP="00C21CE7">
      <w:pPr>
        <w:pStyle w:val="a3"/>
        <w:contextualSpacing/>
        <w:rPr>
          <w:b/>
          <w:color w:val="000000" w:themeColor="text1"/>
          <w:sz w:val="22"/>
          <w:szCs w:val="22"/>
        </w:rPr>
      </w:pPr>
    </w:p>
    <w:p w14:paraId="799C0CA1" w14:textId="0BD95D0F" w:rsidR="001108C5" w:rsidRPr="00D47335" w:rsidRDefault="00D008DB" w:rsidP="00C21CE7">
      <w:pPr>
        <w:spacing w:line="249" w:lineRule="auto"/>
        <w:ind w:left="103" w:right="996"/>
        <w:contextualSpacing/>
        <w:jc w:val="both"/>
        <w:rPr>
          <w:b/>
          <w:color w:val="000000" w:themeColor="text1"/>
        </w:rPr>
      </w:pPr>
      <w:r w:rsidRPr="00D47335">
        <w:rPr>
          <w:b/>
          <w:color w:val="000000" w:themeColor="text1"/>
        </w:rPr>
        <w:t xml:space="preserve">Незалежний аудиторський звіт фінансової звітності проекту </w:t>
      </w:r>
      <w:r w:rsidR="000D49C6" w:rsidRPr="00D47335">
        <w:rPr>
          <w:color w:val="000000" w:themeColor="text1"/>
        </w:rPr>
        <w:t xml:space="preserve">«Підготовка та реагування </w:t>
      </w:r>
      <w:r w:rsidR="00096AAA" w:rsidRPr="00D47335">
        <w:rPr>
          <w:color w:val="000000" w:themeColor="text1"/>
        </w:rPr>
        <w:t>на ескалацію конфлікту в Україні</w:t>
      </w:r>
      <w:r w:rsidRPr="00D47335">
        <w:rPr>
          <w:color w:val="000000" w:themeColor="text1"/>
        </w:rPr>
        <w:t xml:space="preserve">» </w:t>
      </w:r>
      <w:r w:rsidRPr="00D47335">
        <w:rPr>
          <w:b/>
          <w:color w:val="000000" w:themeColor="text1"/>
        </w:rPr>
        <w:t>Товариству Червоного Хреста України</w:t>
      </w:r>
      <w:r w:rsidRPr="00D47335">
        <w:rPr>
          <w:b/>
          <w:color w:val="000000" w:themeColor="text1"/>
          <w:spacing w:val="1"/>
        </w:rPr>
        <w:t xml:space="preserve"> </w:t>
      </w:r>
      <w:r w:rsidRPr="00D47335">
        <w:rPr>
          <w:b/>
          <w:color w:val="000000" w:themeColor="text1"/>
        </w:rPr>
        <w:t>та</w:t>
      </w:r>
      <w:r w:rsidRPr="00D47335">
        <w:rPr>
          <w:b/>
          <w:color w:val="000000" w:themeColor="text1"/>
          <w:spacing w:val="-1"/>
        </w:rPr>
        <w:t xml:space="preserve"> </w:t>
      </w:r>
      <w:r w:rsidRPr="00D47335">
        <w:rPr>
          <w:b/>
          <w:color w:val="000000" w:themeColor="text1"/>
        </w:rPr>
        <w:t>Данському Червоному Хресту</w:t>
      </w:r>
    </w:p>
    <w:p w14:paraId="729D6B87" w14:textId="77777777" w:rsidR="001108C5" w:rsidRPr="00D47335" w:rsidRDefault="001108C5" w:rsidP="00C21CE7">
      <w:pPr>
        <w:pStyle w:val="a3"/>
        <w:contextualSpacing/>
        <w:rPr>
          <w:b/>
          <w:color w:val="000000" w:themeColor="text1"/>
          <w:sz w:val="22"/>
          <w:szCs w:val="22"/>
        </w:rPr>
      </w:pPr>
    </w:p>
    <w:p w14:paraId="1C3321BE" w14:textId="77777777" w:rsidR="001108C5" w:rsidRPr="00D47335" w:rsidRDefault="00D008DB" w:rsidP="00C21CE7">
      <w:pPr>
        <w:pStyle w:val="1"/>
        <w:spacing w:before="0"/>
        <w:contextualSpacing/>
        <w:rPr>
          <w:color w:val="000000" w:themeColor="text1"/>
          <w:sz w:val="22"/>
          <w:szCs w:val="22"/>
        </w:rPr>
      </w:pPr>
      <w:r w:rsidRPr="00D47335">
        <w:rPr>
          <w:color w:val="000000" w:themeColor="text1"/>
          <w:sz w:val="22"/>
          <w:szCs w:val="22"/>
        </w:rPr>
        <w:t>Висновок</w:t>
      </w:r>
    </w:p>
    <w:p w14:paraId="70A227B3" w14:textId="278143E5" w:rsidR="001108C5" w:rsidRPr="00D47335" w:rsidRDefault="00D008DB" w:rsidP="005816CF">
      <w:pPr>
        <w:pStyle w:val="a3"/>
        <w:spacing w:line="247" w:lineRule="auto"/>
        <w:ind w:left="103" w:right="629"/>
        <w:contextualSpacing/>
        <w:rPr>
          <w:color w:val="000000" w:themeColor="text1"/>
          <w:sz w:val="22"/>
          <w:szCs w:val="22"/>
        </w:rPr>
      </w:pPr>
      <w:r w:rsidRPr="00D47335">
        <w:rPr>
          <w:color w:val="000000" w:themeColor="text1"/>
          <w:sz w:val="22"/>
          <w:szCs w:val="22"/>
        </w:rPr>
        <w:t>Ми</w:t>
      </w:r>
      <w:r w:rsidRPr="00D47335">
        <w:rPr>
          <w:color w:val="000000" w:themeColor="text1"/>
          <w:spacing w:val="16"/>
          <w:sz w:val="22"/>
          <w:szCs w:val="22"/>
        </w:rPr>
        <w:t xml:space="preserve"> </w:t>
      </w:r>
      <w:r w:rsidRPr="00D47335">
        <w:rPr>
          <w:color w:val="000000" w:themeColor="text1"/>
          <w:sz w:val="22"/>
          <w:szCs w:val="22"/>
        </w:rPr>
        <w:t>провели</w:t>
      </w:r>
      <w:r w:rsidRPr="00D47335">
        <w:rPr>
          <w:color w:val="000000" w:themeColor="text1"/>
          <w:spacing w:val="17"/>
          <w:sz w:val="22"/>
          <w:szCs w:val="22"/>
        </w:rPr>
        <w:t xml:space="preserve"> </w:t>
      </w:r>
      <w:r w:rsidRPr="00D47335">
        <w:rPr>
          <w:color w:val="000000" w:themeColor="text1"/>
          <w:sz w:val="22"/>
          <w:szCs w:val="22"/>
        </w:rPr>
        <w:t>аудит</w:t>
      </w:r>
      <w:r w:rsidRPr="00D47335">
        <w:rPr>
          <w:color w:val="000000" w:themeColor="text1"/>
          <w:spacing w:val="17"/>
          <w:sz w:val="22"/>
          <w:szCs w:val="22"/>
        </w:rPr>
        <w:t xml:space="preserve"> </w:t>
      </w:r>
      <w:r w:rsidRPr="00D47335">
        <w:rPr>
          <w:color w:val="000000" w:themeColor="text1"/>
          <w:sz w:val="22"/>
          <w:szCs w:val="22"/>
        </w:rPr>
        <w:t>фінансової</w:t>
      </w:r>
      <w:r w:rsidRPr="00D47335">
        <w:rPr>
          <w:color w:val="000000" w:themeColor="text1"/>
          <w:spacing w:val="16"/>
          <w:sz w:val="22"/>
          <w:szCs w:val="22"/>
        </w:rPr>
        <w:t xml:space="preserve"> </w:t>
      </w:r>
      <w:r w:rsidRPr="00D47335">
        <w:rPr>
          <w:color w:val="000000" w:themeColor="text1"/>
          <w:sz w:val="22"/>
          <w:szCs w:val="22"/>
        </w:rPr>
        <w:t>звітності</w:t>
      </w:r>
      <w:r w:rsidRPr="00D47335">
        <w:rPr>
          <w:color w:val="000000" w:themeColor="text1"/>
          <w:spacing w:val="16"/>
          <w:sz w:val="22"/>
          <w:szCs w:val="22"/>
        </w:rPr>
        <w:t xml:space="preserve"> </w:t>
      </w:r>
      <w:r w:rsidRPr="00D47335">
        <w:rPr>
          <w:color w:val="000000" w:themeColor="text1"/>
          <w:sz w:val="22"/>
          <w:szCs w:val="22"/>
        </w:rPr>
        <w:t>проекту</w:t>
      </w:r>
      <w:r w:rsidRPr="00D47335">
        <w:rPr>
          <w:color w:val="000000" w:themeColor="text1"/>
          <w:spacing w:val="9"/>
          <w:sz w:val="22"/>
          <w:szCs w:val="22"/>
        </w:rPr>
        <w:t xml:space="preserve"> </w:t>
      </w:r>
      <w:r w:rsidRPr="00D47335">
        <w:rPr>
          <w:color w:val="000000" w:themeColor="text1"/>
          <w:sz w:val="22"/>
          <w:szCs w:val="22"/>
        </w:rPr>
        <w:t>за</w:t>
      </w:r>
      <w:r w:rsidRPr="00D47335">
        <w:rPr>
          <w:color w:val="000000" w:themeColor="text1"/>
          <w:spacing w:val="13"/>
          <w:sz w:val="22"/>
          <w:szCs w:val="22"/>
        </w:rPr>
        <w:t xml:space="preserve"> </w:t>
      </w:r>
      <w:r w:rsidRPr="00D47335">
        <w:rPr>
          <w:color w:val="000000" w:themeColor="text1"/>
          <w:sz w:val="22"/>
          <w:szCs w:val="22"/>
        </w:rPr>
        <w:t>період</w:t>
      </w:r>
      <w:r w:rsidRPr="00D47335">
        <w:rPr>
          <w:color w:val="000000" w:themeColor="text1"/>
          <w:spacing w:val="16"/>
          <w:sz w:val="22"/>
          <w:szCs w:val="22"/>
        </w:rPr>
        <w:t xml:space="preserve"> </w:t>
      </w:r>
      <w:r w:rsidR="004A5953" w:rsidRPr="00D47335">
        <w:rPr>
          <w:color w:val="000000" w:themeColor="text1"/>
          <w:sz w:val="22"/>
          <w:szCs w:val="22"/>
        </w:rPr>
        <w:t>23</w:t>
      </w:r>
      <w:r w:rsidRPr="00D47335">
        <w:rPr>
          <w:color w:val="000000" w:themeColor="text1"/>
          <w:sz w:val="22"/>
          <w:szCs w:val="22"/>
        </w:rPr>
        <w:t>.01.202</w:t>
      </w:r>
      <w:r w:rsidR="00096AAA" w:rsidRPr="00D47335">
        <w:rPr>
          <w:color w:val="000000" w:themeColor="text1"/>
          <w:sz w:val="22"/>
          <w:szCs w:val="22"/>
        </w:rPr>
        <w:t>2</w:t>
      </w:r>
      <w:r w:rsidRPr="00D47335">
        <w:rPr>
          <w:color w:val="000000" w:themeColor="text1"/>
          <w:spacing w:val="14"/>
          <w:sz w:val="22"/>
          <w:szCs w:val="22"/>
        </w:rPr>
        <w:t xml:space="preserve"> </w:t>
      </w:r>
      <w:r w:rsidRPr="00D47335">
        <w:rPr>
          <w:color w:val="000000" w:themeColor="text1"/>
          <w:sz w:val="22"/>
          <w:szCs w:val="22"/>
        </w:rPr>
        <w:t>-</w:t>
      </w:r>
      <w:r w:rsidRPr="00D47335">
        <w:rPr>
          <w:color w:val="000000" w:themeColor="text1"/>
          <w:spacing w:val="13"/>
          <w:sz w:val="22"/>
          <w:szCs w:val="22"/>
        </w:rPr>
        <w:t xml:space="preserve"> </w:t>
      </w:r>
      <w:r w:rsidRPr="00D47335">
        <w:rPr>
          <w:color w:val="000000" w:themeColor="text1"/>
          <w:sz w:val="22"/>
          <w:szCs w:val="22"/>
        </w:rPr>
        <w:t>3</w:t>
      </w:r>
      <w:r w:rsidR="00096AAA" w:rsidRPr="00D47335">
        <w:rPr>
          <w:color w:val="000000" w:themeColor="text1"/>
          <w:sz w:val="22"/>
          <w:szCs w:val="22"/>
        </w:rPr>
        <w:t>0</w:t>
      </w:r>
      <w:r w:rsidRPr="00D47335">
        <w:rPr>
          <w:color w:val="000000" w:themeColor="text1"/>
          <w:sz w:val="22"/>
          <w:szCs w:val="22"/>
        </w:rPr>
        <w:t>.</w:t>
      </w:r>
      <w:r w:rsidR="00096AAA" w:rsidRPr="00D47335">
        <w:rPr>
          <w:color w:val="000000" w:themeColor="text1"/>
          <w:sz w:val="22"/>
          <w:szCs w:val="22"/>
        </w:rPr>
        <w:t>09</w:t>
      </w:r>
      <w:r w:rsidRPr="00D47335">
        <w:rPr>
          <w:color w:val="000000" w:themeColor="text1"/>
          <w:sz w:val="22"/>
          <w:szCs w:val="22"/>
        </w:rPr>
        <w:t>.202</w:t>
      </w:r>
      <w:r w:rsidR="00096AAA" w:rsidRPr="00D47335">
        <w:rPr>
          <w:color w:val="000000" w:themeColor="text1"/>
          <w:sz w:val="22"/>
          <w:szCs w:val="22"/>
        </w:rPr>
        <w:t>2</w:t>
      </w:r>
      <w:r w:rsidRPr="00D47335">
        <w:rPr>
          <w:color w:val="000000" w:themeColor="text1"/>
          <w:sz w:val="22"/>
          <w:szCs w:val="22"/>
        </w:rPr>
        <w:t>,</w:t>
      </w:r>
      <w:r w:rsidRPr="00D47335">
        <w:rPr>
          <w:color w:val="000000" w:themeColor="text1"/>
          <w:spacing w:val="14"/>
          <w:sz w:val="22"/>
          <w:szCs w:val="22"/>
        </w:rPr>
        <w:t xml:space="preserve"> </w:t>
      </w:r>
      <w:r w:rsidRPr="00D47335">
        <w:rPr>
          <w:color w:val="000000" w:themeColor="text1"/>
          <w:sz w:val="22"/>
          <w:szCs w:val="22"/>
        </w:rPr>
        <w:t>що</w:t>
      </w:r>
      <w:r w:rsidRPr="00D47335">
        <w:rPr>
          <w:color w:val="000000" w:themeColor="text1"/>
          <w:spacing w:val="13"/>
          <w:sz w:val="22"/>
          <w:szCs w:val="22"/>
        </w:rPr>
        <w:t xml:space="preserve"> </w:t>
      </w:r>
      <w:r w:rsidRPr="00D47335">
        <w:rPr>
          <w:color w:val="000000" w:themeColor="text1"/>
          <w:sz w:val="22"/>
          <w:szCs w:val="22"/>
        </w:rPr>
        <w:t>демонструє</w:t>
      </w:r>
      <w:r w:rsidRPr="00D47335">
        <w:rPr>
          <w:color w:val="000000" w:themeColor="text1"/>
          <w:spacing w:val="-6"/>
          <w:sz w:val="22"/>
          <w:szCs w:val="22"/>
        </w:rPr>
        <w:t xml:space="preserve"> </w:t>
      </w:r>
      <w:r w:rsidRPr="00D47335">
        <w:rPr>
          <w:color w:val="000000" w:themeColor="text1"/>
          <w:sz w:val="22"/>
          <w:szCs w:val="22"/>
        </w:rPr>
        <w:t>витрати,</w:t>
      </w:r>
      <w:r w:rsidRPr="00D47335">
        <w:rPr>
          <w:color w:val="000000" w:themeColor="text1"/>
          <w:spacing w:val="-6"/>
          <w:sz w:val="22"/>
          <w:szCs w:val="22"/>
        </w:rPr>
        <w:t xml:space="preserve"> </w:t>
      </w:r>
      <w:r w:rsidRPr="00D47335">
        <w:rPr>
          <w:color w:val="000000" w:themeColor="text1"/>
          <w:sz w:val="22"/>
          <w:szCs w:val="22"/>
        </w:rPr>
        <w:t>понесені</w:t>
      </w:r>
      <w:r w:rsidRPr="00D47335">
        <w:rPr>
          <w:color w:val="000000" w:themeColor="text1"/>
          <w:spacing w:val="-6"/>
          <w:sz w:val="22"/>
          <w:szCs w:val="22"/>
        </w:rPr>
        <w:t xml:space="preserve"> </w:t>
      </w:r>
      <w:r w:rsidRPr="00D47335">
        <w:rPr>
          <w:color w:val="000000" w:themeColor="text1"/>
          <w:sz w:val="22"/>
          <w:szCs w:val="22"/>
        </w:rPr>
        <w:t>в</w:t>
      </w:r>
      <w:r w:rsidRPr="00D47335">
        <w:rPr>
          <w:color w:val="000000" w:themeColor="text1"/>
          <w:spacing w:val="-7"/>
          <w:sz w:val="22"/>
          <w:szCs w:val="22"/>
        </w:rPr>
        <w:t xml:space="preserve"> </w:t>
      </w:r>
      <w:r w:rsidRPr="00D47335">
        <w:rPr>
          <w:color w:val="000000" w:themeColor="text1"/>
          <w:sz w:val="22"/>
          <w:szCs w:val="22"/>
        </w:rPr>
        <w:t>[</w:t>
      </w:r>
      <w:r w:rsidR="001D2D6A" w:rsidRPr="00D47335">
        <w:rPr>
          <w:color w:val="000000" w:themeColor="text1"/>
          <w:sz w:val="22"/>
          <w:szCs w:val="22"/>
          <w:lang w:val="ru-RU"/>
        </w:rPr>
        <w:t>2 662 460</w:t>
      </w:r>
      <w:r w:rsidR="00184277" w:rsidRPr="00D47335">
        <w:rPr>
          <w:color w:val="000000" w:themeColor="text1"/>
          <w:sz w:val="22"/>
          <w:szCs w:val="22"/>
          <w:lang w:val="ru-RU"/>
        </w:rPr>
        <w:t xml:space="preserve"> </w:t>
      </w:r>
      <w:r w:rsidR="00184277" w:rsidRPr="00D47335">
        <w:rPr>
          <w:color w:val="000000" w:themeColor="text1"/>
          <w:sz w:val="22"/>
          <w:szCs w:val="22"/>
          <w:lang w:val="en-US"/>
        </w:rPr>
        <w:t>Euro</w:t>
      </w:r>
      <w:r w:rsidRPr="00D47335">
        <w:rPr>
          <w:color w:val="000000" w:themeColor="text1"/>
          <w:sz w:val="22"/>
          <w:szCs w:val="22"/>
        </w:rPr>
        <w:t>].</w:t>
      </w:r>
    </w:p>
    <w:p w14:paraId="17D9E847" w14:textId="77777777" w:rsidR="001108C5" w:rsidRPr="00D47335" w:rsidRDefault="001108C5" w:rsidP="00C21CE7">
      <w:pPr>
        <w:pStyle w:val="a3"/>
        <w:contextualSpacing/>
        <w:rPr>
          <w:color w:val="000000" w:themeColor="text1"/>
          <w:sz w:val="22"/>
          <w:szCs w:val="22"/>
        </w:rPr>
      </w:pPr>
    </w:p>
    <w:p w14:paraId="1DB0B526" w14:textId="25166E1A" w:rsidR="001108C5" w:rsidRPr="00D47335" w:rsidRDefault="00D008DB" w:rsidP="00C21CE7">
      <w:pPr>
        <w:pStyle w:val="a3"/>
        <w:spacing w:line="247" w:lineRule="auto"/>
        <w:ind w:left="103" w:right="998"/>
        <w:contextualSpacing/>
        <w:jc w:val="both"/>
        <w:rPr>
          <w:color w:val="000000" w:themeColor="text1"/>
          <w:sz w:val="22"/>
          <w:szCs w:val="22"/>
        </w:rPr>
      </w:pPr>
      <w:r w:rsidRPr="00D47335">
        <w:rPr>
          <w:color w:val="000000" w:themeColor="text1"/>
          <w:spacing w:val="-1"/>
          <w:sz w:val="22"/>
          <w:szCs w:val="22"/>
        </w:rPr>
        <w:t xml:space="preserve">На нашу думку, фінансова звітність проекту за період </w:t>
      </w:r>
      <w:r w:rsidR="00C14D4E" w:rsidRPr="00D47335">
        <w:rPr>
          <w:color w:val="000000" w:themeColor="text1"/>
          <w:spacing w:val="-1"/>
          <w:sz w:val="22"/>
          <w:szCs w:val="22"/>
        </w:rPr>
        <w:t>23</w:t>
      </w:r>
      <w:r w:rsidRPr="00D47335">
        <w:rPr>
          <w:color w:val="000000" w:themeColor="text1"/>
          <w:spacing w:val="-1"/>
          <w:sz w:val="22"/>
          <w:szCs w:val="22"/>
        </w:rPr>
        <w:t>.01.202</w:t>
      </w:r>
      <w:r w:rsidR="006A266A" w:rsidRPr="00D47335">
        <w:rPr>
          <w:color w:val="000000" w:themeColor="text1"/>
          <w:spacing w:val="-1"/>
          <w:sz w:val="22"/>
          <w:szCs w:val="22"/>
        </w:rPr>
        <w:t>2</w:t>
      </w:r>
      <w:r w:rsidRPr="00D47335">
        <w:rPr>
          <w:color w:val="000000" w:themeColor="text1"/>
          <w:spacing w:val="-1"/>
          <w:sz w:val="22"/>
          <w:szCs w:val="22"/>
        </w:rPr>
        <w:t xml:space="preserve"> - 3</w:t>
      </w:r>
      <w:r w:rsidR="006A266A" w:rsidRPr="00D47335">
        <w:rPr>
          <w:color w:val="000000" w:themeColor="text1"/>
          <w:spacing w:val="-1"/>
          <w:sz w:val="22"/>
          <w:szCs w:val="22"/>
        </w:rPr>
        <w:t>0</w:t>
      </w:r>
      <w:r w:rsidRPr="00D47335">
        <w:rPr>
          <w:color w:val="000000" w:themeColor="text1"/>
          <w:spacing w:val="-1"/>
          <w:sz w:val="22"/>
          <w:szCs w:val="22"/>
        </w:rPr>
        <w:t>.</w:t>
      </w:r>
      <w:r w:rsidR="006A266A" w:rsidRPr="00D47335">
        <w:rPr>
          <w:color w:val="000000" w:themeColor="text1"/>
          <w:spacing w:val="-1"/>
          <w:sz w:val="22"/>
          <w:szCs w:val="22"/>
        </w:rPr>
        <w:t>09</w:t>
      </w:r>
      <w:r w:rsidRPr="00D47335">
        <w:rPr>
          <w:color w:val="000000" w:themeColor="text1"/>
          <w:spacing w:val="-1"/>
          <w:sz w:val="22"/>
          <w:szCs w:val="22"/>
        </w:rPr>
        <w:t>.202</w:t>
      </w:r>
      <w:r w:rsidR="006A266A" w:rsidRPr="00D47335">
        <w:rPr>
          <w:color w:val="000000" w:themeColor="text1"/>
          <w:spacing w:val="-1"/>
          <w:sz w:val="22"/>
          <w:szCs w:val="22"/>
        </w:rPr>
        <w:t>2</w:t>
      </w:r>
      <w:r w:rsidRPr="00D47335">
        <w:rPr>
          <w:color w:val="000000" w:themeColor="text1"/>
          <w:spacing w:val="-1"/>
          <w:sz w:val="22"/>
          <w:szCs w:val="22"/>
        </w:rPr>
        <w:t xml:space="preserve"> була </w:t>
      </w:r>
      <w:proofErr w:type="spellStart"/>
      <w:r w:rsidRPr="00D47335">
        <w:rPr>
          <w:color w:val="000000" w:themeColor="text1"/>
          <w:spacing w:val="-1"/>
          <w:sz w:val="22"/>
          <w:szCs w:val="22"/>
        </w:rPr>
        <w:t>підгото</w:t>
      </w:r>
      <w:proofErr w:type="spellEnd"/>
      <w:r w:rsidRPr="00D47335">
        <w:rPr>
          <w:color w:val="000000" w:themeColor="text1"/>
          <w:spacing w:val="-57"/>
          <w:sz w:val="22"/>
          <w:szCs w:val="22"/>
        </w:rPr>
        <w:t xml:space="preserve"> </w:t>
      </w:r>
      <w:proofErr w:type="spellStart"/>
      <w:r w:rsidRPr="00D47335">
        <w:rPr>
          <w:color w:val="000000" w:themeColor="text1"/>
          <w:spacing w:val="-1"/>
          <w:sz w:val="22"/>
          <w:szCs w:val="22"/>
        </w:rPr>
        <w:t>влена</w:t>
      </w:r>
      <w:proofErr w:type="spellEnd"/>
      <w:r w:rsidRPr="00D47335">
        <w:rPr>
          <w:color w:val="000000" w:themeColor="text1"/>
          <w:spacing w:val="-1"/>
          <w:sz w:val="22"/>
          <w:szCs w:val="22"/>
        </w:rPr>
        <w:t>,</w:t>
      </w:r>
      <w:r w:rsidRPr="00D47335">
        <w:rPr>
          <w:color w:val="000000" w:themeColor="text1"/>
          <w:spacing w:val="-8"/>
          <w:sz w:val="22"/>
          <w:szCs w:val="22"/>
        </w:rPr>
        <w:t xml:space="preserve"> </w:t>
      </w:r>
      <w:r w:rsidRPr="00D47335">
        <w:rPr>
          <w:color w:val="000000" w:themeColor="text1"/>
          <w:spacing w:val="-1"/>
          <w:sz w:val="22"/>
          <w:szCs w:val="22"/>
        </w:rPr>
        <w:t>в</w:t>
      </w:r>
      <w:r w:rsidRPr="00D47335">
        <w:rPr>
          <w:color w:val="000000" w:themeColor="text1"/>
          <w:spacing w:val="-7"/>
          <w:sz w:val="22"/>
          <w:szCs w:val="22"/>
        </w:rPr>
        <w:t xml:space="preserve"> </w:t>
      </w:r>
      <w:r w:rsidRPr="00D47335">
        <w:rPr>
          <w:color w:val="000000" w:themeColor="text1"/>
          <w:spacing w:val="-1"/>
          <w:sz w:val="22"/>
          <w:szCs w:val="22"/>
        </w:rPr>
        <w:t>усіх</w:t>
      </w:r>
      <w:r w:rsidRPr="00D47335">
        <w:rPr>
          <w:color w:val="000000" w:themeColor="text1"/>
          <w:spacing w:val="-5"/>
          <w:sz w:val="22"/>
          <w:szCs w:val="22"/>
        </w:rPr>
        <w:t xml:space="preserve"> </w:t>
      </w:r>
      <w:r w:rsidRPr="00D47335">
        <w:rPr>
          <w:color w:val="000000" w:themeColor="text1"/>
          <w:spacing w:val="-1"/>
          <w:sz w:val="22"/>
          <w:szCs w:val="22"/>
        </w:rPr>
        <w:t>істотних</w:t>
      </w:r>
      <w:r w:rsidRPr="00D47335">
        <w:rPr>
          <w:color w:val="000000" w:themeColor="text1"/>
          <w:spacing w:val="-5"/>
          <w:sz w:val="22"/>
          <w:szCs w:val="22"/>
        </w:rPr>
        <w:t xml:space="preserve"> </w:t>
      </w:r>
      <w:r w:rsidRPr="00D47335">
        <w:rPr>
          <w:color w:val="000000" w:themeColor="text1"/>
          <w:spacing w:val="-1"/>
          <w:sz w:val="22"/>
          <w:szCs w:val="22"/>
        </w:rPr>
        <w:t>аспектах,</w:t>
      </w:r>
      <w:r w:rsidRPr="00D47335">
        <w:rPr>
          <w:color w:val="000000" w:themeColor="text1"/>
          <w:spacing w:val="-6"/>
          <w:sz w:val="22"/>
          <w:szCs w:val="22"/>
        </w:rPr>
        <w:t xml:space="preserve"> </w:t>
      </w:r>
      <w:r w:rsidRPr="00D47335">
        <w:rPr>
          <w:color w:val="000000" w:themeColor="text1"/>
          <w:sz w:val="22"/>
          <w:szCs w:val="22"/>
        </w:rPr>
        <w:t>відповідно</w:t>
      </w:r>
      <w:r w:rsidRPr="00D47335">
        <w:rPr>
          <w:color w:val="000000" w:themeColor="text1"/>
          <w:spacing w:val="-7"/>
          <w:sz w:val="22"/>
          <w:szCs w:val="22"/>
        </w:rPr>
        <w:t xml:space="preserve"> </w:t>
      </w:r>
      <w:r w:rsidRPr="00D47335">
        <w:rPr>
          <w:color w:val="000000" w:themeColor="text1"/>
          <w:sz w:val="22"/>
          <w:szCs w:val="22"/>
        </w:rPr>
        <w:t>до</w:t>
      </w:r>
      <w:r w:rsidRPr="00D47335">
        <w:rPr>
          <w:color w:val="000000" w:themeColor="text1"/>
          <w:spacing w:val="-7"/>
          <w:sz w:val="22"/>
          <w:szCs w:val="22"/>
        </w:rPr>
        <w:t xml:space="preserve"> </w:t>
      </w:r>
      <w:r w:rsidRPr="00D47335">
        <w:rPr>
          <w:color w:val="000000" w:themeColor="text1"/>
          <w:sz w:val="22"/>
          <w:szCs w:val="22"/>
        </w:rPr>
        <w:t>положень</w:t>
      </w:r>
      <w:r w:rsidRPr="00D47335">
        <w:rPr>
          <w:color w:val="000000" w:themeColor="text1"/>
          <w:spacing w:val="-6"/>
          <w:sz w:val="22"/>
          <w:szCs w:val="22"/>
        </w:rPr>
        <w:t xml:space="preserve"> </w:t>
      </w:r>
      <w:r w:rsidRPr="00D47335">
        <w:rPr>
          <w:color w:val="000000" w:themeColor="text1"/>
          <w:sz w:val="22"/>
          <w:szCs w:val="22"/>
        </w:rPr>
        <w:t>про</w:t>
      </w:r>
      <w:r w:rsidRPr="00D47335">
        <w:rPr>
          <w:color w:val="000000" w:themeColor="text1"/>
          <w:spacing w:val="-6"/>
          <w:sz w:val="22"/>
          <w:szCs w:val="22"/>
        </w:rPr>
        <w:t xml:space="preserve"> </w:t>
      </w:r>
      <w:r w:rsidRPr="00D47335">
        <w:rPr>
          <w:color w:val="000000" w:themeColor="text1"/>
          <w:sz w:val="22"/>
          <w:szCs w:val="22"/>
        </w:rPr>
        <w:t>фінансову</w:t>
      </w:r>
      <w:r w:rsidRPr="00D47335">
        <w:rPr>
          <w:color w:val="000000" w:themeColor="text1"/>
          <w:spacing w:val="-15"/>
          <w:sz w:val="22"/>
          <w:szCs w:val="22"/>
        </w:rPr>
        <w:t xml:space="preserve"> </w:t>
      </w:r>
      <w:r w:rsidRPr="00D47335">
        <w:rPr>
          <w:color w:val="000000" w:themeColor="text1"/>
          <w:sz w:val="22"/>
          <w:szCs w:val="22"/>
        </w:rPr>
        <w:t>звітність</w:t>
      </w:r>
      <w:r w:rsidRPr="00D47335">
        <w:rPr>
          <w:color w:val="000000" w:themeColor="text1"/>
          <w:spacing w:val="-8"/>
          <w:sz w:val="22"/>
          <w:szCs w:val="22"/>
        </w:rPr>
        <w:t xml:space="preserve"> </w:t>
      </w:r>
      <w:r w:rsidRPr="00D47335">
        <w:rPr>
          <w:color w:val="000000" w:themeColor="text1"/>
          <w:sz w:val="22"/>
          <w:szCs w:val="22"/>
        </w:rPr>
        <w:t>Данського</w:t>
      </w:r>
      <w:r w:rsidRPr="00D47335">
        <w:rPr>
          <w:color w:val="000000" w:themeColor="text1"/>
          <w:spacing w:val="-57"/>
          <w:sz w:val="22"/>
          <w:szCs w:val="22"/>
        </w:rPr>
        <w:t xml:space="preserve"> </w:t>
      </w:r>
      <w:r w:rsidRPr="00D47335">
        <w:rPr>
          <w:color w:val="000000" w:themeColor="text1"/>
          <w:sz w:val="22"/>
          <w:szCs w:val="22"/>
        </w:rPr>
        <w:t>Червоного</w:t>
      </w:r>
      <w:r w:rsidRPr="00D47335">
        <w:rPr>
          <w:color w:val="000000" w:themeColor="text1"/>
          <w:spacing w:val="-6"/>
          <w:sz w:val="22"/>
          <w:szCs w:val="22"/>
        </w:rPr>
        <w:t xml:space="preserve"> </w:t>
      </w:r>
      <w:r w:rsidRPr="00D47335">
        <w:rPr>
          <w:color w:val="000000" w:themeColor="text1"/>
          <w:sz w:val="22"/>
          <w:szCs w:val="22"/>
        </w:rPr>
        <w:t>Хреста</w:t>
      </w:r>
      <w:r w:rsidRPr="00D47335">
        <w:rPr>
          <w:color w:val="000000" w:themeColor="text1"/>
          <w:spacing w:val="-7"/>
          <w:sz w:val="22"/>
          <w:szCs w:val="22"/>
        </w:rPr>
        <w:t xml:space="preserve"> </w:t>
      </w:r>
      <w:r w:rsidRPr="00D47335">
        <w:rPr>
          <w:color w:val="000000" w:themeColor="text1"/>
          <w:sz w:val="22"/>
          <w:szCs w:val="22"/>
        </w:rPr>
        <w:t>(далі</w:t>
      </w:r>
      <w:r w:rsidRPr="00D47335">
        <w:rPr>
          <w:color w:val="000000" w:themeColor="text1"/>
          <w:spacing w:val="-5"/>
          <w:sz w:val="22"/>
          <w:szCs w:val="22"/>
        </w:rPr>
        <w:t xml:space="preserve"> </w:t>
      </w:r>
      <w:r w:rsidRPr="00D47335">
        <w:rPr>
          <w:color w:val="000000" w:themeColor="text1"/>
          <w:sz w:val="22"/>
          <w:szCs w:val="22"/>
        </w:rPr>
        <w:t>-</w:t>
      </w:r>
      <w:r w:rsidRPr="00D47335">
        <w:rPr>
          <w:color w:val="000000" w:themeColor="text1"/>
          <w:spacing w:val="-6"/>
          <w:sz w:val="22"/>
          <w:szCs w:val="22"/>
        </w:rPr>
        <w:t xml:space="preserve"> </w:t>
      </w:r>
      <w:r w:rsidRPr="00D47335">
        <w:rPr>
          <w:color w:val="000000" w:themeColor="text1"/>
          <w:sz w:val="22"/>
          <w:szCs w:val="22"/>
        </w:rPr>
        <w:t>ДЧХ).</w:t>
      </w:r>
    </w:p>
    <w:p w14:paraId="1F2245FA" w14:textId="77777777" w:rsidR="001108C5" w:rsidRPr="00D47335" w:rsidRDefault="001108C5" w:rsidP="00C21CE7">
      <w:pPr>
        <w:pStyle w:val="a3"/>
        <w:contextualSpacing/>
        <w:rPr>
          <w:color w:val="000000" w:themeColor="text1"/>
          <w:sz w:val="22"/>
          <w:szCs w:val="22"/>
        </w:rPr>
      </w:pPr>
    </w:p>
    <w:p w14:paraId="00E35321" w14:textId="77777777" w:rsidR="001108C5" w:rsidRPr="00D47335" w:rsidRDefault="00D008DB" w:rsidP="00C21CE7">
      <w:pPr>
        <w:pStyle w:val="a3"/>
        <w:ind w:left="103"/>
        <w:contextualSpacing/>
        <w:rPr>
          <w:color w:val="000000" w:themeColor="text1"/>
          <w:sz w:val="22"/>
          <w:szCs w:val="22"/>
        </w:rPr>
      </w:pPr>
      <w:r w:rsidRPr="00D47335">
        <w:rPr>
          <w:color w:val="000000" w:themeColor="text1"/>
          <w:spacing w:val="-2"/>
          <w:sz w:val="22"/>
          <w:szCs w:val="22"/>
        </w:rPr>
        <w:t>1.1.1.Підстави</w:t>
      </w:r>
      <w:r w:rsidRPr="00D47335">
        <w:rPr>
          <w:color w:val="000000" w:themeColor="text1"/>
          <w:spacing w:val="-11"/>
          <w:sz w:val="22"/>
          <w:szCs w:val="22"/>
        </w:rPr>
        <w:t xml:space="preserve"> </w:t>
      </w:r>
      <w:r w:rsidRPr="00D47335">
        <w:rPr>
          <w:color w:val="000000" w:themeColor="text1"/>
          <w:spacing w:val="-1"/>
          <w:sz w:val="22"/>
          <w:szCs w:val="22"/>
        </w:rPr>
        <w:t>для</w:t>
      </w:r>
      <w:r w:rsidRPr="00D47335">
        <w:rPr>
          <w:color w:val="000000" w:themeColor="text1"/>
          <w:spacing w:val="-11"/>
          <w:sz w:val="22"/>
          <w:szCs w:val="22"/>
        </w:rPr>
        <w:t xml:space="preserve"> </w:t>
      </w:r>
      <w:r w:rsidRPr="00D47335">
        <w:rPr>
          <w:color w:val="000000" w:themeColor="text1"/>
          <w:spacing w:val="-1"/>
          <w:sz w:val="22"/>
          <w:szCs w:val="22"/>
        </w:rPr>
        <w:t>висновку</w:t>
      </w:r>
    </w:p>
    <w:p w14:paraId="2BF8BB28" w14:textId="77777777" w:rsidR="001108C5" w:rsidRPr="00D47335" w:rsidRDefault="001108C5" w:rsidP="00C21CE7">
      <w:pPr>
        <w:pStyle w:val="a3"/>
        <w:contextualSpacing/>
        <w:rPr>
          <w:color w:val="000000" w:themeColor="text1"/>
          <w:sz w:val="22"/>
          <w:szCs w:val="22"/>
        </w:rPr>
      </w:pPr>
    </w:p>
    <w:p w14:paraId="0030C0C8" w14:textId="38884915" w:rsidR="001108C5" w:rsidRPr="00D47335" w:rsidRDefault="00D008DB" w:rsidP="00C21CE7">
      <w:pPr>
        <w:pStyle w:val="a3"/>
        <w:spacing w:line="247" w:lineRule="auto"/>
        <w:ind w:left="103" w:right="999"/>
        <w:contextualSpacing/>
        <w:jc w:val="both"/>
        <w:rPr>
          <w:color w:val="000000" w:themeColor="text1"/>
          <w:sz w:val="22"/>
          <w:szCs w:val="22"/>
        </w:rPr>
      </w:pPr>
      <w:r w:rsidRPr="00D47335">
        <w:rPr>
          <w:color w:val="000000" w:themeColor="text1"/>
          <w:sz w:val="22"/>
          <w:szCs w:val="22"/>
        </w:rPr>
        <w:t>Ми</w:t>
      </w:r>
      <w:r w:rsidRPr="00D47335">
        <w:rPr>
          <w:color w:val="000000" w:themeColor="text1"/>
          <w:spacing w:val="-9"/>
          <w:sz w:val="22"/>
          <w:szCs w:val="22"/>
        </w:rPr>
        <w:t xml:space="preserve"> </w:t>
      </w:r>
      <w:r w:rsidRPr="00D47335">
        <w:rPr>
          <w:color w:val="000000" w:themeColor="text1"/>
          <w:sz w:val="22"/>
          <w:szCs w:val="22"/>
        </w:rPr>
        <w:t>здійснили</w:t>
      </w:r>
      <w:r w:rsidRPr="00D47335">
        <w:rPr>
          <w:color w:val="000000" w:themeColor="text1"/>
          <w:spacing w:val="-9"/>
          <w:sz w:val="22"/>
          <w:szCs w:val="22"/>
        </w:rPr>
        <w:t xml:space="preserve"> </w:t>
      </w:r>
      <w:r w:rsidRPr="00D47335">
        <w:rPr>
          <w:color w:val="000000" w:themeColor="text1"/>
          <w:sz w:val="22"/>
          <w:szCs w:val="22"/>
        </w:rPr>
        <w:t>наш</w:t>
      </w:r>
      <w:r w:rsidRPr="00D47335">
        <w:rPr>
          <w:color w:val="000000" w:themeColor="text1"/>
          <w:spacing w:val="-9"/>
          <w:sz w:val="22"/>
          <w:szCs w:val="22"/>
        </w:rPr>
        <w:t xml:space="preserve"> </w:t>
      </w:r>
      <w:r w:rsidRPr="00D47335">
        <w:rPr>
          <w:color w:val="000000" w:themeColor="text1"/>
          <w:sz w:val="22"/>
          <w:szCs w:val="22"/>
        </w:rPr>
        <w:t>аудит</w:t>
      </w:r>
      <w:r w:rsidRPr="00D47335">
        <w:rPr>
          <w:color w:val="000000" w:themeColor="text1"/>
          <w:spacing w:val="-9"/>
          <w:sz w:val="22"/>
          <w:szCs w:val="22"/>
        </w:rPr>
        <w:t xml:space="preserve"> </w:t>
      </w:r>
      <w:r w:rsidRPr="00D47335">
        <w:rPr>
          <w:color w:val="000000" w:themeColor="text1"/>
          <w:sz w:val="22"/>
          <w:szCs w:val="22"/>
        </w:rPr>
        <w:t>відповідно</w:t>
      </w:r>
      <w:r w:rsidRPr="00D47335">
        <w:rPr>
          <w:color w:val="000000" w:themeColor="text1"/>
          <w:spacing w:val="-9"/>
          <w:sz w:val="22"/>
          <w:szCs w:val="22"/>
        </w:rPr>
        <w:t xml:space="preserve"> </w:t>
      </w:r>
      <w:r w:rsidRPr="00D47335">
        <w:rPr>
          <w:color w:val="000000" w:themeColor="text1"/>
          <w:sz w:val="22"/>
          <w:szCs w:val="22"/>
        </w:rPr>
        <w:t>до</w:t>
      </w:r>
      <w:r w:rsidRPr="00D47335">
        <w:rPr>
          <w:color w:val="000000" w:themeColor="text1"/>
          <w:spacing w:val="-9"/>
          <w:sz w:val="22"/>
          <w:szCs w:val="22"/>
        </w:rPr>
        <w:t xml:space="preserve"> </w:t>
      </w:r>
      <w:r w:rsidRPr="00D47335">
        <w:rPr>
          <w:color w:val="000000" w:themeColor="text1"/>
          <w:sz w:val="22"/>
          <w:szCs w:val="22"/>
        </w:rPr>
        <w:t>Міжнародних</w:t>
      </w:r>
      <w:r w:rsidRPr="00D47335">
        <w:rPr>
          <w:color w:val="000000" w:themeColor="text1"/>
          <w:spacing w:val="-8"/>
          <w:sz w:val="22"/>
          <w:szCs w:val="22"/>
        </w:rPr>
        <w:t xml:space="preserve"> </w:t>
      </w:r>
      <w:r w:rsidRPr="00D47335">
        <w:rPr>
          <w:color w:val="000000" w:themeColor="text1"/>
          <w:sz w:val="22"/>
          <w:szCs w:val="22"/>
        </w:rPr>
        <w:t>стандартів</w:t>
      </w:r>
      <w:r w:rsidRPr="00D47335">
        <w:rPr>
          <w:color w:val="000000" w:themeColor="text1"/>
          <w:spacing w:val="-10"/>
          <w:sz w:val="22"/>
          <w:szCs w:val="22"/>
        </w:rPr>
        <w:t xml:space="preserve"> </w:t>
      </w:r>
      <w:r w:rsidRPr="00D47335">
        <w:rPr>
          <w:color w:val="000000" w:themeColor="text1"/>
          <w:sz w:val="22"/>
          <w:szCs w:val="22"/>
        </w:rPr>
        <w:t>аудиту</w:t>
      </w:r>
      <w:r w:rsidRPr="00D47335">
        <w:rPr>
          <w:color w:val="000000" w:themeColor="text1"/>
          <w:spacing w:val="-14"/>
          <w:sz w:val="22"/>
          <w:szCs w:val="22"/>
        </w:rPr>
        <w:t xml:space="preserve"> </w:t>
      </w:r>
      <w:r w:rsidRPr="00D47335">
        <w:rPr>
          <w:color w:val="000000" w:themeColor="text1"/>
          <w:sz w:val="22"/>
          <w:szCs w:val="22"/>
        </w:rPr>
        <w:t>(ISA),</w:t>
      </w:r>
      <w:r w:rsidRPr="00D47335">
        <w:rPr>
          <w:color w:val="000000" w:themeColor="text1"/>
          <w:spacing w:val="-10"/>
          <w:sz w:val="22"/>
          <w:szCs w:val="22"/>
        </w:rPr>
        <w:t xml:space="preserve"> </w:t>
      </w:r>
      <w:r w:rsidRPr="00D47335">
        <w:rPr>
          <w:color w:val="000000" w:themeColor="text1"/>
          <w:sz w:val="22"/>
          <w:szCs w:val="22"/>
        </w:rPr>
        <w:t>а</w:t>
      </w:r>
      <w:r w:rsidRPr="00D47335">
        <w:rPr>
          <w:color w:val="000000" w:themeColor="text1"/>
          <w:spacing w:val="-10"/>
          <w:sz w:val="22"/>
          <w:szCs w:val="22"/>
        </w:rPr>
        <w:t xml:space="preserve"> </w:t>
      </w:r>
      <w:r w:rsidRPr="00D47335">
        <w:rPr>
          <w:color w:val="000000" w:themeColor="text1"/>
          <w:sz w:val="22"/>
          <w:szCs w:val="22"/>
        </w:rPr>
        <w:t>також</w:t>
      </w:r>
      <w:r w:rsidRPr="00D47335">
        <w:rPr>
          <w:color w:val="000000" w:themeColor="text1"/>
          <w:spacing w:val="-9"/>
          <w:sz w:val="22"/>
          <w:szCs w:val="22"/>
        </w:rPr>
        <w:t xml:space="preserve"> </w:t>
      </w:r>
      <w:r w:rsidRPr="00D47335">
        <w:rPr>
          <w:color w:val="000000" w:themeColor="text1"/>
          <w:sz w:val="22"/>
          <w:szCs w:val="22"/>
        </w:rPr>
        <w:t>у</w:t>
      </w:r>
      <w:r w:rsidRPr="00D47335">
        <w:rPr>
          <w:color w:val="000000" w:themeColor="text1"/>
          <w:spacing w:val="-15"/>
          <w:sz w:val="22"/>
          <w:szCs w:val="22"/>
        </w:rPr>
        <w:t xml:space="preserve"> </w:t>
      </w:r>
      <w:r w:rsidRPr="00D47335">
        <w:rPr>
          <w:color w:val="000000" w:themeColor="text1"/>
          <w:sz w:val="22"/>
          <w:szCs w:val="22"/>
        </w:rPr>
        <w:t>відповідь на запит здійснили додаткові процедури, передбачені інструкціями ДЧХ з аудиту.</w:t>
      </w:r>
      <w:r w:rsidRPr="00D47335">
        <w:rPr>
          <w:color w:val="000000" w:themeColor="text1"/>
          <w:spacing w:val="-57"/>
          <w:sz w:val="22"/>
          <w:szCs w:val="22"/>
        </w:rPr>
        <w:t xml:space="preserve"> </w:t>
      </w:r>
      <w:r w:rsidRPr="00D47335">
        <w:rPr>
          <w:color w:val="000000" w:themeColor="text1"/>
          <w:spacing w:val="-2"/>
          <w:sz w:val="22"/>
          <w:szCs w:val="22"/>
        </w:rPr>
        <w:t>Наші</w:t>
      </w:r>
      <w:r w:rsidRPr="00D47335">
        <w:rPr>
          <w:color w:val="000000" w:themeColor="text1"/>
          <w:spacing w:val="-6"/>
          <w:sz w:val="22"/>
          <w:szCs w:val="22"/>
        </w:rPr>
        <w:t xml:space="preserve"> </w:t>
      </w:r>
      <w:r w:rsidRPr="00D47335">
        <w:rPr>
          <w:color w:val="000000" w:themeColor="text1"/>
          <w:spacing w:val="-2"/>
          <w:sz w:val="22"/>
          <w:szCs w:val="22"/>
        </w:rPr>
        <w:t>обов’язки</w:t>
      </w:r>
      <w:r w:rsidRPr="00D47335">
        <w:rPr>
          <w:color w:val="000000" w:themeColor="text1"/>
          <w:spacing w:val="-4"/>
          <w:sz w:val="22"/>
          <w:szCs w:val="22"/>
        </w:rPr>
        <w:t xml:space="preserve"> </w:t>
      </w:r>
      <w:r w:rsidRPr="00D47335">
        <w:rPr>
          <w:color w:val="000000" w:themeColor="text1"/>
          <w:spacing w:val="-2"/>
          <w:sz w:val="22"/>
          <w:szCs w:val="22"/>
        </w:rPr>
        <w:t>за</w:t>
      </w:r>
      <w:r w:rsidRPr="00D47335">
        <w:rPr>
          <w:color w:val="000000" w:themeColor="text1"/>
          <w:spacing w:val="-6"/>
          <w:sz w:val="22"/>
          <w:szCs w:val="22"/>
        </w:rPr>
        <w:t xml:space="preserve"> </w:t>
      </w:r>
      <w:r w:rsidRPr="00D47335">
        <w:rPr>
          <w:color w:val="000000" w:themeColor="text1"/>
          <w:spacing w:val="-2"/>
          <w:sz w:val="22"/>
          <w:szCs w:val="22"/>
        </w:rPr>
        <w:t>цими</w:t>
      </w:r>
      <w:r w:rsidRPr="00D47335">
        <w:rPr>
          <w:color w:val="000000" w:themeColor="text1"/>
          <w:spacing w:val="-4"/>
          <w:sz w:val="22"/>
          <w:szCs w:val="22"/>
        </w:rPr>
        <w:t xml:space="preserve"> </w:t>
      </w:r>
      <w:r w:rsidRPr="00D47335">
        <w:rPr>
          <w:color w:val="000000" w:themeColor="text1"/>
          <w:spacing w:val="-2"/>
          <w:sz w:val="22"/>
          <w:szCs w:val="22"/>
        </w:rPr>
        <w:t>стандартами</w:t>
      </w:r>
      <w:r w:rsidRPr="00D47335">
        <w:rPr>
          <w:color w:val="000000" w:themeColor="text1"/>
          <w:spacing w:val="-4"/>
          <w:sz w:val="22"/>
          <w:szCs w:val="22"/>
        </w:rPr>
        <w:t xml:space="preserve"> </w:t>
      </w:r>
      <w:r w:rsidRPr="00D47335">
        <w:rPr>
          <w:color w:val="000000" w:themeColor="text1"/>
          <w:spacing w:val="-2"/>
          <w:sz w:val="22"/>
          <w:szCs w:val="22"/>
        </w:rPr>
        <w:t>та</w:t>
      </w:r>
      <w:r w:rsidRPr="00D47335">
        <w:rPr>
          <w:color w:val="000000" w:themeColor="text1"/>
          <w:spacing w:val="-6"/>
          <w:sz w:val="22"/>
          <w:szCs w:val="22"/>
        </w:rPr>
        <w:t xml:space="preserve"> </w:t>
      </w:r>
      <w:r w:rsidRPr="00D47335">
        <w:rPr>
          <w:color w:val="000000" w:themeColor="text1"/>
          <w:spacing w:val="-1"/>
          <w:sz w:val="22"/>
          <w:szCs w:val="22"/>
        </w:rPr>
        <w:t>вимогами</w:t>
      </w:r>
      <w:r w:rsidRPr="00D47335">
        <w:rPr>
          <w:color w:val="000000" w:themeColor="text1"/>
          <w:spacing w:val="-5"/>
          <w:sz w:val="22"/>
          <w:szCs w:val="22"/>
        </w:rPr>
        <w:t xml:space="preserve"> </w:t>
      </w:r>
      <w:r w:rsidRPr="00D47335">
        <w:rPr>
          <w:color w:val="000000" w:themeColor="text1"/>
          <w:spacing w:val="-1"/>
          <w:sz w:val="22"/>
          <w:szCs w:val="22"/>
        </w:rPr>
        <w:t>детальніше</w:t>
      </w:r>
      <w:r w:rsidRPr="00D47335">
        <w:rPr>
          <w:color w:val="000000" w:themeColor="text1"/>
          <w:spacing w:val="-6"/>
          <w:sz w:val="22"/>
          <w:szCs w:val="22"/>
        </w:rPr>
        <w:t xml:space="preserve"> </w:t>
      </w:r>
      <w:r w:rsidRPr="00D47335">
        <w:rPr>
          <w:color w:val="000000" w:themeColor="text1"/>
          <w:spacing w:val="-1"/>
          <w:sz w:val="22"/>
          <w:szCs w:val="22"/>
        </w:rPr>
        <w:t>описано</w:t>
      </w:r>
      <w:r w:rsidRPr="00D47335">
        <w:rPr>
          <w:color w:val="000000" w:themeColor="text1"/>
          <w:spacing w:val="-5"/>
          <w:sz w:val="22"/>
          <w:szCs w:val="22"/>
        </w:rPr>
        <w:t xml:space="preserve"> </w:t>
      </w:r>
      <w:r w:rsidRPr="00D47335">
        <w:rPr>
          <w:color w:val="000000" w:themeColor="text1"/>
          <w:spacing w:val="-1"/>
          <w:sz w:val="22"/>
          <w:szCs w:val="22"/>
        </w:rPr>
        <w:t>у</w:t>
      </w:r>
      <w:r w:rsidRPr="00D47335">
        <w:rPr>
          <w:color w:val="000000" w:themeColor="text1"/>
          <w:spacing w:val="-14"/>
          <w:sz w:val="22"/>
          <w:szCs w:val="22"/>
        </w:rPr>
        <w:t xml:space="preserve"> </w:t>
      </w:r>
      <w:r w:rsidRPr="00D47335">
        <w:rPr>
          <w:color w:val="000000" w:themeColor="text1"/>
          <w:spacing w:val="-1"/>
          <w:sz w:val="22"/>
          <w:szCs w:val="22"/>
        </w:rPr>
        <w:t>розділі</w:t>
      </w:r>
      <w:r w:rsidRPr="00D47335">
        <w:rPr>
          <w:color w:val="000000" w:themeColor="text1"/>
          <w:spacing w:val="-7"/>
          <w:sz w:val="22"/>
          <w:szCs w:val="22"/>
        </w:rPr>
        <w:t xml:space="preserve"> </w:t>
      </w:r>
      <w:r w:rsidRPr="00D47335">
        <w:rPr>
          <w:color w:val="000000" w:themeColor="text1"/>
          <w:spacing w:val="-1"/>
          <w:sz w:val="22"/>
          <w:szCs w:val="22"/>
        </w:rPr>
        <w:t>«Обов’язки</w:t>
      </w:r>
      <w:r w:rsidRPr="00D47335">
        <w:rPr>
          <w:color w:val="000000" w:themeColor="text1"/>
          <w:spacing w:val="-57"/>
          <w:sz w:val="22"/>
          <w:szCs w:val="22"/>
        </w:rPr>
        <w:t xml:space="preserve"> </w:t>
      </w:r>
      <w:r w:rsidRPr="00D47335">
        <w:rPr>
          <w:color w:val="000000" w:themeColor="text1"/>
          <w:spacing w:val="-1"/>
          <w:sz w:val="22"/>
          <w:szCs w:val="22"/>
        </w:rPr>
        <w:t>аудитора</w:t>
      </w:r>
      <w:r w:rsidRPr="00D47335">
        <w:rPr>
          <w:color w:val="000000" w:themeColor="text1"/>
          <w:spacing w:val="-6"/>
          <w:sz w:val="22"/>
          <w:szCs w:val="22"/>
        </w:rPr>
        <w:t xml:space="preserve"> </w:t>
      </w:r>
      <w:r w:rsidRPr="00D47335">
        <w:rPr>
          <w:color w:val="000000" w:themeColor="text1"/>
          <w:spacing w:val="-1"/>
          <w:sz w:val="22"/>
          <w:szCs w:val="22"/>
        </w:rPr>
        <w:t>щодо</w:t>
      </w:r>
      <w:r w:rsidRPr="00D47335">
        <w:rPr>
          <w:color w:val="000000" w:themeColor="text1"/>
          <w:spacing w:val="-5"/>
          <w:sz w:val="22"/>
          <w:szCs w:val="22"/>
        </w:rPr>
        <w:t xml:space="preserve"> </w:t>
      </w:r>
      <w:r w:rsidRPr="00D47335">
        <w:rPr>
          <w:color w:val="000000" w:themeColor="text1"/>
          <w:spacing w:val="-1"/>
          <w:sz w:val="22"/>
          <w:szCs w:val="22"/>
        </w:rPr>
        <w:t>аудиту</w:t>
      </w:r>
      <w:r w:rsidRPr="00D47335">
        <w:rPr>
          <w:color w:val="000000" w:themeColor="text1"/>
          <w:spacing w:val="-12"/>
          <w:sz w:val="22"/>
          <w:szCs w:val="22"/>
        </w:rPr>
        <w:t xml:space="preserve"> </w:t>
      </w:r>
      <w:r w:rsidRPr="00D47335">
        <w:rPr>
          <w:color w:val="000000" w:themeColor="text1"/>
          <w:spacing w:val="-1"/>
          <w:sz w:val="22"/>
          <w:szCs w:val="22"/>
        </w:rPr>
        <w:t>фінансової</w:t>
      </w:r>
      <w:r w:rsidRPr="00D47335">
        <w:rPr>
          <w:color w:val="000000" w:themeColor="text1"/>
          <w:spacing w:val="-7"/>
          <w:sz w:val="22"/>
          <w:szCs w:val="22"/>
        </w:rPr>
        <w:t xml:space="preserve"> </w:t>
      </w:r>
      <w:r w:rsidRPr="00D47335">
        <w:rPr>
          <w:color w:val="000000" w:themeColor="text1"/>
          <w:sz w:val="22"/>
          <w:szCs w:val="22"/>
        </w:rPr>
        <w:t>звітності</w:t>
      </w:r>
      <w:r w:rsidRPr="00D47335">
        <w:rPr>
          <w:color w:val="000000" w:themeColor="text1"/>
          <w:spacing w:val="-7"/>
          <w:sz w:val="22"/>
          <w:szCs w:val="22"/>
        </w:rPr>
        <w:t xml:space="preserve"> </w:t>
      </w:r>
      <w:r w:rsidRPr="00D47335">
        <w:rPr>
          <w:color w:val="000000" w:themeColor="text1"/>
          <w:sz w:val="22"/>
          <w:szCs w:val="22"/>
        </w:rPr>
        <w:t>проекту»</w:t>
      </w:r>
      <w:r w:rsidRPr="00D47335">
        <w:rPr>
          <w:color w:val="000000" w:themeColor="text1"/>
          <w:spacing w:val="-15"/>
          <w:sz w:val="22"/>
          <w:szCs w:val="22"/>
        </w:rPr>
        <w:t xml:space="preserve"> </w:t>
      </w:r>
      <w:r w:rsidRPr="00D47335">
        <w:rPr>
          <w:color w:val="000000" w:themeColor="text1"/>
          <w:sz w:val="22"/>
          <w:szCs w:val="22"/>
        </w:rPr>
        <w:t>цього</w:t>
      </w:r>
      <w:r w:rsidRPr="00D47335">
        <w:rPr>
          <w:color w:val="000000" w:themeColor="text1"/>
          <w:spacing w:val="-7"/>
          <w:sz w:val="22"/>
          <w:szCs w:val="22"/>
        </w:rPr>
        <w:t xml:space="preserve"> </w:t>
      </w:r>
      <w:r w:rsidRPr="00D47335">
        <w:rPr>
          <w:color w:val="000000" w:themeColor="text1"/>
          <w:sz w:val="22"/>
          <w:szCs w:val="22"/>
        </w:rPr>
        <w:t>аудиторського</w:t>
      </w:r>
      <w:r w:rsidRPr="00D47335">
        <w:rPr>
          <w:color w:val="000000" w:themeColor="text1"/>
          <w:spacing w:val="-7"/>
          <w:sz w:val="22"/>
          <w:szCs w:val="22"/>
        </w:rPr>
        <w:t xml:space="preserve"> </w:t>
      </w:r>
      <w:r w:rsidRPr="00D47335">
        <w:rPr>
          <w:color w:val="000000" w:themeColor="text1"/>
          <w:sz w:val="22"/>
          <w:szCs w:val="22"/>
        </w:rPr>
        <w:t>звіту.</w:t>
      </w:r>
      <w:r w:rsidRPr="00D47335">
        <w:rPr>
          <w:color w:val="000000" w:themeColor="text1"/>
          <w:spacing w:val="-7"/>
          <w:sz w:val="22"/>
          <w:szCs w:val="22"/>
        </w:rPr>
        <w:t xml:space="preserve"> </w:t>
      </w:r>
      <w:r w:rsidRPr="00D47335">
        <w:rPr>
          <w:color w:val="000000" w:themeColor="text1"/>
          <w:sz w:val="22"/>
          <w:szCs w:val="22"/>
        </w:rPr>
        <w:t>Ми</w:t>
      </w:r>
      <w:r w:rsidRPr="00D47335">
        <w:rPr>
          <w:color w:val="000000" w:themeColor="text1"/>
          <w:spacing w:val="-6"/>
          <w:sz w:val="22"/>
          <w:szCs w:val="22"/>
        </w:rPr>
        <w:t xml:space="preserve"> </w:t>
      </w:r>
      <w:r w:rsidRPr="00D47335">
        <w:rPr>
          <w:color w:val="000000" w:themeColor="text1"/>
          <w:sz w:val="22"/>
          <w:szCs w:val="22"/>
        </w:rPr>
        <w:t>є</w:t>
      </w:r>
      <w:r w:rsidRPr="00D47335">
        <w:rPr>
          <w:color w:val="000000" w:themeColor="text1"/>
          <w:spacing w:val="-7"/>
          <w:sz w:val="22"/>
          <w:szCs w:val="22"/>
        </w:rPr>
        <w:t xml:space="preserve"> </w:t>
      </w:r>
      <w:r w:rsidRPr="00D47335">
        <w:rPr>
          <w:color w:val="000000" w:themeColor="text1"/>
          <w:sz w:val="22"/>
          <w:szCs w:val="22"/>
        </w:rPr>
        <w:t>неза</w:t>
      </w:r>
      <w:r w:rsidRPr="00D47335">
        <w:rPr>
          <w:color w:val="000000" w:themeColor="text1"/>
          <w:spacing w:val="-2"/>
          <w:sz w:val="22"/>
          <w:szCs w:val="22"/>
        </w:rPr>
        <w:t>лежними</w:t>
      </w:r>
      <w:r w:rsidRPr="00D47335">
        <w:rPr>
          <w:color w:val="000000" w:themeColor="text1"/>
          <w:spacing w:val="-6"/>
          <w:sz w:val="22"/>
          <w:szCs w:val="22"/>
        </w:rPr>
        <w:t xml:space="preserve"> </w:t>
      </w:r>
      <w:r w:rsidRPr="00D47335">
        <w:rPr>
          <w:color w:val="000000" w:themeColor="text1"/>
          <w:spacing w:val="-2"/>
          <w:sz w:val="22"/>
          <w:szCs w:val="22"/>
        </w:rPr>
        <w:t>від</w:t>
      </w:r>
      <w:r w:rsidRPr="00D47335">
        <w:rPr>
          <w:color w:val="000000" w:themeColor="text1"/>
          <w:spacing w:val="-6"/>
          <w:sz w:val="22"/>
          <w:szCs w:val="22"/>
        </w:rPr>
        <w:t xml:space="preserve"> </w:t>
      </w:r>
      <w:r w:rsidRPr="00D47335">
        <w:rPr>
          <w:color w:val="000000" w:themeColor="text1"/>
          <w:spacing w:val="-2"/>
          <w:sz w:val="22"/>
          <w:szCs w:val="22"/>
        </w:rPr>
        <w:t>організації</w:t>
      </w:r>
      <w:r w:rsidRPr="00D47335">
        <w:rPr>
          <w:color w:val="000000" w:themeColor="text1"/>
          <w:spacing w:val="-6"/>
          <w:sz w:val="22"/>
          <w:szCs w:val="22"/>
        </w:rPr>
        <w:t xml:space="preserve"> </w:t>
      </w:r>
      <w:r w:rsidRPr="00D47335">
        <w:rPr>
          <w:color w:val="000000" w:themeColor="text1"/>
          <w:spacing w:val="-1"/>
          <w:sz w:val="22"/>
          <w:szCs w:val="22"/>
        </w:rPr>
        <w:t>у</w:t>
      </w:r>
      <w:r w:rsidRPr="00D47335">
        <w:rPr>
          <w:color w:val="000000" w:themeColor="text1"/>
          <w:spacing w:val="-13"/>
          <w:sz w:val="22"/>
          <w:szCs w:val="22"/>
        </w:rPr>
        <w:t xml:space="preserve"> </w:t>
      </w:r>
      <w:r w:rsidRPr="00D47335">
        <w:rPr>
          <w:color w:val="000000" w:themeColor="text1"/>
          <w:spacing w:val="-1"/>
          <w:sz w:val="22"/>
          <w:szCs w:val="22"/>
        </w:rPr>
        <w:t>відповідності</w:t>
      </w:r>
      <w:r w:rsidRPr="00D47335">
        <w:rPr>
          <w:color w:val="000000" w:themeColor="text1"/>
          <w:spacing w:val="-7"/>
          <w:sz w:val="22"/>
          <w:szCs w:val="22"/>
        </w:rPr>
        <w:t xml:space="preserve"> </w:t>
      </w:r>
      <w:r w:rsidRPr="00D47335">
        <w:rPr>
          <w:color w:val="000000" w:themeColor="text1"/>
          <w:spacing w:val="-1"/>
          <w:sz w:val="22"/>
          <w:szCs w:val="22"/>
        </w:rPr>
        <w:t>з</w:t>
      </w:r>
      <w:r w:rsidRPr="00D47335">
        <w:rPr>
          <w:color w:val="000000" w:themeColor="text1"/>
          <w:spacing w:val="-5"/>
          <w:sz w:val="22"/>
          <w:szCs w:val="22"/>
        </w:rPr>
        <w:t xml:space="preserve"> </w:t>
      </w:r>
      <w:r w:rsidRPr="00D47335">
        <w:rPr>
          <w:color w:val="000000" w:themeColor="text1"/>
          <w:spacing w:val="-1"/>
          <w:sz w:val="22"/>
          <w:szCs w:val="22"/>
        </w:rPr>
        <w:t>Етичним</w:t>
      </w:r>
      <w:r w:rsidRPr="00D47335">
        <w:rPr>
          <w:color w:val="000000" w:themeColor="text1"/>
          <w:spacing w:val="-7"/>
          <w:sz w:val="22"/>
          <w:szCs w:val="22"/>
        </w:rPr>
        <w:t xml:space="preserve"> </w:t>
      </w:r>
      <w:r w:rsidRPr="00D47335">
        <w:rPr>
          <w:color w:val="000000" w:themeColor="text1"/>
          <w:spacing w:val="-1"/>
          <w:sz w:val="22"/>
          <w:szCs w:val="22"/>
        </w:rPr>
        <w:t>кодексом</w:t>
      </w:r>
      <w:r w:rsidRPr="00D47335">
        <w:rPr>
          <w:color w:val="000000" w:themeColor="text1"/>
          <w:spacing w:val="-7"/>
          <w:sz w:val="22"/>
          <w:szCs w:val="22"/>
        </w:rPr>
        <w:t xml:space="preserve"> </w:t>
      </w:r>
      <w:r w:rsidRPr="00D47335">
        <w:rPr>
          <w:color w:val="000000" w:themeColor="text1"/>
          <w:spacing w:val="-1"/>
          <w:sz w:val="22"/>
          <w:szCs w:val="22"/>
        </w:rPr>
        <w:t>професійних</w:t>
      </w:r>
      <w:r w:rsidRPr="00D47335">
        <w:rPr>
          <w:color w:val="000000" w:themeColor="text1"/>
          <w:spacing w:val="-5"/>
          <w:sz w:val="22"/>
          <w:szCs w:val="22"/>
        </w:rPr>
        <w:t xml:space="preserve"> </w:t>
      </w:r>
      <w:r w:rsidRPr="00D47335">
        <w:rPr>
          <w:color w:val="000000" w:themeColor="text1"/>
          <w:spacing w:val="-1"/>
          <w:sz w:val="22"/>
          <w:szCs w:val="22"/>
        </w:rPr>
        <w:t>бухгалтерів</w:t>
      </w:r>
      <w:r w:rsidRPr="00D47335">
        <w:rPr>
          <w:color w:val="000000" w:themeColor="text1"/>
          <w:spacing w:val="-9"/>
          <w:sz w:val="22"/>
          <w:szCs w:val="22"/>
        </w:rPr>
        <w:t xml:space="preserve"> </w:t>
      </w:r>
      <w:r w:rsidRPr="00D47335">
        <w:rPr>
          <w:color w:val="000000" w:themeColor="text1"/>
          <w:spacing w:val="-1"/>
          <w:sz w:val="22"/>
          <w:szCs w:val="22"/>
        </w:rPr>
        <w:t>Між-</w:t>
      </w:r>
      <w:r w:rsidRPr="00D47335">
        <w:rPr>
          <w:color w:val="000000" w:themeColor="text1"/>
          <w:spacing w:val="-57"/>
          <w:sz w:val="22"/>
          <w:szCs w:val="22"/>
        </w:rPr>
        <w:t xml:space="preserve"> </w:t>
      </w:r>
      <w:r w:rsidRPr="00D47335">
        <w:rPr>
          <w:color w:val="000000" w:themeColor="text1"/>
          <w:sz w:val="22"/>
          <w:szCs w:val="22"/>
        </w:rPr>
        <w:t xml:space="preserve">народної комісії з етичних стандартів бухгалтерів (IESBA </w:t>
      </w:r>
      <w:proofErr w:type="spellStart"/>
      <w:r w:rsidRPr="00D47335">
        <w:rPr>
          <w:color w:val="000000" w:themeColor="text1"/>
          <w:sz w:val="22"/>
          <w:szCs w:val="22"/>
        </w:rPr>
        <w:t>Code</w:t>
      </w:r>
      <w:proofErr w:type="spellEnd"/>
      <w:r w:rsidRPr="00D47335">
        <w:rPr>
          <w:color w:val="000000" w:themeColor="text1"/>
          <w:sz w:val="22"/>
          <w:szCs w:val="22"/>
        </w:rPr>
        <w:t>). Ми виконали інші наші</w:t>
      </w:r>
      <w:r w:rsidRPr="00D47335">
        <w:rPr>
          <w:color w:val="000000" w:themeColor="text1"/>
          <w:spacing w:val="1"/>
          <w:sz w:val="22"/>
          <w:szCs w:val="22"/>
        </w:rPr>
        <w:t xml:space="preserve"> </w:t>
      </w:r>
      <w:r w:rsidRPr="00D47335">
        <w:rPr>
          <w:color w:val="000000" w:themeColor="text1"/>
          <w:spacing w:val="-1"/>
          <w:sz w:val="22"/>
          <w:szCs w:val="22"/>
        </w:rPr>
        <w:t>етичні</w:t>
      </w:r>
      <w:r w:rsidRPr="00D47335">
        <w:rPr>
          <w:color w:val="000000" w:themeColor="text1"/>
          <w:spacing w:val="-12"/>
          <w:sz w:val="22"/>
          <w:szCs w:val="22"/>
        </w:rPr>
        <w:t xml:space="preserve"> </w:t>
      </w:r>
      <w:r w:rsidRPr="00D47335">
        <w:rPr>
          <w:color w:val="000000" w:themeColor="text1"/>
          <w:spacing w:val="-1"/>
          <w:sz w:val="22"/>
          <w:szCs w:val="22"/>
        </w:rPr>
        <w:t>зобов’язання</w:t>
      </w:r>
      <w:r w:rsidRPr="00D47335">
        <w:rPr>
          <w:color w:val="000000" w:themeColor="text1"/>
          <w:spacing w:val="-12"/>
          <w:sz w:val="22"/>
          <w:szCs w:val="22"/>
        </w:rPr>
        <w:t xml:space="preserve"> </w:t>
      </w:r>
      <w:r w:rsidRPr="00D47335">
        <w:rPr>
          <w:color w:val="000000" w:themeColor="text1"/>
          <w:spacing w:val="-1"/>
          <w:sz w:val="22"/>
          <w:szCs w:val="22"/>
        </w:rPr>
        <w:t>відповідно</w:t>
      </w:r>
      <w:r w:rsidRPr="00D47335">
        <w:rPr>
          <w:color w:val="000000" w:themeColor="text1"/>
          <w:spacing w:val="-13"/>
          <w:sz w:val="22"/>
          <w:szCs w:val="22"/>
        </w:rPr>
        <w:t xml:space="preserve"> </w:t>
      </w:r>
      <w:r w:rsidRPr="00D47335">
        <w:rPr>
          <w:color w:val="000000" w:themeColor="text1"/>
          <w:spacing w:val="-1"/>
          <w:sz w:val="22"/>
          <w:szCs w:val="22"/>
        </w:rPr>
        <w:t>до</w:t>
      </w:r>
      <w:r w:rsidRPr="00D47335">
        <w:rPr>
          <w:color w:val="000000" w:themeColor="text1"/>
          <w:spacing w:val="-14"/>
          <w:sz w:val="22"/>
          <w:szCs w:val="22"/>
        </w:rPr>
        <w:t xml:space="preserve"> </w:t>
      </w:r>
      <w:r w:rsidRPr="00D47335">
        <w:rPr>
          <w:color w:val="000000" w:themeColor="text1"/>
          <w:spacing w:val="-1"/>
          <w:sz w:val="22"/>
          <w:szCs w:val="22"/>
        </w:rPr>
        <w:t>цих</w:t>
      </w:r>
      <w:r w:rsidRPr="00D47335">
        <w:rPr>
          <w:color w:val="000000" w:themeColor="text1"/>
          <w:spacing w:val="-11"/>
          <w:sz w:val="22"/>
          <w:szCs w:val="22"/>
        </w:rPr>
        <w:t xml:space="preserve"> </w:t>
      </w:r>
      <w:r w:rsidRPr="00D47335">
        <w:rPr>
          <w:color w:val="000000" w:themeColor="text1"/>
          <w:spacing w:val="-1"/>
          <w:sz w:val="22"/>
          <w:szCs w:val="22"/>
        </w:rPr>
        <w:t>вимог.</w:t>
      </w:r>
      <w:r w:rsidRPr="00D47335">
        <w:rPr>
          <w:color w:val="000000" w:themeColor="text1"/>
          <w:spacing w:val="-13"/>
          <w:sz w:val="22"/>
          <w:szCs w:val="22"/>
        </w:rPr>
        <w:t xml:space="preserve"> </w:t>
      </w:r>
      <w:r w:rsidRPr="00D47335">
        <w:rPr>
          <w:color w:val="000000" w:themeColor="text1"/>
          <w:spacing w:val="-1"/>
          <w:sz w:val="22"/>
          <w:szCs w:val="22"/>
        </w:rPr>
        <w:t>Ми</w:t>
      </w:r>
      <w:r w:rsidRPr="00D47335">
        <w:rPr>
          <w:color w:val="000000" w:themeColor="text1"/>
          <w:spacing w:val="-13"/>
          <w:sz w:val="22"/>
          <w:szCs w:val="22"/>
        </w:rPr>
        <w:t xml:space="preserve"> </w:t>
      </w:r>
      <w:r w:rsidRPr="00D47335">
        <w:rPr>
          <w:color w:val="000000" w:themeColor="text1"/>
          <w:spacing w:val="-1"/>
          <w:sz w:val="22"/>
          <w:szCs w:val="22"/>
        </w:rPr>
        <w:t>вважаємо,</w:t>
      </w:r>
      <w:r w:rsidRPr="00D47335">
        <w:rPr>
          <w:color w:val="000000" w:themeColor="text1"/>
          <w:spacing w:val="-14"/>
          <w:sz w:val="22"/>
          <w:szCs w:val="22"/>
        </w:rPr>
        <w:t xml:space="preserve"> </w:t>
      </w:r>
      <w:r w:rsidRPr="00D47335">
        <w:rPr>
          <w:color w:val="000000" w:themeColor="text1"/>
          <w:sz w:val="22"/>
          <w:szCs w:val="22"/>
        </w:rPr>
        <w:t>що</w:t>
      </w:r>
      <w:r w:rsidRPr="00D47335">
        <w:rPr>
          <w:color w:val="000000" w:themeColor="text1"/>
          <w:spacing w:val="-13"/>
          <w:sz w:val="22"/>
          <w:szCs w:val="22"/>
        </w:rPr>
        <w:t xml:space="preserve"> </w:t>
      </w:r>
      <w:r w:rsidRPr="00D47335">
        <w:rPr>
          <w:color w:val="000000" w:themeColor="text1"/>
          <w:sz w:val="22"/>
          <w:szCs w:val="22"/>
        </w:rPr>
        <w:t>одержані</w:t>
      </w:r>
      <w:r w:rsidRPr="00D47335">
        <w:rPr>
          <w:color w:val="000000" w:themeColor="text1"/>
          <w:spacing w:val="-12"/>
          <w:sz w:val="22"/>
          <w:szCs w:val="22"/>
        </w:rPr>
        <w:t xml:space="preserve"> </w:t>
      </w:r>
      <w:r w:rsidRPr="00D47335">
        <w:rPr>
          <w:color w:val="000000" w:themeColor="text1"/>
          <w:sz w:val="22"/>
          <w:szCs w:val="22"/>
        </w:rPr>
        <w:t>аудиторські</w:t>
      </w:r>
      <w:r w:rsidRPr="00D47335">
        <w:rPr>
          <w:color w:val="000000" w:themeColor="text1"/>
          <w:spacing w:val="-13"/>
          <w:sz w:val="22"/>
          <w:szCs w:val="22"/>
        </w:rPr>
        <w:t xml:space="preserve"> </w:t>
      </w:r>
      <w:r w:rsidRPr="00D47335">
        <w:rPr>
          <w:color w:val="000000" w:themeColor="text1"/>
          <w:sz w:val="22"/>
          <w:szCs w:val="22"/>
        </w:rPr>
        <w:t>дані</w:t>
      </w:r>
      <w:r w:rsidRPr="00D47335">
        <w:rPr>
          <w:color w:val="000000" w:themeColor="text1"/>
          <w:spacing w:val="-13"/>
          <w:sz w:val="22"/>
          <w:szCs w:val="22"/>
        </w:rPr>
        <w:t xml:space="preserve"> </w:t>
      </w:r>
      <w:r w:rsidRPr="00D47335">
        <w:rPr>
          <w:color w:val="000000" w:themeColor="text1"/>
          <w:sz w:val="22"/>
          <w:szCs w:val="22"/>
        </w:rPr>
        <w:t>є</w:t>
      </w:r>
      <w:r w:rsidRPr="00D47335">
        <w:rPr>
          <w:color w:val="000000" w:themeColor="text1"/>
          <w:spacing w:val="-57"/>
          <w:sz w:val="22"/>
          <w:szCs w:val="22"/>
        </w:rPr>
        <w:t xml:space="preserve"> </w:t>
      </w:r>
      <w:r w:rsidRPr="00D47335">
        <w:rPr>
          <w:color w:val="000000" w:themeColor="text1"/>
          <w:sz w:val="22"/>
          <w:szCs w:val="22"/>
        </w:rPr>
        <w:t>достатніми</w:t>
      </w:r>
      <w:r w:rsidRPr="00D47335">
        <w:rPr>
          <w:color w:val="000000" w:themeColor="text1"/>
          <w:spacing w:val="-8"/>
          <w:sz w:val="22"/>
          <w:szCs w:val="22"/>
        </w:rPr>
        <w:t xml:space="preserve"> </w:t>
      </w:r>
      <w:r w:rsidRPr="00D47335">
        <w:rPr>
          <w:color w:val="000000" w:themeColor="text1"/>
          <w:sz w:val="22"/>
          <w:szCs w:val="22"/>
        </w:rPr>
        <w:t>та</w:t>
      </w:r>
      <w:r w:rsidRPr="00D47335">
        <w:rPr>
          <w:color w:val="000000" w:themeColor="text1"/>
          <w:spacing w:val="-10"/>
          <w:sz w:val="22"/>
          <w:szCs w:val="22"/>
        </w:rPr>
        <w:t xml:space="preserve"> </w:t>
      </w:r>
      <w:r w:rsidRPr="00D47335">
        <w:rPr>
          <w:color w:val="000000" w:themeColor="text1"/>
          <w:sz w:val="22"/>
          <w:szCs w:val="22"/>
        </w:rPr>
        <w:t>придатними</w:t>
      </w:r>
      <w:r w:rsidRPr="00D47335">
        <w:rPr>
          <w:color w:val="000000" w:themeColor="text1"/>
          <w:spacing w:val="-7"/>
          <w:sz w:val="22"/>
          <w:szCs w:val="22"/>
        </w:rPr>
        <w:t xml:space="preserve"> </w:t>
      </w:r>
      <w:r w:rsidRPr="00D47335">
        <w:rPr>
          <w:color w:val="000000" w:themeColor="text1"/>
          <w:sz w:val="22"/>
          <w:szCs w:val="22"/>
        </w:rPr>
        <w:t>для</w:t>
      </w:r>
      <w:r w:rsidRPr="00D47335">
        <w:rPr>
          <w:color w:val="000000" w:themeColor="text1"/>
          <w:spacing w:val="-9"/>
          <w:sz w:val="22"/>
          <w:szCs w:val="22"/>
        </w:rPr>
        <w:t xml:space="preserve"> </w:t>
      </w:r>
      <w:r w:rsidRPr="00D47335">
        <w:rPr>
          <w:color w:val="000000" w:themeColor="text1"/>
          <w:sz w:val="22"/>
          <w:szCs w:val="22"/>
        </w:rPr>
        <w:t>формування</w:t>
      </w:r>
      <w:r w:rsidRPr="00D47335">
        <w:rPr>
          <w:color w:val="000000" w:themeColor="text1"/>
          <w:spacing w:val="-9"/>
          <w:sz w:val="22"/>
          <w:szCs w:val="22"/>
        </w:rPr>
        <w:t xml:space="preserve"> </w:t>
      </w:r>
      <w:r w:rsidRPr="00D47335">
        <w:rPr>
          <w:color w:val="000000" w:themeColor="text1"/>
          <w:sz w:val="22"/>
          <w:szCs w:val="22"/>
        </w:rPr>
        <w:t>підстав</w:t>
      </w:r>
      <w:r w:rsidRPr="00D47335">
        <w:rPr>
          <w:color w:val="000000" w:themeColor="text1"/>
          <w:spacing w:val="-9"/>
          <w:sz w:val="22"/>
          <w:szCs w:val="22"/>
        </w:rPr>
        <w:t xml:space="preserve"> </w:t>
      </w:r>
      <w:r w:rsidRPr="00D47335">
        <w:rPr>
          <w:color w:val="000000" w:themeColor="text1"/>
          <w:sz w:val="22"/>
          <w:szCs w:val="22"/>
        </w:rPr>
        <w:t>для</w:t>
      </w:r>
      <w:r w:rsidRPr="00D47335">
        <w:rPr>
          <w:color w:val="000000" w:themeColor="text1"/>
          <w:spacing w:val="-9"/>
          <w:sz w:val="22"/>
          <w:szCs w:val="22"/>
        </w:rPr>
        <w:t xml:space="preserve"> </w:t>
      </w:r>
      <w:r w:rsidRPr="00D47335">
        <w:rPr>
          <w:color w:val="000000" w:themeColor="text1"/>
          <w:sz w:val="22"/>
          <w:szCs w:val="22"/>
        </w:rPr>
        <w:t>нашого</w:t>
      </w:r>
      <w:r w:rsidRPr="00D47335">
        <w:rPr>
          <w:color w:val="000000" w:themeColor="text1"/>
          <w:spacing w:val="-9"/>
          <w:sz w:val="22"/>
          <w:szCs w:val="22"/>
        </w:rPr>
        <w:t xml:space="preserve"> </w:t>
      </w:r>
      <w:r w:rsidRPr="00D47335">
        <w:rPr>
          <w:color w:val="000000" w:themeColor="text1"/>
          <w:sz w:val="22"/>
          <w:szCs w:val="22"/>
        </w:rPr>
        <w:t>висновку.</w:t>
      </w:r>
    </w:p>
    <w:p w14:paraId="69607010" w14:textId="77777777" w:rsidR="001108C5" w:rsidRPr="00D47335" w:rsidRDefault="00D008DB" w:rsidP="00C21CE7">
      <w:pPr>
        <w:pStyle w:val="a4"/>
        <w:numPr>
          <w:ilvl w:val="2"/>
          <w:numId w:val="6"/>
        </w:numPr>
        <w:tabs>
          <w:tab w:val="left" w:pos="630"/>
        </w:tabs>
        <w:spacing w:line="268" w:lineRule="exact"/>
        <w:ind w:hanging="527"/>
        <w:contextualSpacing/>
        <w:jc w:val="both"/>
        <w:rPr>
          <w:color w:val="000000" w:themeColor="text1"/>
        </w:rPr>
      </w:pPr>
      <w:r w:rsidRPr="00D47335">
        <w:rPr>
          <w:color w:val="000000" w:themeColor="text1"/>
        </w:rPr>
        <w:t>Наголос</w:t>
      </w:r>
      <w:r w:rsidRPr="00D47335">
        <w:rPr>
          <w:color w:val="000000" w:themeColor="text1"/>
          <w:spacing w:val="-4"/>
        </w:rPr>
        <w:t xml:space="preserve"> </w:t>
      </w:r>
      <w:r w:rsidRPr="00D47335">
        <w:rPr>
          <w:color w:val="000000" w:themeColor="text1"/>
        </w:rPr>
        <w:t>на</w:t>
      </w:r>
      <w:r w:rsidRPr="00D47335">
        <w:rPr>
          <w:color w:val="000000" w:themeColor="text1"/>
          <w:spacing w:val="-3"/>
        </w:rPr>
        <w:t xml:space="preserve"> </w:t>
      </w:r>
      <w:r w:rsidRPr="00D47335">
        <w:rPr>
          <w:color w:val="000000" w:themeColor="text1"/>
        </w:rPr>
        <w:t>засадах фінансового</w:t>
      </w:r>
      <w:r w:rsidRPr="00D47335">
        <w:rPr>
          <w:color w:val="000000" w:themeColor="text1"/>
          <w:spacing w:val="-2"/>
        </w:rPr>
        <w:t xml:space="preserve"> </w:t>
      </w:r>
      <w:r w:rsidRPr="00D47335">
        <w:rPr>
          <w:color w:val="000000" w:themeColor="text1"/>
        </w:rPr>
        <w:t>обліку</w:t>
      </w:r>
    </w:p>
    <w:p w14:paraId="33B80F3D" w14:textId="77777777" w:rsidR="001108C5" w:rsidRPr="00D47335" w:rsidRDefault="00D008DB" w:rsidP="00C21CE7">
      <w:pPr>
        <w:pStyle w:val="a3"/>
        <w:spacing w:line="247" w:lineRule="auto"/>
        <w:ind w:left="103" w:right="1006"/>
        <w:contextualSpacing/>
        <w:jc w:val="both"/>
        <w:rPr>
          <w:color w:val="000000" w:themeColor="text1"/>
          <w:sz w:val="22"/>
          <w:szCs w:val="22"/>
        </w:rPr>
      </w:pPr>
      <w:r w:rsidRPr="00D47335">
        <w:rPr>
          <w:color w:val="000000" w:themeColor="text1"/>
          <w:sz w:val="22"/>
          <w:szCs w:val="22"/>
        </w:rPr>
        <w:t>Ми</w:t>
      </w:r>
      <w:r w:rsidRPr="00D47335">
        <w:rPr>
          <w:color w:val="000000" w:themeColor="text1"/>
          <w:spacing w:val="12"/>
          <w:sz w:val="22"/>
          <w:szCs w:val="22"/>
        </w:rPr>
        <w:t xml:space="preserve"> </w:t>
      </w:r>
      <w:r w:rsidRPr="00D47335">
        <w:rPr>
          <w:color w:val="000000" w:themeColor="text1"/>
          <w:sz w:val="22"/>
          <w:szCs w:val="22"/>
        </w:rPr>
        <w:t>наголошуємо</w:t>
      </w:r>
      <w:r w:rsidRPr="00D47335">
        <w:rPr>
          <w:color w:val="000000" w:themeColor="text1"/>
          <w:spacing w:val="10"/>
          <w:sz w:val="22"/>
          <w:szCs w:val="22"/>
        </w:rPr>
        <w:t xml:space="preserve"> </w:t>
      </w:r>
      <w:r w:rsidRPr="00D47335">
        <w:rPr>
          <w:color w:val="000000" w:themeColor="text1"/>
          <w:sz w:val="22"/>
          <w:szCs w:val="22"/>
        </w:rPr>
        <w:t>на</w:t>
      </w:r>
      <w:r w:rsidRPr="00D47335">
        <w:rPr>
          <w:color w:val="000000" w:themeColor="text1"/>
          <w:spacing w:val="10"/>
          <w:sz w:val="22"/>
          <w:szCs w:val="22"/>
        </w:rPr>
        <w:t xml:space="preserve"> </w:t>
      </w:r>
      <w:r w:rsidRPr="00D47335">
        <w:rPr>
          <w:color w:val="000000" w:themeColor="text1"/>
          <w:sz w:val="22"/>
          <w:szCs w:val="22"/>
        </w:rPr>
        <w:t>тому,</w:t>
      </w:r>
      <w:r w:rsidRPr="00D47335">
        <w:rPr>
          <w:color w:val="000000" w:themeColor="text1"/>
          <w:spacing w:val="11"/>
          <w:sz w:val="22"/>
          <w:szCs w:val="22"/>
        </w:rPr>
        <w:t xml:space="preserve"> </w:t>
      </w:r>
      <w:r w:rsidRPr="00D47335">
        <w:rPr>
          <w:color w:val="000000" w:themeColor="text1"/>
          <w:sz w:val="22"/>
          <w:szCs w:val="22"/>
        </w:rPr>
        <w:t>що</w:t>
      </w:r>
      <w:r w:rsidRPr="00D47335">
        <w:rPr>
          <w:color w:val="000000" w:themeColor="text1"/>
          <w:spacing w:val="11"/>
          <w:sz w:val="22"/>
          <w:szCs w:val="22"/>
        </w:rPr>
        <w:t xml:space="preserve"> </w:t>
      </w:r>
      <w:r w:rsidRPr="00D47335">
        <w:rPr>
          <w:color w:val="000000" w:themeColor="text1"/>
          <w:sz w:val="22"/>
          <w:szCs w:val="22"/>
        </w:rPr>
        <w:t>конкретною</w:t>
      </w:r>
      <w:r w:rsidRPr="00D47335">
        <w:rPr>
          <w:color w:val="000000" w:themeColor="text1"/>
          <w:spacing w:val="11"/>
          <w:sz w:val="22"/>
          <w:szCs w:val="22"/>
        </w:rPr>
        <w:t xml:space="preserve"> </w:t>
      </w:r>
      <w:r w:rsidRPr="00D47335">
        <w:rPr>
          <w:color w:val="000000" w:themeColor="text1"/>
          <w:sz w:val="22"/>
          <w:szCs w:val="22"/>
        </w:rPr>
        <w:t>метою</w:t>
      </w:r>
      <w:r w:rsidRPr="00D47335">
        <w:rPr>
          <w:color w:val="000000" w:themeColor="text1"/>
          <w:spacing w:val="12"/>
          <w:sz w:val="22"/>
          <w:szCs w:val="22"/>
        </w:rPr>
        <w:t xml:space="preserve"> </w:t>
      </w:r>
      <w:r w:rsidRPr="00D47335">
        <w:rPr>
          <w:color w:val="000000" w:themeColor="text1"/>
          <w:sz w:val="22"/>
          <w:szCs w:val="22"/>
        </w:rPr>
        <w:t>ведення</w:t>
      </w:r>
      <w:r w:rsidRPr="00D47335">
        <w:rPr>
          <w:color w:val="000000" w:themeColor="text1"/>
          <w:spacing w:val="9"/>
          <w:sz w:val="22"/>
          <w:szCs w:val="22"/>
        </w:rPr>
        <w:t xml:space="preserve"> </w:t>
      </w:r>
      <w:r w:rsidRPr="00D47335">
        <w:rPr>
          <w:color w:val="000000" w:themeColor="text1"/>
          <w:sz w:val="22"/>
          <w:szCs w:val="22"/>
        </w:rPr>
        <w:t>проектної</w:t>
      </w:r>
      <w:r w:rsidRPr="00D47335">
        <w:rPr>
          <w:color w:val="000000" w:themeColor="text1"/>
          <w:spacing w:val="9"/>
          <w:sz w:val="22"/>
          <w:szCs w:val="22"/>
        </w:rPr>
        <w:t xml:space="preserve"> </w:t>
      </w:r>
      <w:r w:rsidRPr="00D47335">
        <w:rPr>
          <w:color w:val="000000" w:themeColor="text1"/>
          <w:sz w:val="22"/>
          <w:szCs w:val="22"/>
        </w:rPr>
        <w:t>фінансової</w:t>
      </w:r>
      <w:r w:rsidRPr="00D47335">
        <w:rPr>
          <w:color w:val="000000" w:themeColor="text1"/>
          <w:spacing w:val="8"/>
          <w:sz w:val="22"/>
          <w:szCs w:val="22"/>
        </w:rPr>
        <w:t xml:space="preserve"> </w:t>
      </w:r>
      <w:r w:rsidRPr="00D47335">
        <w:rPr>
          <w:color w:val="000000" w:themeColor="text1"/>
          <w:sz w:val="22"/>
          <w:szCs w:val="22"/>
        </w:rPr>
        <w:t>звітності</w:t>
      </w:r>
      <w:r w:rsidRPr="00D47335">
        <w:rPr>
          <w:color w:val="000000" w:themeColor="text1"/>
          <w:spacing w:val="-58"/>
          <w:sz w:val="22"/>
          <w:szCs w:val="22"/>
        </w:rPr>
        <w:t xml:space="preserve"> </w:t>
      </w:r>
      <w:r w:rsidRPr="00D47335">
        <w:rPr>
          <w:color w:val="000000" w:themeColor="text1"/>
          <w:sz w:val="22"/>
          <w:szCs w:val="22"/>
        </w:rPr>
        <w:t>є дотримання положень ДЧХ про фінансову звітність. Відповідно, проектна фінансова</w:t>
      </w:r>
      <w:r w:rsidRPr="00D47335">
        <w:rPr>
          <w:color w:val="000000" w:themeColor="text1"/>
          <w:spacing w:val="1"/>
          <w:sz w:val="22"/>
          <w:szCs w:val="22"/>
        </w:rPr>
        <w:t xml:space="preserve"> </w:t>
      </w:r>
      <w:r w:rsidRPr="00D47335">
        <w:rPr>
          <w:color w:val="000000" w:themeColor="text1"/>
          <w:sz w:val="22"/>
          <w:szCs w:val="22"/>
        </w:rPr>
        <w:t>звітність може</w:t>
      </w:r>
      <w:r w:rsidRPr="00D47335">
        <w:rPr>
          <w:color w:val="000000" w:themeColor="text1"/>
          <w:spacing w:val="-2"/>
          <w:sz w:val="22"/>
          <w:szCs w:val="22"/>
        </w:rPr>
        <w:t xml:space="preserve"> </w:t>
      </w:r>
      <w:r w:rsidRPr="00D47335">
        <w:rPr>
          <w:color w:val="000000" w:themeColor="text1"/>
          <w:sz w:val="22"/>
          <w:szCs w:val="22"/>
        </w:rPr>
        <w:t>не</w:t>
      </w:r>
      <w:r w:rsidRPr="00D47335">
        <w:rPr>
          <w:color w:val="000000" w:themeColor="text1"/>
          <w:spacing w:val="-1"/>
          <w:sz w:val="22"/>
          <w:szCs w:val="22"/>
        </w:rPr>
        <w:t xml:space="preserve"> </w:t>
      </w:r>
      <w:r w:rsidRPr="00D47335">
        <w:rPr>
          <w:color w:val="000000" w:themeColor="text1"/>
          <w:sz w:val="22"/>
          <w:szCs w:val="22"/>
        </w:rPr>
        <w:t>бути</w:t>
      </w:r>
      <w:r w:rsidRPr="00D47335">
        <w:rPr>
          <w:color w:val="000000" w:themeColor="text1"/>
          <w:spacing w:val="1"/>
          <w:sz w:val="22"/>
          <w:szCs w:val="22"/>
        </w:rPr>
        <w:t xml:space="preserve"> </w:t>
      </w:r>
      <w:r w:rsidRPr="00D47335">
        <w:rPr>
          <w:color w:val="000000" w:themeColor="text1"/>
          <w:sz w:val="22"/>
          <w:szCs w:val="22"/>
        </w:rPr>
        <w:t>придатною для інших</w:t>
      </w:r>
      <w:r w:rsidRPr="00D47335">
        <w:rPr>
          <w:color w:val="000000" w:themeColor="text1"/>
          <w:spacing w:val="2"/>
          <w:sz w:val="22"/>
          <w:szCs w:val="22"/>
        </w:rPr>
        <w:t xml:space="preserve"> </w:t>
      </w:r>
      <w:r w:rsidRPr="00D47335">
        <w:rPr>
          <w:color w:val="000000" w:themeColor="text1"/>
          <w:sz w:val="22"/>
          <w:szCs w:val="22"/>
        </w:rPr>
        <w:t>цілей.</w:t>
      </w:r>
    </w:p>
    <w:p w14:paraId="372D532E" w14:textId="77777777" w:rsidR="001108C5" w:rsidRPr="00D47335" w:rsidRDefault="00D008DB" w:rsidP="00C21CE7">
      <w:pPr>
        <w:pStyle w:val="a3"/>
        <w:spacing w:line="273" w:lineRule="exact"/>
        <w:ind w:left="163"/>
        <w:contextualSpacing/>
        <w:jc w:val="both"/>
        <w:rPr>
          <w:color w:val="000000" w:themeColor="text1"/>
          <w:sz w:val="22"/>
          <w:szCs w:val="22"/>
        </w:rPr>
      </w:pPr>
      <w:r w:rsidRPr="00D47335">
        <w:rPr>
          <w:color w:val="000000" w:themeColor="text1"/>
          <w:sz w:val="22"/>
          <w:szCs w:val="22"/>
        </w:rPr>
        <w:t>Ці</w:t>
      </w:r>
      <w:r w:rsidRPr="00D47335">
        <w:rPr>
          <w:color w:val="000000" w:themeColor="text1"/>
          <w:spacing w:val="-4"/>
          <w:sz w:val="22"/>
          <w:szCs w:val="22"/>
        </w:rPr>
        <w:t xml:space="preserve"> </w:t>
      </w:r>
      <w:r w:rsidRPr="00D47335">
        <w:rPr>
          <w:color w:val="000000" w:themeColor="text1"/>
          <w:sz w:val="22"/>
          <w:szCs w:val="22"/>
        </w:rPr>
        <w:t>обставини</w:t>
      </w:r>
      <w:r w:rsidRPr="00D47335">
        <w:rPr>
          <w:color w:val="000000" w:themeColor="text1"/>
          <w:spacing w:val="-2"/>
          <w:sz w:val="22"/>
          <w:szCs w:val="22"/>
        </w:rPr>
        <w:t xml:space="preserve"> </w:t>
      </w:r>
      <w:r w:rsidRPr="00D47335">
        <w:rPr>
          <w:color w:val="000000" w:themeColor="text1"/>
          <w:sz w:val="22"/>
          <w:szCs w:val="22"/>
        </w:rPr>
        <w:t>не</w:t>
      </w:r>
      <w:r w:rsidRPr="00D47335">
        <w:rPr>
          <w:color w:val="000000" w:themeColor="text1"/>
          <w:spacing w:val="-3"/>
          <w:sz w:val="22"/>
          <w:szCs w:val="22"/>
        </w:rPr>
        <w:t xml:space="preserve"> </w:t>
      </w:r>
      <w:r w:rsidRPr="00D47335">
        <w:rPr>
          <w:color w:val="000000" w:themeColor="text1"/>
          <w:sz w:val="22"/>
          <w:szCs w:val="22"/>
        </w:rPr>
        <w:t>змусили</w:t>
      </w:r>
      <w:r w:rsidRPr="00D47335">
        <w:rPr>
          <w:color w:val="000000" w:themeColor="text1"/>
          <w:spacing w:val="-2"/>
          <w:sz w:val="22"/>
          <w:szCs w:val="22"/>
        </w:rPr>
        <w:t xml:space="preserve"> </w:t>
      </w:r>
      <w:r w:rsidRPr="00D47335">
        <w:rPr>
          <w:color w:val="000000" w:themeColor="text1"/>
          <w:sz w:val="22"/>
          <w:szCs w:val="22"/>
        </w:rPr>
        <w:t>нас</w:t>
      </w:r>
      <w:r w:rsidRPr="00D47335">
        <w:rPr>
          <w:color w:val="000000" w:themeColor="text1"/>
          <w:spacing w:val="-3"/>
          <w:sz w:val="22"/>
          <w:szCs w:val="22"/>
        </w:rPr>
        <w:t xml:space="preserve"> </w:t>
      </w:r>
      <w:r w:rsidRPr="00D47335">
        <w:rPr>
          <w:color w:val="000000" w:themeColor="text1"/>
          <w:sz w:val="22"/>
          <w:szCs w:val="22"/>
        </w:rPr>
        <w:t>змінити</w:t>
      </w:r>
      <w:r w:rsidRPr="00D47335">
        <w:rPr>
          <w:color w:val="000000" w:themeColor="text1"/>
          <w:spacing w:val="-1"/>
          <w:sz w:val="22"/>
          <w:szCs w:val="22"/>
        </w:rPr>
        <w:t xml:space="preserve"> </w:t>
      </w:r>
      <w:r w:rsidRPr="00D47335">
        <w:rPr>
          <w:color w:val="000000" w:themeColor="text1"/>
          <w:sz w:val="22"/>
          <w:szCs w:val="22"/>
        </w:rPr>
        <w:t>свій</w:t>
      </w:r>
      <w:r w:rsidRPr="00D47335">
        <w:rPr>
          <w:color w:val="000000" w:themeColor="text1"/>
          <w:spacing w:val="-2"/>
          <w:sz w:val="22"/>
          <w:szCs w:val="22"/>
        </w:rPr>
        <w:t xml:space="preserve"> </w:t>
      </w:r>
      <w:r w:rsidRPr="00D47335">
        <w:rPr>
          <w:color w:val="000000" w:themeColor="text1"/>
          <w:sz w:val="22"/>
          <w:szCs w:val="22"/>
        </w:rPr>
        <w:t>висновок.</w:t>
      </w:r>
    </w:p>
    <w:p w14:paraId="60DCD224" w14:textId="77777777" w:rsidR="001108C5" w:rsidRPr="00D47335" w:rsidRDefault="00D008DB" w:rsidP="00C21CE7">
      <w:pPr>
        <w:pStyle w:val="1"/>
        <w:spacing w:before="0"/>
        <w:contextualSpacing/>
        <w:rPr>
          <w:color w:val="000000" w:themeColor="text1"/>
          <w:sz w:val="22"/>
          <w:szCs w:val="22"/>
        </w:rPr>
      </w:pPr>
      <w:r w:rsidRPr="00D47335">
        <w:rPr>
          <w:color w:val="000000" w:themeColor="text1"/>
          <w:sz w:val="22"/>
          <w:szCs w:val="22"/>
        </w:rPr>
        <w:t>Інше</w:t>
      </w:r>
    </w:p>
    <w:p w14:paraId="1276A565" w14:textId="48ABB5E2" w:rsidR="001108C5" w:rsidRPr="00D47335" w:rsidRDefault="00D008DB" w:rsidP="00C21CE7">
      <w:pPr>
        <w:pStyle w:val="a3"/>
        <w:spacing w:line="247" w:lineRule="auto"/>
        <w:ind w:left="103" w:right="1005"/>
        <w:contextualSpacing/>
        <w:jc w:val="both"/>
        <w:rPr>
          <w:color w:val="000000" w:themeColor="text1"/>
          <w:sz w:val="22"/>
          <w:szCs w:val="22"/>
        </w:rPr>
      </w:pPr>
      <w:r w:rsidRPr="00D47335">
        <w:rPr>
          <w:color w:val="000000" w:themeColor="text1"/>
          <w:sz w:val="22"/>
          <w:szCs w:val="22"/>
        </w:rPr>
        <w:t xml:space="preserve">Відповідно до положень ДЧХ про фінансову звітність, Товариство Червоного Хреста України розкрило затверджені </w:t>
      </w:r>
      <w:proofErr w:type="spellStart"/>
      <w:r w:rsidRPr="00D47335">
        <w:rPr>
          <w:color w:val="000000" w:themeColor="text1"/>
          <w:sz w:val="22"/>
          <w:szCs w:val="22"/>
        </w:rPr>
        <w:t>грантодавцем</w:t>
      </w:r>
      <w:proofErr w:type="spellEnd"/>
      <w:r w:rsidRPr="00D47335">
        <w:rPr>
          <w:color w:val="000000" w:themeColor="text1"/>
          <w:sz w:val="22"/>
          <w:szCs w:val="22"/>
        </w:rPr>
        <w:t xml:space="preserve"> бюджетні показники як основу для порівняння.</w:t>
      </w:r>
      <w:r w:rsidRPr="00D47335">
        <w:rPr>
          <w:color w:val="000000" w:themeColor="text1"/>
          <w:spacing w:val="1"/>
          <w:sz w:val="22"/>
          <w:szCs w:val="22"/>
        </w:rPr>
        <w:t xml:space="preserve"> </w:t>
      </w:r>
      <w:r w:rsidRPr="00D47335">
        <w:rPr>
          <w:color w:val="000000" w:themeColor="text1"/>
          <w:sz w:val="22"/>
          <w:szCs w:val="22"/>
        </w:rPr>
        <w:t>Ці</w:t>
      </w:r>
      <w:r w:rsidRPr="00D47335">
        <w:rPr>
          <w:color w:val="000000" w:themeColor="text1"/>
          <w:spacing w:val="-2"/>
          <w:sz w:val="22"/>
          <w:szCs w:val="22"/>
        </w:rPr>
        <w:t xml:space="preserve"> </w:t>
      </w:r>
      <w:r w:rsidRPr="00D47335">
        <w:rPr>
          <w:color w:val="000000" w:themeColor="text1"/>
          <w:sz w:val="22"/>
          <w:szCs w:val="22"/>
        </w:rPr>
        <w:t>бюджетні показники не</w:t>
      </w:r>
      <w:r w:rsidRPr="00D47335">
        <w:rPr>
          <w:color w:val="000000" w:themeColor="text1"/>
          <w:spacing w:val="-2"/>
          <w:sz w:val="22"/>
          <w:szCs w:val="22"/>
        </w:rPr>
        <w:t xml:space="preserve"> </w:t>
      </w:r>
      <w:r w:rsidRPr="00D47335">
        <w:rPr>
          <w:color w:val="000000" w:themeColor="text1"/>
          <w:sz w:val="22"/>
          <w:szCs w:val="22"/>
        </w:rPr>
        <w:t>були</w:t>
      </w:r>
      <w:r w:rsidRPr="00D47335">
        <w:rPr>
          <w:color w:val="000000" w:themeColor="text1"/>
          <w:spacing w:val="1"/>
          <w:sz w:val="22"/>
          <w:szCs w:val="22"/>
        </w:rPr>
        <w:t xml:space="preserve"> </w:t>
      </w:r>
      <w:r w:rsidRPr="00D47335">
        <w:rPr>
          <w:color w:val="000000" w:themeColor="text1"/>
          <w:sz w:val="22"/>
          <w:szCs w:val="22"/>
        </w:rPr>
        <w:t>піддані аудиту.</w:t>
      </w:r>
    </w:p>
    <w:p w14:paraId="6CB3BFE6" w14:textId="77777777" w:rsidR="001108C5" w:rsidRPr="00D47335" w:rsidRDefault="00D008DB" w:rsidP="00C21CE7">
      <w:pPr>
        <w:pStyle w:val="a4"/>
        <w:numPr>
          <w:ilvl w:val="2"/>
          <w:numId w:val="6"/>
        </w:numPr>
        <w:tabs>
          <w:tab w:val="left" w:pos="644"/>
        </w:tabs>
        <w:spacing w:line="273" w:lineRule="exact"/>
        <w:ind w:left="643" w:hanging="541"/>
        <w:contextualSpacing/>
        <w:jc w:val="both"/>
        <w:rPr>
          <w:color w:val="000000" w:themeColor="text1"/>
        </w:rPr>
      </w:pPr>
      <w:r w:rsidRPr="00D47335">
        <w:rPr>
          <w:color w:val="000000" w:themeColor="text1"/>
        </w:rPr>
        <w:t>Обов’язки</w:t>
      </w:r>
      <w:r w:rsidRPr="00D47335">
        <w:rPr>
          <w:color w:val="000000" w:themeColor="text1"/>
          <w:spacing w:val="-1"/>
        </w:rPr>
        <w:t xml:space="preserve"> </w:t>
      </w:r>
      <w:r w:rsidRPr="00D47335">
        <w:rPr>
          <w:color w:val="000000" w:themeColor="text1"/>
        </w:rPr>
        <w:t>керівництва</w:t>
      </w:r>
      <w:r w:rsidRPr="00D47335">
        <w:rPr>
          <w:color w:val="000000" w:themeColor="text1"/>
          <w:spacing w:val="-1"/>
        </w:rPr>
        <w:t xml:space="preserve"> </w:t>
      </w:r>
      <w:r w:rsidRPr="00D47335">
        <w:rPr>
          <w:color w:val="000000" w:themeColor="text1"/>
        </w:rPr>
        <w:t>щодо</w:t>
      </w:r>
      <w:r w:rsidRPr="00D47335">
        <w:rPr>
          <w:color w:val="000000" w:themeColor="text1"/>
          <w:spacing w:val="-1"/>
        </w:rPr>
        <w:t xml:space="preserve"> </w:t>
      </w:r>
      <w:r w:rsidRPr="00D47335">
        <w:rPr>
          <w:color w:val="000000" w:themeColor="text1"/>
        </w:rPr>
        <w:t>проектної</w:t>
      </w:r>
      <w:r w:rsidRPr="00D47335">
        <w:rPr>
          <w:color w:val="000000" w:themeColor="text1"/>
          <w:spacing w:val="-1"/>
        </w:rPr>
        <w:t xml:space="preserve"> </w:t>
      </w:r>
      <w:r w:rsidRPr="00D47335">
        <w:rPr>
          <w:color w:val="000000" w:themeColor="text1"/>
        </w:rPr>
        <w:t>фінансової</w:t>
      </w:r>
      <w:r w:rsidRPr="00D47335">
        <w:rPr>
          <w:color w:val="000000" w:themeColor="text1"/>
          <w:spacing w:val="-1"/>
        </w:rPr>
        <w:t xml:space="preserve"> </w:t>
      </w:r>
      <w:r w:rsidRPr="00D47335">
        <w:rPr>
          <w:color w:val="000000" w:themeColor="text1"/>
        </w:rPr>
        <w:t>звітності</w:t>
      </w:r>
    </w:p>
    <w:p w14:paraId="46D5BAD6" w14:textId="4BD923C9" w:rsidR="001108C5" w:rsidRPr="00D47335" w:rsidRDefault="00D008DB" w:rsidP="00C21CE7">
      <w:pPr>
        <w:pStyle w:val="a3"/>
        <w:spacing w:line="247" w:lineRule="auto"/>
        <w:ind w:left="103" w:right="1002"/>
        <w:contextualSpacing/>
        <w:jc w:val="both"/>
        <w:rPr>
          <w:color w:val="000000" w:themeColor="text1"/>
          <w:sz w:val="22"/>
          <w:szCs w:val="22"/>
        </w:rPr>
      </w:pPr>
      <w:r w:rsidRPr="00D47335">
        <w:rPr>
          <w:color w:val="000000" w:themeColor="text1"/>
          <w:sz w:val="22"/>
          <w:szCs w:val="22"/>
        </w:rPr>
        <w:t>Керівництво несе відповідальність за підготовку фінансової звітності проекту відповідно</w:t>
      </w:r>
      <w:r w:rsidRPr="00D47335">
        <w:rPr>
          <w:color w:val="000000" w:themeColor="text1"/>
          <w:spacing w:val="1"/>
          <w:sz w:val="22"/>
          <w:szCs w:val="22"/>
        </w:rPr>
        <w:t xml:space="preserve"> </w:t>
      </w:r>
      <w:r w:rsidRPr="00D47335">
        <w:rPr>
          <w:color w:val="000000" w:themeColor="text1"/>
          <w:sz w:val="22"/>
          <w:szCs w:val="22"/>
        </w:rPr>
        <w:t>до положень про фінансову звітність ДЧХ, і за такий внутрішній контроль, який Керівництво визнає за необхідний для підготовки фінансової звітності, що не містить суттєвих</w:t>
      </w:r>
      <w:r w:rsidRPr="00D47335">
        <w:rPr>
          <w:color w:val="000000" w:themeColor="text1"/>
          <w:spacing w:val="1"/>
          <w:sz w:val="22"/>
          <w:szCs w:val="22"/>
        </w:rPr>
        <w:t xml:space="preserve"> </w:t>
      </w:r>
      <w:r w:rsidRPr="00D47335">
        <w:rPr>
          <w:color w:val="000000" w:themeColor="text1"/>
          <w:sz w:val="22"/>
          <w:szCs w:val="22"/>
        </w:rPr>
        <w:t>викривлень внаслідок</w:t>
      </w:r>
      <w:r w:rsidRPr="00D47335">
        <w:rPr>
          <w:color w:val="000000" w:themeColor="text1"/>
          <w:spacing w:val="1"/>
          <w:sz w:val="22"/>
          <w:szCs w:val="22"/>
        </w:rPr>
        <w:t xml:space="preserve"> </w:t>
      </w:r>
      <w:r w:rsidRPr="00D47335">
        <w:rPr>
          <w:color w:val="000000" w:themeColor="text1"/>
          <w:sz w:val="22"/>
          <w:szCs w:val="22"/>
        </w:rPr>
        <w:t>недобросовісних</w:t>
      </w:r>
      <w:r w:rsidRPr="00D47335">
        <w:rPr>
          <w:color w:val="000000" w:themeColor="text1"/>
          <w:spacing w:val="2"/>
          <w:sz w:val="22"/>
          <w:szCs w:val="22"/>
        </w:rPr>
        <w:t xml:space="preserve"> </w:t>
      </w:r>
      <w:r w:rsidRPr="00D47335">
        <w:rPr>
          <w:color w:val="000000" w:themeColor="text1"/>
          <w:sz w:val="22"/>
          <w:szCs w:val="22"/>
        </w:rPr>
        <w:t>дій або</w:t>
      </w:r>
      <w:r w:rsidRPr="00D47335">
        <w:rPr>
          <w:color w:val="000000" w:themeColor="text1"/>
          <w:spacing w:val="1"/>
          <w:sz w:val="22"/>
          <w:szCs w:val="22"/>
        </w:rPr>
        <w:t xml:space="preserve"> </w:t>
      </w:r>
      <w:r w:rsidRPr="00D47335">
        <w:rPr>
          <w:color w:val="000000" w:themeColor="text1"/>
          <w:sz w:val="22"/>
          <w:szCs w:val="22"/>
        </w:rPr>
        <w:t>помилок.</w:t>
      </w:r>
    </w:p>
    <w:p w14:paraId="106D8D52" w14:textId="77777777" w:rsidR="001108C5" w:rsidRPr="00D47335" w:rsidRDefault="001108C5" w:rsidP="00C21CE7">
      <w:pPr>
        <w:pStyle w:val="a3"/>
        <w:contextualSpacing/>
        <w:rPr>
          <w:color w:val="000000" w:themeColor="text1"/>
          <w:sz w:val="22"/>
          <w:szCs w:val="22"/>
        </w:rPr>
      </w:pPr>
    </w:p>
    <w:p w14:paraId="55D333A4" w14:textId="77777777" w:rsidR="001108C5" w:rsidRPr="00D47335" w:rsidRDefault="00D008DB" w:rsidP="00C21CE7">
      <w:pPr>
        <w:pStyle w:val="a4"/>
        <w:numPr>
          <w:ilvl w:val="2"/>
          <w:numId w:val="6"/>
        </w:numPr>
        <w:tabs>
          <w:tab w:val="left" w:pos="644"/>
        </w:tabs>
        <w:ind w:left="643" w:hanging="541"/>
        <w:contextualSpacing/>
        <w:jc w:val="both"/>
        <w:rPr>
          <w:color w:val="000000" w:themeColor="text1"/>
        </w:rPr>
      </w:pPr>
      <w:r w:rsidRPr="00D47335">
        <w:rPr>
          <w:color w:val="000000" w:themeColor="text1"/>
        </w:rPr>
        <w:t>Обов’язки</w:t>
      </w:r>
      <w:r w:rsidRPr="00D47335">
        <w:rPr>
          <w:color w:val="000000" w:themeColor="text1"/>
          <w:spacing w:val="-4"/>
        </w:rPr>
        <w:t xml:space="preserve"> </w:t>
      </w:r>
      <w:r w:rsidRPr="00D47335">
        <w:rPr>
          <w:color w:val="000000" w:themeColor="text1"/>
        </w:rPr>
        <w:t>аудитора</w:t>
      </w:r>
      <w:r w:rsidRPr="00D47335">
        <w:rPr>
          <w:color w:val="000000" w:themeColor="text1"/>
          <w:spacing w:val="-2"/>
        </w:rPr>
        <w:t xml:space="preserve"> </w:t>
      </w:r>
      <w:r w:rsidRPr="00D47335">
        <w:rPr>
          <w:color w:val="000000" w:themeColor="text1"/>
        </w:rPr>
        <w:t>щодо</w:t>
      </w:r>
      <w:r w:rsidRPr="00D47335">
        <w:rPr>
          <w:color w:val="000000" w:themeColor="text1"/>
          <w:spacing w:val="-3"/>
        </w:rPr>
        <w:t xml:space="preserve"> </w:t>
      </w:r>
      <w:r w:rsidRPr="00D47335">
        <w:rPr>
          <w:color w:val="000000" w:themeColor="text1"/>
        </w:rPr>
        <w:t>аудиту</w:t>
      </w:r>
      <w:r w:rsidRPr="00D47335">
        <w:rPr>
          <w:color w:val="000000" w:themeColor="text1"/>
          <w:spacing w:val="-10"/>
        </w:rPr>
        <w:t xml:space="preserve"> </w:t>
      </w:r>
      <w:r w:rsidRPr="00D47335">
        <w:rPr>
          <w:color w:val="000000" w:themeColor="text1"/>
        </w:rPr>
        <w:t>проектної</w:t>
      </w:r>
      <w:r w:rsidRPr="00D47335">
        <w:rPr>
          <w:color w:val="000000" w:themeColor="text1"/>
          <w:spacing w:val="-3"/>
        </w:rPr>
        <w:t xml:space="preserve"> </w:t>
      </w:r>
      <w:r w:rsidRPr="00D47335">
        <w:rPr>
          <w:color w:val="000000" w:themeColor="text1"/>
        </w:rPr>
        <w:t>фінансової</w:t>
      </w:r>
      <w:r w:rsidRPr="00D47335">
        <w:rPr>
          <w:color w:val="000000" w:themeColor="text1"/>
          <w:spacing w:val="-3"/>
        </w:rPr>
        <w:t xml:space="preserve"> </w:t>
      </w:r>
      <w:r w:rsidRPr="00D47335">
        <w:rPr>
          <w:color w:val="000000" w:themeColor="text1"/>
        </w:rPr>
        <w:t>звітності</w:t>
      </w:r>
    </w:p>
    <w:p w14:paraId="73E2A017" w14:textId="77777777" w:rsidR="005816CF" w:rsidRDefault="00D008DB" w:rsidP="005816CF">
      <w:pPr>
        <w:pStyle w:val="a3"/>
        <w:spacing w:line="247" w:lineRule="auto"/>
        <w:ind w:left="103" w:right="1001"/>
        <w:contextualSpacing/>
        <w:jc w:val="both"/>
        <w:rPr>
          <w:color w:val="000000" w:themeColor="text1"/>
          <w:sz w:val="22"/>
          <w:szCs w:val="22"/>
        </w:rPr>
      </w:pPr>
      <w:r w:rsidRPr="00D47335">
        <w:rPr>
          <w:color w:val="000000" w:themeColor="text1"/>
          <w:sz w:val="22"/>
          <w:szCs w:val="22"/>
        </w:rPr>
        <w:t>Наша</w:t>
      </w:r>
      <w:r w:rsidRPr="00D47335">
        <w:rPr>
          <w:color w:val="000000" w:themeColor="text1"/>
          <w:spacing w:val="-7"/>
          <w:sz w:val="22"/>
          <w:szCs w:val="22"/>
        </w:rPr>
        <w:t xml:space="preserve"> </w:t>
      </w:r>
      <w:r w:rsidRPr="00D47335">
        <w:rPr>
          <w:color w:val="000000" w:themeColor="text1"/>
          <w:sz w:val="22"/>
          <w:szCs w:val="22"/>
        </w:rPr>
        <w:t>мета</w:t>
      </w:r>
      <w:r w:rsidRPr="00D47335">
        <w:rPr>
          <w:color w:val="000000" w:themeColor="text1"/>
          <w:spacing w:val="-7"/>
          <w:sz w:val="22"/>
          <w:szCs w:val="22"/>
        </w:rPr>
        <w:t xml:space="preserve"> </w:t>
      </w:r>
      <w:r w:rsidRPr="00D47335">
        <w:rPr>
          <w:color w:val="000000" w:themeColor="text1"/>
          <w:sz w:val="22"/>
          <w:szCs w:val="22"/>
        </w:rPr>
        <w:t>полягає</w:t>
      </w:r>
      <w:r w:rsidRPr="00D47335">
        <w:rPr>
          <w:color w:val="000000" w:themeColor="text1"/>
          <w:spacing w:val="-5"/>
          <w:sz w:val="22"/>
          <w:szCs w:val="22"/>
        </w:rPr>
        <w:t xml:space="preserve"> </w:t>
      </w:r>
      <w:r w:rsidRPr="00D47335">
        <w:rPr>
          <w:color w:val="000000" w:themeColor="text1"/>
          <w:sz w:val="22"/>
          <w:szCs w:val="22"/>
        </w:rPr>
        <w:t>в</w:t>
      </w:r>
      <w:r w:rsidRPr="00D47335">
        <w:rPr>
          <w:color w:val="000000" w:themeColor="text1"/>
          <w:spacing w:val="-6"/>
          <w:sz w:val="22"/>
          <w:szCs w:val="22"/>
        </w:rPr>
        <w:t xml:space="preserve"> </w:t>
      </w:r>
      <w:r w:rsidRPr="00D47335">
        <w:rPr>
          <w:color w:val="000000" w:themeColor="text1"/>
          <w:sz w:val="22"/>
          <w:szCs w:val="22"/>
        </w:rPr>
        <w:t>одержанні</w:t>
      </w:r>
      <w:r w:rsidRPr="00D47335">
        <w:rPr>
          <w:color w:val="000000" w:themeColor="text1"/>
          <w:spacing w:val="-5"/>
          <w:sz w:val="22"/>
          <w:szCs w:val="22"/>
        </w:rPr>
        <w:t xml:space="preserve"> </w:t>
      </w:r>
      <w:r w:rsidRPr="00D47335">
        <w:rPr>
          <w:color w:val="000000" w:themeColor="text1"/>
          <w:sz w:val="22"/>
          <w:szCs w:val="22"/>
        </w:rPr>
        <w:t>раціонального</w:t>
      </w:r>
      <w:r w:rsidRPr="00D47335">
        <w:rPr>
          <w:color w:val="000000" w:themeColor="text1"/>
          <w:spacing w:val="-8"/>
          <w:sz w:val="22"/>
          <w:szCs w:val="22"/>
        </w:rPr>
        <w:t xml:space="preserve"> </w:t>
      </w:r>
      <w:r w:rsidRPr="00D47335">
        <w:rPr>
          <w:color w:val="000000" w:themeColor="text1"/>
          <w:sz w:val="22"/>
          <w:szCs w:val="22"/>
        </w:rPr>
        <w:t>висновку</w:t>
      </w:r>
      <w:r w:rsidRPr="00D47335">
        <w:rPr>
          <w:color w:val="000000" w:themeColor="text1"/>
          <w:spacing w:val="-14"/>
          <w:sz w:val="22"/>
          <w:szCs w:val="22"/>
        </w:rPr>
        <w:t xml:space="preserve"> </w:t>
      </w:r>
      <w:r w:rsidRPr="00D47335">
        <w:rPr>
          <w:color w:val="000000" w:themeColor="text1"/>
          <w:sz w:val="22"/>
          <w:szCs w:val="22"/>
        </w:rPr>
        <w:t>про</w:t>
      </w:r>
      <w:r w:rsidRPr="00D47335">
        <w:rPr>
          <w:color w:val="000000" w:themeColor="text1"/>
          <w:spacing w:val="-7"/>
          <w:sz w:val="22"/>
          <w:szCs w:val="22"/>
        </w:rPr>
        <w:t xml:space="preserve"> </w:t>
      </w:r>
      <w:r w:rsidRPr="00D47335">
        <w:rPr>
          <w:color w:val="000000" w:themeColor="text1"/>
          <w:sz w:val="22"/>
          <w:szCs w:val="22"/>
        </w:rPr>
        <w:t>те,</w:t>
      </w:r>
      <w:r w:rsidRPr="00D47335">
        <w:rPr>
          <w:color w:val="000000" w:themeColor="text1"/>
          <w:spacing w:val="-8"/>
          <w:sz w:val="22"/>
          <w:szCs w:val="22"/>
        </w:rPr>
        <w:t xml:space="preserve"> </w:t>
      </w:r>
      <w:r w:rsidRPr="00D47335">
        <w:rPr>
          <w:color w:val="000000" w:themeColor="text1"/>
          <w:sz w:val="22"/>
          <w:szCs w:val="22"/>
        </w:rPr>
        <w:t>чи</w:t>
      </w:r>
      <w:r w:rsidRPr="00D47335">
        <w:rPr>
          <w:color w:val="000000" w:themeColor="text1"/>
          <w:spacing w:val="-4"/>
          <w:sz w:val="22"/>
          <w:szCs w:val="22"/>
        </w:rPr>
        <w:t xml:space="preserve"> </w:t>
      </w:r>
      <w:r w:rsidRPr="00D47335">
        <w:rPr>
          <w:color w:val="000000" w:themeColor="text1"/>
          <w:sz w:val="22"/>
          <w:szCs w:val="22"/>
        </w:rPr>
        <w:t>містить</w:t>
      </w:r>
      <w:r w:rsidRPr="00D47335">
        <w:rPr>
          <w:color w:val="000000" w:themeColor="text1"/>
          <w:spacing w:val="-2"/>
          <w:sz w:val="22"/>
          <w:szCs w:val="22"/>
        </w:rPr>
        <w:t xml:space="preserve"> </w:t>
      </w:r>
      <w:r w:rsidRPr="00D47335">
        <w:rPr>
          <w:color w:val="000000" w:themeColor="text1"/>
          <w:sz w:val="22"/>
          <w:szCs w:val="22"/>
        </w:rPr>
        <w:t>у</w:t>
      </w:r>
      <w:r w:rsidRPr="00D47335">
        <w:rPr>
          <w:color w:val="000000" w:themeColor="text1"/>
          <w:spacing w:val="-10"/>
          <w:sz w:val="22"/>
          <w:szCs w:val="22"/>
        </w:rPr>
        <w:t xml:space="preserve"> </w:t>
      </w:r>
      <w:r w:rsidRPr="00D47335">
        <w:rPr>
          <w:color w:val="000000" w:themeColor="text1"/>
          <w:sz w:val="22"/>
          <w:szCs w:val="22"/>
        </w:rPr>
        <w:t>цілому</w:t>
      </w:r>
      <w:r w:rsidRPr="00D47335">
        <w:rPr>
          <w:color w:val="000000" w:themeColor="text1"/>
          <w:spacing w:val="-10"/>
          <w:sz w:val="22"/>
          <w:szCs w:val="22"/>
        </w:rPr>
        <w:t xml:space="preserve"> </w:t>
      </w:r>
      <w:r w:rsidRPr="00D47335">
        <w:rPr>
          <w:color w:val="000000" w:themeColor="text1"/>
          <w:sz w:val="22"/>
          <w:szCs w:val="22"/>
        </w:rPr>
        <w:t>фінансова звітність проекту суттєві викривлення внаслідок обману або через помилки, та створенні аудиторського звіту, що включатиме нашу думку. Раціональний висновок надає високий ступінь переконаності, але не є гарантією, що проведений згідно з вимогами ISA</w:t>
      </w:r>
      <w:r w:rsidRPr="00D47335">
        <w:rPr>
          <w:color w:val="000000" w:themeColor="text1"/>
          <w:spacing w:val="1"/>
          <w:sz w:val="22"/>
          <w:szCs w:val="22"/>
        </w:rPr>
        <w:t xml:space="preserve"> </w:t>
      </w:r>
      <w:r w:rsidRPr="00D47335">
        <w:rPr>
          <w:color w:val="000000" w:themeColor="text1"/>
          <w:sz w:val="22"/>
          <w:szCs w:val="22"/>
        </w:rPr>
        <w:t>аудит завжди виявить суттєві викривлення, коли ці останні мають місце. Викривлення</w:t>
      </w:r>
      <w:r w:rsidRPr="00D47335">
        <w:rPr>
          <w:color w:val="000000" w:themeColor="text1"/>
          <w:spacing w:val="1"/>
          <w:sz w:val="22"/>
          <w:szCs w:val="22"/>
        </w:rPr>
        <w:t xml:space="preserve"> </w:t>
      </w:r>
      <w:r w:rsidRPr="00D47335">
        <w:rPr>
          <w:color w:val="000000" w:themeColor="text1"/>
          <w:sz w:val="22"/>
          <w:szCs w:val="22"/>
        </w:rPr>
        <w:t>можуть виникати внаслідок недобросовісних дій або помилок і вважаються суттєвими,</w:t>
      </w:r>
      <w:r w:rsidRPr="00D47335">
        <w:rPr>
          <w:color w:val="000000" w:themeColor="text1"/>
          <w:spacing w:val="1"/>
          <w:sz w:val="22"/>
          <w:szCs w:val="22"/>
        </w:rPr>
        <w:t xml:space="preserve"> </w:t>
      </w:r>
      <w:r w:rsidRPr="00D47335">
        <w:rPr>
          <w:color w:val="000000" w:themeColor="text1"/>
          <w:sz w:val="22"/>
          <w:szCs w:val="22"/>
        </w:rPr>
        <w:t>якщо поодинці чи в сукупності вони можуть раціонально вплинути на економічні рішення користувачів фінансової звітності, що приймаються на основі фінансової звітності</w:t>
      </w:r>
      <w:r w:rsidRPr="00D47335">
        <w:rPr>
          <w:color w:val="000000" w:themeColor="text1"/>
          <w:spacing w:val="1"/>
          <w:sz w:val="22"/>
          <w:szCs w:val="22"/>
        </w:rPr>
        <w:t xml:space="preserve"> </w:t>
      </w:r>
      <w:r w:rsidRPr="00D47335">
        <w:rPr>
          <w:color w:val="000000" w:themeColor="text1"/>
          <w:sz w:val="22"/>
          <w:szCs w:val="22"/>
        </w:rPr>
        <w:t>проекту.</w:t>
      </w:r>
    </w:p>
    <w:p w14:paraId="7C4F73D4" w14:textId="0A45F5AC" w:rsidR="001108C5" w:rsidRPr="00D47335" w:rsidRDefault="00D008DB" w:rsidP="005816CF">
      <w:pPr>
        <w:pStyle w:val="a3"/>
        <w:spacing w:line="247" w:lineRule="auto"/>
        <w:ind w:left="103" w:right="1001"/>
        <w:contextualSpacing/>
        <w:jc w:val="both"/>
        <w:rPr>
          <w:color w:val="000000" w:themeColor="text1"/>
          <w:sz w:val="22"/>
          <w:szCs w:val="22"/>
        </w:rPr>
      </w:pPr>
      <w:r w:rsidRPr="00D47335">
        <w:rPr>
          <w:color w:val="000000" w:themeColor="text1"/>
          <w:sz w:val="22"/>
          <w:szCs w:val="22"/>
        </w:rPr>
        <w:t>Відповідно до міжнародних стандартів аудиту (ISA), упродовж усього аудиту ми дотримуємося професійності суджень та дотримуємося професійного скептицизму упродовж</w:t>
      </w:r>
      <w:r w:rsidRPr="00D47335">
        <w:rPr>
          <w:color w:val="000000" w:themeColor="text1"/>
          <w:spacing w:val="1"/>
          <w:sz w:val="22"/>
          <w:szCs w:val="22"/>
        </w:rPr>
        <w:t xml:space="preserve"> </w:t>
      </w:r>
      <w:r w:rsidRPr="00D47335">
        <w:rPr>
          <w:color w:val="000000" w:themeColor="text1"/>
          <w:sz w:val="22"/>
          <w:szCs w:val="22"/>
        </w:rPr>
        <w:t>цілого</w:t>
      </w:r>
      <w:r w:rsidRPr="00D47335">
        <w:rPr>
          <w:color w:val="000000" w:themeColor="text1"/>
          <w:spacing w:val="-2"/>
          <w:sz w:val="22"/>
          <w:szCs w:val="22"/>
        </w:rPr>
        <w:t xml:space="preserve"> </w:t>
      </w:r>
      <w:r w:rsidRPr="00D47335">
        <w:rPr>
          <w:color w:val="000000" w:themeColor="text1"/>
          <w:sz w:val="22"/>
          <w:szCs w:val="22"/>
        </w:rPr>
        <w:t>аудиту.</w:t>
      </w:r>
    </w:p>
    <w:p w14:paraId="0F1B864D" w14:textId="77777777" w:rsidR="001108C5" w:rsidRPr="00D47335" w:rsidRDefault="001108C5" w:rsidP="00C21CE7">
      <w:pPr>
        <w:pStyle w:val="a3"/>
        <w:contextualSpacing/>
        <w:rPr>
          <w:color w:val="000000" w:themeColor="text1"/>
          <w:sz w:val="22"/>
          <w:szCs w:val="22"/>
        </w:rPr>
      </w:pPr>
    </w:p>
    <w:p w14:paraId="2DFBFC3C" w14:textId="75D520A8" w:rsidR="001108C5" w:rsidRPr="00D47335" w:rsidRDefault="00D008DB" w:rsidP="00C21CE7">
      <w:pPr>
        <w:pStyle w:val="a4"/>
        <w:numPr>
          <w:ilvl w:val="0"/>
          <w:numId w:val="5"/>
        </w:numPr>
        <w:tabs>
          <w:tab w:val="left" w:pos="191"/>
        </w:tabs>
        <w:spacing w:line="247" w:lineRule="auto"/>
        <w:ind w:right="1001" w:firstLine="0"/>
        <w:contextualSpacing/>
        <w:jc w:val="both"/>
        <w:rPr>
          <w:color w:val="000000" w:themeColor="text1"/>
        </w:rPr>
      </w:pPr>
      <w:r w:rsidRPr="00D47335">
        <w:rPr>
          <w:color w:val="000000" w:themeColor="text1"/>
        </w:rPr>
        <w:t>Визначення й уцінка ризиків суттєвих викривлень у проектній фінансової звітності внаслідок недобросовісних дій або помилок, розробка та здійснення аудиторських процедур,</w:t>
      </w:r>
      <w:r w:rsidRPr="00D47335">
        <w:rPr>
          <w:color w:val="000000" w:themeColor="text1"/>
          <w:spacing w:val="1"/>
        </w:rPr>
        <w:t xml:space="preserve"> </w:t>
      </w:r>
      <w:r w:rsidRPr="00D47335">
        <w:rPr>
          <w:color w:val="000000" w:themeColor="text1"/>
        </w:rPr>
        <w:t>що враховують ці ризики, одержання аудиторських даних, які є достатніми та придатними для формування підстав для нашого висновку.</w:t>
      </w:r>
      <w:r w:rsidRPr="00D47335">
        <w:rPr>
          <w:color w:val="000000" w:themeColor="text1"/>
          <w:spacing w:val="1"/>
        </w:rPr>
        <w:t xml:space="preserve"> </w:t>
      </w:r>
      <w:r w:rsidRPr="00D47335">
        <w:rPr>
          <w:color w:val="000000" w:themeColor="text1"/>
        </w:rPr>
        <w:t xml:space="preserve">Ризик не відстежити суттєве викривлення, що </w:t>
      </w:r>
      <w:proofErr w:type="spellStart"/>
      <w:r w:rsidRPr="00D47335">
        <w:rPr>
          <w:color w:val="000000" w:themeColor="text1"/>
        </w:rPr>
        <w:t>виникло</w:t>
      </w:r>
      <w:proofErr w:type="spellEnd"/>
      <w:r w:rsidRPr="00D47335">
        <w:rPr>
          <w:color w:val="000000" w:themeColor="text1"/>
        </w:rPr>
        <w:t xml:space="preserve"> внаслідок недобросовісних дій, є вищим, ніж щодо аналогічного викривлення, спричиненого помилкою, оскільки недобросовісні дії можуть включати змову,</w:t>
      </w:r>
      <w:r w:rsidRPr="00D47335">
        <w:rPr>
          <w:color w:val="000000" w:themeColor="text1"/>
          <w:spacing w:val="-57"/>
        </w:rPr>
        <w:t xml:space="preserve"> </w:t>
      </w:r>
      <w:r w:rsidRPr="00D47335">
        <w:rPr>
          <w:color w:val="000000" w:themeColor="text1"/>
        </w:rPr>
        <w:t>підробку,</w:t>
      </w:r>
      <w:r w:rsidRPr="00D47335">
        <w:rPr>
          <w:color w:val="000000" w:themeColor="text1"/>
          <w:spacing w:val="-3"/>
        </w:rPr>
        <w:t xml:space="preserve"> </w:t>
      </w:r>
      <w:r w:rsidRPr="00D47335">
        <w:rPr>
          <w:color w:val="000000" w:themeColor="text1"/>
        </w:rPr>
        <w:t>навмисні</w:t>
      </w:r>
      <w:r w:rsidRPr="00D47335">
        <w:rPr>
          <w:color w:val="000000" w:themeColor="text1"/>
          <w:spacing w:val="-2"/>
        </w:rPr>
        <w:t xml:space="preserve"> </w:t>
      </w:r>
      <w:r w:rsidRPr="00D47335">
        <w:rPr>
          <w:color w:val="000000" w:themeColor="text1"/>
        </w:rPr>
        <w:t>випущення,</w:t>
      </w:r>
      <w:r w:rsidRPr="00D47335">
        <w:rPr>
          <w:color w:val="000000" w:themeColor="text1"/>
          <w:spacing w:val="-3"/>
        </w:rPr>
        <w:t xml:space="preserve"> </w:t>
      </w:r>
      <w:r w:rsidRPr="00D47335">
        <w:rPr>
          <w:color w:val="000000" w:themeColor="text1"/>
        </w:rPr>
        <w:t>спотворення</w:t>
      </w:r>
      <w:r w:rsidRPr="00D47335">
        <w:rPr>
          <w:color w:val="000000" w:themeColor="text1"/>
          <w:spacing w:val="-2"/>
        </w:rPr>
        <w:t xml:space="preserve"> </w:t>
      </w:r>
      <w:r w:rsidRPr="00D47335">
        <w:rPr>
          <w:color w:val="000000" w:themeColor="text1"/>
        </w:rPr>
        <w:t>або</w:t>
      </w:r>
      <w:r w:rsidRPr="00D47335">
        <w:rPr>
          <w:color w:val="000000" w:themeColor="text1"/>
          <w:spacing w:val="-2"/>
        </w:rPr>
        <w:t xml:space="preserve"> </w:t>
      </w:r>
      <w:r w:rsidRPr="00D47335">
        <w:rPr>
          <w:color w:val="000000" w:themeColor="text1"/>
        </w:rPr>
        <w:t>порушення</w:t>
      </w:r>
      <w:r w:rsidRPr="00D47335">
        <w:rPr>
          <w:color w:val="000000" w:themeColor="text1"/>
          <w:spacing w:val="-3"/>
        </w:rPr>
        <w:t xml:space="preserve"> </w:t>
      </w:r>
      <w:r w:rsidRPr="00D47335">
        <w:rPr>
          <w:color w:val="000000" w:themeColor="text1"/>
        </w:rPr>
        <w:t>внутрішнього</w:t>
      </w:r>
      <w:r w:rsidRPr="00D47335">
        <w:rPr>
          <w:color w:val="000000" w:themeColor="text1"/>
          <w:spacing w:val="-2"/>
        </w:rPr>
        <w:t xml:space="preserve"> </w:t>
      </w:r>
      <w:r w:rsidRPr="00D47335">
        <w:rPr>
          <w:color w:val="000000" w:themeColor="text1"/>
        </w:rPr>
        <w:t>контролю.</w:t>
      </w:r>
    </w:p>
    <w:p w14:paraId="37084F7B" w14:textId="06201631" w:rsidR="001108C5" w:rsidRPr="00D47335" w:rsidRDefault="00D008DB" w:rsidP="00C21CE7">
      <w:pPr>
        <w:pStyle w:val="a4"/>
        <w:numPr>
          <w:ilvl w:val="0"/>
          <w:numId w:val="5"/>
        </w:numPr>
        <w:tabs>
          <w:tab w:val="left" w:pos="251"/>
        </w:tabs>
        <w:spacing w:line="247" w:lineRule="auto"/>
        <w:ind w:right="1009" w:firstLine="0"/>
        <w:contextualSpacing/>
        <w:jc w:val="both"/>
        <w:rPr>
          <w:color w:val="000000" w:themeColor="text1"/>
        </w:rPr>
      </w:pPr>
      <w:r w:rsidRPr="00D47335">
        <w:rPr>
          <w:color w:val="000000" w:themeColor="text1"/>
        </w:rPr>
        <w:lastRenderedPageBreak/>
        <w:t>З’ясування механізму внутрішнього контролю стосовно дотичних до аудиту питань задля розробки придатних у цих обставинах аудиторських процедур, але не з метою висловлення</w:t>
      </w:r>
      <w:r w:rsidRPr="00D47335">
        <w:rPr>
          <w:color w:val="000000" w:themeColor="text1"/>
          <w:spacing w:val="-1"/>
        </w:rPr>
        <w:t xml:space="preserve"> </w:t>
      </w:r>
      <w:r w:rsidRPr="00D47335">
        <w:rPr>
          <w:color w:val="000000" w:themeColor="text1"/>
        </w:rPr>
        <w:t>думки про</w:t>
      </w:r>
      <w:r w:rsidRPr="00D47335">
        <w:rPr>
          <w:color w:val="000000" w:themeColor="text1"/>
          <w:spacing w:val="-1"/>
        </w:rPr>
        <w:t xml:space="preserve"> </w:t>
      </w:r>
      <w:r w:rsidRPr="00D47335">
        <w:rPr>
          <w:color w:val="000000" w:themeColor="text1"/>
        </w:rPr>
        <w:t>ефективність</w:t>
      </w:r>
      <w:r w:rsidRPr="00D47335">
        <w:rPr>
          <w:color w:val="000000" w:themeColor="text1"/>
          <w:spacing w:val="1"/>
        </w:rPr>
        <w:t xml:space="preserve"> </w:t>
      </w:r>
      <w:r w:rsidRPr="00D47335">
        <w:rPr>
          <w:color w:val="000000" w:themeColor="text1"/>
        </w:rPr>
        <w:t>внутрішнього</w:t>
      </w:r>
      <w:r w:rsidRPr="00D47335">
        <w:rPr>
          <w:color w:val="000000" w:themeColor="text1"/>
          <w:spacing w:val="-1"/>
        </w:rPr>
        <w:t xml:space="preserve"> </w:t>
      </w:r>
      <w:r w:rsidRPr="00D47335">
        <w:rPr>
          <w:color w:val="000000" w:themeColor="text1"/>
        </w:rPr>
        <w:t>контролю Організації.</w:t>
      </w:r>
    </w:p>
    <w:p w14:paraId="54DDF8AD" w14:textId="77777777" w:rsidR="001108C5" w:rsidRPr="00D47335" w:rsidRDefault="00D008DB" w:rsidP="00C21CE7">
      <w:pPr>
        <w:pStyle w:val="a4"/>
        <w:numPr>
          <w:ilvl w:val="0"/>
          <w:numId w:val="5"/>
        </w:numPr>
        <w:tabs>
          <w:tab w:val="left" w:pos="251"/>
        </w:tabs>
        <w:spacing w:line="247" w:lineRule="auto"/>
        <w:ind w:right="1012" w:firstLine="0"/>
        <w:contextualSpacing/>
        <w:jc w:val="both"/>
        <w:rPr>
          <w:color w:val="000000" w:themeColor="text1"/>
        </w:rPr>
      </w:pPr>
      <w:r w:rsidRPr="00D47335">
        <w:rPr>
          <w:color w:val="000000" w:themeColor="text1"/>
        </w:rPr>
        <w:t>Оцінювання придатності застосовуваних процедур обліку та раціональності облікових</w:t>
      </w:r>
      <w:r w:rsidRPr="00D47335">
        <w:rPr>
          <w:color w:val="000000" w:themeColor="text1"/>
          <w:spacing w:val="1"/>
        </w:rPr>
        <w:t xml:space="preserve"> </w:t>
      </w:r>
      <w:r w:rsidRPr="00D47335">
        <w:rPr>
          <w:color w:val="000000" w:themeColor="text1"/>
        </w:rPr>
        <w:t>оцінок і пов’язаних</w:t>
      </w:r>
      <w:r w:rsidRPr="00D47335">
        <w:rPr>
          <w:color w:val="000000" w:themeColor="text1"/>
          <w:spacing w:val="2"/>
        </w:rPr>
        <w:t xml:space="preserve"> </w:t>
      </w:r>
      <w:r w:rsidRPr="00D47335">
        <w:rPr>
          <w:color w:val="000000" w:themeColor="text1"/>
        </w:rPr>
        <w:t>алгоритмів, розкритих</w:t>
      </w:r>
      <w:r w:rsidRPr="00D47335">
        <w:rPr>
          <w:color w:val="000000" w:themeColor="text1"/>
          <w:spacing w:val="2"/>
        </w:rPr>
        <w:t xml:space="preserve"> </w:t>
      </w:r>
      <w:r w:rsidRPr="00D47335">
        <w:rPr>
          <w:color w:val="000000" w:themeColor="text1"/>
        </w:rPr>
        <w:t>Керівництвом.</w:t>
      </w:r>
    </w:p>
    <w:p w14:paraId="6299DA44" w14:textId="1434763F" w:rsidR="001108C5" w:rsidRPr="00D47335" w:rsidRDefault="00D008DB" w:rsidP="00C21CE7">
      <w:pPr>
        <w:pStyle w:val="a4"/>
        <w:numPr>
          <w:ilvl w:val="0"/>
          <w:numId w:val="5"/>
        </w:numPr>
        <w:tabs>
          <w:tab w:val="left" w:pos="251"/>
        </w:tabs>
        <w:spacing w:line="247" w:lineRule="auto"/>
        <w:ind w:right="1006" w:firstLine="0"/>
        <w:contextualSpacing/>
        <w:jc w:val="both"/>
        <w:rPr>
          <w:color w:val="000000" w:themeColor="text1"/>
        </w:rPr>
      </w:pPr>
      <w:r w:rsidRPr="00D47335">
        <w:rPr>
          <w:color w:val="000000" w:themeColor="text1"/>
        </w:rPr>
        <w:t>Оцінювання загальної форми, структури та змісту проектної фінансової звітності, включно з інформацією, поданою в примітках, а також ступеню дотримання облікових процедур ДЧХ щодо відбиття у проектній фінансовій звітності відповідних транзакцій і опера-</w:t>
      </w:r>
      <w:r w:rsidRPr="00D47335">
        <w:rPr>
          <w:color w:val="000000" w:themeColor="text1"/>
          <w:spacing w:val="1"/>
        </w:rPr>
        <w:t xml:space="preserve"> </w:t>
      </w:r>
      <w:r w:rsidRPr="00D47335">
        <w:rPr>
          <w:color w:val="000000" w:themeColor="text1"/>
        </w:rPr>
        <w:t>цій.</w:t>
      </w:r>
    </w:p>
    <w:p w14:paraId="43573F3D" w14:textId="7F97089D" w:rsidR="001108C5" w:rsidRPr="00D47335" w:rsidRDefault="00D008DB" w:rsidP="00C21CE7">
      <w:pPr>
        <w:pStyle w:val="a3"/>
        <w:spacing w:line="247" w:lineRule="auto"/>
        <w:ind w:left="103" w:right="1004"/>
        <w:contextualSpacing/>
        <w:jc w:val="both"/>
        <w:rPr>
          <w:color w:val="000000" w:themeColor="text1"/>
          <w:sz w:val="22"/>
          <w:szCs w:val="22"/>
        </w:rPr>
      </w:pPr>
      <w:r w:rsidRPr="00D47335">
        <w:rPr>
          <w:color w:val="000000" w:themeColor="text1"/>
          <w:sz w:val="22"/>
          <w:szCs w:val="22"/>
        </w:rPr>
        <w:t>Ми підтримуємо комунікацію з Керівництвом, зокрема, щодо запланованого обсягу та часу проведення аудиту, а також його результатів, включно з будь-якими істотними дефектами</w:t>
      </w:r>
      <w:r w:rsidRPr="00D47335">
        <w:rPr>
          <w:color w:val="000000" w:themeColor="text1"/>
          <w:spacing w:val="-1"/>
          <w:sz w:val="22"/>
          <w:szCs w:val="22"/>
        </w:rPr>
        <w:t xml:space="preserve"> </w:t>
      </w:r>
      <w:r w:rsidRPr="00D47335">
        <w:rPr>
          <w:color w:val="000000" w:themeColor="text1"/>
          <w:sz w:val="22"/>
          <w:szCs w:val="22"/>
        </w:rPr>
        <w:t>внутрішнього контролю,</w:t>
      </w:r>
      <w:r w:rsidRPr="00D47335">
        <w:rPr>
          <w:color w:val="000000" w:themeColor="text1"/>
          <w:spacing w:val="-1"/>
          <w:sz w:val="22"/>
          <w:szCs w:val="22"/>
        </w:rPr>
        <w:t xml:space="preserve"> </w:t>
      </w:r>
      <w:r w:rsidRPr="00D47335">
        <w:rPr>
          <w:color w:val="000000" w:themeColor="text1"/>
          <w:sz w:val="22"/>
          <w:szCs w:val="22"/>
        </w:rPr>
        <w:t>виявленими нами</w:t>
      </w:r>
      <w:r w:rsidRPr="00D47335">
        <w:rPr>
          <w:color w:val="000000" w:themeColor="text1"/>
          <w:spacing w:val="-1"/>
          <w:sz w:val="22"/>
          <w:szCs w:val="22"/>
        </w:rPr>
        <w:t xml:space="preserve"> </w:t>
      </w:r>
      <w:r w:rsidRPr="00D47335">
        <w:rPr>
          <w:color w:val="000000" w:themeColor="text1"/>
          <w:sz w:val="22"/>
          <w:szCs w:val="22"/>
        </w:rPr>
        <w:t>у</w:t>
      </w:r>
      <w:r w:rsidRPr="00D47335">
        <w:rPr>
          <w:color w:val="000000" w:themeColor="text1"/>
          <w:spacing w:val="-8"/>
          <w:sz w:val="22"/>
          <w:szCs w:val="22"/>
        </w:rPr>
        <w:t xml:space="preserve"> </w:t>
      </w:r>
      <w:r w:rsidRPr="00D47335">
        <w:rPr>
          <w:color w:val="000000" w:themeColor="text1"/>
          <w:sz w:val="22"/>
          <w:szCs w:val="22"/>
        </w:rPr>
        <w:t>ході</w:t>
      </w:r>
      <w:r w:rsidRPr="00D47335">
        <w:rPr>
          <w:color w:val="000000" w:themeColor="text1"/>
          <w:spacing w:val="-1"/>
          <w:sz w:val="22"/>
          <w:szCs w:val="22"/>
        </w:rPr>
        <w:t xml:space="preserve"> </w:t>
      </w:r>
      <w:r w:rsidRPr="00D47335">
        <w:rPr>
          <w:color w:val="000000" w:themeColor="text1"/>
          <w:sz w:val="22"/>
          <w:szCs w:val="22"/>
        </w:rPr>
        <w:t>аудиту.</w:t>
      </w:r>
    </w:p>
    <w:p w14:paraId="0521ED84" w14:textId="0B49188E" w:rsidR="001108C5" w:rsidRPr="00D47335" w:rsidRDefault="00D008DB" w:rsidP="00C21CE7">
      <w:pPr>
        <w:pStyle w:val="a3"/>
        <w:spacing w:line="566" w:lineRule="exact"/>
        <w:ind w:left="103" w:right="8248"/>
        <w:contextualSpacing/>
        <w:jc w:val="both"/>
        <w:rPr>
          <w:color w:val="000000" w:themeColor="text1"/>
          <w:sz w:val="22"/>
          <w:szCs w:val="22"/>
        </w:rPr>
      </w:pPr>
      <w:proofErr w:type="spellStart"/>
      <w:r w:rsidRPr="00D47335">
        <w:rPr>
          <w:color w:val="000000" w:themeColor="text1"/>
          <w:sz w:val="22"/>
          <w:szCs w:val="22"/>
        </w:rPr>
        <w:t>Місто,</w:t>
      </w:r>
      <w:r w:rsidR="006E210C" w:rsidRPr="00D47335">
        <w:rPr>
          <w:color w:val="000000" w:themeColor="text1"/>
          <w:sz w:val="22"/>
          <w:szCs w:val="22"/>
        </w:rPr>
        <w:t>Дата</w:t>
      </w:r>
      <w:proofErr w:type="spellEnd"/>
      <w:r w:rsidRPr="00D47335">
        <w:rPr>
          <w:color w:val="000000" w:themeColor="text1"/>
          <w:sz w:val="22"/>
          <w:szCs w:val="22"/>
        </w:rPr>
        <w:t xml:space="preserve"> [АУДИТОР]</w:t>
      </w:r>
    </w:p>
    <w:p w14:paraId="01A19914" w14:textId="77777777" w:rsidR="001108C5" w:rsidRPr="00D47335" w:rsidRDefault="00D008DB" w:rsidP="00C21CE7">
      <w:pPr>
        <w:pStyle w:val="a3"/>
        <w:spacing w:line="223" w:lineRule="exact"/>
        <w:ind w:left="103"/>
        <w:contextualSpacing/>
        <w:rPr>
          <w:color w:val="000000" w:themeColor="text1"/>
          <w:sz w:val="22"/>
          <w:szCs w:val="22"/>
        </w:rPr>
      </w:pPr>
      <w:r w:rsidRPr="00D47335">
        <w:rPr>
          <w:color w:val="000000" w:themeColor="text1"/>
          <w:sz w:val="22"/>
          <w:szCs w:val="22"/>
        </w:rPr>
        <w:t>[Адреса]</w:t>
      </w:r>
    </w:p>
    <w:p w14:paraId="2F7A499E" w14:textId="77777777" w:rsidR="001108C5" w:rsidRPr="00D47335" w:rsidRDefault="001108C5" w:rsidP="00C21CE7">
      <w:pPr>
        <w:spacing w:line="223" w:lineRule="exact"/>
        <w:contextualSpacing/>
        <w:rPr>
          <w:color w:val="000000" w:themeColor="text1"/>
        </w:rPr>
        <w:sectPr w:rsidR="001108C5" w:rsidRPr="00D47335">
          <w:pgSz w:w="11910" w:h="16840"/>
          <w:pgMar w:top="1040" w:right="300" w:bottom="640" w:left="1200" w:header="0" w:footer="444" w:gutter="0"/>
          <w:cols w:space="720"/>
        </w:sectPr>
      </w:pPr>
    </w:p>
    <w:p w14:paraId="0166F278" w14:textId="06F9CA55" w:rsidR="001108C5" w:rsidRPr="00D47335" w:rsidRDefault="00D008DB" w:rsidP="00C21CE7">
      <w:pPr>
        <w:pStyle w:val="1"/>
        <w:spacing w:before="0"/>
        <w:contextualSpacing/>
        <w:rPr>
          <w:color w:val="000000" w:themeColor="text1"/>
          <w:sz w:val="22"/>
          <w:szCs w:val="22"/>
        </w:rPr>
      </w:pPr>
      <w:r w:rsidRPr="00D47335">
        <w:rPr>
          <w:color w:val="000000" w:themeColor="text1"/>
          <w:sz w:val="22"/>
          <w:szCs w:val="22"/>
        </w:rPr>
        <w:lastRenderedPageBreak/>
        <w:t>Доповнення 2 до</w:t>
      </w:r>
      <w:r w:rsidRPr="00D47335">
        <w:rPr>
          <w:color w:val="000000" w:themeColor="text1"/>
          <w:spacing w:val="1"/>
          <w:sz w:val="22"/>
          <w:szCs w:val="22"/>
        </w:rPr>
        <w:t xml:space="preserve"> </w:t>
      </w:r>
      <w:r w:rsidRPr="00D47335">
        <w:rPr>
          <w:color w:val="000000" w:themeColor="text1"/>
          <w:sz w:val="22"/>
          <w:szCs w:val="22"/>
        </w:rPr>
        <w:t>Інструкцій</w:t>
      </w:r>
      <w:r w:rsidRPr="00D47335">
        <w:rPr>
          <w:color w:val="000000" w:themeColor="text1"/>
          <w:spacing w:val="1"/>
          <w:sz w:val="22"/>
          <w:szCs w:val="22"/>
        </w:rPr>
        <w:t xml:space="preserve"> </w:t>
      </w:r>
      <w:r w:rsidRPr="00D47335">
        <w:rPr>
          <w:color w:val="000000" w:themeColor="text1"/>
          <w:sz w:val="22"/>
          <w:szCs w:val="22"/>
        </w:rPr>
        <w:t>з аудиту</w:t>
      </w:r>
      <w:r w:rsidRPr="00D47335">
        <w:rPr>
          <w:color w:val="000000" w:themeColor="text1"/>
          <w:spacing w:val="1"/>
          <w:sz w:val="22"/>
          <w:szCs w:val="22"/>
        </w:rPr>
        <w:t xml:space="preserve"> </w:t>
      </w:r>
      <w:r w:rsidRPr="00D47335">
        <w:rPr>
          <w:color w:val="000000" w:themeColor="text1"/>
          <w:sz w:val="22"/>
          <w:szCs w:val="22"/>
        </w:rPr>
        <w:t xml:space="preserve">Додатку </w:t>
      </w:r>
      <w:r w:rsidR="005816CF">
        <w:rPr>
          <w:color w:val="000000" w:themeColor="text1"/>
          <w:sz w:val="22"/>
          <w:szCs w:val="22"/>
        </w:rPr>
        <w:t>3</w:t>
      </w:r>
    </w:p>
    <w:p w14:paraId="657089D2" w14:textId="77777777" w:rsidR="001108C5" w:rsidRPr="00D47335" w:rsidRDefault="001108C5" w:rsidP="00C21CE7">
      <w:pPr>
        <w:pStyle w:val="a3"/>
        <w:contextualSpacing/>
        <w:rPr>
          <w:b/>
          <w:color w:val="000000" w:themeColor="text1"/>
          <w:sz w:val="22"/>
          <w:szCs w:val="22"/>
        </w:rPr>
      </w:pPr>
    </w:p>
    <w:p w14:paraId="29642388" w14:textId="77777777" w:rsidR="001108C5" w:rsidRPr="00D47335" w:rsidRDefault="001108C5" w:rsidP="00C21CE7">
      <w:pPr>
        <w:pStyle w:val="a3"/>
        <w:contextualSpacing/>
        <w:rPr>
          <w:b/>
          <w:color w:val="000000" w:themeColor="text1"/>
          <w:sz w:val="22"/>
          <w:szCs w:val="22"/>
        </w:rPr>
      </w:pPr>
    </w:p>
    <w:p w14:paraId="01B3E4C3" w14:textId="77777777" w:rsidR="001108C5" w:rsidRPr="00D47335" w:rsidRDefault="00D008DB" w:rsidP="00C21CE7">
      <w:pPr>
        <w:pStyle w:val="a3"/>
        <w:tabs>
          <w:tab w:val="left" w:pos="6927"/>
        </w:tabs>
        <w:ind w:left="103"/>
        <w:contextualSpacing/>
        <w:rPr>
          <w:color w:val="000000" w:themeColor="text1"/>
          <w:sz w:val="22"/>
          <w:szCs w:val="22"/>
        </w:rPr>
      </w:pPr>
      <w:r w:rsidRPr="00D47335">
        <w:rPr>
          <w:color w:val="000000" w:themeColor="text1"/>
          <w:sz w:val="22"/>
          <w:szCs w:val="22"/>
        </w:rPr>
        <w:t>До</w:t>
      </w:r>
      <w:r w:rsidRPr="00D47335">
        <w:rPr>
          <w:color w:val="000000" w:themeColor="text1"/>
          <w:spacing w:val="-1"/>
          <w:sz w:val="22"/>
          <w:szCs w:val="22"/>
        </w:rPr>
        <w:t xml:space="preserve"> </w:t>
      </w:r>
      <w:r w:rsidRPr="00D47335">
        <w:rPr>
          <w:color w:val="000000" w:themeColor="text1"/>
          <w:sz w:val="22"/>
          <w:szCs w:val="22"/>
        </w:rPr>
        <w:t>ДЧХ</w:t>
      </w:r>
      <w:r w:rsidRPr="00D47335">
        <w:rPr>
          <w:color w:val="000000" w:themeColor="text1"/>
          <w:sz w:val="22"/>
          <w:szCs w:val="22"/>
        </w:rPr>
        <w:tab/>
        <w:t>Бланки</w:t>
      </w:r>
      <w:r w:rsidRPr="00D47335">
        <w:rPr>
          <w:color w:val="000000" w:themeColor="text1"/>
          <w:spacing w:val="-5"/>
          <w:sz w:val="22"/>
          <w:szCs w:val="22"/>
        </w:rPr>
        <w:t xml:space="preserve"> </w:t>
      </w:r>
      <w:r w:rsidRPr="00D47335">
        <w:rPr>
          <w:color w:val="000000" w:themeColor="text1"/>
          <w:sz w:val="22"/>
          <w:szCs w:val="22"/>
        </w:rPr>
        <w:t>аудиторів</w:t>
      </w:r>
    </w:p>
    <w:p w14:paraId="6D5BC3D6" w14:textId="77777777" w:rsidR="001108C5" w:rsidRPr="00D47335" w:rsidRDefault="00D008DB" w:rsidP="00C21CE7">
      <w:pPr>
        <w:pStyle w:val="a3"/>
        <w:ind w:left="103"/>
        <w:contextualSpacing/>
        <w:rPr>
          <w:color w:val="000000" w:themeColor="text1"/>
          <w:sz w:val="22"/>
          <w:szCs w:val="22"/>
        </w:rPr>
      </w:pPr>
      <w:r w:rsidRPr="00D47335">
        <w:rPr>
          <w:color w:val="000000" w:themeColor="text1"/>
          <w:sz w:val="22"/>
          <w:szCs w:val="22"/>
        </w:rPr>
        <w:t>До</w:t>
      </w:r>
      <w:r w:rsidRPr="00D47335">
        <w:rPr>
          <w:color w:val="000000" w:themeColor="text1"/>
          <w:spacing w:val="51"/>
          <w:sz w:val="22"/>
          <w:szCs w:val="22"/>
        </w:rPr>
        <w:t xml:space="preserve"> </w:t>
      </w:r>
      <w:r w:rsidRPr="00D47335">
        <w:rPr>
          <w:color w:val="000000" w:themeColor="text1"/>
          <w:sz w:val="22"/>
          <w:szCs w:val="22"/>
        </w:rPr>
        <w:t>уваги:</w:t>
      </w:r>
    </w:p>
    <w:p w14:paraId="7474CF05" w14:textId="77777777" w:rsidR="001108C5" w:rsidRPr="00D47335" w:rsidRDefault="001108C5" w:rsidP="00C21CE7">
      <w:pPr>
        <w:pStyle w:val="a3"/>
        <w:contextualSpacing/>
        <w:rPr>
          <w:color w:val="000000" w:themeColor="text1"/>
          <w:sz w:val="22"/>
          <w:szCs w:val="22"/>
        </w:rPr>
      </w:pPr>
    </w:p>
    <w:p w14:paraId="4036E156" w14:textId="77777777" w:rsidR="001108C5" w:rsidRPr="00D47335" w:rsidRDefault="001108C5" w:rsidP="00C21CE7">
      <w:pPr>
        <w:pStyle w:val="a3"/>
        <w:contextualSpacing/>
        <w:rPr>
          <w:color w:val="000000" w:themeColor="text1"/>
          <w:sz w:val="22"/>
          <w:szCs w:val="22"/>
        </w:rPr>
      </w:pPr>
    </w:p>
    <w:p w14:paraId="146F7716" w14:textId="5322EB46" w:rsidR="001108C5" w:rsidRPr="00D47335" w:rsidRDefault="00D008DB" w:rsidP="00C21CE7">
      <w:pPr>
        <w:spacing w:line="242" w:lineRule="auto"/>
        <w:ind w:left="103" w:right="1010"/>
        <w:contextualSpacing/>
        <w:jc w:val="both"/>
        <w:rPr>
          <w:color w:val="000000" w:themeColor="text1"/>
        </w:rPr>
      </w:pPr>
      <w:r w:rsidRPr="00D47335">
        <w:rPr>
          <w:b/>
          <w:i/>
          <w:color w:val="000000" w:themeColor="text1"/>
        </w:rPr>
        <w:t>Підтверджувальний лист про Аудит фінансової звітності проекту, який підтримується</w:t>
      </w:r>
      <w:r w:rsidRPr="00D47335">
        <w:rPr>
          <w:b/>
          <w:i/>
          <w:color w:val="000000" w:themeColor="text1"/>
          <w:spacing w:val="-2"/>
        </w:rPr>
        <w:t xml:space="preserve"> </w:t>
      </w:r>
      <w:r w:rsidRPr="00D47335">
        <w:rPr>
          <w:b/>
          <w:i/>
          <w:color w:val="000000" w:themeColor="text1"/>
        </w:rPr>
        <w:t>ДЧХ</w:t>
      </w:r>
      <w:r w:rsidRPr="00D47335">
        <w:rPr>
          <w:b/>
          <w:i/>
          <w:color w:val="000000" w:themeColor="text1"/>
          <w:spacing w:val="-1"/>
        </w:rPr>
        <w:t xml:space="preserve"> </w:t>
      </w:r>
      <w:r w:rsidRPr="00D47335">
        <w:rPr>
          <w:color w:val="000000" w:themeColor="text1"/>
        </w:rPr>
        <w:t>«</w:t>
      </w:r>
      <w:r w:rsidR="00F63972" w:rsidRPr="00D47335">
        <w:rPr>
          <w:color w:val="000000" w:themeColor="text1"/>
        </w:rPr>
        <w:t>Підготовка та реагування на ескалацію конфлікту в Україні»</w:t>
      </w:r>
    </w:p>
    <w:p w14:paraId="13384E7A" w14:textId="77777777" w:rsidR="001108C5" w:rsidRPr="00D47335" w:rsidRDefault="001108C5" w:rsidP="00C21CE7">
      <w:pPr>
        <w:pStyle w:val="a3"/>
        <w:contextualSpacing/>
        <w:rPr>
          <w:color w:val="000000" w:themeColor="text1"/>
          <w:sz w:val="22"/>
          <w:szCs w:val="22"/>
        </w:rPr>
      </w:pPr>
    </w:p>
    <w:p w14:paraId="72275CBC" w14:textId="4EBE0BB5" w:rsidR="001108C5" w:rsidRPr="00D47335" w:rsidRDefault="00D008DB" w:rsidP="00C21CE7">
      <w:pPr>
        <w:pStyle w:val="a3"/>
        <w:spacing w:line="247" w:lineRule="auto"/>
        <w:ind w:left="103" w:right="1004"/>
        <w:contextualSpacing/>
        <w:jc w:val="both"/>
        <w:rPr>
          <w:color w:val="000000" w:themeColor="text1"/>
          <w:sz w:val="22"/>
          <w:szCs w:val="22"/>
        </w:rPr>
      </w:pPr>
      <w:r w:rsidRPr="00D47335">
        <w:rPr>
          <w:color w:val="000000" w:themeColor="text1"/>
          <w:sz w:val="22"/>
          <w:szCs w:val="22"/>
        </w:rPr>
        <w:t>Цей лист надається у зв'язку з нашим аудитом фінансової звітності проекту, який підтримується ДЧХ, з метою надання висновку про те, чи є фінансова звітність правильною і</w:t>
      </w:r>
      <w:r w:rsidRPr="00D47335">
        <w:rPr>
          <w:color w:val="000000" w:themeColor="text1"/>
          <w:spacing w:val="1"/>
          <w:sz w:val="22"/>
          <w:szCs w:val="22"/>
        </w:rPr>
        <w:t xml:space="preserve"> </w:t>
      </w:r>
      <w:r w:rsidRPr="00D47335">
        <w:rPr>
          <w:color w:val="000000" w:themeColor="text1"/>
          <w:sz w:val="22"/>
          <w:szCs w:val="22"/>
        </w:rPr>
        <w:t>точною і чи не містить суттєвих помилок чи упущень, і чи охоплені фінансовою звітністю</w:t>
      </w:r>
      <w:r w:rsidRPr="00D47335">
        <w:rPr>
          <w:color w:val="000000" w:themeColor="text1"/>
          <w:spacing w:val="-57"/>
          <w:sz w:val="22"/>
          <w:szCs w:val="22"/>
        </w:rPr>
        <w:t xml:space="preserve"> </w:t>
      </w:r>
      <w:r w:rsidRPr="00D47335">
        <w:rPr>
          <w:color w:val="000000" w:themeColor="text1"/>
          <w:sz w:val="22"/>
          <w:szCs w:val="22"/>
        </w:rPr>
        <w:t>операції</w:t>
      </w:r>
      <w:r w:rsidRPr="00D47335">
        <w:rPr>
          <w:color w:val="000000" w:themeColor="text1"/>
          <w:spacing w:val="-1"/>
          <w:sz w:val="22"/>
          <w:szCs w:val="22"/>
        </w:rPr>
        <w:t xml:space="preserve"> </w:t>
      </w:r>
      <w:r w:rsidRPr="00D47335">
        <w:rPr>
          <w:color w:val="000000" w:themeColor="text1"/>
          <w:sz w:val="22"/>
          <w:szCs w:val="22"/>
        </w:rPr>
        <w:t>проводилися з належних</w:t>
      </w:r>
      <w:r w:rsidRPr="00D47335">
        <w:rPr>
          <w:color w:val="000000" w:themeColor="text1"/>
          <w:spacing w:val="2"/>
          <w:sz w:val="22"/>
          <w:szCs w:val="22"/>
        </w:rPr>
        <w:t xml:space="preserve"> </w:t>
      </w:r>
      <w:r w:rsidRPr="00D47335">
        <w:rPr>
          <w:color w:val="000000" w:themeColor="text1"/>
          <w:sz w:val="22"/>
          <w:szCs w:val="22"/>
        </w:rPr>
        <w:t>економічних</w:t>
      </w:r>
      <w:r w:rsidRPr="00D47335">
        <w:rPr>
          <w:color w:val="000000" w:themeColor="text1"/>
          <w:spacing w:val="2"/>
          <w:sz w:val="22"/>
          <w:szCs w:val="22"/>
        </w:rPr>
        <w:t xml:space="preserve"> </w:t>
      </w:r>
      <w:r w:rsidRPr="00D47335">
        <w:rPr>
          <w:color w:val="000000" w:themeColor="text1"/>
          <w:sz w:val="22"/>
          <w:szCs w:val="22"/>
        </w:rPr>
        <w:t>міркувань.</w:t>
      </w:r>
    </w:p>
    <w:p w14:paraId="6B1D7DE6" w14:textId="77777777" w:rsidR="001108C5" w:rsidRPr="00D47335" w:rsidRDefault="001108C5" w:rsidP="00C21CE7">
      <w:pPr>
        <w:pStyle w:val="a3"/>
        <w:contextualSpacing/>
        <w:rPr>
          <w:color w:val="000000" w:themeColor="text1"/>
          <w:sz w:val="22"/>
          <w:szCs w:val="22"/>
        </w:rPr>
      </w:pPr>
    </w:p>
    <w:p w14:paraId="6573C615" w14:textId="69FEA83A" w:rsidR="001108C5" w:rsidRPr="00D47335" w:rsidRDefault="00D008DB" w:rsidP="00C21CE7">
      <w:pPr>
        <w:pStyle w:val="a3"/>
        <w:spacing w:line="491" w:lineRule="auto"/>
        <w:ind w:left="103" w:right="3404"/>
        <w:contextualSpacing/>
        <w:jc w:val="both"/>
        <w:rPr>
          <w:color w:val="000000" w:themeColor="text1"/>
          <w:sz w:val="22"/>
          <w:szCs w:val="22"/>
        </w:rPr>
      </w:pPr>
      <w:r w:rsidRPr="00D47335">
        <w:rPr>
          <w:color w:val="000000" w:themeColor="text1"/>
          <w:sz w:val="22"/>
          <w:szCs w:val="22"/>
        </w:rPr>
        <w:t xml:space="preserve">Ми визнаємо отримання інструкцій від ДЧХ, датованих </w:t>
      </w:r>
      <w:proofErr w:type="spellStart"/>
      <w:r w:rsidRPr="00D47335">
        <w:rPr>
          <w:color w:val="000000" w:themeColor="text1"/>
          <w:sz w:val="22"/>
          <w:szCs w:val="22"/>
        </w:rPr>
        <w:t>хххх</w:t>
      </w:r>
      <w:proofErr w:type="spellEnd"/>
      <w:r w:rsidRPr="00D47335">
        <w:rPr>
          <w:color w:val="000000" w:themeColor="text1"/>
          <w:sz w:val="22"/>
          <w:szCs w:val="22"/>
        </w:rPr>
        <w:t xml:space="preserve"> 202</w:t>
      </w:r>
      <w:r w:rsidR="00A66370" w:rsidRPr="00D47335">
        <w:rPr>
          <w:color w:val="000000" w:themeColor="text1"/>
          <w:sz w:val="22"/>
          <w:szCs w:val="22"/>
        </w:rPr>
        <w:t>2</w:t>
      </w:r>
      <w:r w:rsidRPr="00D47335">
        <w:rPr>
          <w:color w:val="000000" w:themeColor="text1"/>
          <w:sz w:val="22"/>
          <w:szCs w:val="22"/>
        </w:rPr>
        <w:t>.</w:t>
      </w:r>
      <w:r w:rsidRPr="00D47335">
        <w:rPr>
          <w:color w:val="000000" w:themeColor="text1"/>
          <w:spacing w:val="-57"/>
          <w:sz w:val="22"/>
          <w:szCs w:val="22"/>
        </w:rPr>
        <w:t xml:space="preserve"> </w:t>
      </w:r>
      <w:r w:rsidRPr="00D47335">
        <w:rPr>
          <w:color w:val="000000" w:themeColor="text1"/>
          <w:sz w:val="22"/>
          <w:szCs w:val="22"/>
        </w:rPr>
        <w:t>Ми підтверджуємо</w:t>
      </w:r>
      <w:r w:rsidRPr="00D47335">
        <w:rPr>
          <w:color w:val="000000" w:themeColor="text1"/>
          <w:spacing w:val="-1"/>
          <w:sz w:val="22"/>
          <w:szCs w:val="22"/>
        </w:rPr>
        <w:t xml:space="preserve"> </w:t>
      </w:r>
      <w:r w:rsidRPr="00D47335">
        <w:rPr>
          <w:color w:val="000000" w:themeColor="text1"/>
          <w:sz w:val="22"/>
          <w:szCs w:val="22"/>
        </w:rPr>
        <w:t>і визнаємо,</w:t>
      </w:r>
      <w:r w:rsidRPr="00D47335">
        <w:rPr>
          <w:color w:val="000000" w:themeColor="text1"/>
          <w:spacing w:val="-1"/>
          <w:sz w:val="22"/>
          <w:szCs w:val="22"/>
        </w:rPr>
        <w:t xml:space="preserve"> </w:t>
      </w:r>
      <w:r w:rsidRPr="00D47335">
        <w:rPr>
          <w:color w:val="000000" w:themeColor="text1"/>
          <w:sz w:val="22"/>
          <w:szCs w:val="22"/>
        </w:rPr>
        <w:t>що:</w:t>
      </w:r>
    </w:p>
    <w:p w14:paraId="2582F244" w14:textId="77777777" w:rsidR="001108C5" w:rsidRPr="00D47335" w:rsidRDefault="00D008DB" w:rsidP="00C21CE7">
      <w:pPr>
        <w:pStyle w:val="a4"/>
        <w:numPr>
          <w:ilvl w:val="3"/>
          <w:numId w:val="6"/>
        </w:numPr>
        <w:tabs>
          <w:tab w:val="left" w:pos="826"/>
        </w:tabs>
        <w:contextualSpacing/>
        <w:rPr>
          <w:color w:val="000000" w:themeColor="text1"/>
        </w:rPr>
      </w:pPr>
      <w:r w:rsidRPr="00D47335">
        <w:rPr>
          <w:color w:val="000000" w:themeColor="text1"/>
        </w:rPr>
        <w:t>Ми</w:t>
      </w:r>
      <w:r w:rsidRPr="00D47335">
        <w:rPr>
          <w:color w:val="000000" w:themeColor="text1"/>
          <w:spacing w:val="-4"/>
        </w:rPr>
        <w:t xml:space="preserve"> </w:t>
      </w:r>
      <w:r w:rsidRPr="00D47335">
        <w:rPr>
          <w:color w:val="000000" w:themeColor="text1"/>
        </w:rPr>
        <w:t>зможемо</w:t>
      </w:r>
      <w:r w:rsidRPr="00D47335">
        <w:rPr>
          <w:color w:val="000000" w:themeColor="text1"/>
          <w:spacing w:val="-5"/>
        </w:rPr>
        <w:t xml:space="preserve"> </w:t>
      </w:r>
      <w:r w:rsidRPr="00D47335">
        <w:rPr>
          <w:color w:val="000000" w:themeColor="text1"/>
        </w:rPr>
        <w:t>дотримуватися</w:t>
      </w:r>
      <w:r w:rsidRPr="00D47335">
        <w:rPr>
          <w:color w:val="000000" w:themeColor="text1"/>
          <w:spacing w:val="-4"/>
        </w:rPr>
        <w:t xml:space="preserve"> </w:t>
      </w:r>
      <w:r w:rsidRPr="00D47335">
        <w:rPr>
          <w:color w:val="000000" w:themeColor="text1"/>
        </w:rPr>
        <w:t>інструкцій.</w:t>
      </w:r>
    </w:p>
    <w:p w14:paraId="2B94DDFE" w14:textId="77777777" w:rsidR="001108C5" w:rsidRPr="00D47335" w:rsidRDefault="001108C5" w:rsidP="00C21CE7">
      <w:pPr>
        <w:pStyle w:val="a3"/>
        <w:contextualSpacing/>
        <w:rPr>
          <w:color w:val="000000" w:themeColor="text1"/>
          <w:sz w:val="22"/>
          <w:szCs w:val="22"/>
        </w:rPr>
      </w:pPr>
    </w:p>
    <w:p w14:paraId="09151119" w14:textId="77777777" w:rsidR="001108C5" w:rsidRPr="00D47335" w:rsidRDefault="00D008DB" w:rsidP="00C21CE7">
      <w:pPr>
        <w:pStyle w:val="a4"/>
        <w:numPr>
          <w:ilvl w:val="3"/>
          <w:numId w:val="6"/>
        </w:numPr>
        <w:tabs>
          <w:tab w:val="left" w:pos="826"/>
        </w:tabs>
        <w:contextualSpacing/>
        <w:rPr>
          <w:color w:val="000000" w:themeColor="text1"/>
        </w:rPr>
      </w:pPr>
      <w:r w:rsidRPr="00D47335">
        <w:rPr>
          <w:color w:val="000000" w:themeColor="text1"/>
        </w:rPr>
        <w:t>Інструкції</w:t>
      </w:r>
      <w:r w:rsidRPr="00D47335">
        <w:rPr>
          <w:color w:val="000000" w:themeColor="text1"/>
          <w:spacing w:val="-3"/>
        </w:rPr>
        <w:t xml:space="preserve"> </w:t>
      </w:r>
      <w:r w:rsidRPr="00D47335">
        <w:rPr>
          <w:color w:val="000000" w:themeColor="text1"/>
        </w:rPr>
        <w:t>є</w:t>
      </w:r>
      <w:r w:rsidRPr="00D47335">
        <w:rPr>
          <w:color w:val="000000" w:themeColor="text1"/>
          <w:spacing w:val="-4"/>
        </w:rPr>
        <w:t xml:space="preserve"> </w:t>
      </w:r>
      <w:r w:rsidRPr="00D47335">
        <w:rPr>
          <w:color w:val="000000" w:themeColor="text1"/>
        </w:rPr>
        <w:t>ясними,</w:t>
      </w:r>
      <w:r w:rsidRPr="00D47335">
        <w:rPr>
          <w:color w:val="000000" w:themeColor="text1"/>
          <w:spacing w:val="-3"/>
        </w:rPr>
        <w:t xml:space="preserve"> </w:t>
      </w:r>
      <w:r w:rsidRPr="00D47335">
        <w:rPr>
          <w:color w:val="000000" w:themeColor="text1"/>
        </w:rPr>
        <w:t>і</w:t>
      </w:r>
      <w:r w:rsidRPr="00D47335">
        <w:rPr>
          <w:color w:val="000000" w:themeColor="text1"/>
          <w:spacing w:val="-3"/>
        </w:rPr>
        <w:t xml:space="preserve"> </w:t>
      </w:r>
      <w:r w:rsidRPr="00D47335">
        <w:rPr>
          <w:color w:val="000000" w:themeColor="text1"/>
        </w:rPr>
        <w:t>ми</w:t>
      </w:r>
      <w:r w:rsidRPr="00D47335">
        <w:rPr>
          <w:color w:val="000000" w:themeColor="text1"/>
          <w:spacing w:val="-3"/>
        </w:rPr>
        <w:t xml:space="preserve"> </w:t>
      </w:r>
      <w:r w:rsidRPr="00D47335">
        <w:rPr>
          <w:color w:val="000000" w:themeColor="text1"/>
        </w:rPr>
        <w:t>їх</w:t>
      </w:r>
      <w:r w:rsidRPr="00D47335">
        <w:rPr>
          <w:color w:val="000000" w:themeColor="text1"/>
          <w:spacing w:val="-1"/>
        </w:rPr>
        <w:t xml:space="preserve"> </w:t>
      </w:r>
      <w:r w:rsidRPr="00D47335">
        <w:rPr>
          <w:color w:val="000000" w:themeColor="text1"/>
        </w:rPr>
        <w:t>розуміємо.</w:t>
      </w:r>
    </w:p>
    <w:p w14:paraId="083DABED" w14:textId="77777777" w:rsidR="001108C5" w:rsidRPr="00D47335" w:rsidRDefault="001108C5" w:rsidP="00C21CE7">
      <w:pPr>
        <w:pStyle w:val="a3"/>
        <w:contextualSpacing/>
        <w:rPr>
          <w:color w:val="000000" w:themeColor="text1"/>
          <w:sz w:val="22"/>
          <w:szCs w:val="22"/>
        </w:rPr>
      </w:pPr>
    </w:p>
    <w:p w14:paraId="40F94D48" w14:textId="1F1C0E47" w:rsidR="001108C5" w:rsidRPr="00D47335" w:rsidRDefault="00D008DB" w:rsidP="00C21CE7">
      <w:pPr>
        <w:pStyle w:val="a4"/>
        <w:numPr>
          <w:ilvl w:val="3"/>
          <w:numId w:val="6"/>
        </w:numPr>
        <w:tabs>
          <w:tab w:val="left" w:pos="826"/>
        </w:tabs>
        <w:spacing w:line="247" w:lineRule="auto"/>
        <w:ind w:left="823" w:right="1001" w:hanging="360"/>
        <w:contextualSpacing/>
        <w:jc w:val="both"/>
        <w:rPr>
          <w:color w:val="000000" w:themeColor="text1"/>
        </w:rPr>
      </w:pPr>
      <w:r w:rsidRPr="00D47335">
        <w:rPr>
          <w:color w:val="000000" w:themeColor="text1"/>
        </w:rPr>
        <w:t>У нас є достатнє розуміння і дотримання Кодексу етики професійних бухгалтерів</w:t>
      </w:r>
      <w:r w:rsidRPr="00D47335">
        <w:rPr>
          <w:color w:val="000000" w:themeColor="text1"/>
          <w:spacing w:val="1"/>
        </w:rPr>
        <w:t xml:space="preserve"> </w:t>
      </w:r>
      <w:r w:rsidRPr="00D47335">
        <w:rPr>
          <w:color w:val="000000" w:themeColor="text1"/>
        </w:rPr>
        <w:t>Міжнародної федерації бухгалтерів (IFAC) (далі - Кодекс) або аналогічних стандартів. Зокрема, відносно ДЧХ і НТ ми є незалежними в сенсі, визначеному частиною B Кодексу («ПРОФЕСІЙНІ БУХГАЛТЕРИ У ПУБЛІЧНІЙ ПРАКТИЦІ») або</w:t>
      </w:r>
      <w:r w:rsidRPr="00D47335">
        <w:rPr>
          <w:color w:val="000000" w:themeColor="text1"/>
          <w:spacing w:val="1"/>
        </w:rPr>
        <w:t xml:space="preserve"> </w:t>
      </w:r>
      <w:r w:rsidRPr="00D47335">
        <w:rPr>
          <w:color w:val="000000" w:themeColor="text1"/>
        </w:rPr>
        <w:t>аналогічними</w:t>
      </w:r>
      <w:r w:rsidRPr="00D47335">
        <w:rPr>
          <w:color w:val="000000" w:themeColor="text1"/>
          <w:spacing w:val="-1"/>
        </w:rPr>
        <w:t xml:space="preserve"> </w:t>
      </w:r>
      <w:r w:rsidRPr="00D47335">
        <w:rPr>
          <w:color w:val="000000" w:themeColor="text1"/>
        </w:rPr>
        <w:t>стандартами.</w:t>
      </w:r>
    </w:p>
    <w:p w14:paraId="3716A71D" w14:textId="77777777" w:rsidR="001108C5" w:rsidRPr="00D47335" w:rsidRDefault="001108C5" w:rsidP="00C21CE7">
      <w:pPr>
        <w:pStyle w:val="a3"/>
        <w:contextualSpacing/>
        <w:rPr>
          <w:color w:val="000000" w:themeColor="text1"/>
          <w:sz w:val="22"/>
          <w:szCs w:val="22"/>
        </w:rPr>
      </w:pPr>
    </w:p>
    <w:p w14:paraId="7B15C2D9" w14:textId="77777777" w:rsidR="001108C5" w:rsidRPr="00D47335" w:rsidRDefault="00D008DB" w:rsidP="00C21CE7">
      <w:pPr>
        <w:pStyle w:val="a4"/>
        <w:numPr>
          <w:ilvl w:val="3"/>
          <w:numId w:val="6"/>
        </w:numPr>
        <w:tabs>
          <w:tab w:val="left" w:pos="647"/>
        </w:tabs>
        <w:spacing w:line="247" w:lineRule="auto"/>
        <w:ind w:left="823" w:right="1001" w:hanging="360"/>
        <w:contextualSpacing/>
        <w:jc w:val="both"/>
        <w:rPr>
          <w:color w:val="000000" w:themeColor="text1"/>
        </w:rPr>
      </w:pPr>
      <w:r w:rsidRPr="00D47335">
        <w:rPr>
          <w:color w:val="000000" w:themeColor="text1"/>
        </w:rPr>
        <w:t>У нас є достатнє розуміння міжнародних стандартів аудиту (ISA) або аналогічних</w:t>
      </w:r>
      <w:r w:rsidRPr="00D47335">
        <w:rPr>
          <w:color w:val="000000" w:themeColor="text1"/>
          <w:spacing w:val="1"/>
        </w:rPr>
        <w:t xml:space="preserve"> </w:t>
      </w:r>
      <w:r w:rsidRPr="00D47335">
        <w:rPr>
          <w:color w:val="000000" w:themeColor="text1"/>
        </w:rPr>
        <w:t>стандартів та відповідних стандартів з аудиту державного сектору, виданих Між-</w:t>
      </w:r>
      <w:r w:rsidRPr="00D47335">
        <w:rPr>
          <w:color w:val="000000" w:themeColor="text1"/>
          <w:spacing w:val="1"/>
        </w:rPr>
        <w:t xml:space="preserve"> </w:t>
      </w:r>
      <w:r w:rsidRPr="00D47335">
        <w:rPr>
          <w:color w:val="000000" w:themeColor="text1"/>
        </w:rPr>
        <w:t>народною організацією вищих органів фінансового контролю (INTOSAI), і будемо</w:t>
      </w:r>
      <w:r w:rsidRPr="00D47335">
        <w:rPr>
          <w:color w:val="000000" w:themeColor="text1"/>
          <w:spacing w:val="1"/>
        </w:rPr>
        <w:t xml:space="preserve"> </w:t>
      </w:r>
      <w:r w:rsidRPr="00D47335">
        <w:rPr>
          <w:color w:val="000000" w:themeColor="text1"/>
        </w:rPr>
        <w:t>проводити свою</w:t>
      </w:r>
      <w:r w:rsidRPr="00D47335">
        <w:rPr>
          <w:color w:val="000000" w:themeColor="text1"/>
          <w:spacing w:val="-1"/>
        </w:rPr>
        <w:t xml:space="preserve"> </w:t>
      </w:r>
      <w:r w:rsidRPr="00D47335">
        <w:rPr>
          <w:color w:val="000000" w:themeColor="text1"/>
        </w:rPr>
        <w:t>роботу</w:t>
      </w:r>
      <w:r w:rsidRPr="00D47335">
        <w:rPr>
          <w:color w:val="000000" w:themeColor="text1"/>
          <w:spacing w:val="-6"/>
        </w:rPr>
        <w:t xml:space="preserve"> </w:t>
      </w:r>
      <w:r w:rsidRPr="00D47335">
        <w:rPr>
          <w:color w:val="000000" w:themeColor="text1"/>
        </w:rPr>
        <w:t>над</w:t>
      </w:r>
      <w:r w:rsidRPr="00D47335">
        <w:rPr>
          <w:color w:val="000000" w:themeColor="text1"/>
          <w:spacing w:val="-1"/>
        </w:rPr>
        <w:t xml:space="preserve"> </w:t>
      </w:r>
      <w:r w:rsidRPr="00D47335">
        <w:rPr>
          <w:color w:val="000000" w:themeColor="text1"/>
        </w:rPr>
        <w:t>фінансовою звітністю</w:t>
      </w:r>
      <w:r w:rsidRPr="00D47335">
        <w:rPr>
          <w:color w:val="000000" w:themeColor="text1"/>
          <w:spacing w:val="2"/>
        </w:rPr>
        <w:t xml:space="preserve"> </w:t>
      </w:r>
      <w:r w:rsidRPr="00D47335">
        <w:rPr>
          <w:color w:val="000000" w:themeColor="text1"/>
        </w:rPr>
        <w:t>проекту</w:t>
      </w:r>
      <w:r w:rsidRPr="00D47335">
        <w:rPr>
          <w:color w:val="000000" w:themeColor="text1"/>
          <w:spacing w:val="-7"/>
        </w:rPr>
        <w:t xml:space="preserve"> </w:t>
      </w:r>
      <w:r w:rsidRPr="00D47335">
        <w:rPr>
          <w:color w:val="000000" w:themeColor="text1"/>
        </w:rPr>
        <w:t>відповідно</w:t>
      </w:r>
      <w:r w:rsidRPr="00D47335">
        <w:rPr>
          <w:color w:val="000000" w:themeColor="text1"/>
          <w:spacing w:val="-1"/>
        </w:rPr>
        <w:t xml:space="preserve"> </w:t>
      </w:r>
      <w:r w:rsidRPr="00D47335">
        <w:rPr>
          <w:color w:val="000000" w:themeColor="text1"/>
        </w:rPr>
        <w:t>до</w:t>
      </w:r>
      <w:r w:rsidRPr="00D47335">
        <w:rPr>
          <w:color w:val="000000" w:themeColor="text1"/>
          <w:spacing w:val="1"/>
        </w:rPr>
        <w:t xml:space="preserve"> </w:t>
      </w:r>
      <w:r w:rsidRPr="00D47335">
        <w:rPr>
          <w:color w:val="000000" w:themeColor="text1"/>
        </w:rPr>
        <w:t>них.</w:t>
      </w:r>
    </w:p>
    <w:p w14:paraId="0CE0EB55" w14:textId="77777777" w:rsidR="001108C5" w:rsidRPr="00D47335" w:rsidRDefault="001108C5" w:rsidP="00C21CE7">
      <w:pPr>
        <w:pStyle w:val="a3"/>
        <w:contextualSpacing/>
        <w:rPr>
          <w:color w:val="000000" w:themeColor="text1"/>
          <w:sz w:val="22"/>
          <w:szCs w:val="22"/>
        </w:rPr>
      </w:pPr>
    </w:p>
    <w:p w14:paraId="2BB0CFF5" w14:textId="77777777" w:rsidR="001108C5" w:rsidRPr="00D47335" w:rsidRDefault="00D008DB" w:rsidP="00C21CE7">
      <w:pPr>
        <w:pStyle w:val="a4"/>
        <w:numPr>
          <w:ilvl w:val="3"/>
          <w:numId w:val="6"/>
        </w:numPr>
        <w:tabs>
          <w:tab w:val="left" w:pos="647"/>
        </w:tabs>
        <w:ind w:left="646" w:hanging="184"/>
        <w:contextualSpacing/>
        <w:rPr>
          <w:color w:val="000000" w:themeColor="text1"/>
        </w:rPr>
      </w:pPr>
      <w:r w:rsidRPr="00D47335">
        <w:rPr>
          <w:color w:val="000000" w:themeColor="text1"/>
        </w:rPr>
        <w:t>У</w:t>
      </w:r>
      <w:r w:rsidRPr="00D47335">
        <w:rPr>
          <w:color w:val="000000" w:themeColor="text1"/>
          <w:spacing w:val="-2"/>
        </w:rPr>
        <w:t xml:space="preserve"> </w:t>
      </w:r>
      <w:r w:rsidRPr="00D47335">
        <w:rPr>
          <w:color w:val="000000" w:themeColor="text1"/>
        </w:rPr>
        <w:t>нас</w:t>
      </w:r>
      <w:r w:rsidRPr="00D47335">
        <w:rPr>
          <w:color w:val="000000" w:themeColor="text1"/>
          <w:spacing w:val="-2"/>
        </w:rPr>
        <w:t xml:space="preserve"> </w:t>
      </w:r>
      <w:r w:rsidRPr="00D47335">
        <w:rPr>
          <w:color w:val="000000" w:themeColor="text1"/>
        </w:rPr>
        <w:t>є</w:t>
      </w:r>
      <w:r w:rsidRPr="00D47335">
        <w:rPr>
          <w:color w:val="000000" w:themeColor="text1"/>
          <w:spacing w:val="-3"/>
        </w:rPr>
        <w:t xml:space="preserve"> </w:t>
      </w:r>
      <w:r w:rsidRPr="00D47335">
        <w:rPr>
          <w:color w:val="000000" w:themeColor="text1"/>
        </w:rPr>
        <w:t>достатнє</w:t>
      </w:r>
      <w:r w:rsidRPr="00D47335">
        <w:rPr>
          <w:color w:val="000000" w:themeColor="text1"/>
          <w:spacing w:val="-2"/>
        </w:rPr>
        <w:t xml:space="preserve"> </w:t>
      </w:r>
      <w:r w:rsidRPr="00D47335">
        <w:rPr>
          <w:color w:val="000000" w:themeColor="text1"/>
        </w:rPr>
        <w:t>розуміння</w:t>
      </w:r>
      <w:r w:rsidRPr="00D47335">
        <w:rPr>
          <w:color w:val="000000" w:themeColor="text1"/>
          <w:spacing w:val="-2"/>
        </w:rPr>
        <w:t xml:space="preserve"> </w:t>
      </w:r>
      <w:r w:rsidRPr="00D47335">
        <w:rPr>
          <w:color w:val="000000" w:themeColor="text1"/>
        </w:rPr>
        <w:t>вимог</w:t>
      </w:r>
      <w:r w:rsidRPr="00D47335">
        <w:rPr>
          <w:color w:val="000000" w:themeColor="text1"/>
          <w:spacing w:val="-1"/>
        </w:rPr>
        <w:t xml:space="preserve"> </w:t>
      </w:r>
      <w:r w:rsidRPr="00D47335">
        <w:rPr>
          <w:color w:val="000000" w:themeColor="text1"/>
        </w:rPr>
        <w:t>ДЧХ.</w:t>
      </w:r>
    </w:p>
    <w:p w14:paraId="3926A6B2" w14:textId="77777777" w:rsidR="001108C5" w:rsidRPr="00D47335" w:rsidRDefault="001108C5" w:rsidP="00C21CE7">
      <w:pPr>
        <w:pStyle w:val="a3"/>
        <w:contextualSpacing/>
        <w:rPr>
          <w:color w:val="000000" w:themeColor="text1"/>
          <w:sz w:val="22"/>
          <w:szCs w:val="22"/>
        </w:rPr>
      </w:pPr>
    </w:p>
    <w:p w14:paraId="1AD5D973" w14:textId="77777777" w:rsidR="001108C5" w:rsidRPr="00D47335" w:rsidRDefault="00D008DB" w:rsidP="00C21CE7">
      <w:pPr>
        <w:pStyle w:val="a3"/>
        <w:spacing w:line="247" w:lineRule="auto"/>
        <w:ind w:left="103" w:right="1008"/>
        <w:contextualSpacing/>
        <w:jc w:val="both"/>
        <w:rPr>
          <w:color w:val="000000" w:themeColor="text1"/>
          <w:sz w:val="22"/>
          <w:szCs w:val="22"/>
        </w:rPr>
      </w:pPr>
      <w:r w:rsidRPr="00D47335">
        <w:rPr>
          <w:color w:val="000000" w:themeColor="text1"/>
          <w:sz w:val="22"/>
          <w:szCs w:val="22"/>
        </w:rPr>
        <w:t>Ми будемо інформувати Вас про будь-які зміни в зазначених вище твердженнях в ході</w:t>
      </w:r>
      <w:r w:rsidRPr="00D47335">
        <w:rPr>
          <w:color w:val="000000" w:themeColor="text1"/>
          <w:spacing w:val="1"/>
          <w:sz w:val="22"/>
          <w:szCs w:val="22"/>
        </w:rPr>
        <w:t xml:space="preserve"> </w:t>
      </w:r>
      <w:r w:rsidRPr="00D47335">
        <w:rPr>
          <w:color w:val="000000" w:themeColor="text1"/>
          <w:sz w:val="22"/>
          <w:szCs w:val="22"/>
        </w:rPr>
        <w:t>нашої</w:t>
      </w:r>
      <w:r w:rsidRPr="00D47335">
        <w:rPr>
          <w:color w:val="000000" w:themeColor="text1"/>
          <w:spacing w:val="-1"/>
          <w:sz w:val="22"/>
          <w:szCs w:val="22"/>
        </w:rPr>
        <w:t xml:space="preserve"> </w:t>
      </w:r>
      <w:r w:rsidRPr="00D47335">
        <w:rPr>
          <w:color w:val="000000" w:themeColor="text1"/>
          <w:sz w:val="22"/>
          <w:szCs w:val="22"/>
        </w:rPr>
        <w:t>роботи</w:t>
      </w:r>
      <w:r w:rsidRPr="00D47335">
        <w:rPr>
          <w:color w:val="000000" w:themeColor="text1"/>
          <w:spacing w:val="1"/>
          <w:sz w:val="22"/>
          <w:szCs w:val="22"/>
        </w:rPr>
        <w:t xml:space="preserve"> </w:t>
      </w:r>
      <w:r w:rsidRPr="00D47335">
        <w:rPr>
          <w:color w:val="000000" w:themeColor="text1"/>
          <w:sz w:val="22"/>
          <w:szCs w:val="22"/>
        </w:rPr>
        <w:t>в</w:t>
      </w:r>
      <w:r w:rsidRPr="00D47335">
        <w:rPr>
          <w:color w:val="000000" w:themeColor="text1"/>
          <w:spacing w:val="-1"/>
          <w:sz w:val="22"/>
          <w:szCs w:val="22"/>
        </w:rPr>
        <w:t xml:space="preserve"> </w:t>
      </w:r>
      <w:r w:rsidRPr="00D47335">
        <w:rPr>
          <w:color w:val="000000" w:themeColor="text1"/>
          <w:sz w:val="22"/>
          <w:szCs w:val="22"/>
        </w:rPr>
        <w:t>якості аудиторів</w:t>
      </w:r>
      <w:r w:rsidRPr="00D47335">
        <w:rPr>
          <w:color w:val="000000" w:themeColor="text1"/>
          <w:spacing w:val="-1"/>
          <w:sz w:val="22"/>
          <w:szCs w:val="22"/>
        </w:rPr>
        <w:t xml:space="preserve"> </w:t>
      </w:r>
      <w:r w:rsidRPr="00D47335">
        <w:rPr>
          <w:color w:val="000000" w:themeColor="text1"/>
          <w:sz w:val="22"/>
          <w:szCs w:val="22"/>
        </w:rPr>
        <w:t>проекту.</w:t>
      </w:r>
    </w:p>
    <w:p w14:paraId="1903E201" w14:textId="77777777" w:rsidR="001108C5" w:rsidRPr="00D47335" w:rsidRDefault="001108C5" w:rsidP="00C21CE7">
      <w:pPr>
        <w:pStyle w:val="a3"/>
        <w:contextualSpacing/>
        <w:rPr>
          <w:color w:val="000000" w:themeColor="text1"/>
          <w:sz w:val="22"/>
          <w:szCs w:val="22"/>
        </w:rPr>
      </w:pPr>
    </w:p>
    <w:p w14:paraId="4501EFF1" w14:textId="77777777" w:rsidR="001108C5" w:rsidRPr="00D47335" w:rsidRDefault="00D008DB" w:rsidP="00C21CE7">
      <w:pPr>
        <w:pStyle w:val="a3"/>
        <w:ind w:left="103"/>
        <w:contextualSpacing/>
        <w:rPr>
          <w:color w:val="000000" w:themeColor="text1"/>
          <w:sz w:val="22"/>
          <w:szCs w:val="22"/>
        </w:rPr>
      </w:pPr>
      <w:r w:rsidRPr="00D47335">
        <w:rPr>
          <w:color w:val="000000" w:themeColor="text1"/>
          <w:sz w:val="22"/>
          <w:szCs w:val="22"/>
        </w:rPr>
        <w:t>АУДИТОР</w:t>
      </w:r>
    </w:p>
    <w:p w14:paraId="765ED780" w14:textId="77777777" w:rsidR="001108C5" w:rsidRPr="00D47335" w:rsidRDefault="001108C5" w:rsidP="00C21CE7">
      <w:pPr>
        <w:pStyle w:val="a3"/>
        <w:contextualSpacing/>
        <w:rPr>
          <w:color w:val="000000" w:themeColor="text1"/>
          <w:sz w:val="22"/>
          <w:szCs w:val="22"/>
        </w:rPr>
      </w:pPr>
    </w:p>
    <w:p w14:paraId="2F7E395F" w14:textId="77777777" w:rsidR="001108C5" w:rsidRPr="00D47335" w:rsidRDefault="00D008DB" w:rsidP="00C21CE7">
      <w:pPr>
        <w:pStyle w:val="a3"/>
        <w:spacing w:line="247" w:lineRule="auto"/>
        <w:ind w:left="103" w:right="9392"/>
        <w:contextualSpacing/>
        <w:rPr>
          <w:color w:val="000000" w:themeColor="text1"/>
          <w:sz w:val="22"/>
          <w:szCs w:val="22"/>
        </w:rPr>
      </w:pPr>
      <w:r w:rsidRPr="00D47335">
        <w:rPr>
          <w:color w:val="000000" w:themeColor="text1"/>
          <w:sz w:val="22"/>
          <w:szCs w:val="22"/>
        </w:rPr>
        <w:t>[Дата]</w:t>
      </w:r>
      <w:r w:rsidRPr="00D47335">
        <w:rPr>
          <w:color w:val="000000" w:themeColor="text1"/>
          <w:spacing w:val="1"/>
          <w:sz w:val="22"/>
          <w:szCs w:val="22"/>
        </w:rPr>
        <w:t xml:space="preserve"> </w:t>
      </w:r>
      <w:r w:rsidRPr="00D47335">
        <w:rPr>
          <w:color w:val="000000" w:themeColor="text1"/>
          <w:sz w:val="22"/>
          <w:szCs w:val="22"/>
        </w:rPr>
        <w:t>[Адреса]</w:t>
      </w:r>
    </w:p>
    <w:p w14:paraId="186BAC55" w14:textId="77777777" w:rsidR="001108C5" w:rsidRPr="00D47335" w:rsidRDefault="001108C5" w:rsidP="00C21CE7">
      <w:pPr>
        <w:spacing w:line="247" w:lineRule="auto"/>
        <w:contextualSpacing/>
        <w:rPr>
          <w:color w:val="000000" w:themeColor="text1"/>
        </w:rPr>
        <w:sectPr w:rsidR="001108C5" w:rsidRPr="00D47335">
          <w:pgSz w:w="11910" w:h="16840"/>
          <w:pgMar w:top="1060" w:right="300" w:bottom="640" w:left="1200" w:header="0" w:footer="444" w:gutter="0"/>
          <w:cols w:space="720"/>
        </w:sectPr>
      </w:pPr>
    </w:p>
    <w:p w14:paraId="75BF02E8" w14:textId="7F517C4E" w:rsidR="001108C5" w:rsidRPr="00D47335" w:rsidRDefault="00D008DB" w:rsidP="00C21CE7">
      <w:pPr>
        <w:ind w:left="6685"/>
        <w:contextualSpacing/>
        <w:rPr>
          <w:b/>
          <w:color w:val="000000" w:themeColor="text1"/>
        </w:rPr>
      </w:pPr>
      <w:r w:rsidRPr="00D47335">
        <w:rPr>
          <w:b/>
          <w:color w:val="000000" w:themeColor="text1"/>
        </w:rPr>
        <w:lastRenderedPageBreak/>
        <w:t>Додаток</w:t>
      </w:r>
      <w:r w:rsidRPr="00D47335">
        <w:rPr>
          <w:b/>
          <w:color w:val="000000" w:themeColor="text1"/>
          <w:spacing w:val="1"/>
        </w:rPr>
        <w:t xml:space="preserve"> </w:t>
      </w:r>
      <w:r w:rsidR="005816CF">
        <w:rPr>
          <w:b/>
          <w:color w:val="000000" w:themeColor="text1"/>
        </w:rPr>
        <w:t>4</w:t>
      </w:r>
      <w:r w:rsidRPr="00D47335">
        <w:rPr>
          <w:b/>
          <w:color w:val="000000" w:themeColor="text1"/>
          <w:spacing w:val="1"/>
        </w:rPr>
        <w:t xml:space="preserve"> </w:t>
      </w:r>
      <w:r w:rsidRPr="00D47335">
        <w:rPr>
          <w:b/>
          <w:color w:val="000000" w:themeColor="text1"/>
        </w:rPr>
        <w:t>до</w:t>
      </w:r>
      <w:r w:rsidRPr="00D47335">
        <w:rPr>
          <w:b/>
          <w:color w:val="000000" w:themeColor="text1"/>
          <w:spacing w:val="1"/>
        </w:rPr>
        <w:t xml:space="preserve"> </w:t>
      </w:r>
      <w:r w:rsidRPr="00D47335">
        <w:rPr>
          <w:b/>
          <w:color w:val="000000" w:themeColor="text1"/>
        </w:rPr>
        <w:t>Запиту</w:t>
      </w:r>
    </w:p>
    <w:p w14:paraId="3BDF69CE" w14:textId="77777777" w:rsidR="001108C5" w:rsidRPr="00D47335" w:rsidRDefault="001108C5" w:rsidP="00C21CE7">
      <w:pPr>
        <w:pStyle w:val="a3"/>
        <w:contextualSpacing/>
        <w:rPr>
          <w:b/>
          <w:color w:val="000000" w:themeColor="text1"/>
          <w:sz w:val="22"/>
          <w:szCs w:val="22"/>
        </w:rPr>
      </w:pPr>
    </w:p>
    <w:p w14:paraId="04EAD07E" w14:textId="3DBD6E8A" w:rsidR="001108C5" w:rsidRPr="00D47335" w:rsidRDefault="00D008DB" w:rsidP="00C21CE7">
      <w:pPr>
        <w:spacing w:line="247" w:lineRule="auto"/>
        <w:ind w:left="240" w:right="1133"/>
        <w:contextualSpacing/>
        <w:jc w:val="both"/>
        <w:rPr>
          <w:b/>
          <w:color w:val="000000" w:themeColor="text1"/>
        </w:rPr>
      </w:pPr>
      <w:r w:rsidRPr="00D47335">
        <w:rPr>
          <w:b/>
          <w:color w:val="000000" w:themeColor="text1"/>
        </w:rPr>
        <w:t>Головні Вимоги стосовно Обліку, Документації</w:t>
      </w:r>
      <w:r w:rsidRPr="00D47335">
        <w:rPr>
          <w:b/>
          <w:color w:val="000000" w:themeColor="text1"/>
          <w:spacing w:val="1"/>
        </w:rPr>
        <w:t xml:space="preserve"> </w:t>
      </w:r>
      <w:r w:rsidRPr="00D47335">
        <w:rPr>
          <w:b/>
          <w:color w:val="000000" w:themeColor="text1"/>
        </w:rPr>
        <w:t>і Звітності для Отримувачів</w:t>
      </w:r>
      <w:r w:rsidRPr="00D47335">
        <w:rPr>
          <w:b/>
          <w:color w:val="000000" w:themeColor="text1"/>
          <w:spacing w:val="-1"/>
        </w:rPr>
        <w:t xml:space="preserve"> </w:t>
      </w:r>
      <w:r w:rsidRPr="00D47335">
        <w:rPr>
          <w:b/>
          <w:color w:val="000000" w:themeColor="text1"/>
        </w:rPr>
        <w:t>Проектів, які</w:t>
      </w:r>
      <w:r w:rsidRPr="00D47335">
        <w:rPr>
          <w:b/>
          <w:color w:val="000000" w:themeColor="text1"/>
          <w:spacing w:val="2"/>
        </w:rPr>
        <w:t xml:space="preserve"> </w:t>
      </w:r>
      <w:r w:rsidRPr="00D47335">
        <w:rPr>
          <w:b/>
          <w:color w:val="000000" w:themeColor="text1"/>
        </w:rPr>
        <w:t>підтримуються</w:t>
      </w:r>
      <w:r w:rsidRPr="00D47335">
        <w:rPr>
          <w:b/>
          <w:color w:val="000000" w:themeColor="text1"/>
          <w:spacing w:val="-1"/>
        </w:rPr>
        <w:t xml:space="preserve"> </w:t>
      </w:r>
      <w:r w:rsidRPr="00D47335">
        <w:rPr>
          <w:b/>
          <w:color w:val="000000" w:themeColor="text1"/>
        </w:rPr>
        <w:t>Данським</w:t>
      </w:r>
      <w:r w:rsidRPr="00D47335">
        <w:rPr>
          <w:b/>
          <w:color w:val="000000" w:themeColor="text1"/>
          <w:spacing w:val="1"/>
        </w:rPr>
        <w:t xml:space="preserve"> </w:t>
      </w:r>
      <w:r w:rsidRPr="00D47335">
        <w:rPr>
          <w:b/>
          <w:color w:val="000000" w:themeColor="text1"/>
        </w:rPr>
        <w:t>Червоним</w:t>
      </w:r>
      <w:r w:rsidRPr="00D47335">
        <w:rPr>
          <w:b/>
          <w:color w:val="000000" w:themeColor="text1"/>
          <w:spacing w:val="1"/>
        </w:rPr>
        <w:t xml:space="preserve"> </w:t>
      </w:r>
      <w:r w:rsidRPr="00D47335">
        <w:rPr>
          <w:b/>
          <w:color w:val="000000" w:themeColor="text1"/>
        </w:rPr>
        <w:t>Хрестом.</w:t>
      </w:r>
    </w:p>
    <w:p w14:paraId="3F4D1E48" w14:textId="77777777" w:rsidR="001108C5" w:rsidRPr="00D47335" w:rsidRDefault="00D008DB" w:rsidP="00C21CE7">
      <w:pPr>
        <w:pStyle w:val="1"/>
        <w:spacing w:before="0"/>
        <w:ind w:left="240"/>
        <w:contextualSpacing/>
        <w:jc w:val="both"/>
        <w:rPr>
          <w:color w:val="000000" w:themeColor="text1"/>
          <w:sz w:val="22"/>
          <w:szCs w:val="22"/>
        </w:rPr>
      </w:pPr>
      <w:r w:rsidRPr="00D47335">
        <w:rPr>
          <w:color w:val="000000" w:themeColor="text1"/>
          <w:sz w:val="22"/>
          <w:szCs w:val="22"/>
        </w:rPr>
        <w:t>Загальні</w:t>
      </w:r>
      <w:r w:rsidRPr="00D47335">
        <w:rPr>
          <w:color w:val="000000" w:themeColor="text1"/>
          <w:spacing w:val="57"/>
          <w:sz w:val="22"/>
          <w:szCs w:val="22"/>
        </w:rPr>
        <w:t xml:space="preserve"> </w:t>
      </w:r>
      <w:r w:rsidRPr="00D47335">
        <w:rPr>
          <w:color w:val="000000" w:themeColor="text1"/>
          <w:sz w:val="22"/>
          <w:szCs w:val="22"/>
        </w:rPr>
        <w:t>Вимоги</w:t>
      </w:r>
    </w:p>
    <w:p w14:paraId="0C8F85F4" w14:textId="6B3CF568" w:rsidR="001108C5" w:rsidRPr="00D47335" w:rsidRDefault="00D008DB" w:rsidP="00C21CE7">
      <w:pPr>
        <w:pStyle w:val="a3"/>
        <w:spacing w:line="247" w:lineRule="auto"/>
        <w:ind w:left="240" w:right="1478"/>
        <w:contextualSpacing/>
        <w:jc w:val="both"/>
        <w:rPr>
          <w:color w:val="000000" w:themeColor="text1"/>
          <w:sz w:val="22"/>
          <w:szCs w:val="22"/>
        </w:rPr>
      </w:pPr>
      <w:r w:rsidRPr="00D47335">
        <w:rPr>
          <w:color w:val="000000" w:themeColor="text1"/>
          <w:sz w:val="22"/>
          <w:szCs w:val="22"/>
        </w:rPr>
        <w:t>Ці загальні вимоги до обліку, документації та звітності</w:t>
      </w:r>
      <w:r w:rsidRPr="00D47335">
        <w:rPr>
          <w:color w:val="000000" w:themeColor="text1"/>
          <w:spacing w:val="1"/>
          <w:sz w:val="22"/>
          <w:szCs w:val="22"/>
        </w:rPr>
        <w:t xml:space="preserve"> </w:t>
      </w:r>
      <w:r w:rsidRPr="00D47335">
        <w:rPr>
          <w:color w:val="000000" w:themeColor="text1"/>
          <w:sz w:val="22"/>
          <w:szCs w:val="22"/>
        </w:rPr>
        <w:t>застосовуються до Національних Товариств Червоного Хреста або Червоного Півмісяця, які отримують допомогу</w:t>
      </w:r>
      <w:r w:rsidRPr="00D47335">
        <w:rPr>
          <w:color w:val="000000" w:themeColor="text1"/>
          <w:spacing w:val="-9"/>
          <w:sz w:val="22"/>
          <w:szCs w:val="22"/>
        </w:rPr>
        <w:t xml:space="preserve"> </w:t>
      </w:r>
      <w:r w:rsidRPr="00D47335">
        <w:rPr>
          <w:color w:val="000000" w:themeColor="text1"/>
          <w:sz w:val="22"/>
          <w:szCs w:val="22"/>
        </w:rPr>
        <w:t>для розвитку</w:t>
      </w:r>
      <w:r w:rsidRPr="00D47335">
        <w:rPr>
          <w:color w:val="000000" w:themeColor="text1"/>
          <w:spacing w:val="-8"/>
          <w:sz w:val="22"/>
          <w:szCs w:val="22"/>
        </w:rPr>
        <w:t xml:space="preserve"> </w:t>
      </w:r>
      <w:r w:rsidRPr="00D47335">
        <w:rPr>
          <w:color w:val="000000" w:themeColor="text1"/>
          <w:sz w:val="22"/>
          <w:szCs w:val="22"/>
        </w:rPr>
        <w:t>від</w:t>
      </w:r>
      <w:r w:rsidRPr="00D47335">
        <w:rPr>
          <w:color w:val="000000" w:themeColor="text1"/>
          <w:spacing w:val="-1"/>
          <w:sz w:val="22"/>
          <w:szCs w:val="22"/>
        </w:rPr>
        <w:t xml:space="preserve"> </w:t>
      </w:r>
      <w:r w:rsidRPr="00D47335">
        <w:rPr>
          <w:color w:val="000000" w:themeColor="text1"/>
          <w:sz w:val="22"/>
          <w:szCs w:val="22"/>
        </w:rPr>
        <w:t>Данського Червоного Хреста.</w:t>
      </w:r>
    </w:p>
    <w:p w14:paraId="7912944A" w14:textId="42254143" w:rsidR="001108C5" w:rsidRPr="00D47335" w:rsidRDefault="00D008DB" w:rsidP="00C21CE7">
      <w:pPr>
        <w:pStyle w:val="a3"/>
        <w:spacing w:line="247" w:lineRule="auto"/>
        <w:ind w:left="240" w:right="1133"/>
        <w:contextualSpacing/>
        <w:jc w:val="both"/>
        <w:rPr>
          <w:color w:val="000000" w:themeColor="text1"/>
          <w:sz w:val="22"/>
          <w:szCs w:val="22"/>
        </w:rPr>
      </w:pPr>
      <w:r w:rsidRPr="00D47335">
        <w:rPr>
          <w:color w:val="000000" w:themeColor="text1"/>
          <w:sz w:val="22"/>
          <w:szCs w:val="22"/>
        </w:rPr>
        <w:t>Ці вимоги стосуються допомоги грантами, яка складається з внесків на повне чи часткове фінансування зазначеної діяльності, здійснення якої Данський Червоний Хрест і</w:t>
      </w:r>
      <w:r w:rsidRPr="00D47335">
        <w:rPr>
          <w:color w:val="000000" w:themeColor="text1"/>
          <w:spacing w:val="1"/>
          <w:sz w:val="22"/>
          <w:szCs w:val="22"/>
        </w:rPr>
        <w:t xml:space="preserve"> </w:t>
      </w:r>
      <w:r w:rsidRPr="00D47335">
        <w:rPr>
          <w:color w:val="000000" w:themeColor="text1"/>
          <w:sz w:val="22"/>
          <w:szCs w:val="22"/>
        </w:rPr>
        <w:t>Національне Товариство погодили через Договір з Розвитку або через Міжнародну Федерацію Товариств Червоного Хреста</w:t>
      </w:r>
      <w:r w:rsidRPr="00D47335">
        <w:rPr>
          <w:color w:val="000000" w:themeColor="text1"/>
          <w:spacing w:val="-1"/>
          <w:sz w:val="22"/>
          <w:szCs w:val="22"/>
        </w:rPr>
        <w:t xml:space="preserve"> </w:t>
      </w:r>
      <w:r w:rsidRPr="00D47335">
        <w:rPr>
          <w:color w:val="000000" w:themeColor="text1"/>
          <w:sz w:val="22"/>
          <w:szCs w:val="22"/>
        </w:rPr>
        <w:t>і Червоного Півмісяця.</w:t>
      </w:r>
    </w:p>
    <w:p w14:paraId="58CFD2FE" w14:textId="77777777" w:rsidR="001108C5" w:rsidRPr="00D47335" w:rsidRDefault="00D008DB" w:rsidP="00C21CE7">
      <w:pPr>
        <w:pStyle w:val="a3"/>
        <w:spacing w:line="247" w:lineRule="auto"/>
        <w:ind w:left="240" w:right="1285"/>
        <w:contextualSpacing/>
        <w:jc w:val="both"/>
        <w:rPr>
          <w:color w:val="000000" w:themeColor="text1"/>
          <w:sz w:val="22"/>
          <w:szCs w:val="22"/>
        </w:rPr>
      </w:pPr>
      <w:r w:rsidRPr="00D47335">
        <w:rPr>
          <w:color w:val="000000" w:themeColor="text1"/>
          <w:sz w:val="22"/>
          <w:szCs w:val="22"/>
        </w:rPr>
        <w:t>Розмір гранту Данського Червоного Хреста, його використання та очікуваний період</w:t>
      </w:r>
      <w:r w:rsidRPr="00D47335">
        <w:rPr>
          <w:color w:val="000000" w:themeColor="text1"/>
          <w:spacing w:val="1"/>
          <w:sz w:val="22"/>
          <w:szCs w:val="22"/>
        </w:rPr>
        <w:t xml:space="preserve"> </w:t>
      </w:r>
      <w:r w:rsidRPr="00D47335">
        <w:rPr>
          <w:color w:val="000000" w:themeColor="text1"/>
          <w:sz w:val="22"/>
          <w:szCs w:val="22"/>
        </w:rPr>
        <w:t>виплат зазвичай обумовлюється у Договорі з Розвитку.</w:t>
      </w:r>
      <w:r w:rsidRPr="00D47335">
        <w:rPr>
          <w:color w:val="000000" w:themeColor="text1"/>
          <w:spacing w:val="1"/>
          <w:sz w:val="22"/>
          <w:szCs w:val="22"/>
        </w:rPr>
        <w:t xml:space="preserve"> </w:t>
      </w:r>
      <w:r w:rsidRPr="00D47335">
        <w:rPr>
          <w:color w:val="000000" w:themeColor="text1"/>
          <w:sz w:val="22"/>
          <w:szCs w:val="22"/>
        </w:rPr>
        <w:t>Договір, як правило, включає</w:t>
      </w:r>
      <w:r w:rsidRPr="00D47335">
        <w:rPr>
          <w:color w:val="000000" w:themeColor="text1"/>
          <w:spacing w:val="1"/>
          <w:sz w:val="22"/>
          <w:szCs w:val="22"/>
        </w:rPr>
        <w:t xml:space="preserve"> </w:t>
      </w:r>
      <w:r w:rsidRPr="00D47335">
        <w:rPr>
          <w:color w:val="000000" w:themeColor="text1"/>
          <w:sz w:val="22"/>
          <w:szCs w:val="22"/>
        </w:rPr>
        <w:t>також бюджет для здійснення цієї діяльності, розділений по основним статтям згідно</w:t>
      </w:r>
      <w:r w:rsidRPr="00D47335">
        <w:rPr>
          <w:color w:val="000000" w:themeColor="text1"/>
          <w:spacing w:val="1"/>
          <w:sz w:val="22"/>
          <w:szCs w:val="22"/>
        </w:rPr>
        <w:t xml:space="preserve"> </w:t>
      </w:r>
      <w:r w:rsidRPr="00D47335">
        <w:rPr>
          <w:color w:val="000000" w:themeColor="text1"/>
          <w:sz w:val="22"/>
          <w:szCs w:val="22"/>
        </w:rPr>
        <w:t>основних</w:t>
      </w:r>
      <w:r w:rsidRPr="00D47335">
        <w:rPr>
          <w:color w:val="000000" w:themeColor="text1"/>
          <w:spacing w:val="2"/>
          <w:sz w:val="22"/>
          <w:szCs w:val="22"/>
        </w:rPr>
        <w:t xml:space="preserve"> </w:t>
      </w:r>
      <w:r w:rsidRPr="00D47335">
        <w:rPr>
          <w:color w:val="000000" w:themeColor="text1"/>
          <w:sz w:val="22"/>
          <w:szCs w:val="22"/>
        </w:rPr>
        <w:t>напрямків діяльності, а</w:t>
      </w:r>
      <w:r w:rsidRPr="00D47335">
        <w:rPr>
          <w:color w:val="000000" w:themeColor="text1"/>
          <w:spacing w:val="-2"/>
          <w:sz w:val="22"/>
          <w:szCs w:val="22"/>
        </w:rPr>
        <w:t xml:space="preserve"> </w:t>
      </w:r>
      <w:r w:rsidRPr="00D47335">
        <w:rPr>
          <w:color w:val="000000" w:themeColor="text1"/>
          <w:sz w:val="22"/>
          <w:szCs w:val="22"/>
        </w:rPr>
        <w:t>також терміни для переказу</w:t>
      </w:r>
      <w:r w:rsidRPr="00D47335">
        <w:rPr>
          <w:color w:val="000000" w:themeColor="text1"/>
          <w:spacing w:val="-8"/>
          <w:sz w:val="22"/>
          <w:szCs w:val="22"/>
        </w:rPr>
        <w:t xml:space="preserve"> </w:t>
      </w:r>
      <w:r w:rsidRPr="00D47335">
        <w:rPr>
          <w:color w:val="000000" w:themeColor="text1"/>
          <w:sz w:val="22"/>
          <w:szCs w:val="22"/>
        </w:rPr>
        <w:t>виділених</w:t>
      </w:r>
      <w:r w:rsidRPr="00D47335">
        <w:rPr>
          <w:color w:val="000000" w:themeColor="text1"/>
          <w:spacing w:val="1"/>
          <w:sz w:val="22"/>
          <w:szCs w:val="22"/>
        </w:rPr>
        <w:t xml:space="preserve"> </w:t>
      </w:r>
      <w:r w:rsidRPr="00D47335">
        <w:rPr>
          <w:color w:val="000000" w:themeColor="text1"/>
          <w:sz w:val="22"/>
          <w:szCs w:val="22"/>
        </w:rPr>
        <w:t>коштів.</w:t>
      </w:r>
    </w:p>
    <w:p w14:paraId="37DE3AB5" w14:textId="453D8D1E" w:rsidR="001108C5" w:rsidRPr="00D47335" w:rsidRDefault="00D008DB" w:rsidP="00C21CE7">
      <w:pPr>
        <w:pStyle w:val="a3"/>
        <w:spacing w:line="247" w:lineRule="auto"/>
        <w:ind w:left="240" w:right="1279"/>
        <w:contextualSpacing/>
        <w:jc w:val="both"/>
        <w:rPr>
          <w:color w:val="000000" w:themeColor="text1"/>
          <w:sz w:val="22"/>
          <w:szCs w:val="22"/>
        </w:rPr>
      </w:pPr>
      <w:r w:rsidRPr="00D47335">
        <w:rPr>
          <w:color w:val="000000" w:themeColor="text1"/>
          <w:sz w:val="22"/>
          <w:szCs w:val="22"/>
        </w:rPr>
        <w:t>Виплати в рамках гранту Данського Червоного Хреста у відповідності до існуючої</w:t>
      </w:r>
      <w:r w:rsidRPr="00D47335">
        <w:rPr>
          <w:color w:val="000000" w:themeColor="text1"/>
          <w:spacing w:val="1"/>
          <w:sz w:val="22"/>
          <w:szCs w:val="22"/>
        </w:rPr>
        <w:t xml:space="preserve"> </w:t>
      </w:r>
      <w:r w:rsidRPr="00D47335">
        <w:rPr>
          <w:color w:val="000000" w:themeColor="text1"/>
          <w:sz w:val="22"/>
          <w:szCs w:val="22"/>
        </w:rPr>
        <w:t>угоди зазвичай здійснюється на основі заявки Національного Товариства, адресованої</w:t>
      </w:r>
      <w:r w:rsidRPr="00D47335">
        <w:rPr>
          <w:color w:val="000000" w:themeColor="text1"/>
          <w:spacing w:val="-57"/>
          <w:sz w:val="22"/>
          <w:szCs w:val="22"/>
        </w:rPr>
        <w:t xml:space="preserve"> </w:t>
      </w:r>
      <w:r w:rsidRPr="00D47335">
        <w:rPr>
          <w:color w:val="000000" w:themeColor="text1"/>
          <w:sz w:val="22"/>
          <w:szCs w:val="22"/>
        </w:rPr>
        <w:t>ДЧХ (якщо Договір з Розвитку не обумовлює якісь інші варіанти). Заявка на виплату</w:t>
      </w:r>
      <w:r w:rsidRPr="00D47335">
        <w:rPr>
          <w:color w:val="000000" w:themeColor="text1"/>
          <w:spacing w:val="1"/>
          <w:sz w:val="22"/>
          <w:szCs w:val="22"/>
        </w:rPr>
        <w:t xml:space="preserve"> </w:t>
      </w:r>
      <w:proofErr w:type="spellStart"/>
      <w:r w:rsidRPr="00D47335">
        <w:rPr>
          <w:color w:val="000000" w:themeColor="text1"/>
          <w:sz w:val="22"/>
          <w:szCs w:val="22"/>
        </w:rPr>
        <w:t>гранта</w:t>
      </w:r>
      <w:proofErr w:type="spellEnd"/>
      <w:r w:rsidRPr="00D47335">
        <w:rPr>
          <w:color w:val="000000" w:themeColor="text1"/>
          <w:sz w:val="22"/>
          <w:szCs w:val="22"/>
        </w:rPr>
        <w:t xml:space="preserve"> повинна включати банківський рахунок, на який необхідно перевести кошти.</w:t>
      </w:r>
      <w:r w:rsidRPr="00D47335">
        <w:rPr>
          <w:color w:val="000000" w:themeColor="text1"/>
          <w:spacing w:val="1"/>
          <w:sz w:val="22"/>
          <w:szCs w:val="22"/>
        </w:rPr>
        <w:t xml:space="preserve"> </w:t>
      </w:r>
      <w:r w:rsidRPr="00D47335">
        <w:rPr>
          <w:color w:val="000000" w:themeColor="text1"/>
          <w:sz w:val="22"/>
          <w:szCs w:val="22"/>
        </w:rPr>
        <w:t>Негайно, після отримання переказу, одержувач повинен представити в Данський Червоний Хрест виписку із зазначенням розмір гранту, переведеного в національну ва-</w:t>
      </w:r>
      <w:r w:rsidRPr="00D47335">
        <w:rPr>
          <w:color w:val="000000" w:themeColor="text1"/>
          <w:spacing w:val="1"/>
          <w:sz w:val="22"/>
          <w:szCs w:val="22"/>
        </w:rPr>
        <w:t xml:space="preserve"> </w:t>
      </w:r>
      <w:r w:rsidRPr="00D47335">
        <w:rPr>
          <w:color w:val="000000" w:themeColor="text1"/>
          <w:sz w:val="22"/>
          <w:szCs w:val="22"/>
        </w:rPr>
        <w:t>люту.</w:t>
      </w:r>
    </w:p>
    <w:p w14:paraId="637F02D3" w14:textId="77777777" w:rsidR="001108C5" w:rsidRPr="00D47335" w:rsidRDefault="00D008DB" w:rsidP="00C21CE7">
      <w:pPr>
        <w:pStyle w:val="a3"/>
        <w:spacing w:line="247" w:lineRule="auto"/>
        <w:ind w:left="240" w:right="1934"/>
        <w:contextualSpacing/>
        <w:jc w:val="both"/>
        <w:rPr>
          <w:color w:val="000000" w:themeColor="text1"/>
          <w:sz w:val="22"/>
          <w:szCs w:val="22"/>
        </w:rPr>
      </w:pPr>
      <w:r w:rsidRPr="00D47335">
        <w:rPr>
          <w:color w:val="000000" w:themeColor="text1"/>
          <w:sz w:val="22"/>
          <w:szCs w:val="22"/>
        </w:rPr>
        <w:t>Окремий</w:t>
      </w:r>
      <w:r w:rsidRPr="00D47335">
        <w:rPr>
          <w:color w:val="000000" w:themeColor="text1"/>
          <w:spacing w:val="1"/>
          <w:sz w:val="22"/>
          <w:szCs w:val="22"/>
        </w:rPr>
        <w:t xml:space="preserve"> </w:t>
      </w:r>
      <w:r w:rsidRPr="00D47335">
        <w:rPr>
          <w:color w:val="000000" w:themeColor="text1"/>
          <w:sz w:val="22"/>
          <w:szCs w:val="22"/>
        </w:rPr>
        <w:t>банківський</w:t>
      </w:r>
      <w:r w:rsidRPr="00D47335">
        <w:rPr>
          <w:color w:val="000000" w:themeColor="text1"/>
          <w:spacing w:val="1"/>
          <w:sz w:val="22"/>
          <w:szCs w:val="22"/>
        </w:rPr>
        <w:t xml:space="preserve"> </w:t>
      </w:r>
      <w:r w:rsidRPr="00D47335">
        <w:rPr>
          <w:color w:val="000000" w:themeColor="text1"/>
          <w:sz w:val="22"/>
          <w:szCs w:val="22"/>
        </w:rPr>
        <w:t>рахунок, відкритий конкретно для програми, повинен</w:t>
      </w:r>
      <w:r w:rsidRPr="00D47335">
        <w:rPr>
          <w:color w:val="000000" w:themeColor="text1"/>
          <w:spacing w:val="1"/>
          <w:sz w:val="22"/>
          <w:szCs w:val="22"/>
        </w:rPr>
        <w:t xml:space="preserve"> </w:t>
      </w:r>
      <w:r w:rsidRPr="00D47335">
        <w:rPr>
          <w:color w:val="000000" w:themeColor="text1"/>
          <w:sz w:val="22"/>
          <w:szCs w:val="22"/>
        </w:rPr>
        <w:t>спільно контролюватися Генеральним секретарем і главою фінансового відділу</w:t>
      </w:r>
      <w:r w:rsidRPr="00D47335">
        <w:rPr>
          <w:color w:val="000000" w:themeColor="text1"/>
          <w:spacing w:val="1"/>
          <w:sz w:val="22"/>
          <w:szCs w:val="22"/>
        </w:rPr>
        <w:t xml:space="preserve"> </w:t>
      </w:r>
      <w:r w:rsidRPr="00D47335">
        <w:rPr>
          <w:color w:val="000000" w:themeColor="text1"/>
          <w:sz w:val="22"/>
          <w:szCs w:val="22"/>
        </w:rPr>
        <w:t>Національного</w:t>
      </w:r>
      <w:r w:rsidRPr="00D47335">
        <w:rPr>
          <w:color w:val="000000" w:themeColor="text1"/>
          <w:spacing w:val="-1"/>
          <w:sz w:val="22"/>
          <w:szCs w:val="22"/>
        </w:rPr>
        <w:t xml:space="preserve"> </w:t>
      </w:r>
      <w:r w:rsidRPr="00D47335">
        <w:rPr>
          <w:color w:val="000000" w:themeColor="text1"/>
          <w:sz w:val="22"/>
          <w:szCs w:val="22"/>
        </w:rPr>
        <w:t>Товариства.</w:t>
      </w:r>
    </w:p>
    <w:p w14:paraId="1A9C4706" w14:textId="070C5927" w:rsidR="001108C5" w:rsidRPr="00D47335" w:rsidRDefault="00D008DB" w:rsidP="00C21CE7">
      <w:pPr>
        <w:pStyle w:val="a3"/>
        <w:spacing w:line="247" w:lineRule="auto"/>
        <w:ind w:left="240" w:right="1223"/>
        <w:contextualSpacing/>
        <w:jc w:val="both"/>
        <w:rPr>
          <w:color w:val="000000" w:themeColor="text1"/>
          <w:sz w:val="22"/>
          <w:szCs w:val="22"/>
        </w:rPr>
      </w:pPr>
      <w:r w:rsidRPr="00D47335">
        <w:rPr>
          <w:color w:val="000000" w:themeColor="text1"/>
          <w:sz w:val="22"/>
          <w:szCs w:val="22"/>
        </w:rPr>
        <w:t>Якщо банківський рахунок потрібно відкрити у регіонах, то такий рахунок повинен</w:t>
      </w:r>
      <w:r w:rsidRPr="00D47335">
        <w:rPr>
          <w:color w:val="000000" w:themeColor="text1"/>
          <w:spacing w:val="1"/>
          <w:sz w:val="22"/>
          <w:szCs w:val="22"/>
        </w:rPr>
        <w:t xml:space="preserve"> </w:t>
      </w:r>
      <w:r w:rsidRPr="00D47335">
        <w:rPr>
          <w:color w:val="000000" w:themeColor="text1"/>
          <w:sz w:val="22"/>
          <w:szCs w:val="22"/>
        </w:rPr>
        <w:t>бути відкритий в ім’я програми, і він буде спільно контролюватися фінансовим менеджером</w:t>
      </w:r>
      <w:r w:rsidRPr="00D47335">
        <w:rPr>
          <w:color w:val="000000" w:themeColor="text1"/>
          <w:spacing w:val="-2"/>
          <w:sz w:val="22"/>
          <w:szCs w:val="22"/>
        </w:rPr>
        <w:t xml:space="preserve"> </w:t>
      </w:r>
      <w:r w:rsidRPr="00D47335">
        <w:rPr>
          <w:color w:val="000000" w:themeColor="text1"/>
          <w:sz w:val="22"/>
          <w:szCs w:val="22"/>
        </w:rPr>
        <w:t>і регіональним</w:t>
      </w:r>
      <w:r w:rsidRPr="00D47335">
        <w:rPr>
          <w:color w:val="000000" w:themeColor="text1"/>
          <w:spacing w:val="1"/>
          <w:sz w:val="22"/>
          <w:szCs w:val="22"/>
        </w:rPr>
        <w:t xml:space="preserve"> </w:t>
      </w:r>
      <w:r w:rsidRPr="00D47335">
        <w:rPr>
          <w:color w:val="000000" w:themeColor="text1"/>
          <w:sz w:val="22"/>
          <w:szCs w:val="22"/>
        </w:rPr>
        <w:t>бухгалтером.</w:t>
      </w:r>
    </w:p>
    <w:p w14:paraId="785D7A02" w14:textId="3E585236" w:rsidR="001108C5" w:rsidRPr="00D47335" w:rsidRDefault="00D008DB" w:rsidP="005816CF">
      <w:pPr>
        <w:pStyle w:val="a3"/>
        <w:tabs>
          <w:tab w:val="left" w:pos="9072"/>
        </w:tabs>
        <w:spacing w:line="247" w:lineRule="auto"/>
        <w:ind w:left="240" w:right="1291"/>
        <w:contextualSpacing/>
        <w:rPr>
          <w:color w:val="000000" w:themeColor="text1"/>
          <w:sz w:val="22"/>
          <w:szCs w:val="22"/>
        </w:rPr>
      </w:pPr>
      <w:r w:rsidRPr="00D47335">
        <w:rPr>
          <w:color w:val="000000" w:themeColor="text1"/>
          <w:sz w:val="22"/>
          <w:szCs w:val="22"/>
        </w:rPr>
        <w:t>Національне</w:t>
      </w:r>
      <w:r w:rsidRPr="00D47335">
        <w:rPr>
          <w:color w:val="000000" w:themeColor="text1"/>
          <w:spacing w:val="37"/>
          <w:sz w:val="22"/>
          <w:szCs w:val="22"/>
        </w:rPr>
        <w:t xml:space="preserve"> </w:t>
      </w:r>
      <w:r w:rsidRPr="00D47335">
        <w:rPr>
          <w:color w:val="000000" w:themeColor="text1"/>
          <w:sz w:val="22"/>
          <w:szCs w:val="22"/>
        </w:rPr>
        <w:t>Товариство</w:t>
      </w:r>
      <w:r w:rsidRPr="00D47335">
        <w:rPr>
          <w:color w:val="000000" w:themeColor="text1"/>
          <w:spacing w:val="39"/>
          <w:sz w:val="22"/>
          <w:szCs w:val="22"/>
        </w:rPr>
        <w:t xml:space="preserve"> </w:t>
      </w:r>
      <w:r w:rsidRPr="00D47335">
        <w:rPr>
          <w:color w:val="000000" w:themeColor="text1"/>
          <w:sz w:val="22"/>
          <w:szCs w:val="22"/>
        </w:rPr>
        <w:t>повинно</w:t>
      </w:r>
      <w:r w:rsidRPr="00D47335">
        <w:rPr>
          <w:color w:val="000000" w:themeColor="text1"/>
          <w:spacing w:val="37"/>
          <w:sz w:val="22"/>
          <w:szCs w:val="22"/>
        </w:rPr>
        <w:t xml:space="preserve"> </w:t>
      </w:r>
      <w:r w:rsidRPr="00D47335">
        <w:rPr>
          <w:color w:val="000000" w:themeColor="text1"/>
          <w:sz w:val="22"/>
          <w:szCs w:val="22"/>
        </w:rPr>
        <w:t>гарантувати,</w:t>
      </w:r>
      <w:r w:rsidRPr="00D47335">
        <w:rPr>
          <w:color w:val="000000" w:themeColor="text1"/>
          <w:spacing w:val="37"/>
          <w:sz w:val="22"/>
          <w:szCs w:val="22"/>
        </w:rPr>
        <w:t xml:space="preserve"> </w:t>
      </w:r>
      <w:r w:rsidRPr="00D47335">
        <w:rPr>
          <w:color w:val="000000" w:themeColor="text1"/>
          <w:sz w:val="22"/>
          <w:szCs w:val="22"/>
        </w:rPr>
        <w:t>що</w:t>
      </w:r>
      <w:r w:rsidRPr="00D47335">
        <w:rPr>
          <w:color w:val="000000" w:themeColor="text1"/>
          <w:spacing w:val="36"/>
          <w:sz w:val="22"/>
          <w:szCs w:val="22"/>
        </w:rPr>
        <w:t xml:space="preserve"> </w:t>
      </w:r>
      <w:r w:rsidRPr="00D47335">
        <w:rPr>
          <w:color w:val="000000" w:themeColor="text1"/>
          <w:sz w:val="22"/>
          <w:szCs w:val="22"/>
        </w:rPr>
        <w:t>кошти,</w:t>
      </w:r>
      <w:r w:rsidRPr="00D47335">
        <w:rPr>
          <w:color w:val="000000" w:themeColor="text1"/>
          <w:spacing w:val="37"/>
          <w:sz w:val="22"/>
          <w:szCs w:val="22"/>
        </w:rPr>
        <w:t xml:space="preserve"> </w:t>
      </w:r>
      <w:r w:rsidRPr="00D47335">
        <w:rPr>
          <w:color w:val="000000" w:themeColor="text1"/>
          <w:sz w:val="22"/>
          <w:szCs w:val="22"/>
        </w:rPr>
        <w:t>необхідні</w:t>
      </w:r>
      <w:r w:rsidRPr="00D47335">
        <w:rPr>
          <w:color w:val="000000" w:themeColor="text1"/>
          <w:spacing w:val="37"/>
          <w:sz w:val="22"/>
          <w:szCs w:val="22"/>
        </w:rPr>
        <w:t xml:space="preserve"> </w:t>
      </w:r>
      <w:r w:rsidRPr="00D47335">
        <w:rPr>
          <w:color w:val="000000" w:themeColor="text1"/>
          <w:sz w:val="22"/>
          <w:szCs w:val="22"/>
        </w:rPr>
        <w:t>для</w:t>
      </w:r>
      <w:r w:rsidRPr="00D47335">
        <w:rPr>
          <w:color w:val="000000" w:themeColor="text1"/>
          <w:spacing w:val="39"/>
          <w:sz w:val="22"/>
          <w:szCs w:val="22"/>
        </w:rPr>
        <w:t xml:space="preserve"> </w:t>
      </w:r>
      <w:r w:rsidRPr="00D47335">
        <w:rPr>
          <w:color w:val="000000" w:themeColor="text1"/>
          <w:sz w:val="22"/>
          <w:szCs w:val="22"/>
        </w:rPr>
        <w:t>здійснення</w:t>
      </w:r>
      <w:r w:rsidRPr="00D47335">
        <w:rPr>
          <w:color w:val="000000" w:themeColor="text1"/>
          <w:spacing w:val="-1"/>
          <w:sz w:val="22"/>
          <w:szCs w:val="22"/>
        </w:rPr>
        <w:t xml:space="preserve"> </w:t>
      </w:r>
      <w:r w:rsidRPr="00D47335">
        <w:rPr>
          <w:color w:val="000000" w:themeColor="text1"/>
          <w:sz w:val="22"/>
          <w:szCs w:val="22"/>
        </w:rPr>
        <w:t>програмної діяльності,</w:t>
      </w:r>
      <w:r w:rsidRPr="00D47335">
        <w:rPr>
          <w:color w:val="000000" w:themeColor="text1"/>
          <w:spacing w:val="-1"/>
          <w:sz w:val="22"/>
          <w:szCs w:val="22"/>
        </w:rPr>
        <w:t xml:space="preserve"> </w:t>
      </w:r>
      <w:r w:rsidRPr="00D47335">
        <w:rPr>
          <w:color w:val="000000" w:themeColor="text1"/>
          <w:sz w:val="22"/>
          <w:szCs w:val="22"/>
        </w:rPr>
        <w:t>переводяться в</w:t>
      </w:r>
      <w:r w:rsidRPr="00D47335">
        <w:rPr>
          <w:color w:val="000000" w:themeColor="text1"/>
          <w:spacing w:val="-2"/>
          <w:sz w:val="22"/>
          <w:szCs w:val="22"/>
        </w:rPr>
        <w:t xml:space="preserve"> </w:t>
      </w:r>
      <w:r w:rsidRPr="00D47335">
        <w:rPr>
          <w:color w:val="000000" w:themeColor="text1"/>
          <w:sz w:val="22"/>
          <w:szCs w:val="22"/>
        </w:rPr>
        <w:t>регіони своєчасно.</w:t>
      </w:r>
    </w:p>
    <w:p w14:paraId="351E8DD9" w14:textId="67AC15BB" w:rsidR="001108C5" w:rsidRPr="00D47335" w:rsidRDefault="00D008DB" w:rsidP="005816CF">
      <w:pPr>
        <w:pStyle w:val="a3"/>
        <w:tabs>
          <w:tab w:val="left" w:pos="9072"/>
        </w:tabs>
        <w:spacing w:line="247" w:lineRule="auto"/>
        <w:ind w:left="240" w:right="1336"/>
        <w:contextualSpacing/>
        <w:jc w:val="both"/>
        <w:rPr>
          <w:color w:val="000000" w:themeColor="text1"/>
          <w:sz w:val="22"/>
          <w:szCs w:val="22"/>
        </w:rPr>
      </w:pPr>
      <w:r w:rsidRPr="00D47335">
        <w:rPr>
          <w:color w:val="000000" w:themeColor="text1"/>
          <w:sz w:val="22"/>
          <w:szCs w:val="22"/>
        </w:rPr>
        <w:t>Данський Червоний Хрест зберігає за собою право затримати виплату наступного</w:t>
      </w:r>
      <w:r w:rsidRPr="00D47335">
        <w:rPr>
          <w:color w:val="000000" w:themeColor="text1"/>
          <w:spacing w:val="1"/>
          <w:sz w:val="22"/>
          <w:szCs w:val="22"/>
        </w:rPr>
        <w:t xml:space="preserve"> </w:t>
      </w:r>
      <w:r w:rsidRPr="00D47335">
        <w:rPr>
          <w:color w:val="000000" w:themeColor="text1"/>
          <w:sz w:val="22"/>
          <w:szCs w:val="22"/>
        </w:rPr>
        <w:t>траншу гранту поки Національне Товариство не представить потрібну документацію,</w:t>
      </w:r>
      <w:r w:rsidRPr="00D47335">
        <w:rPr>
          <w:color w:val="000000" w:themeColor="text1"/>
          <w:spacing w:val="-57"/>
          <w:sz w:val="22"/>
          <w:szCs w:val="22"/>
        </w:rPr>
        <w:t xml:space="preserve"> </w:t>
      </w:r>
      <w:r w:rsidRPr="00D47335">
        <w:rPr>
          <w:color w:val="000000" w:themeColor="text1"/>
          <w:sz w:val="22"/>
          <w:szCs w:val="22"/>
        </w:rPr>
        <w:t>підтверджуючу, що попередні транші гранту були використані</w:t>
      </w:r>
      <w:r w:rsidRPr="00D47335">
        <w:rPr>
          <w:color w:val="000000" w:themeColor="text1"/>
          <w:spacing w:val="1"/>
          <w:sz w:val="22"/>
          <w:szCs w:val="22"/>
        </w:rPr>
        <w:t xml:space="preserve"> </w:t>
      </w:r>
      <w:r w:rsidRPr="00D47335">
        <w:rPr>
          <w:color w:val="000000" w:themeColor="text1"/>
          <w:sz w:val="22"/>
          <w:szCs w:val="22"/>
        </w:rPr>
        <w:t>у відповідності із завданнями, окресленими у Договорі з Розвитку. Така документація може також знадобиться у випадку якщо оплата здійснюється до дати, зазначеної у графіку виплат До-</w:t>
      </w:r>
      <w:r w:rsidRPr="00D47335">
        <w:rPr>
          <w:color w:val="000000" w:themeColor="text1"/>
          <w:spacing w:val="1"/>
          <w:sz w:val="22"/>
          <w:szCs w:val="22"/>
        </w:rPr>
        <w:t xml:space="preserve"> </w:t>
      </w:r>
      <w:r w:rsidRPr="00D47335">
        <w:rPr>
          <w:color w:val="000000" w:themeColor="text1"/>
          <w:sz w:val="22"/>
          <w:szCs w:val="22"/>
        </w:rPr>
        <w:t>говору</w:t>
      </w:r>
      <w:r w:rsidRPr="00D47335">
        <w:rPr>
          <w:color w:val="000000" w:themeColor="text1"/>
          <w:spacing w:val="-9"/>
          <w:sz w:val="22"/>
          <w:szCs w:val="22"/>
        </w:rPr>
        <w:t xml:space="preserve"> </w:t>
      </w:r>
      <w:r w:rsidRPr="00D47335">
        <w:rPr>
          <w:color w:val="000000" w:themeColor="text1"/>
          <w:sz w:val="22"/>
          <w:szCs w:val="22"/>
        </w:rPr>
        <w:t>з Розвитку.</w:t>
      </w:r>
    </w:p>
    <w:p w14:paraId="3E899F27" w14:textId="77777777" w:rsidR="005816CF" w:rsidRDefault="00D008DB" w:rsidP="005816CF">
      <w:pPr>
        <w:pStyle w:val="a3"/>
        <w:tabs>
          <w:tab w:val="left" w:pos="9072"/>
        </w:tabs>
        <w:spacing w:line="247" w:lineRule="auto"/>
        <w:ind w:left="240" w:right="1941"/>
        <w:contextualSpacing/>
        <w:jc w:val="both"/>
        <w:rPr>
          <w:color w:val="000000" w:themeColor="text1"/>
          <w:sz w:val="22"/>
          <w:szCs w:val="22"/>
        </w:rPr>
      </w:pPr>
      <w:r w:rsidRPr="00D47335">
        <w:rPr>
          <w:color w:val="000000" w:themeColor="text1"/>
          <w:sz w:val="22"/>
          <w:szCs w:val="22"/>
        </w:rPr>
        <w:t>Невикористані гранти мають бути повернуті до Данського Червоного Хреста</w:t>
      </w:r>
      <w:r w:rsidRPr="00D47335">
        <w:rPr>
          <w:color w:val="000000" w:themeColor="text1"/>
          <w:spacing w:val="1"/>
          <w:sz w:val="22"/>
          <w:szCs w:val="22"/>
        </w:rPr>
        <w:t xml:space="preserve"> </w:t>
      </w:r>
      <w:r w:rsidRPr="00D47335">
        <w:rPr>
          <w:color w:val="000000" w:themeColor="text1"/>
          <w:sz w:val="22"/>
          <w:szCs w:val="22"/>
        </w:rPr>
        <w:t>або, після досягнення попередньої домовленості, зараховуються в рахунок на-</w:t>
      </w:r>
      <w:r w:rsidRPr="00D47335">
        <w:rPr>
          <w:color w:val="000000" w:themeColor="text1"/>
          <w:spacing w:val="1"/>
          <w:sz w:val="22"/>
          <w:szCs w:val="22"/>
        </w:rPr>
        <w:t xml:space="preserve"> </w:t>
      </w:r>
      <w:r w:rsidRPr="00D47335">
        <w:rPr>
          <w:color w:val="000000" w:themeColor="text1"/>
          <w:sz w:val="22"/>
          <w:szCs w:val="22"/>
        </w:rPr>
        <w:t>ступних грантів, які можуть бути узгоджені в рамках майбутнього продовження співпраці.</w:t>
      </w:r>
    </w:p>
    <w:p w14:paraId="7069420E" w14:textId="0A9557D8" w:rsidR="001108C5" w:rsidRPr="00D47335" w:rsidRDefault="00D008DB" w:rsidP="005816CF">
      <w:pPr>
        <w:pStyle w:val="a3"/>
        <w:tabs>
          <w:tab w:val="left" w:pos="9072"/>
        </w:tabs>
        <w:spacing w:line="247" w:lineRule="auto"/>
        <w:ind w:left="240" w:right="1941"/>
        <w:contextualSpacing/>
        <w:jc w:val="both"/>
        <w:rPr>
          <w:color w:val="000000" w:themeColor="text1"/>
          <w:sz w:val="22"/>
          <w:szCs w:val="22"/>
        </w:rPr>
      </w:pPr>
      <w:r w:rsidRPr="00D47335">
        <w:rPr>
          <w:color w:val="000000" w:themeColor="text1"/>
          <w:sz w:val="22"/>
          <w:szCs w:val="22"/>
        </w:rPr>
        <w:t>Надлишкові витрати на діяльність, передбачену схваленим бюджетом, –а також над-</w:t>
      </w:r>
      <w:r w:rsidRPr="00D47335">
        <w:rPr>
          <w:color w:val="000000" w:themeColor="text1"/>
          <w:spacing w:val="1"/>
          <w:sz w:val="22"/>
          <w:szCs w:val="22"/>
        </w:rPr>
        <w:t xml:space="preserve"> </w:t>
      </w:r>
      <w:r w:rsidRPr="00D47335">
        <w:rPr>
          <w:color w:val="000000" w:themeColor="text1"/>
          <w:sz w:val="22"/>
          <w:szCs w:val="22"/>
        </w:rPr>
        <w:t>лишкові витрати, викликані зростаннями вартості –стосуються лише Данського</w:t>
      </w:r>
      <w:r w:rsidRPr="00D47335">
        <w:rPr>
          <w:color w:val="000000" w:themeColor="text1"/>
          <w:spacing w:val="1"/>
          <w:sz w:val="22"/>
          <w:szCs w:val="22"/>
        </w:rPr>
        <w:t xml:space="preserve"> </w:t>
      </w:r>
      <w:r w:rsidRPr="00D47335">
        <w:rPr>
          <w:color w:val="000000" w:themeColor="text1"/>
          <w:sz w:val="22"/>
          <w:szCs w:val="22"/>
        </w:rPr>
        <w:t>Червоного Хреста, якщо резервні кошти безпосередньо для цього були чітко погоджені</w:t>
      </w:r>
      <w:r w:rsidRPr="00D47335">
        <w:rPr>
          <w:color w:val="000000" w:themeColor="text1"/>
          <w:spacing w:val="1"/>
          <w:sz w:val="22"/>
          <w:szCs w:val="22"/>
        </w:rPr>
        <w:t xml:space="preserve"> </w:t>
      </w:r>
      <w:proofErr w:type="spellStart"/>
      <w:r w:rsidRPr="00D47335">
        <w:rPr>
          <w:color w:val="000000" w:themeColor="text1"/>
          <w:sz w:val="22"/>
          <w:szCs w:val="22"/>
        </w:rPr>
        <w:t>зазделегідь</w:t>
      </w:r>
      <w:proofErr w:type="spellEnd"/>
      <w:r w:rsidRPr="00D47335">
        <w:rPr>
          <w:color w:val="000000" w:themeColor="text1"/>
          <w:sz w:val="22"/>
          <w:szCs w:val="22"/>
        </w:rPr>
        <w:t>.</w:t>
      </w:r>
    </w:p>
    <w:p w14:paraId="111810D2" w14:textId="77777777" w:rsidR="001108C5" w:rsidRPr="00D47335" w:rsidRDefault="00D008DB" w:rsidP="005816CF">
      <w:pPr>
        <w:pStyle w:val="a3"/>
        <w:tabs>
          <w:tab w:val="left" w:pos="9072"/>
        </w:tabs>
        <w:ind w:left="240"/>
        <w:contextualSpacing/>
        <w:rPr>
          <w:color w:val="000000" w:themeColor="text1"/>
          <w:sz w:val="22"/>
          <w:szCs w:val="22"/>
        </w:rPr>
      </w:pPr>
      <w:r w:rsidRPr="00D47335">
        <w:rPr>
          <w:color w:val="000000" w:themeColor="text1"/>
          <w:sz w:val="22"/>
          <w:szCs w:val="22"/>
        </w:rPr>
        <w:t>Звітний</w:t>
      </w:r>
      <w:r w:rsidRPr="00D47335">
        <w:rPr>
          <w:color w:val="000000" w:themeColor="text1"/>
          <w:spacing w:val="-1"/>
          <w:sz w:val="22"/>
          <w:szCs w:val="22"/>
        </w:rPr>
        <w:t xml:space="preserve"> </w:t>
      </w:r>
      <w:r w:rsidRPr="00D47335">
        <w:rPr>
          <w:color w:val="000000" w:themeColor="text1"/>
          <w:sz w:val="22"/>
          <w:szCs w:val="22"/>
        </w:rPr>
        <w:t>рік</w:t>
      </w:r>
      <w:r w:rsidRPr="00D47335">
        <w:rPr>
          <w:color w:val="000000" w:themeColor="text1"/>
          <w:spacing w:val="1"/>
          <w:sz w:val="22"/>
          <w:szCs w:val="22"/>
        </w:rPr>
        <w:t xml:space="preserve"> </w:t>
      </w:r>
      <w:r w:rsidRPr="00D47335">
        <w:rPr>
          <w:color w:val="000000" w:themeColor="text1"/>
          <w:sz w:val="22"/>
          <w:szCs w:val="22"/>
        </w:rPr>
        <w:t>є</w:t>
      </w:r>
      <w:r w:rsidRPr="00D47335">
        <w:rPr>
          <w:color w:val="000000" w:themeColor="text1"/>
          <w:spacing w:val="-2"/>
          <w:sz w:val="22"/>
          <w:szCs w:val="22"/>
        </w:rPr>
        <w:t xml:space="preserve"> </w:t>
      </w:r>
      <w:r w:rsidRPr="00D47335">
        <w:rPr>
          <w:color w:val="000000" w:themeColor="text1"/>
          <w:sz w:val="22"/>
          <w:szCs w:val="22"/>
        </w:rPr>
        <w:t>ідентичним як</w:t>
      </w:r>
      <w:r w:rsidRPr="00D47335">
        <w:rPr>
          <w:color w:val="000000" w:themeColor="text1"/>
          <w:spacing w:val="-1"/>
          <w:sz w:val="22"/>
          <w:szCs w:val="22"/>
        </w:rPr>
        <w:t xml:space="preserve"> </w:t>
      </w:r>
      <w:r w:rsidRPr="00D47335">
        <w:rPr>
          <w:color w:val="000000" w:themeColor="text1"/>
          <w:sz w:val="22"/>
          <w:szCs w:val="22"/>
        </w:rPr>
        <w:t>і</w:t>
      </w:r>
      <w:r w:rsidRPr="00D47335">
        <w:rPr>
          <w:color w:val="000000" w:themeColor="text1"/>
          <w:spacing w:val="-1"/>
          <w:sz w:val="22"/>
          <w:szCs w:val="22"/>
        </w:rPr>
        <w:t xml:space="preserve"> </w:t>
      </w:r>
      <w:r w:rsidRPr="00D47335">
        <w:rPr>
          <w:color w:val="000000" w:themeColor="text1"/>
          <w:sz w:val="22"/>
          <w:szCs w:val="22"/>
        </w:rPr>
        <w:t>для</w:t>
      </w:r>
      <w:r w:rsidRPr="00D47335">
        <w:rPr>
          <w:color w:val="000000" w:themeColor="text1"/>
          <w:spacing w:val="-2"/>
          <w:sz w:val="22"/>
          <w:szCs w:val="22"/>
        </w:rPr>
        <w:t xml:space="preserve"> </w:t>
      </w:r>
      <w:r w:rsidRPr="00D47335">
        <w:rPr>
          <w:color w:val="000000" w:themeColor="text1"/>
          <w:sz w:val="22"/>
          <w:szCs w:val="22"/>
        </w:rPr>
        <w:t>Данського</w:t>
      </w:r>
      <w:r w:rsidRPr="00D47335">
        <w:rPr>
          <w:color w:val="000000" w:themeColor="text1"/>
          <w:spacing w:val="-1"/>
          <w:sz w:val="22"/>
          <w:szCs w:val="22"/>
        </w:rPr>
        <w:t xml:space="preserve"> </w:t>
      </w:r>
      <w:r w:rsidRPr="00D47335">
        <w:rPr>
          <w:color w:val="000000" w:themeColor="text1"/>
          <w:sz w:val="22"/>
          <w:szCs w:val="22"/>
        </w:rPr>
        <w:t>Червоного</w:t>
      </w:r>
      <w:r w:rsidRPr="00D47335">
        <w:rPr>
          <w:color w:val="000000" w:themeColor="text1"/>
          <w:spacing w:val="-1"/>
          <w:sz w:val="22"/>
          <w:szCs w:val="22"/>
        </w:rPr>
        <w:t xml:space="preserve"> </w:t>
      </w:r>
      <w:r w:rsidRPr="00D47335">
        <w:rPr>
          <w:color w:val="000000" w:themeColor="text1"/>
          <w:sz w:val="22"/>
          <w:szCs w:val="22"/>
        </w:rPr>
        <w:t>Хреста, тобто</w:t>
      </w:r>
      <w:r w:rsidRPr="00D47335">
        <w:rPr>
          <w:color w:val="000000" w:themeColor="text1"/>
          <w:spacing w:val="-1"/>
          <w:sz w:val="22"/>
          <w:szCs w:val="22"/>
        </w:rPr>
        <w:t xml:space="preserve"> </w:t>
      </w:r>
      <w:r w:rsidRPr="00D47335">
        <w:rPr>
          <w:color w:val="000000" w:themeColor="text1"/>
          <w:sz w:val="22"/>
          <w:szCs w:val="22"/>
        </w:rPr>
        <w:t>календарний</w:t>
      </w:r>
      <w:r w:rsidRPr="00D47335">
        <w:rPr>
          <w:color w:val="000000" w:themeColor="text1"/>
          <w:spacing w:val="-1"/>
          <w:sz w:val="22"/>
          <w:szCs w:val="22"/>
        </w:rPr>
        <w:t xml:space="preserve"> </w:t>
      </w:r>
      <w:r w:rsidRPr="00D47335">
        <w:rPr>
          <w:color w:val="000000" w:themeColor="text1"/>
          <w:sz w:val="22"/>
          <w:szCs w:val="22"/>
        </w:rPr>
        <w:t>рік.</w:t>
      </w:r>
    </w:p>
    <w:p w14:paraId="6349F3F8" w14:textId="4F5B383F" w:rsidR="001108C5" w:rsidRPr="00D47335" w:rsidRDefault="00D008DB" w:rsidP="005816CF">
      <w:pPr>
        <w:pStyle w:val="a3"/>
        <w:tabs>
          <w:tab w:val="left" w:pos="9072"/>
        </w:tabs>
        <w:spacing w:line="247" w:lineRule="auto"/>
        <w:ind w:left="240" w:right="1479"/>
        <w:contextualSpacing/>
        <w:jc w:val="both"/>
        <w:rPr>
          <w:color w:val="000000" w:themeColor="text1"/>
          <w:sz w:val="22"/>
          <w:szCs w:val="22"/>
        </w:rPr>
      </w:pPr>
      <w:r w:rsidRPr="00D47335">
        <w:rPr>
          <w:color w:val="000000" w:themeColor="text1"/>
          <w:sz w:val="22"/>
          <w:szCs w:val="22"/>
        </w:rPr>
        <w:t>Національне Товариство повинно виконувати усі вимоги стосовно закупівлі імпортного обладнання і та витратних</w:t>
      </w:r>
      <w:r w:rsidR="005816CF">
        <w:rPr>
          <w:color w:val="000000" w:themeColor="text1"/>
          <w:sz w:val="22"/>
          <w:szCs w:val="22"/>
        </w:rPr>
        <w:t xml:space="preserve"> </w:t>
      </w:r>
      <w:r w:rsidRPr="00D47335">
        <w:rPr>
          <w:color w:val="000000" w:themeColor="text1"/>
          <w:sz w:val="22"/>
          <w:szCs w:val="22"/>
        </w:rPr>
        <w:t>матеріалів, звільнення від мита на імпорт, розмитнення,</w:t>
      </w:r>
      <w:r w:rsidRPr="00D47335">
        <w:rPr>
          <w:color w:val="000000" w:themeColor="text1"/>
          <w:spacing w:val="-2"/>
          <w:sz w:val="22"/>
          <w:szCs w:val="22"/>
        </w:rPr>
        <w:t xml:space="preserve"> </w:t>
      </w:r>
      <w:r w:rsidRPr="00D47335">
        <w:rPr>
          <w:color w:val="000000" w:themeColor="text1"/>
          <w:sz w:val="22"/>
          <w:szCs w:val="22"/>
        </w:rPr>
        <w:t>забезпечення</w:t>
      </w:r>
      <w:r w:rsidRPr="00D47335">
        <w:rPr>
          <w:color w:val="000000" w:themeColor="text1"/>
          <w:spacing w:val="-1"/>
          <w:sz w:val="22"/>
          <w:szCs w:val="22"/>
        </w:rPr>
        <w:t xml:space="preserve"> </w:t>
      </w:r>
      <w:r w:rsidRPr="00D47335">
        <w:rPr>
          <w:color w:val="000000" w:themeColor="text1"/>
          <w:sz w:val="22"/>
          <w:szCs w:val="22"/>
        </w:rPr>
        <w:t>страхування</w:t>
      </w:r>
      <w:r w:rsidRPr="00D47335">
        <w:rPr>
          <w:color w:val="000000" w:themeColor="text1"/>
          <w:spacing w:val="-1"/>
          <w:sz w:val="22"/>
          <w:szCs w:val="22"/>
        </w:rPr>
        <w:t xml:space="preserve"> </w:t>
      </w:r>
      <w:r w:rsidRPr="00D47335">
        <w:rPr>
          <w:color w:val="000000" w:themeColor="text1"/>
          <w:sz w:val="22"/>
          <w:szCs w:val="22"/>
        </w:rPr>
        <w:t>усіх</w:t>
      </w:r>
      <w:r w:rsidRPr="00D47335">
        <w:rPr>
          <w:color w:val="000000" w:themeColor="text1"/>
          <w:spacing w:val="1"/>
          <w:sz w:val="22"/>
          <w:szCs w:val="22"/>
        </w:rPr>
        <w:t xml:space="preserve"> </w:t>
      </w:r>
      <w:r w:rsidRPr="00D47335">
        <w:rPr>
          <w:color w:val="000000" w:themeColor="text1"/>
          <w:sz w:val="22"/>
          <w:szCs w:val="22"/>
        </w:rPr>
        <w:t>компонентів,</w:t>
      </w:r>
      <w:r w:rsidRPr="00D47335">
        <w:rPr>
          <w:color w:val="000000" w:themeColor="text1"/>
          <w:spacing w:val="-2"/>
          <w:sz w:val="22"/>
          <w:szCs w:val="22"/>
        </w:rPr>
        <w:t xml:space="preserve"> </w:t>
      </w:r>
      <w:r w:rsidRPr="00D47335">
        <w:rPr>
          <w:color w:val="000000" w:themeColor="text1"/>
          <w:sz w:val="22"/>
          <w:szCs w:val="22"/>
        </w:rPr>
        <w:t>необхідних</w:t>
      </w:r>
      <w:r w:rsidRPr="00D47335">
        <w:rPr>
          <w:color w:val="000000" w:themeColor="text1"/>
          <w:spacing w:val="1"/>
          <w:sz w:val="22"/>
          <w:szCs w:val="22"/>
        </w:rPr>
        <w:t xml:space="preserve"> </w:t>
      </w:r>
      <w:r w:rsidRPr="00D47335">
        <w:rPr>
          <w:color w:val="000000" w:themeColor="text1"/>
          <w:sz w:val="22"/>
          <w:szCs w:val="22"/>
        </w:rPr>
        <w:t>для</w:t>
      </w:r>
      <w:r w:rsidRPr="00D47335">
        <w:rPr>
          <w:color w:val="000000" w:themeColor="text1"/>
          <w:spacing w:val="-1"/>
          <w:sz w:val="22"/>
          <w:szCs w:val="22"/>
        </w:rPr>
        <w:t xml:space="preserve"> </w:t>
      </w:r>
      <w:r w:rsidRPr="00D47335">
        <w:rPr>
          <w:color w:val="000000" w:themeColor="text1"/>
          <w:sz w:val="22"/>
          <w:szCs w:val="22"/>
        </w:rPr>
        <w:t>програми.</w:t>
      </w:r>
    </w:p>
    <w:p w14:paraId="27216D54" w14:textId="77777777" w:rsidR="001108C5" w:rsidRPr="00D47335" w:rsidRDefault="00D008DB" w:rsidP="005816CF">
      <w:pPr>
        <w:pStyle w:val="a3"/>
        <w:tabs>
          <w:tab w:val="left" w:pos="9072"/>
        </w:tabs>
        <w:spacing w:line="247" w:lineRule="auto"/>
        <w:ind w:left="240" w:right="2002"/>
        <w:contextualSpacing/>
        <w:jc w:val="both"/>
        <w:rPr>
          <w:color w:val="000000" w:themeColor="text1"/>
          <w:sz w:val="22"/>
          <w:szCs w:val="22"/>
        </w:rPr>
      </w:pPr>
      <w:r w:rsidRPr="00D47335">
        <w:rPr>
          <w:color w:val="000000" w:themeColor="text1"/>
          <w:sz w:val="22"/>
          <w:szCs w:val="22"/>
        </w:rPr>
        <w:t>Національне Товариство забезпечити всі необхідні урядові дозволи та візи для</w:t>
      </w:r>
      <w:r w:rsidRPr="00D47335">
        <w:rPr>
          <w:color w:val="000000" w:themeColor="text1"/>
          <w:spacing w:val="1"/>
          <w:sz w:val="22"/>
          <w:szCs w:val="22"/>
        </w:rPr>
        <w:t xml:space="preserve"> </w:t>
      </w:r>
      <w:r w:rsidRPr="00D47335">
        <w:rPr>
          <w:color w:val="000000" w:themeColor="text1"/>
          <w:sz w:val="22"/>
          <w:szCs w:val="22"/>
        </w:rPr>
        <w:t>зовнішніх</w:t>
      </w:r>
      <w:r w:rsidRPr="00D47335">
        <w:rPr>
          <w:color w:val="000000" w:themeColor="text1"/>
          <w:spacing w:val="1"/>
          <w:sz w:val="22"/>
          <w:szCs w:val="22"/>
        </w:rPr>
        <w:t xml:space="preserve"> </w:t>
      </w:r>
      <w:r w:rsidRPr="00D47335">
        <w:rPr>
          <w:color w:val="000000" w:themeColor="text1"/>
          <w:sz w:val="22"/>
          <w:szCs w:val="22"/>
        </w:rPr>
        <w:t>консультантів</w:t>
      </w:r>
      <w:r w:rsidRPr="00D47335">
        <w:rPr>
          <w:color w:val="000000" w:themeColor="text1"/>
          <w:spacing w:val="1"/>
          <w:sz w:val="22"/>
          <w:szCs w:val="22"/>
        </w:rPr>
        <w:t xml:space="preserve"> </w:t>
      </w:r>
      <w:r w:rsidRPr="00D47335">
        <w:rPr>
          <w:color w:val="000000" w:themeColor="text1"/>
          <w:sz w:val="22"/>
          <w:szCs w:val="22"/>
        </w:rPr>
        <w:t>і</w:t>
      </w:r>
      <w:r w:rsidRPr="00D47335">
        <w:rPr>
          <w:color w:val="000000" w:themeColor="text1"/>
          <w:spacing w:val="1"/>
          <w:sz w:val="22"/>
          <w:szCs w:val="22"/>
        </w:rPr>
        <w:t xml:space="preserve"> </w:t>
      </w:r>
      <w:r w:rsidRPr="00D47335">
        <w:rPr>
          <w:color w:val="000000" w:themeColor="text1"/>
          <w:sz w:val="22"/>
          <w:szCs w:val="22"/>
        </w:rPr>
        <w:t>представників</w:t>
      </w:r>
      <w:r w:rsidRPr="00D47335">
        <w:rPr>
          <w:color w:val="000000" w:themeColor="text1"/>
          <w:spacing w:val="1"/>
          <w:sz w:val="22"/>
          <w:szCs w:val="22"/>
        </w:rPr>
        <w:t xml:space="preserve"> </w:t>
      </w:r>
      <w:r w:rsidRPr="00D47335">
        <w:rPr>
          <w:color w:val="000000" w:themeColor="text1"/>
          <w:sz w:val="22"/>
          <w:szCs w:val="22"/>
        </w:rPr>
        <w:t>Данського</w:t>
      </w:r>
      <w:r w:rsidRPr="00D47335">
        <w:rPr>
          <w:color w:val="000000" w:themeColor="text1"/>
          <w:spacing w:val="1"/>
          <w:sz w:val="22"/>
          <w:szCs w:val="22"/>
        </w:rPr>
        <w:t xml:space="preserve"> </w:t>
      </w:r>
      <w:r w:rsidRPr="00D47335">
        <w:rPr>
          <w:color w:val="000000" w:themeColor="text1"/>
          <w:sz w:val="22"/>
          <w:szCs w:val="22"/>
        </w:rPr>
        <w:t>Червоного</w:t>
      </w:r>
      <w:r w:rsidRPr="00D47335">
        <w:rPr>
          <w:color w:val="000000" w:themeColor="text1"/>
          <w:spacing w:val="1"/>
          <w:sz w:val="22"/>
          <w:szCs w:val="22"/>
        </w:rPr>
        <w:t xml:space="preserve"> </w:t>
      </w:r>
      <w:r w:rsidRPr="00D47335">
        <w:rPr>
          <w:color w:val="000000" w:themeColor="text1"/>
          <w:sz w:val="22"/>
          <w:szCs w:val="22"/>
        </w:rPr>
        <w:t>Хреста,</w:t>
      </w:r>
      <w:r w:rsidRPr="00D47335">
        <w:rPr>
          <w:color w:val="000000" w:themeColor="text1"/>
          <w:spacing w:val="1"/>
          <w:sz w:val="22"/>
          <w:szCs w:val="22"/>
        </w:rPr>
        <w:t xml:space="preserve"> </w:t>
      </w:r>
      <w:r w:rsidRPr="00D47335">
        <w:rPr>
          <w:color w:val="000000" w:themeColor="text1"/>
          <w:sz w:val="22"/>
          <w:szCs w:val="22"/>
        </w:rPr>
        <w:t>які</w:t>
      </w:r>
      <w:r w:rsidRPr="00D47335">
        <w:rPr>
          <w:color w:val="000000" w:themeColor="text1"/>
          <w:spacing w:val="1"/>
          <w:sz w:val="22"/>
          <w:szCs w:val="22"/>
        </w:rPr>
        <w:t xml:space="preserve"> </w:t>
      </w:r>
      <w:r w:rsidRPr="00D47335">
        <w:rPr>
          <w:color w:val="000000" w:themeColor="text1"/>
          <w:sz w:val="22"/>
          <w:szCs w:val="22"/>
        </w:rPr>
        <w:t>працюють в</w:t>
      </w:r>
      <w:r w:rsidRPr="00D47335">
        <w:rPr>
          <w:color w:val="000000" w:themeColor="text1"/>
          <w:spacing w:val="-1"/>
          <w:sz w:val="22"/>
          <w:szCs w:val="22"/>
        </w:rPr>
        <w:t xml:space="preserve"> </w:t>
      </w:r>
      <w:r w:rsidRPr="00D47335">
        <w:rPr>
          <w:color w:val="000000" w:themeColor="text1"/>
          <w:sz w:val="22"/>
          <w:szCs w:val="22"/>
        </w:rPr>
        <w:t>рамках</w:t>
      </w:r>
      <w:r w:rsidRPr="00D47335">
        <w:rPr>
          <w:color w:val="000000" w:themeColor="text1"/>
          <w:spacing w:val="4"/>
          <w:sz w:val="22"/>
          <w:szCs w:val="22"/>
        </w:rPr>
        <w:t xml:space="preserve"> </w:t>
      </w:r>
      <w:r w:rsidRPr="00D47335">
        <w:rPr>
          <w:color w:val="000000" w:themeColor="text1"/>
          <w:sz w:val="22"/>
          <w:szCs w:val="22"/>
        </w:rPr>
        <w:t>програми.</w:t>
      </w:r>
    </w:p>
    <w:p w14:paraId="486BE923" w14:textId="1954383D" w:rsidR="001108C5" w:rsidRPr="00D47335" w:rsidRDefault="00D008DB" w:rsidP="00C21CE7">
      <w:pPr>
        <w:pStyle w:val="a3"/>
        <w:spacing w:line="247" w:lineRule="auto"/>
        <w:ind w:left="240" w:right="1132"/>
        <w:contextualSpacing/>
        <w:jc w:val="both"/>
        <w:rPr>
          <w:color w:val="000000" w:themeColor="text1"/>
          <w:sz w:val="22"/>
          <w:szCs w:val="22"/>
        </w:rPr>
      </w:pPr>
      <w:r w:rsidRPr="00D47335">
        <w:rPr>
          <w:color w:val="000000" w:themeColor="text1"/>
          <w:sz w:val="22"/>
          <w:szCs w:val="22"/>
        </w:rPr>
        <w:t>Грант Данського Червоного Хреста може бути використаний тільки на цілі, окреслені в</w:t>
      </w:r>
      <w:r w:rsidRPr="00D47335">
        <w:rPr>
          <w:color w:val="000000" w:themeColor="text1"/>
          <w:spacing w:val="-57"/>
          <w:sz w:val="22"/>
          <w:szCs w:val="22"/>
        </w:rPr>
        <w:t xml:space="preserve"> </w:t>
      </w:r>
      <w:r w:rsidRPr="00D47335">
        <w:rPr>
          <w:color w:val="000000" w:themeColor="text1"/>
          <w:sz w:val="22"/>
          <w:szCs w:val="22"/>
        </w:rPr>
        <w:t>Договорі з Розвитку. Очікується, що Національне Товариство буде виконувати програму згідно установлених термінів, а також забезпечить, щоб грантові кошти були витрачені</w:t>
      </w:r>
      <w:r w:rsidRPr="00D47335">
        <w:rPr>
          <w:color w:val="000000" w:themeColor="text1"/>
          <w:spacing w:val="1"/>
          <w:sz w:val="22"/>
          <w:szCs w:val="22"/>
        </w:rPr>
        <w:t xml:space="preserve"> </w:t>
      </w:r>
      <w:r w:rsidRPr="00D47335">
        <w:rPr>
          <w:color w:val="000000" w:themeColor="text1"/>
          <w:sz w:val="22"/>
          <w:szCs w:val="22"/>
        </w:rPr>
        <w:t>у</w:t>
      </w:r>
      <w:r w:rsidRPr="00D47335">
        <w:rPr>
          <w:color w:val="000000" w:themeColor="text1"/>
          <w:spacing w:val="1"/>
          <w:sz w:val="22"/>
          <w:szCs w:val="22"/>
        </w:rPr>
        <w:t xml:space="preserve"> </w:t>
      </w:r>
      <w:r w:rsidRPr="00D47335">
        <w:rPr>
          <w:color w:val="000000" w:themeColor="text1"/>
          <w:sz w:val="22"/>
          <w:szCs w:val="22"/>
        </w:rPr>
        <w:t>відповідності</w:t>
      </w:r>
      <w:r w:rsidRPr="00D47335">
        <w:rPr>
          <w:color w:val="000000" w:themeColor="text1"/>
          <w:spacing w:val="1"/>
          <w:sz w:val="22"/>
          <w:szCs w:val="22"/>
        </w:rPr>
        <w:t xml:space="preserve"> </w:t>
      </w:r>
      <w:r w:rsidRPr="00D47335">
        <w:rPr>
          <w:color w:val="000000" w:themeColor="text1"/>
          <w:sz w:val="22"/>
          <w:szCs w:val="22"/>
        </w:rPr>
        <w:t>до</w:t>
      </w:r>
      <w:r w:rsidRPr="00D47335">
        <w:rPr>
          <w:color w:val="000000" w:themeColor="text1"/>
          <w:spacing w:val="1"/>
          <w:sz w:val="22"/>
          <w:szCs w:val="22"/>
        </w:rPr>
        <w:t xml:space="preserve"> </w:t>
      </w:r>
      <w:r w:rsidRPr="00D47335">
        <w:rPr>
          <w:color w:val="000000" w:themeColor="text1"/>
          <w:sz w:val="22"/>
          <w:szCs w:val="22"/>
        </w:rPr>
        <w:t>узгоджених</w:t>
      </w:r>
      <w:r w:rsidRPr="00D47335">
        <w:rPr>
          <w:color w:val="000000" w:themeColor="text1"/>
          <w:spacing w:val="1"/>
          <w:sz w:val="22"/>
          <w:szCs w:val="22"/>
        </w:rPr>
        <w:t xml:space="preserve"> </w:t>
      </w:r>
      <w:r w:rsidRPr="00D47335">
        <w:rPr>
          <w:color w:val="000000" w:themeColor="text1"/>
          <w:sz w:val="22"/>
          <w:szCs w:val="22"/>
        </w:rPr>
        <w:t>бюджетів.</w:t>
      </w:r>
      <w:r w:rsidRPr="00D47335">
        <w:rPr>
          <w:color w:val="000000" w:themeColor="text1"/>
          <w:spacing w:val="1"/>
          <w:sz w:val="22"/>
          <w:szCs w:val="22"/>
        </w:rPr>
        <w:t xml:space="preserve"> </w:t>
      </w:r>
      <w:r w:rsidRPr="00D47335">
        <w:rPr>
          <w:color w:val="000000" w:themeColor="text1"/>
          <w:sz w:val="22"/>
          <w:szCs w:val="22"/>
        </w:rPr>
        <w:t>Будь-які</w:t>
      </w:r>
      <w:r w:rsidRPr="00D47335">
        <w:rPr>
          <w:color w:val="000000" w:themeColor="text1"/>
          <w:spacing w:val="1"/>
          <w:sz w:val="22"/>
          <w:szCs w:val="22"/>
        </w:rPr>
        <w:t xml:space="preserve"> </w:t>
      </w:r>
      <w:r w:rsidRPr="00D47335">
        <w:rPr>
          <w:color w:val="000000" w:themeColor="text1"/>
          <w:sz w:val="22"/>
          <w:szCs w:val="22"/>
        </w:rPr>
        <w:t>бюджетні</w:t>
      </w:r>
      <w:r w:rsidRPr="00D47335">
        <w:rPr>
          <w:color w:val="000000" w:themeColor="text1"/>
          <w:spacing w:val="1"/>
          <w:sz w:val="22"/>
          <w:szCs w:val="22"/>
        </w:rPr>
        <w:t xml:space="preserve"> </w:t>
      </w:r>
      <w:r w:rsidRPr="00D47335">
        <w:rPr>
          <w:color w:val="000000" w:themeColor="text1"/>
          <w:sz w:val="22"/>
          <w:szCs w:val="22"/>
        </w:rPr>
        <w:t>перерозподіли</w:t>
      </w:r>
      <w:r w:rsidRPr="00D47335">
        <w:rPr>
          <w:color w:val="000000" w:themeColor="text1"/>
          <w:spacing w:val="1"/>
          <w:sz w:val="22"/>
          <w:szCs w:val="22"/>
        </w:rPr>
        <w:t xml:space="preserve"> </w:t>
      </w:r>
      <w:r w:rsidRPr="00D47335">
        <w:rPr>
          <w:color w:val="000000" w:themeColor="text1"/>
          <w:sz w:val="22"/>
          <w:szCs w:val="22"/>
        </w:rPr>
        <w:t>плюс/мінус 10% від суми загального бюджету – можуть бути прийняті тільки після по-</w:t>
      </w:r>
      <w:r w:rsidRPr="00D47335">
        <w:rPr>
          <w:color w:val="000000" w:themeColor="text1"/>
          <w:spacing w:val="1"/>
          <w:sz w:val="22"/>
          <w:szCs w:val="22"/>
        </w:rPr>
        <w:t xml:space="preserve"> </w:t>
      </w:r>
      <w:r w:rsidRPr="00D47335">
        <w:rPr>
          <w:color w:val="000000" w:themeColor="text1"/>
          <w:sz w:val="22"/>
          <w:szCs w:val="22"/>
        </w:rPr>
        <w:t>переднього</w:t>
      </w:r>
      <w:r w:rsidRPr="00D47335">
        <w:rPr>
          <w:color w:val="000000" w:themeColor="text1"/>
          <w:spacing w:val="-1"/>
          <w:sz w:val="22"/>
          <w:szCs w:val="22"/>
        </w:rPr>
        <w:t xml:space="preserve"> </w:t>
      </w:r>
      <w:r w:rsidRPr="00D47335">
        <w:rPr>
          <w:color w:val="000000" w:themeColor="text1"/>
          <w:sz w:val="22"/>
          <w:szCs w:val="22"/>
        </w:rPr>
        <w:t>узгодження з Данським</w:t>
      </w:r>
      <w:r w:rsidRPr="00D47335">
        <w:rPr>
          <w:color w:val="000000" w:themeColor="text1"/>
          <w:spacing w:val="-2"/>
          <w:sz w:val="22"/>
          <w:szCs w:val="22"/>
        </w:rPr>
        <w:t xml:space="preserve"> </w:t>
      </w:r>
      <w:r w:rsidRPr="00D47335">
        <w:rPr>
          <w:color w:val="000000" w:themeColor="text1"/>
          <w:sz w:val="22"/>
          <w:szCs w:val="22"/>
        </w:rPr>
        <w:t>Червоним</w:t>
      </w:r>
      <w:r w:rsidRPr="00D47335">
        <w:rPr>
          <w:color w:val="000000" w:themeColor="text1"/>
          <w:spacing w:val="-1"/>
          <w:sz w:val="22"/>
          <w:szCs w:val="22"/>
        </w:rPr>
        <w:t xml:space="preserve"> </w:t>
      </w:r>
      <w:r w:rsidRPr="00D47335">
        <w:rPr>
          <w:color w:val="000000" w:themeColor="text1"/>
          <w:sz w:val="22"/>
          <w:szCs w:val="22"/>
        </w:rPr>
        <w:t>Хрестом.</w:t>
      </w:r>
    </w:p>
    <w:p w14:paraId="6EDBB157" w14:textId="77777777" w:rsidR="001108C5" w:rsidRPr="00D47335" w:rsidRDefault="00D008DB" w:rsidP="00C21CE7">
      <w:pPr>
        <w:pStyle w:val="a3"/>
        <w:spacing w:line="247" w:lineRule="auto"/>
        <w:ind w:left="240" w:right="1222"/>
        <w:contextualSpacing/>
        <w:jc w:val="both"/>
        <w:rPr>
          <w:color w:val="000000" w:themeColor="text1"/>
          <w:sz w:val="22"/>
          <w:szCs w:val="22"/>
        </w:rPr>
      </w:pPr>
      <w:r w:rsidRPr="00D47335">
        <w:rPr>
          <w:color w:val="000000" w:themeColor="text1"/>
          <w:sz w:val="22"/>
          <w:szCs w:val="22"/>
        </w:rPr>
        <w:lastRenderedPageBreak/>
        <w:t>Для Національного Товариства є обов’язковим обговорювати з Данським Червоним</w:t>
      </w:r>
      <w:r w:rsidRPr="00D47335">
        <w:rPr>
          <w:color w:val="000000" w:themeColor="text1"/>
          <w:spacing w:val="1"/>
          <w:sz w:val="22"/>
          <w:szCs w:val="22"/>
        </w:rPr>
        <w:t xml:space="preserve"> </w:t>
      </w:r>
      <w:r w:rsidRPr="00D47335">
        <w:rPr>
          <w:color w:val="000000" w:themeColor="text1"/>
          <w:sz w:val="22"/>
          <w:szCs w:val="22"/>
        </w:rPr>
        <w:t>Хрестом будь-які зміни у програмній діяльності заздалегідь до здійснення цих змін.</w:t>
      </w:r>
      <w:r w:rsidRPr="00D47335">
        <w:rPr>
          <w:color w:val="000000" w:themeColor="text1"/>
          <w:spacing w:val="1"/>
          <w:sz w:val="22"/>
          <w:szCs w:val="22"/>
        </w:rPr>
        <w:t xml:space="preserve"> </w:t>
      </w:r>
      <w:r w:rsidRPr="00D47335">
        <w:rPr>
          <w:color w:val="000000" w:themeColor="text1"/>
          <w:sz w:val="22"/>
          <w:szCs w:val="22"/>
        </w:rPr>
        <w:t>Також відповідальністю Національного Товариства є обов’язок проінформувати і об-</w:t>
      </w:r>
      <w:r w:rsidRPr="00D47335">
        <w:rPr>
          <w:color w:val="000000" w:themeColor="text1"/>
          <w:spacing w:val="1"/>
          <w:sz w:val="22"/>
          <w:szCs w:val="22"/>
        </w:rPr>
        <w:t xml:space="preserve"> </w:t>
      </w:r>
      <w:r w:rsidRPr="00D47335">
        <w:rPr>
          <w:color w:val="000000" w:themeColor="text1"/>
          <w:sz w:val="22"/>
          <w:szCs w:val="22"/>
        </w:rPr>
        <w:t>говорити з Данським Червоним Хрестом будь-які затримки</w:t>
      </w:r>
      <w:r w:rsidRPr="00D47335">
        <w:rPr>
          <w:color w:val="000000" w:themeColor="text1"/>
          <w:spacing w:val="1"/>
          <w:sz w:val="22"/>
          <w:szCs w:val="22"/>
        </w:rPr>
        <w:t xml:space="preserve"> </w:t>
      </w:r>
      <w:r w:rsidRPr="00D47335">
        <w:rPr>
          <w:color w:val="000000" w:themeColor="text1"/>
          <w:sz w:val="22"/>
          <w:szCs w:val="22"/>
        </w:rPr>
        <w:t>або інші суттєві зміни в</w:t>
      </w:r>
      <w:r w:rsidRPr="00D47335">
        <w:rPr>
          <w:color w:val="000000" w:themeColor="text1"/>
          <w:spacing w:val="1"/>
          <w:sz w:val="22"/>
          <w:szCs w:val="22"/>
        </w:rPr>
        <w:t xml:space="preserve"> </w:t>
      </w:r>
      <w:r w:rsidRPr="00D47335">
        <w:rPr>
          <w:color w:val="000000" w:themeColor="text1"/>
          <w:sz w:val="22"/>
          <w:szCs w:val="22"/>
        </w:rPr>
        <w:t>реалізації програми.</w:t>
      </w:r>
    </w:p>
    <w:p w14:paraId="7D2F3756" w14:textId="77777777" w:rsidR="001108C5" w:rsidRPr="00D47335" w:rsidRDefault="00D008DB" w:rsidP="00C21CE7">
      <w:pPr>
        <w:pStyle w:val="1"/>
        <w:spacing w:before="0"/>
        <w:ind w:left="240"/>
        <w:contextualSpacing/>
        <w:rPr>
          <w:color w:val="000000" w:themeColor="text1"/>
          <w:sz w:val="22"/>
          <w:szCs w:val="22"/>
        </w:rPr>
      </w:pPr>
      <w:r w:rsidRPr="00D47335">
        <w:rPr>
          <w:color w:val="000000" w:themeColor="text1"/>
          <w:sz w:val="22"/>
          <w:szCs w:val="22"/>
        </w:rPr>
        <w:t>Вимоги до</w:t>
      </w:r>
      <w:r w:rsidRPr="00D47335">
        <w:rPr>
          <w:color w:val="000000" w:themeColor="text1"/>
          <w:spacing w:val="-1"/>
          <w:sz w:val="22"/>
          <w:szCs w:val="22"/>
        </w:rPr>
        <w:t xml:space="preserve"> </w:t>
      </w:r>
      <w:r w:rsidRPr="00D47335">
        <w:rPr>
          <w:color w:val="000000" w:themeColor="text1"/>
          <w:sz w:val="22"/>
          <w:szCs w:val="22"/>
        </w:rPr>
        <w:t>бухгалтерського</w:t>
      </w:r>
      <w:r w:rsidRPr="00D47335">
        <w:rPr>
          <w:color w:val="000000" w:themeColor="text1"/>
          <w:spacing w:val="-1"/>
          <w:sz w:val="22"/>
          <w:szCs w:val="22"/>
        </w:rPr>
        <w:t xml:space="preserve"> </w:t>
      </w:r>
      <w:r w:rsidRPr="00D47335">
        <w:rPr>
          <w:color w:val="000000" w:themeColor="text1"/>
          <w:sz w:val="22"/>
          <w:szCs w:val="22"/>
        </w:rPr>
        <w:t>обліку і</w:t>
      </w:r>
      <w:r w:rsidRPr="00D47335">
        <w:rPr>
          <w:color w:val="000000" w:themeColor="text1"/>
          <w:spacing w:val="-1"/>
          <w:sz w:val="22"/>
          <w:szCs w:val="22"/>
        </w:rPr>
        <w:t xml:space="preserve"> </w:t>
      </w:r>
      <w:r w:rsidRPr="00D47335">
        <w:rPr>
          <w:color w:val="000000" w:themeColor="text1"/>
          <w:sz w:val="22"/>
          <w:szCs w:val="22"/>
        </w:rPr>
        <w:t>документації</w:t>
      </w:r>
    </w:p>
    <w:p w14:paraId="176ACB44" w14:textId="77777777" w:rsidR="001108C5" w:rsidRPr="00D47335" w:rsidRDefault="00D008DB" w:rsidP="00C21CE7">
      <w:pPr>
        <w:pStyle w:val="a3"/>
        <w:spacing w:line="247" w:lineRule="auto"/>
        <w:ind w:left="240" w:right="1291"/>
        <w:contextualSpacing/>
        <w:rPr>
          <w:color w:val="000000" w:themeColor="text1"/>
          <w:sz w:val="22"/>
          <w:szCs w:val="22"/>
        </w:rPr>
      </w:pPr>
      <w:r w:rsidRPr="00D47335">
        <w:rPr>
          <w:color w:val="000000" w:themeColor="text1"/>
          <w:sz w:val="22"/>
          <w:szCs w:val="22"/>
        </w:rPr>
        <w:t>Відповідальністю</w:t>
      </w:r>
      <w:r w:rsidRPr="00D47335">
        <w:rPr>
          <w:color w:val="000000" w:themeColor="text1"/>
          <w:spacing w:val="44"/>
          <w:sz w:val="22"/>
          <w:szCs w:val="22"/>
        </w:rPr>
        <w:t xml:space="preserve"> </w:t>
      </w:r>
      <w:r w:rsidRPr="00D47335">
        <w:rPr>
          <w:color w:val="000000" w:themeColor="text1"/>
          <w:sz w:val="22"/>
          <w:szCs w:val="22"/>
        </w:rPr>
        <w:t>Національного</w:t>
      </w:r>
      <w:r w:rsidRPr="00D47335">
        <w:rPr>
          <w:color w:val="000000" w:themeColor="text1"/>
          <w:spacing w:val="43"/>
          <w:sz w:val="22"/>
          <w:szCs w:val="22"/>
        </w:rPr>
        <w:t xml:space="preserve"> </w:t>
      </w:r>
      <w:r w:rsidRPr="00D47335">
        <w:rPr>
          <w:color w:val="000000" w:themeColor="text1"/>
          <w:sz w:val="22"/>
          <w:szCs w:val="22"/>
        </w:rPr>
        <w:t>Товариства</w:t>
      </w:r>
      <w:r w:rsidRPr="00D47335">
        <w:rPr>
          <w:color w:val="000000" w:themeColor="text1"/>
          <w:spacing w:val="45"/>
          <w:sz w:val="22"/>
          <w:szCs w:val="22"/>
        </w:rPr>
        <w:t xml:space="preserve"> </w:t>
      </w:r>
      <w:r w:rsidRPr="00D47335">
        <w:rPr>
          <w:color w:val="000000" w:themeColor="text1"/>
          <w:sz w:val="22"/>
          <w:szCs w:val="22"/>
        </w:rPr>
        <w:t>є</w:t>
      </w:r>
      <w:r w:rsidRPr="00D47335">
        <w:rPr>
          <w:color w:val="000000" w:themeColor="text1"/>
          <w:spacing w:val="41"/>
          <w:sz w:val="22"/>
          <w:szCs w:val="22"/>
        </w:rPr>
        <w:t xml:space="preserve"> </w:t>
      </w:r>
      <w:r w:rsidRPr="00D47335">
        <w:rPr>
          <w:color w:val="000000" w:themeColor="text1"/>
          <w:sz w:val="22"/>
          <w:szCs w:val="22"/>
        </w:rPr>
        <w:t>те,</w:t>
      </w:r>
      <w:r w:rsidRPr="00D47335">
        <w:rPr>
          <w:color w:val="000000" w:themeColor="text1"/>
          <w:spacing w:val="41"/>
          <w:sz w:val="22"/>
          <w:szCs w:val="22"/>
        </w:rPr>
        <w:t xml:space="preserve"> </w:t>
      </w:r>
      <w:r w:rsidRPr="00D47335">
        <w:rPr>
          <w:color w:val="000000" w:themeColor="text1"/>
          <w:sz w:val="22"/>
          <w:szCs w:val="22"/>
        </w:rPr>
        <w:t>щоб</w:t>
      </w:r>
      <w:r w:rsidRPr="00D47335">
        <w:rPr>
          <w:color w:val="000000" w:themeColor="text1"/>
          <w:spacing w:val="41"/>
          <w:sz w:val="22"/>
          <w:szCs w:val="22"/>
        </w:rPr>
        <w:t xml:space="preserve"> </w:t>
      </w:r>
      <w:r w:rsidRPr="00D47335">
        <w:rPr>
          <w:color w:val="000000" w:themeColor="text1"/>
          <w:sz w:val="22"/>
          <w:szCs w:val="22"/>
        </w:rPr>
        <w:t>забезпечити</w:t>
      </w:r>
      <w:r w:rsidRPr="00D47335">
        <w:rPr>
          <w:color w:val="000000" w:themeColor="text1"/>
          <w:spacing w:val="42"/>
          <w:sz w:val="22"/>
          <w:szCs w:val="22"/>
        </w:rPr>
        <w:t xml:space="preserve"> </w:t>
      </w:r>
      <w:r w:rsidRPr="00D47335">
        <w:rPr>
          <w:color w:val="000000" w:themeColor="text1"/>
          <w:sz w:val="22"/>
          <w:szCs w:val="22"/>
        </w:rPr>
        <w:t>відповідну</w:t>
      </w:r>
      <w:r w:rsidRPr="00D47335">
        <w:rPr>
          <w:color w:val="000000" w:themeColor="text1"/>
          <w:spacing w:val="-57"/>
          <w:sz w:val="22"/>
          <w:szCs w:val="22"/>
        </w:rPr>
        <w:t xml:space="preserve"> </w:t>
      </w:r>
      <w:r w:rsidRPr="00D47335">
        <w:rPr>
          <w:color w:val="000000" w:themeColor="text1"/>
          <w:sz w:val="22"/>
          <w:szCs w:val="22"/>
        </w:rPr>
        <w:t>звітності</w:t>
      </w:r>
      <w:r w:rsidRPr="00D47335">
        <w:rPr>
          <w:color w:val="000000" w:themeColor="text1"/>
          <w:spacing w:val="-2"/>
          <w:sz w:val="22"/>
          <w:szCs w:val="22"/>
        </w:rPr>
        <w:t xml:space="preserve"> </w:t>
      </w:r>
      <w:r w:rsidRPr="00D47335">
        <w:rPr>
          <w:color w:val="000000" w:themeColor="text1"/>
          <w:sz w:val="22"/>
          <w:szCs w:val="22"/>
        </w:rPr>
        <w:t>стосовно</w:t>
      </w:r>
      <w:r w:rsidRPr="00D47335">
        <w:rPr>
          <w:color w:val="000000" w:themeColor="text1"/>
          <w:spacing w:val="-1"/>
          <w:sz w:val="22"/>
          <w:szCs w:val="22"/>
        </w:rPr>
        <w:t xml:space="preserve"> </w:t>
      </w:r>
      <w:r w:rsidRPr="00D47335">
        <w:rPr>
          <w:color w:val="000000" w:themeColor="text1"/>
          <w:sz w:val="22"/>
          <w:szCs w:val="22"/>
        </w:rPr>
        <w:t>використання</w:t>
      </w:r>
      <w:r w:rsidRPr="00D47335">
        <w:rPr>
          <w:color w:val="000000" w:themeColor="text1"/>
          <w:spacing w:val="-1"/>
          <w:sz w:val="22"/>
          <w:szCs w:val="22"/>
        </w:rPr>
        <w:t xml:space="preserve"> </w:t>
      </w:r>
      <w:r w:rsidRPr="00D47335">
        <w:rPr>
          <w:color w:val="000000" w:themeColor="text1"/>
          <w:sz w:val="22"/>
          <w:szCs w:val="22"/>
        </w:rPr>
        <w:t>пожертвувань</w:t>
      </w:r>
      <w:r w:rsidRPr="00D47335">
        <w:rPr>
          <w:color w:val="000000" w:themeColor="text1"/>
          <w:spacing w:val="-2"/>
          <w:sz w:val="22"/>
          <w:szCs w:val="22"/>
        </w:rPr>
        <w:t xml:space="preserve"> </w:t>
      </w:r>
      <w:r w:rsidRPr="00D47335">
        <w:rPr>
          <w:color w:val="000000" w:themeColor="text1"/>
          <w:sz w:val="22"/>
          <w:szCs w:val="22"/>
        </w:rPr>
        <w:t>Данського</w:t>
      </w:r>
      <w:r w:rsidRPr="00D47335">
        <w:rPr>
          <w:color w:val="000000" w:themeColor="text1"/>
          <w:spacing w:val="-2"/>
          <w:sz w:val="22"/>
          <w:szCs w:val="22"/>
        </w:rPr>
        <w:t xml:space="preserve"> </w:t>
      </w:r>
      <w:r w:rsidRPr="00D47335">
        <w:rPr>
          <w:color w:val="000000" w:themeColor="text1"/>
          <w:sz w:val="22"/>
          <w:szCs w:val="22"/>
        </w:rPr>
        <w:t>Червоного</w:t>
      </w:r>
      <w:r w:rsidRPr="00D47335">
        <w:rPr>
          <w:color w:val="000000" w:themeColor="text1"/>
          <w:spacing w:val="-2"/>
          <w:sz w:val="22"/>
          <w:szCs w:val="22"/>
        </w:rPr>
        <w:t xml:space="preserve"> </w:t>
      </w:r>
      <w:r w:rsidRPr="00D47335">
        <w:rPr>
          <w:color w:val="000000" w:themeColor="text1"/>
          <w:sz w:val="22"/>
          <w:szCs w:val="22"/>
        </w:rPr>
        <w:t>Хреста.</w:t>
      </w:r>
    </w:p>
    <w:p w14:paraId="7704AE44" w14:textId="77777777" w:rsidR="001108C5" w:rsidRPr="00D47335" w:rsidRDefault="00D008DB" w:rsidP="00C21CE7">
      <w:pPr>
        <w:pStyle w:val="a3"/>
        <w:ind w:left="240"/>
        <w:contextualSpacing/>
        <w:rPr>
          <w:color w:val="000000" w:themeColor="text1"/>
          <w:sz w:val="22"/>
          <w:szCs w:val="22"/>
        </w:rPr>
      </w:pPr>
      <w:r w:rsidRPr="00D47335">
        <w:rPr>
          <w:color w:val="000000" w:themeColor="text1"/>
          <w:sz w:val="22"/>
          <w:szCs w:val="22"/>
        </w:rPr>
        <w:t>Очікується</w:t>
      </w:r>
      <w:r w:rsidRPr="00D47335">
        <w:rPr>
          <w:color w:val="000000" w:themeColor="text1"/>
          <w:spacing w:val="53"/>
          <w:sz w:val="22"/>
          <w:szCs w:val="22"/>
        </w:rPr>
        <w:t xml:space="preserve"> </w:t>
      </w:r>
      <w:r w:rsidRPr="00D47335">
        <w:rPr>
          <w:color w:val="000000" w:themeColor="text1"/>
          <w:sz w:val="22"/>
          <w:szCs w:val="22"/>
        </w:rPr>
        <w:t>що:</w:t>
      </w:r>
    </w:p>
    <w:p w14:paraId="099E5A3F" w14:textId="77777777" w:rsidR="001108C5" w:rsidRPr="00D47335" w:rsidRDefault="00D008DB" w:rsidP="00C21CE7">
      <w:pPr>
        <w:pStyle w:val="a4"/>
        <w:numPr>
          <w:ilvl w:val="0"/>
          <w:numId w:val="4"/>
        </w:numPr>
        <w:tabs>
          <w:tab w:val="left" w:pos="961"/>
        </w:tabs>
        <w:spacing w:line="244" w:lineRule="auto"/>
        <w:ind w:right="1140"/>
        <w:contextualSpacing/>
        <w:jc w:val="both"/>
        <w:rPr>
          <w:color w:val="000000" w:themeColor="text1"/>
        </w:rPr>
      </w:pPr>
      <w:r w:rsidRPr="00D47335">
        <w:rPr>
          <w:color w:val="000000" w:themeColor="text1"/>
        </w:rPr>
        <w:t>Кошти,</w:t>
      </w:r>
      <w:r w:rsidRPr="00D47335">
        <w:rPr>
          <w:color w:val="000000" w:themeColor="text1"/>
          <w:spacing w:val="36"/>
        </w:rPr>
        <w:t xml:space="preserve"> </w:t>
      </w:r>
      <w:r w:rsidRPr="00D47335">
        <w:rPr>
          <w:color w:val="000000" w:themeColor="text1"/>
        </w:rPr>
        <w:t>отримані</w:t>
      </w:r>
      <w:r w:rsidRPr="00D47335">
        <w:rPr>
          <w:color w:val="000000" w:themeColor="text1"/>
          <w:spacing w:val="37"/>
        </w:rPr>
        <w:t xml:space="preserve"> </w:t>
      </w:r>
      <w:r w:rsidRPr="00D47335">
        <w:rPr>
          <w:color w:val="000000" w:themeColor="text1"/>
        </w:rPr>
        <w:t>від</w:t>
      </w:r>
      <w:r w:rsidRPr="00D47335">
        <w:rPr>
          <w:color w:val="000000" w:themeColor="text1"/>
          <w:spacing w:val="37"/>
        </w:rPr>
        <w:t xml:space="preserve"> </w:t>
      </w:r>
      <w:r w:rsidRPr="00D47335">
        <w:rPr>
          <w:color w:val="000000" w:themeColor="text1"/>
        </w:rPr>
        <w:t>Данського</w:t>
      </w:r>
      <w:r w:rsidRPr="00D47335">
        <w:rPr>
          <w:color w:val="000000" w:themeColor="text1"/>
          <w:spacing w:val="36"/>
        </w:rPr>
        <w:t xml:space="preserve"> </w:t>
      </w:r>
      <w:r w:rsidRPr="00D47335">
        <w:rPr>
          <w:color w:val="000000" w:themeColor="text1"/>
        </w:rPr>
        <w:t>Червоного</w:t>
      </w:r>
      <w:r w:rsidRPr="00D47335">
        <w:rPr>
          <w:color w:val="000000" w:themeColor="text1"/>
          <w:spacing w:val="37"/>
        </w:rPr>
        <w:t xml:space="preserve"> </w:t>
      </w:r>
      <w:r w:rsidRPr="00D47335">
        <w:rPr>
          <w:color w:val="000000" w:themeColor="text1"/>
        </w:rPr>
        <w:t>Хреста,</w:t>
      </w:r>
      <w:r w:rsidRPr="00D47335">
        <w:rPr>
          <w:color w:val="000000" w:themeColor="text1"/>
          <w:spacing w:val="36"/>
        </w:rPr>
        <w:t xml:space="preserve"> </w:t>
      </w:r>
      <w:r w:rsidRPr="00D47335">
        <w:rPr>
          <w:color w:val="000000" w:themeColor="text1"/>
        </w:rPr>
        <w:t>будуть</w:t>
      </w:r>
      <w:r w:rsidRPr="00D47335">
        <w:rPr>
          <w:color w:val="000000" w:themeColor="text1"/>
          <w:spacing w:val="36"/>
        </w:rPr>
        <w:t xml:space="preserve"> </w:t>
      </w:r>
      <w:r w:rsidRPr="00D47335">
        <w:rPr>
          <w:color w:val="000000" w:themeColor="text1"/>
        </w:rPr>
        <w:t>зберігатися</w:t>
      </w:r>
      <w:r w:rsidRPr="00D47335">
        <w:rPr>
          <w:color w:val="000000" w:themeColor="text1"/>
          <w:spacing w:val="34"/>
        </w:rPr>
        <w:t xml:space="preserve"> </w:t>
      </w:r>
      <w:r w:rsidRPr="00D47335">
        <w:rPr>
          <w:color w:val="000000" w:themeColor="text1"/>
        </w:rPr>
        <w:t>окремо</w:t>
      </w:r>
      <w:r w:rsidRPr="00D47335">
        <w:rPr>
          <w:color w:val="000000" w:themeColor="text1"/>
          <w:spacing w:val="-57"/>
        </w:rPr>
        <w:t xml:space="preserve"> </w:t>
      </w:r>
      <w:r w:rsidRPr="00D47335">
        <w:rPr>
          <w:color w:val="000000" w:themeColor="text1"/>
        </w:rPr>
        <w:t>від</w:t>
      </w:r>
      <w:r w:rsidRPr="00D47335">
        <w:rPr>
          <w:color w:val="000000" w:themeColor="text1"/>
          <w:spacing w:val="-2"/>
        </w:rPr>
        <w:t xml:space="preserve"> </w:t>
      </w:r>
      <w:r w:rsidRPr="00D47335">
        <w:rPr>
          <w:color w:val="000000" w:themeColor="text1"/>
        </w:rPr>
        <w:t>інших</w:t>
      </w:r>
      <w:r w:rsidRPr="00D47335">
        <w:rPr>
          <w:color w:val="000000" w:themeColor="text1"/>
          <w:spacing w:val="1"/>
        </w:rPr>
        <w:t xml:space="preserve"> </w:t>
      </w:r>
      <w:r w:rsidRPr="00D47335">
        <w:rPr>
          <w:color w:val="000000" w:themeColor="text1"/>
        </w:rPr>
        <w:t>пожертвувань на</w:t>
      </w:r>
      <w:r w:rsidRPr="00D47335">
        <w:rPr>
          <w:color w:val="000000" w:themeColor="text1"/>
          <w:spacing w:val="-2"/>
        </w:rPr>
        <w:t xml:space="preserve"> </w:t>
      </w:r>
      <w:r w:rsidRPr="00D47335">
        <w:rPr>
          <w:color w:val="000000" w:themeColor="text1"/>
        </w:rPr>
        <w:t>окремому</w:t>
      </w:r>
      <w:r w:rsidRPr="00D47335">
        <w:rPr>
          <w:color w:val="000000" w:themeColor="text1"/>
          <w:spacing w:val="-9"/>
        </w:rPr>
        <w:t xml:space="preserve"> </w:t>
      </w:r>
      <w:r w:rsidRPr="00D47335">
        <w:rPr>
          <w:color w:val="000000" w:themeColor="text1"/>
        </w:rPr>
        <w:t>банківському</w:t>
      </w:r>
      <w:r w:rsidRPr="00D47335">
        <w:rPr>
          <w:color w:val="000000" w:themeColor="text1"/>
          <w:spacing w:val="-8"/>
        </w:rPr>
        <w:t xml:space="preserve"> </w:t>
      </w:r>
      <w:r w:rsidRPr="00D47335">
        <w:rPr>
          <w:color w:val="000000" w:themeColor="text1"/>
        </w:rPr>
        <w:t>рахунку</w:t>
      </w:r>
    </w:p>
    <w:p w14:paraId="1AF8D9F6" w14:textId="77777777" w:rsidR="001108C5" w:rsidRPr="00D47335" w:rsidRDefault="00D008DB" w:rsidP="00C21CE7">
      <w:pPr>
        <w:pStyle w:val="a4"/>
        <w:numPr>
          <w:ilvl w:val="0"/>
          <w:numId w:val="4"/>
        </w:numPr>
        <w:tabs>
          <w:tab w:val="left" w:pos="960"/>
          <w:tab w:val="left" w:pos="961"/>
        </w:tabs>
        <w:ind w:hanging="361"/>
        <w:contextualSpacing/>
        <w:rPr>
          <w:color w:val="000000" w:themeColor="text1"/>
        </w:rPr>
      </w:pPr>
      <w:r w:rsidRPr="00D47335">
        <w:rPr>
          <w:color w:val="000000" w:themeColor="text1"/>
        </w:rPr>
        <w:t>Усі</w:t>
      </w:r>
      <w:r w:rsidRPr="00D47335">
        <w:rPr>
          <w:color w:val="000000" w:themeColor="text1"/>
          <w:spacing w:val="-3"/>
        </w:rPr>
        <w:t xml:space="preserve"> </w:t>
      </w:r>
      <w:r w:rsidRPr="00D47335">
        <w:rPr>
          <w:color w:val="000000" w:themeColor="text1"/>
        </w:rPr>
        <w:t>банківські</w:t>
      </w:r>
      <w:r w:rsidRPr="00D47335">
        <w:rPr>
          <w:color w:val="000000" w:themeColor="text1"/>
          <w:spacing w:val="-3"/>
        </w:rPr>
        <w:t xml:space="preserve"> </w:t>
      </w:r>
      <w:r w:rsidRPr="00D47335">
        <w:rPr>
          <w:color w:val="000000" w:themeColor="text1"/>
        </w:rPr>
        <w:t>рахунки</w:t>
      </w:r>
      <w:r w:rsidRPr="00D47335">
        <w:rPr>
          <w:color w:val="000000" w:themeColor="text1"/>
          <w:spacing w:val="-1"/>
        </w:rPr>
        <w:t xml:space="preserve"> </w:t>
      </w:r>
      <w:r w:rsidRPr="00D47335">
        <w:rPr>
          <w:color w:val="000000" w:themeColor="text1"/>
        </w:rPr>
        <w:t>реєструються</w:t>
      </w:r>
      <w:r w:rsidRPr="00D47335">
        <w:rPr>
          <w:color w:val="000000" w:themeColor="text1"/>
          <w:spacing w:val="-3"/>
        </w:rPr>
        <w:t xml:space="preserve"> </w:t>
      </w:r>
      <w:r w:rsidRPr="00D47335">
        <w:rPr>
          <w:color w:val="000000" w:themeColor="text1"/>
        </w:rPr>
        <w:t>на</w:t>
      </w:r>
      <w:r w:rsidRPr="00D47335">
        <w:rPr>
          <w:color w:val="000000" w:themeColor="text1"/>
          <w:spacing w:val="-4"/>
        </w:rPr>
        <w:t xml:space="preserve"> </w:t>
      </w:r>
      <w:r w:rsidRPr="00D47335">
        <w:rPr>
          <w:color w:val="000000" w:themeColor="text1"/>
        </w:rPr>
        <w:t>ім’я</w:t>
      </w:r>
      <w:r w:rsidRPr="00D47335">
        <w:rPr>
          <w:color w:val="000000" w:themeColor="text1"/>
          <w:spacing w:val="-3"/>
        </w:rPr>
        <w:t xml:space="preserve"> </w:t>
      </w:r>
      <w:r w:rsidRPr="00D47335">
        <w:rPr>
          <w:color w:val="000000" w:themeColor="text1"/>
        </w:rPr>
        <w:t>програми</w:t>
      </w:r>
    </w:p>
    <w:p w14:paraId="57CE7940" w14:textId="77777777" w:rsidR="001108C5" w:rsidRPr="00D47335" w:rsidRDefault="00D008DB" w:rsidP="00C21CE7">
      <w:pPr>
        <w:pStyle w:val="a4"/>
        <w:numPr>
          <w:ilvl w:val="0"/>
          <w:numId w:val="4"/>
        </w:numPr>
        <w:tabs>
          <w:tab w:val="left" w:pos="961"/>
        </w:tabs>
        <w:spacing w:line="244" w:lineRule="auto"/>
        <w:ind w:right="1134"/>
        <w:contextualSpacing/>
        <w:jc w:val="both"/>
        <w:rPr>
          <w:color w:val="000000" w:themeColor="text1"/>
        </w:rPr>
      </w:pPr>
      <w:r w:rsidRPr="00D47335">
        <w:rPr>
          <w:color w:val="000000" w:themeColor="text1"/>
        </w:rPr>
        <w:t>Для зняття коштів з банківських рахунків потрібні щонайменше дві особи, що</w:t>
      </w:r>
      <w:r w:rsidRPr="00D47335">
        <w:rPr>
          <w:color w:val="000000" w:themeColor="text1"/>
          <w:spacing w:val="1"/>
        </w:rPr>
        <w:t xml:space="preserve"> </w:t>
      </w:r>
      <w:r w:rsidRPr="00D47335">
        <w:rPr>
          <w:color w:val="000000" w:themeColor="text1"/>
        </w:rPr>
        <w:t>мають право</w:t>
      </w:r>
      <w:r w:rsidRPr="00D47335">
        <w:rPr>
          <w:color w:val="000000" w:themeColor="text1"/>
          <w:spacing w:val="-1"/>
        </w:rPr>
        <w:t xml:space="preserve"> </w:t>
      </w:r>
      <w:r w:rsidRPr="00D47335">
        <w:rPr>
          <w:color w:val="000000" w:themeColor="text1"/>
        </w:rPr>
        <w:t>підпису</w:t>
      </w:r>
    </w:p>
    <w:p w14:paraId="270E5FA6" w14:textId="77777777" w:rsidR="001108C5" w:rsidRPr="00D47335" w:rsidRDefault="00D008DB" w:rsidP="00C21CE7">
      <w:pPr>
        <w:pStyle w:val="a4"/>
        <w:numPr>
          <w:ilvl w:val="0"/>
          <w:numId w:val="4"/>
        </w:numPr>
        <w:tabs>
          <w:tab w:val="left" w:pos="961"/>
        </w:tabs>
        <w:spacing w:line="244" w:lineRule="auto"/>
        <w:ind w:right="1135"/>
        <w:contextualSpacing/>
        <w:jc w:val="both"/>
        <w:rPr>
          <w:color w:val="000000" w:themeColor="text1"/>
        </w:rPr>
      </w:pPr>
      <w:r w:rsidRPr="00D47335">
        <w:rPr>
          <w:color w:val="000000" w:themeColor="text1"/>
        </w:rPr>
        <w:t>Отримані проценти необхідно зарахувати на рахунок та повернути Данському</w:t>
      </w:r>
      <w:r w:rsidRPr="00D47335">
        <w:rPr>
          <w:color w:val="000000" w:themeColor="text1"/>
          <w:spacing w:val="1"/>
        </w:rPr>
        <w:t xml:space="preserve"> </w:t>
      </w:r>
      <w:r w:rsidRPr="00D47335">
        <w:rPr>
          <w:color w:val="000000" w:themeColor="text1"/>
        </w:rPr>
        <w:t>Червоному</w:t>
      </w:r>
      <w:r w:rsidRPr="00D47335">
        <w:rPr>
          <w:color w:val="000000" w:themeColor="text1"/>
          <w:spacing w:val="-9"/>
        </w:rPr>
        <w:t xml:space="preserve"> </w:t>
      </w:r>
      <w:r w:rsidRPr="00D47335">
        <w:rPr>
          <w:color w:val="000000" w:themeColor="text1"/>
        </w:rPr>
        <w:t>Хресту</w:t>
      </w:r>
    </w:p>
    <w:p w14:paraId="6D781D26" w14:textId="77777777" w:rsidR="001108C5" w:rsidRPr="00D47335" w:rsidRDefault="00D008DB" w:rsidP="00C21CE7">
      <w:pPr>
        <w:pStyle w:val="a4"/>
        <w:numPr>
          <w:ilvl w:val="0"/>
          <w:numId w:val="4"/>
        </w:numPr>
        <w:tabs>
          <w:tab w:val="left" w:pos="960"/>
          <w:tab w:val="left" w:pos="961"/>
        </w:tabs>
        <w:ind w:hanging="361"/>
        <w:contextualSpacing/>
        <w:rPr>
          <w:color w:val="000000" w:themeColor="text1"/>
        </w:rPr>
      </w:pPr>
      <w:r w:rsidRPr="00D47335">
        <w:rPr>
          <w:color w:val="000000" w:themeColor="text1"/>
        </w:rPr>
        <w:t>Права</w:t>
      </w:r>
      <w:r w:rsidRPr="00D47335">
        <w:rPr>
          <w:color w:val="000000" w:themeColor="text1"/>
          <w:spacing w:val="-5"/>
        </w:rPr>
        <w:t xml:space="preserve"> </w:t>
      </w:r>
      <w:r w:rsidRPr="00D47335">
        <w:rPr>
          <w:color w:val="000000" w:themeColor="text1"/>
        </w:rPr>
        <w:t>на</w:t>
      </w:r>
      <w:r w:rsidRPr="00D47335">
        <w:rPr>
          <w:color w:val="000000" w:themeColor="text1"/>
          <w:spacing w:val="-4"/>
        </w:rPr>
        <w:t xml:space="preserve"> </w:t>
      </w:r>
      <w:r w:rsidRPr="00D47335">
        <w:rPr>
          <w:color w:val="000000" w:themeColor="text1"/>
        </w:rPr>
        <w:t>використання</w:t>
      </w:r>
      <w:r w:rsidRPr="00D47335">
        <w:rPr>
          <w:color w:val="000000" w:themeColor="text1"/>
          <w:spacing w:val="-2"/>
        </w:rPr>
        <w:t xml:space="preserve"> </w:t>
      </w:r>
      <w:r w:rsidRPr="00D47335">
        <w:rPr>
          <w:color w:val="000000" w:themeColor="text1"/>
        </w:rPr>
        <w:t>рахунків</w:t>
      </w:r>
      <w:r w:rsidRPr="00D47335">
        <w:rPr>
          <w:color w:val="000000" w:themeColor="text1"/>
          <w:spacing w:val="-4"/>
        </w:rPr>
        <w:t xml:space="preserve"> </w:t>
      </w:r>
      <w:r w:rsidRPr="00D47335">
        <w:rPr>
          <w:color w:val="000000" w:themeColor="text1"/>
        </w:rPr>
        <w:t>і</w:t>
      </w:r>
      <w:r w:rsidRPr="00D47335">
        <w:rPr>
          <w:color w:val="000000" w:themeColor="text1"/>
          <w:spacing w:val="-3"/>
        </w:rPr>
        <w:t xml:space="preserve"> </w:t>
      </w:r>
      <w:r w:rsidRPr="00D47335">
        <w:rPr>
          <w:color w:val="000000" w:themeColor="text1"/>
        </w:rPr>
        <w:t>матеріальних</w:t>
      </w:r>
      <w:r w:rsidRPr="00D47335">
        <w:rPr>
          <w:color w:val="000000" w:themeColor="text1"/>
          <w:spacing w:val="-1"/>
        </w:rPr>
        <w:t xml:space="preserve"> </w:t>
      </w:r>
      <w:r w:rsidRPr="00D47335">
        <w:rPr>
          <w:color w:val="000000" w:themeColor="text1"/>
        </w:rPr>
        <w:t>ресурсів</w:t>
      </w:r>
      <w:r w:rsidRPr="00D47335">
        <w:rPr>
          <w:color w:val="000000" w:themeColor="text1"/>
          <w:spacing w:val="-2"/>
        </w:rPr>
        <w:t xml:space="preserve"> </w:t>
      </w:r>
      <w:r w:rsidRPr="00D47335">
        <w:rPr>
          <w:color w:val="000000" w:themeColor="text1"/>
        </w:rPr>
        <w:t>чітко</w:t>
      </w:r>
      <w:r w:rsidRPr="00D47335">
        <w:rPr>
          <w:color w:val="000000" w:themeColor="text1"/>
          <w:spacing w:val="-3"/>
        </w:rPr>
        <w:t xml:space="preserve"> </w:t>
      </w:r>
      <w:r w:rsidRPr="00D47335">
        <w:rPr>
          <w:color w:val="000000" w:themeColor="text1"/>
        </w:rPr>
        <w:t>визначені</w:t>
      </w:r>
    </w:p>
    <w:p w14:paraId="34031D56" w14:textId="0CEE5E6B" w:rsidR="001108C5" w:rsidRPr="00D47335" w:rsidRDefault="00D008DB" w:rsidP="00C21CE7">
      <w:pPr>
        <w:pStyle w:val="a4"/>
        <w:numPr>
          <w:ilvl w:val="0"/>
          <w:numId w:val="4"/>
        </w:numPr>
        <w:tabs>
          <w:tab w:val="left" w:pos="961"/>
        </w:tabs>
        <w:spacing w:line="244" w:lineRule="auto"/>
        <w:ind w:right="1134"/>
        <w:contextualSpacing/>
        <w:jc w:val="both"/>
        <w:rPr>
          <w:color w:val="000000" w:themeColor="text1"/>
        </w:rPr>
      </w:pPr>
      <w:r w:rsidRPr="00D47335">
        <w:rPr>
          <w:color w:val="000000" w:themeColor="text1"/>
        </w:rPr>
        <w:t>Окрім відповідальності за ведення узгодженої щоденної діяльності, керівництво</w:t>
      </w:r>
      <w:r w:rsidRPr="00D47335">
        <w:rPr>
          <w:color w:val="000000" w:themeColor="text1"/>
          <w:spacing w:val="-57"/>
        </w:rPr>
        <w:t xml:space="preserve"> </w:t>
      </w:r>
      <w:r w:rsidRPr="00D47335">
        <w:rPr>
          <w:color w:val="000000" w:themeColor="text1"/>
        </w:rPr>
        <w:t xml:space="preserve">програми має також схвалювати усі закупки, що проводяться. У разі виникнення неочікуваної заборгованості або інших </w:t>
      </w:r>
      <w:proofErr w:type="spellStart"/>
      <w:r w:rsidRPr="00D47335">
        <w:rPr>
          <w:color w:val="000000" w:themeColor="text1"/>
        </w:rPr>
        <w:t>зобов’язень</w:t>
      </w:r>
      <w:proofErr w:type="spellEnd"/>
      <w:r w:rsidRPr="00D47335">
        <w:rPr>
          <w:color w:val="000000" w:themeColor="text1"/>
        </w:rPr>
        <w:t>, необхідна консультація</w:t>
      </w:r>
      <w:r w:rsidRPr="00D47335">
        <w:rPr>
          <w:color w:val="000000" w:themeColor="text1"/>
          <w:spacing w:val="1"/>
        </w:rPr>
        <w:t xml:space="preserve"> </w:t>
      </w:r>
      <w:r w:rsidRPr="00D47335">
        <w:rPr>
          <w:color w:val="000000" w:themeColor="text1"/>
        </w:rPr>
        <w:t>Данського</w:t>
      </w:r>
      <w:r w:rsidRPr="00D47335">
        <w:rPr>
          <w:color w:val="000000" w:themeColor="text1"/>
          <w:spacing w:val="-1"/>
        </w:rPr>
        <w:t xml:space="preserve"> </w:t>
      </w:r>
      <w:r w:rsidRPr="00D47335">
        <w:rPr>
          <w:color w:val="000000" w:themeColor="text1"/>
        </w:rPr>
        <w:t>Червоного Хреста</w:t>
      </w:r>
    </w:p>
    <w:p w14:paraId="0A836E9E" w14:textId="77777777" w:rsidR="001108C5" w:rsidRPr="00D47335" w:rsidRDefault="00D008DB" w:rsidP="00C21CE7">
      <w:pPr>
        <w:pStyle w:val="a4"/>
        <w:numPr>
          <w:ilvl w:val="0"/>
          <w:numId w:val="4"/>
        </w:numPr>
        <w:tabs>
          <w:tab w:val="left" w:pos="960"/>
          <w:tab w:val="left" w:pos="961"/>
        </w:tabs>
        <w:ind w:hanging="361"/>
        <w:contextualSpacing/>
        <w:rPr>
          <w:color w:val="000000" w:themeColor="text1"/>
        </w:rPr>
      </w:pPr>
      <w:r w:rsidRPr="00D47335">
        <w:rPr>
          <w:color w:val="000000" w:themeColor="text1"/>
        </w:rPr>
        <w:t>Застосовуються</w:t>
      </w:r>
      <w:r w:rsidRPr="00D47335">
        <w:rPr>
          <w:color w:val="000000" w:themeColor="text1"/>
          <w:spacing w:val="-5"/>
        </w:rPr>
        <w:t xml:space="preserve"> </w:t>
      </w:r>
      <w:r w:rsidRPr="00D47335">
        <w:rPr>
          <w:color w:val="000000" w:themeColor="text1"/>
        </w:rPr>
        <w:t>чіткі</w:t>
      </w:r>
      <w:r w:rsidRPr="00D47335">
        <w:rPr>
          <w:color w:val="000000" w:themeColor="text1"/>
          <w:spacing w:val="-5"/>
        </w:rPr>
        <w:t xml:space="preserve"> </w:t>
      </w:r>
      <w:r w:rsidRPr="00D47335">
        <w:rPr>
          <w:color w:val="000000" w:themeColor="text1"/>
        </w:rPr>
        <w:t>процедури</w:t>
      </w:r>
      <w:r w:rsidRPr="00D47335">
        <w:rPr>
          <w:color w:val="000000" w:themeColor="text1"/>
          <w:spacing w:val="-6"/>
        </w:rPr>
        <w:t xml:space="preserve"> </w:t>
      </w:r>
      <w:r w:rsidRPr="00D47335">
        <w:rPr>
          <w:color w:val="000000" w:themeColor="text1"/>
        </w:rPr>
        <w:t>по</w:t>
      </w:r>
      <w:r w:rsidRPr="00D47335">
        <w:rPr>
          <w:color w:val="000000" w:themeColor="text1"/>
          <w:spacing w:val="-4"/>
        </w:rPr>
        <w:t xml:space="preserve"> </w:t>
      </w:r>
      <w:r w:rsidRPr="00D47335">
        <w:rPr>
          <w:color w:val="000000" w:themeColor="text1"/>
        </w:rPr>
        <w:t>обслуговуванню</w:t>
      </w:r>
      <w:r w:rsidRPr="00D47335">
        <w:rPr>
          <w:color w:val="000000" w:themeColor="text1"/>
          <w:spacing w:val="46"/>
        </w:rPr>
        <w:t xml:space="preserve"> </w:t>
      </w:r>
      <w:r w:rsidRPr="00D47335">
        <w:rPr>
          <w:color w:val="000000" w:themeColor="text1"/>
        </w:rPr>
        <w:t>банківських</w:t>
      </w:r>
      <w:r w:rsidRPr="00D47335">
        <w:rPr>
          <w:color w:val="000000" w:themeColor="text1"/>
          <w:spacing w:val="-3"/>
        </w:rPr>
        <w:t xml:space="preserve"> </w:t>
      </w:r>
      <w:r w:rsidRPr="00D47335">
        <w:rPr>
          <w:color w:val="000000" w:themeColor="text1"/>
        </w:rPr>
        <w:t>рахунків</w:t>
      </w:r>
    </w:p>
    <w:p w14:paraId="6F374C62" w14:textId="77777777" w:rsidR="001108C5" w:rsidRPr="00D47335" w:rsidRDefault="00D008DB" w:rsidP="00C21CE7">
      <w:pPr>
        <w:pStyle w:val="a4"/>
        <w:numPr>
          <w:ilvl w:val="0"/>
          <w:numId w:val="4"/>
        </w:numPr>
        <w:tabs>
          <w:tab w:val="left" w:pos="961"/>
        </w:tabs>
        <w:spacing w:line="244" w:lineRule="auto"/>
        <w:ind w:right="1136"/>
        <w:contextualSpacing/>
        <w:jc w:val="both"/>
        <w:rPr>
          <w:color w:val="000000" w:themeColor="text1"/>
        </w:rPr>
      </w:pPr>
      <w:r w:rsidRPr="00D47335">
        <w:rPr>
          <w:color w:val="000000" w:themeColor="text1"/>
        </w:rPr>
        <w:t>Банківські рахунки регіонального рівня мають бути, як мінімум, урегульовані</w:t>
      </w:r>
      <w:r w:rsidRPr="00D47335">
        <w:rPr>
          <w:color w:val="000000" w:themeColor="text1"/>
          <w:spacing w:val="1"/>
        </w:rPr>
        <w:t xml:space="preserve"> </w:t>
      </w:r>
      <w:r w:rsidRPr="00D47335">
        <w:rPr>
          <w:color w:val="000000" w:themeColor="text1"/>
        </w:rPr>
        <w:t>щомісячною звітністю і процедура врегулювання відбуватися під</w:t>
      </w:r>
      <w:r w:rsidRPr="00D47335">
        <w:rPr>
          <w:color w:val="000000" w:themeColor="text1"/>
          <w:spacing w:val="1"/>
        </w:rPr>
        <w:t xml:space="preserve"> </w:t>
      </w:r>
      <w:r w:rsidRPr="00D47335">
        <w:rPr>
          <w:color w:val="000000" w:themeColor="text1"/>
        </w:rPr>
        <w:t>наглядом і за</w:t>
      </w:r>
      <w:r w:rsidRPr="00D47335">
        <w:rPr>
          <w:color w:val="000000" w:themeColor="text1"/>
          <w:spacing w:val="1"/>
        </w:rPr>
        <w:t xml:space="preserve"> </w:t>
      </w:r>
      <w:r w:rsidRPr="00D47335">
        <w:rPr>
          <w:color w:val="000000" w:themeColor="text1"/>
        </w:rPr>
        <w:t>схваленням</w:t>
      </w:r>
      <w:r w:rsidRPr="00D47335">
        <w:rPr>
          <w:color w:val="000000" w:themeColor="text1"/>
          <w:spacing w:val="-1"/>
        </w:rPr>
        <w:t xml:space="preserve"> </w:t>
      </w:r>
      <w:r w:rsidRPr="00D47335">
        <w:rPr>
          <w:color w:val="000000" w:themeColor="text1"/>
        </w:rPr>
        <w:t>співробітника програми</w:t>
      </w:r>
    </w:p>
    <w:p w14:paraId="377A3327" w14:textId="77777777" w:rsidR="001108C5" w:rsidRPr="00D47335" w:rsidRDefault="00D008DB" w:rsidP="00C21CE7">
      <w:pPr>
        <w:pStyle w:val="a4"/>
        <w:numPr>
          <w:ilvl w:val="0"/>
          <w:numId w:val="4"/>
        </w:numPr>
        <w:tabs>
          <w:tab w:val="left" w:pos="960"/>
          <w:tab w:val="left" w:pos="961"/>
        </w:tabs>
        <w:ind w:hanging="361"/>
        <w:contextualSpacing/>
        <w:rPr>
          <w:color w:val="000000" w:themeColor="text1"/>
        </w:rPr>
      </w:pPr>
      <w:r w:rsidRPr="00D47335">
        <w:rPr>
          <w:color w:val="000000" w:themeColor="text1"/>
        </w:rPr>
        <w:t>Касир</w:t>
      </w:r>
      <w:r w:rsidRPr="00D47335">
        <w:rPr>
          <w:color w:val="000000" w:themeColor="text1"/>
          <w:spacing w:val="-3"/>
        </w:rPr>
        <w:t xml:space="preserve"> </w:t>
      </w:r>
      <w:r w:rsidRPr="00D47335">
        <w:rPr>
          <w:color w:val="000000" w:themeColor="text1"/>
        </w:rPr>
        <w:t>і</w:t>
      </w:r>
      <w:r w:rsidRPr="00D47335">
        <w:rPr>
          <w:color w:val="000000" w:themeColor="text1"/>
          <w:spacing w:val="-2"/>
        </w:rPr>
        <w:t xml:space="preserve"> </w:t>
      </w:r>
      <w:r w:rsidRPr="00D47335">
        <w:rPr>
          <w:color w:val="000000" w:themeColor="text1"/>
        </w:rPr>
        <w:t>бухгалтерський</w:t>
      </w:r>
      <w:r w:rsidRPr="00D47335">
        <w:rPr>
          <w:color w:val="000000" w:themeColor="text1"/>
          <w:spacing w:val="-1"/>
        </w:rPr>
        <w:t xml:space="preserve"> </w:t>
      </w:r>
      <w:r w:rsidRPr="00D47335">
        <w:rPr>
          <w:color w:val="000000" w:themeColor="text1"/>
        </w:rPr>
        <w:t>персонал</w:t>
      </w:r>
      <w:r w:rsidRPr="00D47335">
        <w:rPr>
          <w:color w:val="000000" w:themeColor="text1"/>
          <w:spacing w:val="-2"/>
        </w:rPr>
        <w:t xml:space="preserve"> </w:t>
      </w:r>
      <w:r w:rsidRPr="00D47335">
        <w:rPr>
          <w:color w:val="000000" w:themeColor="text1"/>
        </w:rPr>
        <w:t>є</w:t>
      </w:r>
      <w:r w:rsidRPr="00D47335">
        <w:rPr>
          <w:color w:val="000000" w:themeColor="text1"/>
          <w:spacing w:val="-4"/>
        </w:rPr>
        <w:t xml:space="preserve"> </w:t>
      </w:r>
      <w:r w:rsidRPr="00D47335">
        <w:rPr>
          <w:color w:val="000000" w:themeColor="text1"/>
        </w:rPr>
        <w:t>окремо</w:t>
      </w:r>
      <w:r w:rsidRPr="00D47335">
        <w:rPr>
          <w:color w:val="000000" w:themeColor="text1"/>
          <w:spacing w:val="-2"/>
        </w:rPr>
        <w:t xml:space="preserve"> </w:t>
      </w:r>
      <w:r w:rsidRPr="00D47335">
        <w:rPr>
          <w:color w:val="000000" w:themeColor="text1"/>
        </w:rPr>
        <w:t>діючими</w:t>
      </w:r>
      <w:r w:rsidRPr="00D47335">
        <w:rPr>
          <w:color w:val="000000" w:themeColor="text1"/>
          <w:spacing w:val="-2"/>
        </w:rPr>
        <w:t xml:space="preserve"> </w:t>
      </w:r>
      <w:r w:rsidRPr="00D47335">
        <w:rPr>
          <w:color w:val="000000" w:themeColor="text1"/>
        </w:rPr>
        <w:t>підрозділами</w:t>
      </w:r>
    </w:p>
    <w:p w14:paraId="66093A34" w14:textId="7C6FC7BE" w:rsidR="001108C5" w:rsidRPr="00D47335" w:rsidRDefault="00D008DB" w:rsidP="00C21CE7">
      <w:pPr>
        <w:pStyle w:val="a4"/>
        <w:numPr>
          <w:ilvl w:val="0"/>
          <w:numId w:val="4"/>
        </w:numPr>
        <w:tabs>
          <w:tab w:val="left" w:pos="961"/>
        </w:tabs>
        <w:spacing w:line="247" w:lineRule="auto"/>
        <w:ind w:right="1133"/>
        <w:contextualSpacing/>
        <w:jc w:val="both"/>
        <w:rPr>
          <w:color w:val="000000" w:themeColor="text1"/>
        </w:rPr>
      </w:pPr>
      <w:r w:rsidRPr="00D47335">
        <w:rPr>
          <w:color w:val="000000" w:themeColor="text1"/>
        </w:rPr>
        <w:t>Матеріальні цінності, наприклад транспортні засоби та інше обладнання, будуть</w:t>
      </w:r>
      <w:r w:rsidRPr="00D47335">
        <w:rPr>
          <w:color w:val="000000" w:themeColor="text1"/>
          <w:spacing w:val="-57"/>
        </w:rPr>
        <w:t xml:space="preserve"> </w:t>
      </w:r>
      <w:r w:rsidRPr="00D47335">
        <w:rPr>
          <w:color w:val="000000" w:themeColor="text1"/>
        </w:rPr>
        <w:t>знаходитися під постійним наглядом керівництва програми шляхом введення</w:t>
      </w:r>
      <w:r w:rsidRPr="00D47335">
        <w:rPr>
          <w:color w:val="000000" w:themeColor="text1"/>
          <w:spacing w:val="1"/>
        </w:rPr>
        <w:t xml:space="preserve"> </w:t>
      </w:r>
      <w:r w:rsidRPr="00D47335">
        <w:rPr>
          <w:color w:val="000000" w:themeColor="text1"/>
        </w:rPr>
        <w:t>журналу обліку автомобіля та реєстру майна. Повинні бути розроблені і схвалені процедури для роз’яснення правил користування транспортними засобами і</w:t>
      </w:r>
      <w:r w:rsidRPr="00D47335">
        <w:rPr>
          <w:color w:val="000000" w:themeColor="text1"/>
          <w:spacing w:val="-57"/>
        </w:rPr>
        <w:t xml:space="preserve"> </w:t>
      </w:r>
      <w:r w:rsidRPr="00D47335">
        <w:rPr>
          <w:color w:val="000000" w:themeColor="text1"/>
        </w:rPr>
        <w:t>обладнанням</w:t>
      </w:r>
    </w:p>
    <w:p w14:paraId="0B0AD155" w14:textId="77777777" w:rsidR="001108C5" w:rsidRPr="00D47335" w:rsidRDefault="00D008DB" w:rsidP="00C21CE7">
      <w:pPr>
        <w:pStyle w:val="a4"/>
        <w:numPr>
          <w:ilvl w:val="0"/>
          <w:numId w:val="4"/>
        </w:numPr>
        <w:tabs>
          <w:tab w:val="left" w:pos="960"/>
          <w:tab w:val="left" w:pos="961"/>
        </w:tabs>
        <w:ind w:hanging="361"/>
        <w:contextualSpacing/>
        <w:rPr>
          <w:color w:val="000000" w:themeColor="text1"/>
        </w:rPr>
      </w:pPr>
      <w:r w:rsidRPr="00D47335">
        <w:rPr>
          <w:color w:val="000000" w:themeColor="text1"/>
        </w:rPr>
        <w:t>Майно,</w:t>
      </w:r>
      <w:r w:rsidRPr="00D47335">
        <w:rPr>
          <w:color w:val="000000" w:themeColor="text1"/>
          <w:spacing w:val="-3"/>
        </w:rPr>
        <w:t xml:space="preserve"> </w:t>
      </w:r>
      <w:r w:rsidRPr="00D47335">
        <w:rPr>
          <w:color w:val="000000" w:themeColor="text1"/>
        </w:rPr>
        <w:t>що</w:t>
      </w:r>
      <w:r w:rsidRPr="00D47335">
        <w:rPr>
          <w:color w:val="000000" w:themeColor="text1"/>
          <w:spacing w:val="-2"/>
        </w:rPr>
        <w:t xml:space="preserve"> </w:t>
      </w:r>
      <w:r w:rsidRPr="00D47335">
        <w:rPr>
          <w:color w:val="000000" w:themeColor="text1"/>
        </w:rPr>
        <w:t>належить</w:t>
      </w:r>
      <w:r w:rsidRPr="00D47335">
        <w:rPr>
          <w:color w:val="000000" w:themeColor="text1"/>
          <w:spacing w:val="-1"/>
        </w:rPr>
        <w:t xml:space="preserve"> </w:t>
      </w:r>
      <w:r w:rsidRPr="00D47335">
        <w:rPr>
          <w:color w:val="000000" w:themeColor="text1"/>
        </w:rPr>
        <w:t>програмі,</w:t>
      </w:r>
      <w:r w:rsidRPr="00D47335">
        <w:rPr>
          <w:color w:val="000000" w:themeColor="text1"/>
          <w:spacing w:val="-2"/>
        </w:rPr>
        <w:t xml:space="preserve"> </w:t>
      </w:r>
      <w:r w:rsidRPr="00D47335">
        <w:rPr>
          <w:color w:val="000000" w:themeColor="text1"/>
        </w:rPr>
        <w:t>має</w:t>
      </w:r>
      <w:r w:rsidRPr="00D47335">
        <w:rPr>
          <w:color w:val="000000" w:themeColor="text1"/>
          <w:spacing w:val="-3"/>
        </w:rPr>
        <w:t xml:space="preserve"> </w:t>
      </w:r>
      <w:r w:rsidRPr="00D47335">
        <w:rPr>
          <w:color w:val="000000" w:themeColor="text1"/>
        </w:rPr>
        <w:t>бути</w:t>
      </w:r>
      <w:r w:rsidRPr="00D47335">
        <w:rPr>
          <w:color w:val="000000" w:themeColor="text1"/>
          <w:spacing w:val="-1"/>
        </w:rPr>
        <w:t xml:space="preserve"> </w:t>
      </w:r>
      <w:r w:rsidRPr="00D47335">
        <w:rPr>
          <w:color w:val="000000" w:themeColor="text1"/>
        </w:rPr>
        <w:t>відповідно</w:t>
      </w:r>
      <w:r w:rsidRPr="00D47335">
        <w:rPr>
          <w:color w:val="000000" w:themeColor="text1"/>
          <w:spacing w:val="-2"/>
        </w:rPr>
        <w:t xml:space="preserve"> </w:t>
      </w:r>
      <w:r w:rsidRPr="00D47335">
        <w:rPr>
          <w:color w:val="000000" w:themeColor="text1"/>
        </w:rPr>
        <w:t>застраховано</w:t>
      </w:r>
    </w:p>
    <w:p w14:paraId="390D67B2" w14:textId="77777777" w:rsidR="001108C5" w:rsidRPr="00D47335" w:rsidRDefault="00D008DB" w:rsidP="00C21CE7">
      <w:pPr>
        <w:pStyle w:val="a4"/>
        <w:numPr>
          <w:ilvl w:val="0"/>
          <w:numId w:val="4"/>
        </w:numPr>
        <w:tabs>
          <w:tab w:val="left" w:pos="960"/>
          <w:tab w:val="left" w:pos="961"/>
        </w:tabs>
        <w:ind w:hanging="361"/>
        <w:contextualSpacing/>
        <w:rPr>
          <w:color w:val="000000" w:themeColor="text1"/>
        </w:rPr>
      </w:pPr>
      <w:r w:rsidRPr="00D47335">
        <w:rPr>
          <w:color w:val="000000" w:themeColor="text1"/>
        </w:rPr>
        <w:t>Грант/переказ</w:t>
      </w:r>
      <w:r w:rsidRPr="00D47335">
        <w:rPr>
          <w:color w:val="000000" w:themeColor="text1"/>
          <w:spacing w:val="-2"/>
        </w:rPr>
        <w:t xml:space="preserve"> </w:t>
      </w:r>
      <w:r w:rsidRPr="00D47335">
        <w:rPr>
          <w:color w:val="000000" w:themeColor="text1"/>
        </w:rPr>
        <w:t>коштів</w:t>
      </w:r>
      <w:r w:rsidRPr="00D47335">
        <w:rPr>
          <w:color w:val="000000" w:themeColor="text1"/>
          <w:spacing w:val="-3"/>
        </w:rPr>
        <w:t xml:space="preserve"> </w:t>
      </w:r>
      <w:r w:rsidRPr="00D47335">
        <w:rPr>
          <w:color w:val="000000" w:themeColor="text1"/>
        </w:rPr>
        <w:t>мають</w:t>
      </w:r>
      <w:r w:rsidRPr="00D47335">
        <w:rPr>
          <w:color w:val="000000" w:themeColor="text1"/>
          <w:spacing w:val="-3"/>
        </w:rPr>
        <w:t xml:space="preserve"> </w:t>
      </w:r>
      <w:r w:rsidRPr="00D47335">
        <w:rPr>
          <w:color w:val="000000" w:themeColor="text1"/>
        </w:rPr>
        <w:t>бути</w:t>
      </w:r>
      <w:r w:rsidRPr="00D47335">
        <w:rPr>
          <w:color w:val="000000" w:themeColor="text1"/>
          <w:spacing w:val="-3"/>
        </w:rPr>
        <w:t xml:space="preserve"> </w:t>
      </w:r>
      <w:r w:rsidRPr="00D47335">
        <w:rPr>
          <w:color w:val="000000" w:themeColor="text1"/>
        </w:rPr>
        <w:t>внесені</w:t>
      </w:r>
      <w:r w:rsidRPr="00D47335">
        <w:rPr>
          <w:color w:val="000000" w:themeColor="text1"/>
          <w:spacing w:val="-3"/>
        </w:rPr>
        <w:t xml:space="preserve"> </w:t>
      </w:r>
      <w:r w:rsidRPr="00D47335">
        <w:rPr>
          <w:color w:val="000000" w:themeColor="text1"/>
        </w:rPr>
        <w:t>у</w:t>
      </w:r>
      <w:r w:rsidRPr="00D47335">
        <w:rPr>
          <w:color w:val="000000" w:themeColor="text1"/>
          <w:spacing w:val="-10"/>
        </w:rPr>
        <w:t xml:space="preserve"> </w:t>
      </w:r>
      <w:r w:rsidRPr="00D47335">
        <w:rPr>
          <w:color w:val="000000" w:themeColor="text1"/>
        </w:rPr>
        <w:t>рахунки</w:t>
      </w:r>
      <w:r w:rsidRPr="00D47335">
        <w:rPr>
          <w:color w:val="000000" w:themeColor="text1"/>
          <w:spacing w:val="-3"/>
        </w:rPr>
        <w:t xml:space="preserve"> </w:t>
      </w:r>
      <w:r w:rsidRPr="00D47335">
        <w:rPr>
          <w:color w:val="000000" w:themeColor="text1"/>
        </w:rPr>
        <w:t>як</w:t>
      </w:r>
      <w:r w:rsidRPr="00D47335">
        <w:rPr>
          <w:color w:val="000000" w:themeColor="text1"/>
          <w:spacing w:val="-4"/>
        </w:rPr>
        <w:t xml:space="preserve"> </w:t>
      </w:r>
      <w:r w:rsidRPr="00D47335">
        <w:rPr>
          <w:color w:val="000000" w:themeColor="text1"/>
        </w:rPr>
        <w:t>прибуток</w:t>
      </w:r>
    </w:p>
    <w:p w14:paraId="524FEBE2" w14:textId="52A2A410" w:rsidR="001108C5" w:rsidRPr="00D47335" w:rsidRDefault="00D008DB" w:rsidP="00C21CE7">
      <w:pPr>
        <w:pStyle w:val="a4"/>
        <w:numPr>
          <w:ilvl w:val="0"/>
          <w:numId w:val="4"/>
        </w:numPr>
        <w:tabs>
          <w:tab w:val="left" w:pos="961"/>
        </w:tabs>
        <w:spacing w:line="247" w:lineRule="auto"/>
        <w:ind w:right="1133"/>
        <w:contextualSpacing/>
        <w:jc w:val="both"/>
        <w:rPr>
          <w:color w:val="000000" w:themeColor="text1"/>
        </w:rPr>
      </w:pPr>
      <w:r w:rsidRPr="00D47335">
        <w:rPr>
          <w:color w:val="000000" w:themeColor="text1"/>
        </w:rPr>
        <w:t xml:space="preserve">Будь-який продаж матеріальних цінностей (автомобілів і </w:t>
      </w:r>
      <w:proofErr w:type="spellStart"/>
      <w:r w:rsidRPr="00D47335">
        <w:rPr>
          <w:color w:val="000000" w:themeColor="text1"/>
        </w:rPr>
        <w:t>т.п</w:t>
      </w:r>
      <w:proofErr w:type="spellEnd"/>
      <w:r w:rsidRPr="00D47335">
        <w:rPr>
          <w:color w:val="000000" w:themeColor="text1"/>
        </w:rPr>
        <w:t>.), а також витрат-</w:t>
      </w:r>
      <w:r w:rsidRPr="00D47335">
        <w:rPr>
          <w:color w:val="000000" w:themeColor="text1"/>
          <w:spacing w:val="1"/>
        </w:rPr>
        <w:t xml:space="preserve"> </w:t>
      </w:r>
      <w:r w:rsidRPr="00D47335">
        <w:rPr>
          <w:color w:val="000000" w:themeColor="text1"/>
        </w:rPr>
        <w:t>них матеріалів, буде зареєстровано окремо від інших прибутків. Керівництво</w:t>
      </w:r>
      <w:r w:rsidRPr="00D47335">
        <w:rPr>
          <w:color w:val="000000" w:themeColor="text1"/>
          <w:spacing w:val="1"/>
        </w:rPr>
        <w:t xml:space="preserve"> </w:t>
      </w:r>
      <w:r w:rsidRPr="00D47335">
        <w:rPr>
          <w:color w:val="000000" w:themeColor="text1"/>
        </w:rPr>
        <w:t>програми має забезпечити, щоб отримані від продажі прибутки надійшли на</w:t>
      </w:r>
      <w:r w:rsidRPr="00D47335">
        <w:rPr>
          <w:color w:val="000000" w:themeColor="text1"/>
          <w:spacing w:val="1"/>
        </w:rPr>
        <w:t xml:space="preserve"> </w:t>
      </w:r>
      <w:r w:rsidRPr="00D47335">
        <w:rPr>
          <w:color w:val="000000" w:themeColor="text1"/>
        </w:rPr>
        <w:t>програму. Попередньо до перерозподілу таких доходів має бути отримано схвалення</w:t>
      </w:r>
      <w:r w:rsidRPr="00D47335">
        <w:rPr>
          <w:color w:val="000000" w:themeColor="text1"/>
          <w:spacing w:val="-1"/>
        </w:rPr>
        <w:t xml:space="preserve"> </w:t>
      </w:r>
      <w:r w:rsidRPr="00D47335">
        <w:rPr>
          <w:color w:val="000000" w:themeColor="text1"/>
        </w:rPr>
        <w:t>від Данського Червоного Хреста.</w:t>
      </w:r>
    </w:p>
    <w:p w14:paraId="5F191D3C" w14:textId="041E1BDA" w:rsidR="001108C5" w:rsidRPr="00D47335" w:rsidRDefault="00D008DB" w:rsidP="00C21CE7">
      <w:pPr>
        <w:pStyle w:val="a4"/>
        <w:numPr>
          <w:ilvl w:val="0"/>
          <w:numId w:val="4"/>
        </w:numPr>
        <w:tabs>
          <w:tab w:val="left" w:pos="961"/>
        </w:tabs>
        <w:spacing w:line="244" w:lineRule="auto"/>
        <w:ind w:right="1133"/>
        <w:contextualSpacing/>
        <w:jc w:val="both"/>
        <w:rPr>
          <w:color w:val="000000" w:themeColor="text1"/>
        </w:rPr>
      </w:pPr>
      <w:r w:rsidRPr="00D47335">
        <w:rPr>
          <w:color w:val="000000" w:themeColor="text1"/>
        </w:rPr>
        <w:t>Витрати повинні бути зазначені у рахунках так само деталізовано, як це відображено</w:t>
      </w:r>
      <w:r w:rsidRPr="00D47335">
        <w:rPr>
          <w:color w:val="000000" w:themeColor="text1"/>
          <w:spacing w:val="-1"/>
        </w:rPr>
        <w:t xml:space="preserve"> </w:t>
      </w:r>
      <w:r w:rsidRPr="00D47335">
        <w:rPr>
          <w:color w:val="000000" w:themeColor="text1"/>
        </w:rPr>
        <w:t>у</w:t>
      </w:r>
      <w:r w:rsidRPr="00D47335">
        <w:rPr>
          <w:color w:val="000000" w:themeColor="text1"/>
          <w:spacing w:val="-8"/>
        </w:rPr>
        <w:t xml:space="preserve"> </w:t>
      </w:r>
      <w:r w:rsidRPr="00D47335">
        <w:rPr>
          <w:color w:val="000000" w:themeColor="text1"/>
        </w:rPr>
        <w:t>бюджетних</w:t>
      </w:r>
      <w:r w:rsidRPr="00D47335">
        <w:rPr>
          <w:color w:val="000000" w:themeColor="text1"/>
          <w:spacing w:val="2"/>
        </w:rPr>
        <w:t xml:space="preserve"> </w:t>
      </w:r>
      <w:r w:rsidRPr="00D47335">
        <w:rPr>
          <w:color w:val="000000" w:themeColor="text1"/>
        </w:rPr>
        <w:t>статтях</w:t>
      </w:r>
      <w:r w:rsidRPr="00D47335">
        <w:rPr>
          <w:color w:val="000000" w:themeColor="text1"/>
          <w:spacing w:val="2"/>
        </w:rPr>
        <w:t xml:space="preserve"> </w:t>
      </w:r>
      <w:r w:rsidRPr="00D47335">
        <w:rPr>
          <w:color w:val="000000" w:themeColor="text1"/>
        </w:rPr>
        <w:t>на</w:t>
      </w:r>
      <w:r w:rsidRPr="00D47335">
        <w:rPr>
          <w:color w:val="000000" w:themeColor="text1"/>
          <w:spacing w:val="-1"/>
        </w:rPr>
        <w:t xml:space="preserve"> </w:t>
      </w:r>
      <w:r w:rsidRPr="00D47335">
        <w:rPr>
          <w:color w:val="000000" w:themeColor="text1"/>
        </w:rPr>
        <w:t>заплановану</w:t>
      </w:r>
      <w:r w:rsidRPr="00D47335">
        <w:rPr>
          <w:color w:val="000000" w:themeColor="text1"/>
          <w:spacing w:val="-8"/>
        </w:rPr>
        <w:t xml:space="preserve"> </w:t>
      </w:r>
      <w:r w:rsidRPr="00D47335">
        <w:rPr>
          <w:color w:val="000000" w:themeColor="text1"/>
        </w:rPr>
        <w:t>діяльність.</w:t>
      </w:r>
    </w:p>
    <w:p w14:paraId="6183625C" w14:textId="77777777" w:rsidR="001108C5" w:rsidRPr="00D47335" w:rsidRDefault="00D008DB" w:rsidP="00C21CE7">
      <w:pPr>
        <w:pStyle w:val="a4"/>
        <w:numPr>
          <w:ilvl w:val="0"/>
          <w:numId w:val="4"/>
        </w:numPr>
        <w:tabs>
          <w:tab w:val="left" w:pos="960"/>
          <w:tab w:val="left" w:pos="961"/>
        </w:tabs>
        <w:ind w:hanging="361"/>
        <w:contextualSpacing/>
        <w:rPr>
          <w:color w:val="000000" w:themeColor="text1"/>
        </w:rPr>
      </w:pPr>
      <w:r w:rsidRPr="00D47335">
        <w:rPr>
          <w:color w:val="000000" w:themeColor="text1"/>
        </w:rPr>
        <w:t>Витрати,</w:t>
      </w:r>
      <w:r w:rsidRPr="00D47335">
        <w:rPr>
          <w:color w:val="000000" w:themeColor="text1"/>
          <w:spacing w:val="-4"/>
        </w:rPr>
        <w:t xml:space="preserve"> </w:t>
      </w:r>
      <w:r w:rsidRPr="00D47335">
        <w:rPr>
          <w:color w:val="000000" w:themeColor="text1"/>
        </w:rPr>
        <w:t>що</w:t>
      </w:r>
      <w:r w:rsidRPr="00D47335">
        <w:rPr>
          <w:color w:val="000000" w:themeColor="text1"/>
          <w:spacing w:val="-4"/>
        </w:rPr>
        <w:t xml:space="preserve"> </w:t>
      </w:r>
      <w:r w:rsidRPr="00D47335">
        <w:rPr>
          <w:color w:val="000000" w:themeColor="text1"/>
        </w:rPr>
        <w:t>фінансуються</w:t>
      </w:r>
      <w:r w:rsidRPr="00D47335">
        <w:rPr>
          <w:color w:val="000000" w:themeColor="text1"/>
          <w:spacing w:val="-4"/>
        </w:rPr>
        <w:t xml:space="preserve"> </w:t>
      </w:r>
      <w:r w:rsidRPr="00D47335">
        <w:rPr>
          <w:color w:val="000000" w:themeColor="text1"/>
        </w:rPr>
        <w:t>з</w:t>
      </w:r>
      <w:r w:rsidRPr="00D47335">
        <w:rPr>
          <w:color w:val="000000" w:themeColor="text1"/>
          <w:spacing w:val="-3"/>
        </w:rPr>
        <w:t xml:space="preserve"> </w:t>
      </w:r>
      <w:r w:rsidRPr="00D47335">
        <w:rPr>
          <w:color w:val="000000" w:themeColor="text1"/>
        </w:rPr>
        <w:t>гранту,</w:t>
      </w:r>
      <w:r w:rsidRPr="00D47335">
        <w:rPr>
          <w:color w:val="000000" w:themeColor="text1"/>
          <w:spacing w:val="-4"/>
        </w:rPr>
        <w:t xml:space="preserve"> </w:t>
      </w:r>
      <w:r w:rsidRPr="00D47335">
        <w:rPr>
          <w:color w:val="000000" w:themeColor="text1"/>
        </w:rPr>
        <w:t>повинні</w:t>
      </w:r>
      <w:r w:rsidRPr="00D47335">
        <w:rPr>
          <w:color w:val="000000" w:themeColor="text1"/>
          <w:spacing w:val="-3"/>
        </w:rPr>
        <w:t xml:space="preserve"> </w:t>
      </w:r>
      <w:r w:rsidRPr="00D47335">
        <w:rPr>
          <w:color w:val="000000" w:themeColor="text1"/>
        </w:rPr>
        <w:t>бути</w:t>
      </w:r>
      <w:r w:rsidRPr="00D47335">
        <w:rPr>
          <w:color w:val="000000" w:themeColor="text1"/>
          <w:spacing w:val="-3"/>
        </w:rPr>
        <w:t xml:space="preserve"> </w:t>
      </w:r>
      <w:r w:rsidRPr="00D47335">
        <w:rPr>
          <w:color w:val="000000" w:themeColor="text1"/>
        </w:rPr>
        <w:t>документально</w:t>
      </w:r>
      <w:r w:rsidRPr="00D47335">
        <w:rPr>
          <w:color w:val="000000" w:themeColor="text1"/>
          <w:spacing w:val="-4"/>
        </w:rPr>
        <w:t xml:space="preserve"> </w:t>
      </w:r>
      <w:r w:rsidRPr="00D47335">
        <w:rPr>
          <w:color w:val="000000" w:themeColor="text1"/>
        </w:rPr>
        <w:t>підтверджені</w:t>
      </w:r>
    </w:p>
    <w:p w14:paraId="08613BEA" w14:textId="77777777" w:rsidR="001108C5" w:rsidRPr="00D47335" w:rsidRDefault="00D008DB" w:rsidP="00C21CE7">
      <w:pPr>
        <w:pStyle w:val="a4"/>
        <w:numPr>
          <w:ilvl w:val="0"/>
          <w:numId w:val="4"/>
        </w:numPr>
        <w:tabs>
          <w:tab w:val="left" w:pos="961"/>
        </w:tabs>
        <w:spacing w:line="244" w:lineRule="auto"/>
        <w:ind w:right="1141"/>
        <w:contextualSpacing/>
        <w:jc w:val="both"/>
        <w:rPr>
          <w:color w:val="000000" w:themeColor="text1"/>
        </w:rPr>
      </w:pPr>
      <w:r w:rsidRPr="00D47335">
        <w:rPr>
          <w:color w:val="000000" w:themeColor="text1"/>
        </w:rPr>
        <w:t>Завірення підтверджуючої документації на придбання товарів і послуг (а також</w:t>
      </w:r>
      <w:r w:rsidRPr="00D47335">
        <w:rPr>
          <w:color w:val="000000" w:themeColor="text1"/>
          <w:spacing w:val="1"/>
        </w:rPr>
        <w:t xml:space="preserve"> </w:t>
      </w:r>
      <w:r w:rsidRPr="00D47335">
        <w:rPr>
          <w:color w:val="000000" w:themeColor="text1"/>
        </w:rPr>
        <w:t>підтвердження</w:t>
      </w:r>
      <w:r w:rsidRPr="00D47335">
        <w:rPr>
          <w:color w:val="000000" w:themeColor="text1"/>
          <w:spacing w:val="-2"/>
        </w:rPr>
        <w:t xml:space="preserve"> </w:t>
      </w:r>
      <w:r w:rsidRPr="00D47335">
        <w:rPr>
          <w:color w:val="000000" w:themeColor="text1"/>
        </w:rPr>
        <w:t>їх якості</w:t>
      </w:r>
      <w:r w:rsidRPr="00D47335">
        <w:rPr>
          <w:color w:val="000000" w:themeColor="text1"/>
          <w:spacing w:val="-2"/>
        </w:rPr>
        <w:t xml:space="preserve"> </w:t>
      </w:r>
      <w:r w:rsidRPr="00D47335">
        <w:rPr>
          <w:color w:val="000000" w:themeColor="text1"/>
        </w:rPr>
        <w:t>і</w:t>
      </w:r>
      <w:r w:rsidRPr="00D47335">
        <w:rPr>
          <w:color w:val="000000" w:themeColor="text1"/>
          <w:spacing w:val="-2"/>
        </w:rPr>
        <w:t xml:space="preserve"> </w:t>
      </w:r>
      <w:r w:rsidRPr="00D47335">
        <w:rPr>
          <w:color w:val="000000" w:themeColor="text1"/>
        </w:rPr>
        <w:t>вартості)</w:t>
      </w:r>
      <w:r w:rsidRPr="00D47335">
        <w:rPr>
          <w:color w:val="000000" w:themeColor="text1"/>
          <w:spacing w:val="-2"/>
        </w:rPr>
        <w:t xml:space="preserve"> </w:t>
      </w:r>
      <w:r w:rsidRPr="00D47335">
        <w:rPr>
          <w:color w:val="000000" w:themeColor="text1"/>
        </w:rPr>
        <w:t>стане</w:t>
      </w:r>
      <w:r w:rsidRPr="00D47335">
        <w:rPr>
          <w:color w:val="000000" w:themeColor="text1"/>
          <w:spacing w:val="-2"/>
        </w:rPr>
        <w:t xml:space="preserve"> </w:t>
      </w:r>
      <w:r w:rsidRPr="00D47335">
        <w:rPr>
          <w:color w:val="000000" w:themeColor="text1"/>
        </w:rPr>
        <w:t>частиною</w:t>
      </w:r>
      <w:r w:rsidRPr="00D47335">
        <w:rPr>
          <w:color w:val="000000" w:themeColor="text1"/>
          <w:spacing w:val="-2"/>
        </w:rPr>
        <w:t xml:space="preserve"> </w:t>
      </w:r>
      <w:r w:rsidRPr="00D47335">
        <w:rPr>
          <w:color w:val="000000" w:themeColor="text1"/>
        </w:rPr>
        <w:t>бухгалтерських процедур</w:t>
      </w:r>
    </w:p>
    <w:p w14:paraId="15444758" w14:textId="77777777" w:rsidR="001108C5" w:rsidRPr="00D47335" w:rsidRDefault="00D008DB" w:rsidP="00C21CE7">
      <w:pPr>
        <w:pStyle w:val="a4"/>
        <w:numPr>
          <w:ilvl w:val="0"/>
          <w:numId w:val="4"/>
        </w:numPr>
        <w:tabs>
          <w:tab w:val="left" w:pos="960"/>
          <w:tab w:val="left" w:pos="961"/>
        </w:tabs>
        <w:ind w:hanging="361"/>
        <w:contextualSpacing/>
        <w:rPr>
          <w:color w:val="000000" w:themeColor="text1"/>
        </w:rPr>
      </w:pPr>
      <w:r w:rsidRPr="00D47335">
        <w:rPr>
          <w:color w:val="000000" w:themeColor="text1"/>
        </w:rPr>
        <w:t>У</w:t>
      </w:r>
      <w:r w:rsidRPr="00D47335">
        <w:rPr>
          <w:color w:val="000000" w:themeColor="text1"/>
          <w:spacing w:val="-4"/>
        </w:rPr>
        <w:t xml:space="preserve"> </w:t>
      </w:r>
      <w:r w:rsidRPr="00D47335">
        <w:rPr>
          <w:color w:val="000000" w:themeColor="text1"/>
        </w:rPr>
        <w:t>звітах</w:t>
      </w:r>
      <w:r w:rsidRPr="00D47335">
        <w:rPr>
          <w:color w:val="000000" w:themeColor="text1"/>
          <w:spacing w:val="-2"/>
        </w:rPr>
        <w:t xml:space="preserve"> </w:t>
      </w:r>
      <w:r w:rsidRPr="00D47335">
        <w:rPr>
          <w:color w:val="000000" w:themeColor="text1"/>
        </w:rPr>
        <w:t>завжди</w:t>
      </w:r>
      <w:r w:rsidRPr="00D47335">
        <w:rPr>
          <w:color w:val="000000" w:themeColor="text1"/>
          <w:spacing w:val="-2"/>
        </w:rPr>
        <w:t xml:space="preserve"> </w:t>
      </w:r>
      <w:r w:rsidRPr="00D47335">
        <w:rPr>
          <w:color w:val="000000" w:themeColor="text1"/>
        </w:rPr>
        <w:t>необхідно</w:t>
      </w:r>
      <w:r w:rsidRPr="00D47335">
        <w:rPr>
          <w:color w:val="000000" w:themeColor="text1"/>
          <w:spacing w:val="-3"/>
        </w:rPr>
        <w:t xml:space="preserve"> </w:t>
      </w:r>
      <w:r w:rsidRPr="00D47335">
        <w:rPr>
          <w:color w:val="000000" w:themeColor="text1"/>
        </w:rPr>
        <w:t>показувати</w:t>
      </w:r>
      <w:r w:rsidRPr="00D47335">
        <w:rPr>
          <w:color w:val="000000" w:themeColor="text1"/>
          <w:spacing w:val="-3"/>
        </w:rPr>
        <w:t xml:space="preserve"> </w:t>
      </w:r>
      <w:r w:rsidRPr="00D47335">
        <w:rPr>
          <w:color w:val="000000" w:themeColor="text1"/>
        </w:rPr>
        <w:t>існування</w:t>
      </w:r>
      <w:r w:rsidRPr="00D47335">
        <w:rPr>
          <w:color w:val="000000" w:themeColor="text1"/>
          <w:spacing w:val="-3"/>
        </w:rPr>
        <w:t xml:space="preserve"> </w:t>
      </w:r>
      <w:r w:rsidRPr="00D47335">
        <w:rPr>
          <w:color w:val="000000" w:themeColor="text1"/>
        </w:rPr>
        <w:t>ще</w:t>
      </w:r>
      <w:r w:rsidRPr="00D47335">
        <w:rPr>
          <w:color w:val="000000" w:themeColor="text1"/>
          <w:spacing w:val="-4"/>
        </w:rPr>
        <w:t xml:space="preserve"> </w:t>
      </w:r>
      <w:r w:rsidRPr="00D47335">
        <w:rPr>
          <w:color w:val="000000" w:themeColor="text1"/>
        </w:rPr>
        <w:t>невикористаних</w:t>
      </w:r>
      <w:r w:rsidRPr="00D47335">
        <w:rPr>
          <w:color w:val="000000" w:themeColor="text1"/>
          <w:spacing w:val="-1"/>
        </w:rPr>
        <w:t xml:space="preserve"> </w:t>
      </w:r>
      <w:r w:rsidRPr="00D47335">
        <w:rPr>
          <w:color w:val="000000" w:themeColor="text1"/>
        </w:rPr>
        <w:t>коштів</w:t>
      </w:r>
    </w:p>
    <w:p w14:paraId="7771AB72" w14:textId="77777777" w:rsidR="001108C5" w:rsidRPr="00D47335" w:rsidRDefault="00D008DB" w:rsidP="00C21CE7">
      <w:pPr>
        <w:pStyle w:val="a4"/>
        <w:numPr>
          <w:ilvl w:val="0"/>
          <w:numId w:val="4"/>
        </w:numPr>
        <w:tabs>
          <w:tab w:val="left" w:pos="961"/>
        </w:tabs>
        <w:spacing w:line="244" w:lineRule="auto"/>
        <w:ind w:right="1138"/>
        <w:contextualSpacing/>
        <w:jc w:val="both"/>
        <w:rPr>
          <w:color w:val="000000" w:themeColor="text1"/>
        </w:rPr>
      </w:pPr>
      <w:r w:rsidRPr="00D47335">
        <w:rPr>
          <w:color w:val="000000" w:themeColor="text1"/>
        </w:rPr>
        <w:t>Механізм, який має забезпечувати щоб бюджет не був перевищений, буде скла-</w:t>
      </w:r>
      <w:r w:rsidRPr="00D47335">
        <w:rPr>
          <w:color w:val="000000" w:themeColor="text1"/>
          <w:spacing w:val="1"/>
        </w:rPr>
        <w:t xml:space="preserve"> </w:t>
      </w:r>
      <w:r w:rsidRPr="00D47335">
        <w:rPr>
          <w:color w:val="000000" w:themeColor="text1"/>
        </w:rPr>
        <w:t>дати частину</w:t>
      </w:r>
      <w:r w:rsidRPr="00D47335">
        <w:rPr>
          <w:color w:val="000000" w:themeColor="text1"/>
          <w:spacing w:val="-8"/>
        </w:rPr>
        <w:t xml:space="preserve"> </w:t>
      </w:r>
      <w:r w:rsidRPr="00D47335">
        <w:rPr>
          <w:color w:val="000000" w:themeColor="text1"/>
        </w:rPr>
        <w:t>процедур звітності</w:t>
      </w:r>
    </w:p>
    <w:p w14:paraId="5ECB2242" w14:textId="55A59915" w:rsidR="001108C5" w:rsidRPr="00D47335" w:rsidRDefault="00D008DB" w:rsidP="00C21CE7">
      <w:pPr>
        <w:pStyle w:val="a4"/>
        <w:numPr>
          <w:ilvl w:val="0"/>
          <w:numId w:val="4"/>
        </w:numPr>
        <w:tabs>
          <w:tab w:val="left" w:pos="961"/>
        </w:tabs>
        <w:spacing w:line="247" w:lineRule="auto"/>
        <w:ind w:right="1133"/>
        <w:contextualSpacing/>
        <w:jc w:val="both"/>
        <w:rPr>
          <w:color w:val="000000" w:themeColor="text1"/>
        </w:rPr>
      </w:pPr>
      <w:r w:rsidRPr="00D47335">
        <w:rPr>
          <w:color w:val="000000" w:themeColor="text1"/>
        </w:rPr>
        <w:t>В програмах, де розподіляються витратні матеріали, наприклад продуктові інгредієнти, система зберігання не може бути легко впроваджена. В таких ситуаціях статистика стосовно споживання на одну особу може використовуватися</w:t>
      </w:r>
      <w:r w:rsidRPr="00D47335">
        <w:rPr>
          <w:color w:val="000000" w:themeColor="text1"/>
          <w:spacing w:val="1"/>
        </w:rPr>
        <w:t xml:space="preserve"> </w:t>
      </w:r>
      <w:r w:rsidRPr="00D47335">
        <w:rPr>
          <w:color w:val="000000" w:themeColor="text1"/>
        </w:rPr>
        <w:t>як «контроль доцільності». Запас ліків і їх споживання мають знаходитися – і не</w:t>
      </w:r>
      <w:r w:rsidRPr="00D47335">
        <w:rPr>
          <w:color w:val="000000" w:themeColor="text1"/>
          <w:spacing w:val="-57"/>
        </w:rPr>
        <w:t xml:space="preserve"> </w:t>
      </w:r>
      <w:r w:rsidRPr="00D47335">
        <w:rPr>
          <w:color w:val="000000" w:themeColor="text1"/>
        </w:rPr>
        <w:t>тільки</w:t>
      </w:r>
      <w:r w:rsidRPr="00D47335">
        <w:rPr>
          <w:color w:val="000000" w:themeColor="text1"/>
          <w:spacing w:val="-1"/>
        </w:rPr>
        <w:t xml:space="preserve"> </w:t>
      </w:r>
      <w:r w:rsidRPr="00D47335">
        <w:rPr>
          <w:color w:val="000000" w:themeColor="text1"/>
        </w:rPr>
        <w:t>з фінансових</w:t>
      </w:r>
      <w:r w:rsidRPr="00D47335">
        <w:rPr>
          <w:color w:val="000000" w:themeColor="text1"/>
          <w:spacing w:val="2"/>
        </w:rPr>
        <w:t xml:space="preserve"> </w:t>
      </w:r>
      <w:r w:rsidRPr="00D47335">
        <w:rPr>
          <w:color w:val="000000" w:themeColor="text1"/>
        </w:rPr>
        <w:t>міркувань-</w:t>
      </w:r>
      <w:r w:rsidRPr="00D47335">
        <w:rPr>
          <w:color w:val="000000" w:themeColor="text1"/>
          <w:spacing w:val="-1"/>
        </w:rPr>
        <w:t xml:space="preserve"> </w:t>
      </w:r>
      <w:r w:rsidRPr="00D47335">
        <w:rPr>
          <w:color w:val="000000" w:themeColor="text1"/>
        </w:rPr>
        <w:t>під</w:t>
      </w:r>
      <w:r w:rsidRPr="00D47335">
        <w:rPr>
          <w:color w:val="000000" w:themeColor="text1"/>
          <w:spacing w:val="-1"/>
        </w:rPr>
        <w:t xml:space="preserve"> </w:t>
      </w:r>
      <w:r w:rsidRPr="00D47335">
        <w:rPr>
          <w:color w:val="000000" w:themeColor="text1"/>
        </w:rPr>
        <w:t>щоденним</w:t>
      </w:r>
      <w:r w:rsidRPr="00D47335">
        <w:rPr>
          <w:color w:val="000000" w:themeColor="text1"/>
          <w:spacing w:val="-1"/>
        </w:rPr>
        <w:t xml:space="preserve"> </w:t>
      </w:r>
      <w:r w:rsidRPr="00D47335">
        <w:rPr>
          <w:color w:val="000000" w:themeColor="text1"/>
        </w:rPr>
        <w:t>контролем.</w:t>
      </w:r>
    </w:p>
    <w:p w14:paraId="31EE22E8" w14:textId="7AA55007" w:rsidR="001108C5" w:rsidRPr="00D47335" w:rsidRDefault="00D008DB" w:rsidP="00C21CE7">
      <w:pPr>
        <w:pStyle w:val="a4"/>
        <w:numPr>
          <w:ilvl w:val="0"/>
          <w:numId w:val="4"/>
        </w:numPr>
        <w:tabs>
          <w:tab w:val="left" w:pos="961"/>
        </w:tabs>
        <w:spacing w:line="244" w:lineRule="auto"/>
        <w:ind w:right="1133"/>
        <w:contextualSpacing/>
        <w:jc w:val="both"/>
        <w:rPr>
          <w:color w:val="000000" w:themeColor="text1"/>
        </w:rPr>
      </w:pPr>
      <w:r w:rsidRPr="00D47335">
        <w:rPr>
          <w:color w:val="000000" w:themeColor="text1"/>
        </w:rPr>
        <w:t>Підвищення заробітної плати для місцевого персоналу буде схвалюватися Данським</w:t>
      </w:r>
      <w:r w:rsidRPr="00D47335">
        <w:rPr>
          <w:color w:val="000000" w:themeColor="text1"/>
          <w:spacing w:val="-2"/>
        </w:rPr>
        <w:t xml:space="preserve"> </w:t>
      </w:r>
      <w:r w:rsidRPr="00D47335">
        <w:rPr>
          <w:color w:val="000000" w:themeColor="text1"/>
        </w:rPr>
        <w:t>Червоним</w:t>
      </w:r>
      <w:r w:rsidRPr="00D47335">
        <w:rPr>
          <w:color w:val="000000" w:themeColor="text1"/>
          <w:spacing w:val="-1"/>
        </w:rPr>
        <w:t xml:space="preserve"> </w:t>
      </w:r>
      <w:r w:rsidRPr="00D47335">
        <w:rPr>
          <w:color w:val="000000" w:themeColor="text1"/>
        </w:rPr>
        <w:t>Хрестом, якщо</w:t>
      </w:r>
      <w:r w:rsidRPr="00D47335">
        <w:rPr>
          <w:color w:val="000000" w:themeColor="text1"/>
          <w:spacing w:val="-1"/>
        </w:rPr>
        <w:t xml:space="preserve"> </w:t>
      </w:r>
      <w:r w:rsidRPr="00D47335">
        <w:rPr>
          <w:color w:val="000000" w:themeColor="text1"/>
        </w:rPr>
        <w:t>це</w:t>
      </w:r>
      <w:r w:rsidRPr="00D47335">
        <w:rPr>
          <w:color w:val="000000" w:themeColor="text1"/>
          <w:spacing w:val="-1"/>
        </w:rPr>
        <w:t xml:space="preserve"> </w:t>
      </w:r>
      <w:r w:rsidRPr="00D47335">
        <w:rPr>
          <w:color w:val="000000" w:themeColor="text1"/>
        </w:rPr>
        <w:t>не</w:t>
      </w:r>
      <w:r w:rsidRPr="00D47335">
        <w:rPr>
          <w:color w:val="000000" w:themeColor="text1"/>
          <w:spacing w:val="-1"/>
        </w:rPr>
        <w:t xml:space="preserve"> </w:t>
      </w:r>
      <w:r w:rsidRPr="00D47335">
        <w:rPr>
          <w:color w:val="000000" w:themeColor="text1"/>
        </w:rPr>
        <w:t>передбачено</w:t>
      </w:r>
      <w:r w:rsidRPr="00D47335">
        <w:rPr>
          <w:color w:val="000000" w:themeColor="text1"/>
          <w:spacing w:val="-1"/>
        </w:rPr>
        <w:t xml:space="preserve"> </w:t>
      </w:r>
      <w:r w:rsidRPr="00D47335">
        <w:rPr>
          <w:color w:val="000000" w:themeColor="text1"/>
        </w:rPr>
        <w:t>бюджетом.</w:t>
      </w:r>
    </w:p>
    <w:p w14:paraId="17BDEB76" w14:textId="77777777" w:rsidR="001108C5" w:rsidRPr="00D47335" w:rsidRDefault="00D008DB" w:rsidP="00C21CE7">
      <w:pPr>
        <w:pStyle w:val="1"/>
        <w:spacing w:before="0"/>
        <w:ind w:left="240"/>
        <w:contextualSpacing/>
        <w:jc w:val="both"/>
        <w:rPr>
          <w:color w:val="000000" w:themeColor="text1"/>
          <w:sz w:val="22"/>
          <w:szCs w:val="22"/>
        </w:rPr>
      </w:pPr>
      <w:r w:rsidRPr="00D47335">
        <w:rPr>
          <w:color w:val="000000" w:themeColor="text1"/>
          <w:sz w:val="22"/>
          <w:szCs w:val="22"/>
        </w:rPr>
        <w:t>Вимоги</w:t>
      </w:r>
      <w:r w:rsidRPr="00D47335">
        <w:rPr>
          <w:color w:val="000000" w:themeColor="text1"/>
          <w:spacing w:val="-1"/>
          <w:sz w:val="22"/>
          <w:szCs w:val="22"/>
        </w:rPr>
        <w:t xml:space="preserve"> </w:t>
      </w:r>
      <w:r w:rsidRPr="00D47335">
        <w:rPr>
          <w:color w:val="000000" w:themeColor="text1"/>
          <w:sz w:val="22"/>
          <w:szCs w:val="22"/>
        </w:rPr>
        <w:t>до</w:t>
      </w:r>
      <w:r w:rsidRPr="00D47335">
        <w:rPr>
          <w:color w:val="000000" w:themeColor="text1"/>
          <w:spacing w:val="-1"/>
          <w:sz w:val="22"/>
          <w:szCs w:val="22"/>
        </w:rPr>
        <w:t xml:space="preserve"> </w:t>
      </w:r>
      <w:r w:rsidRPr="00D47335">
        <w:rPr>
          <w:color w:val="000000" w:themeColor="text1"/>
          <w:sz w:val="22"/>
          <w:szCs w:val="22"/>
        </w:rPr>
        <w:t>звітування</w:t>
      </w:r>
    </w:p>
    <w:p w14:paraId="6BFEC4CA" w14:textId="77777777" w:rsidR="001108C5" w:rsidRPr="00D47335" w:rsidRDefault="00D008DB" w:rsidP="00C21CE7">
      <w:pPr>
        <w:pStyle w:val="a3"/>
        <w:spacing w:line="247" w:lineRule="auto"/>
        <w:ind w:left="240" w:right="1134"/>
        <w:contextualSpacing/>
        <w:jc w:val="both"/>
        <w:rPr>
          <w:color w:val="000000" w:themeColor="text1"/>
          <w:sz w:val="22"/>
          <w:szCs w:val="22"/>
        </w:rPr>
      </w:pPr>
      <w:r w:rsidRPr="00D47335">
        <w:rPr>
          <w:color w:val="000000" w:themeColor="text1"/>
          <w:sz w:val="22"/>
          <w:szCs w:val="22"/>
        </w:rPr>
        <w:t>Керівництво програми буде представляти не пізніше одного місяця після закінчення</w:t>
      </w:r>
      <w:r w:rsidRPr="00D47335">
        <w:rPr>
          <w:color w:val="000000" w:themeColor="text1"/>
          <w:spacing w:val="1"/>
          <w:sz w:val="22"/>
          <w:szCs w:val="22"/>
        </w:rPr>
        <w:t xml:space="preserve"> </w:t>
      </w:r>
      <w:r w:rsidRPr="00D47335">
        <w:rPr>
          <w:color w:val="000000" w:themeColor="text1"/>
          <w:sz w:val="22"/>
          <w:szCs w:val="22"/>
        </w:rPr>
        <w:t xml:space="preserve">програми в </w:t>
      </w:r>
      <w:r w:rsidRPr="00D47335">
        <w:rPr>
          <w:color w:val="000000" w:themeColor="text1"/>
          <w:sz w:val="22"/>
          <w:szCs w:val="22"/>
        </w:rPr>
        <w:lastRenderedPageBreak/>
        <w:t>Данський Червоний Хрест фінансові звіти, які будуть підготовлені разом із</w:t>
      </w:r>
      <w:r w:rsidRPr="00D47335">
        <w:rPr>
          <w:color w:val="000000" w:themeColor="text1"/>
          <w:spacing w:val="1"/>
          <w:sz w:val="22"/>
          <w:szCs w:val="22"/>
        </w:rPr>
        <w:t xml:space="preserve"> </w:t>
      </w:r>
      <w:r w:rsidRPr="00D47335">
        <w:rPr>
          <w:color w:val="000000" w:themeColor="text1"/>
          <w:sz w:val="22"/>
          <w:szCs w:val="22"/>
        </w:rPr>
        <w:t>схваленим</w:t>
      </w:r>
      <w:r w:rsidRPr="00D47335">
        <w:rPr>
          <w:color w:val="000000" w:themeColor="text1"/>
          <w:spacing w:val="-3"/>
          <w:sz w:val="22"/>
          <w:szCs w:val="22"/>
        </w:rPr>
        <w:t xml:space="preserve"> </w:t>
      </w:r>
      <w:r w:rsidRPr="00D47335">
        <w:rPr>
          <w:color w:val="000000" w:themeColor="text1"/>
          <w:sz w:val="22"/>
          <w:szCs w:val="22"/>
        </w:rPr>
        <w:t>бюджетом,</w:t>
      </w:r>
      <w:r w:rsidRPr="00D47335">
        <w:rPr>
          <w:color w:val="000000" w:themeColor="text1"/>
          <w:spacing w:val="-3"/>
          <w:sz w:val="22"/>
          <w:szCs w:val="22"/>
        </w:rPr>
        <w:t xml:space="preserve"> </w:t>
      </w:r>
      <w:r w:rsidRPr="00D47335">
        <w:rPr>
          <w:color w:val="000000" w:themeColor="text1"/>
          <w:sz w:val="22"/>
          <w:szCs w:val="22"/>
        </w:rPr>
        <w:t>і</w:t>
      </w:r>
      <w:r w:rsidRPr="00D47335">
        <w:rPr>
          <w:color w:val="000000" w:themeColor="text1"/>
          <w:spacing w:val="-2"/>
          <w:sz w:val="22"/>
          <w:szCs w:val="22"/>
        </w:rPr>
        <w:t xml:space="preserve"> </w:t>
      </w:r>
      <w:r w:rsidRPr="00D47335">
        <w:rPr>
          <w:color w:val="000000" w:themeColor="text1"/>
          <w:sz w:val="22"/>
          <w:szCs w:val="22"/>
        </w:rPr>
        <w:t>які</w:t>
      </w:r>
      <w:r w:rsidRPr="00D47335">
        <w:rPr>
          <w:color w:val="000000" w:themeColor="text1"/>
          <w:spacing w:val="-2"/>
          <w:sz w:val="22"/>
          <w:szCs w:val="22"/>
        </w:rPr>
        <w:t xml:space="preserve"> </w:t>
      </w:r>
      <w:r w:rsidRPr="00D47335">
        <w:rPr>
          <w:color w:val="000000" w:themeColor="text1"/>
          <w:sz w:val="22"/>
          <w:szCs w:val="22"/>
        </w:rPr>
        <w:t>будуть</w:t>
      </w:r>
      <w:r w:rsidRPr="00D47335">
        <w:rPr>
          <w:color w:val="000000" w:themeColor="text1"/>
          <w:spacing w:val="-1"/>
          <w:sz w:val="22"/>
          <w:szCs w:val="22"/>
        </w:rPr>
        <w:t xml:space="preserve"> </w:t>
      </w:r>
      <w:r w:rsidRPr="00D47335">
        <w:rPr>
          <w:color w:val="000000" w:themeColor="text1"/>
          <w:sz w:val="22"/>
          <w:szCs w:val="22"/>
        </w:rPr>
        <w:t>відображати</w:t>
      </w:r>
      <w:r w:rsidRPr="00D47335">
        <w:rPr>
          <w:color w:val="000000" w:themeColor="text1"/>
          <w:spacing w:val="-1"/>
          <w:sz w:val="22"/>
          <w:szCs w:val="22"/>
        </w:rPr>
        <w:t xml:space="preserve"> </w:t>
      </w:r>
      <w:r w:rsidRPr="00D47335">
        <w:rPr>
          <w:color w:val="000000" w:themeColor="text1"/>
          <w:sz w:val="22"/>
          <w:szCs w:val="22"/>
        </w:rPr>
        <w:t>здійснені</w:t>
      </w:r>
      <w:r w:rsidRPr="00D47335">
        <w:rPr>
          <w:color w:val="000000" w:themeColor="text1"/>
          <w:spacing w:val="-2"/>
          <w:sz w:val="22"/>
          <w:szCs w:val="22"/>
        </w:rPr>
        <w:t xml:space="preserve"> </w:t>
      </w:r>
      <w:r w:rsidRPr="00D47335">
        <w:rPr>
          <w:color w:val="000000" w:themeColor="text1"/>
          <w:sz w:val="22"/>
          <w:szCs w:val="22"/>
        </w:rPr>
        <w:t>витрати</w:t>
      </w:r>
      <w:r w:rsidRPr="00D47335">
        <w:rPr>
          <w:color w:val="000000" w:themeColor="text1"/>
          <w:spacing w:val="-1"/>
          <w:sz w:val="22"/>
          <w:szCs w:val="22"/>
        </w:rPr>
        <w:t xml:space="preserve"> </w:t>
      </w:r>
      <w:r w:rsidRPr="00D47335">
        <w:rPr>
          <w:color w:val="000000" w:themeColor="text1"/>
          <w:sz w:val="22"/>
          <w:szCs w:val="22"/>
        </w:rPr>
        <w:t>з</w:t>
      </w:r>
      <w:r w:rsidRPr="00D47335">
        <w:rPr>
          <w:color w:val="000000" w:themeColor="text1"/>
          <w:spacing w:val="-2"/>
          <w:sz w:val="22"/>
          <w:szCs w:val="22"/>
        </w:rPr>
        <w:t xml:space="preserve"> </w:t>
      </w:r>
      <w:r w:rsidRPr="00D47335">
        <w:rPr>
          <w:color w:val="000000" w:themeColor="text1"/>
          <w:sz w:val="22"/>
          <w:szCs w:val="22"/>
        </w:rPr>
        <w:t>початку</w:t>
      </w:r>
      <w:r w:rsidRPr="00D47335">
        <w:rPr>
          <w:color w:val="000000" w:themeColor="text1"/>
          <w:spacing w:val="-9"/>
          <w:sz w:val="22"/>
          <w:szCs w:val="22"/>
        </w:rPr>
        <w:t xml:space="preserve"> </w:t>
      </w:r>
      <w:r w:rsidRPr="00D47335">
        <w:rPr>
          <w:color w:val="000000" w:themeColor="text1"/>
          <w:sz w:val="22"/>
          <w:szCs w:val="22"/>
        </w:rPr>
        <w:t>проекту.</w:t>
      </w:r>
    </w:p>
    <w:p w14:paraId="27D058B2" w14:textId="77777777" w:rsidR="001108C5" w:rsidRPr="00D47335" w:rsidRDefault="00D008DB" w:rsidP="00C21CE7">
      <w:pPr>
        <w:pStyle w:val="a3"/>
        <w:ind w:left="240"/>
        <w:contextualSpacing/>
        <w:jc w:val="both"/>
        <w:rPr>
          <w:color w:val="000000" w:themeColor="text1"/>
          <w:sz w:val="22"/>
          <w:szCs w:val="22"/>
        </w:rPr>
      </w:pPr>
      <w:r w:rsidRPr="00D47335">
        <w:rPr>
          <w:color w:val="000000" w:themeColor="text1"/>
          <w:sz w:val="22"/>
          <w:szCs w:val="22"/>
        </w:rPr>
        <w:t>На</w:t>
      </w:r>
      <w:r w:rsidRPr="00D47335">
        <w:rPr>
          <w:color w:val="000000" w:themeColor="text1"/>
          <w:spacing w:val="26"/>
          <w:sz w:val="22"/>
          <w:szCs w:val="22"/>
        </w:rPr>
        <w:t xml:space="preserve"> </w:t>
      </w:r>
      <w:r w:rsidRPr="00D47335">
        <w:rPr>
          <w:color w:val="000000" w:themeColor="text1"/>
          <w:sz w:val="22"/>
          <w:szCs w:val="22"/>
        </w:rPr>
        <w:t>додаток</w:t>
      </w:r>
      <w:r w:rsidRPr="00D47335">
        <w:rPr>
          <w:color w:val="000000" w:themeColor="text1"/>
          <w:spacing w:val="27"/>
          <w:sz w:val="22"/>
          <w:szCs w:val="22"/>
        </w:rPr>
        <w:t xml:space="preserve"> </w:t>
      </w:r>
      <w:r w:rsidRPr="00D47335">
        <w:rPr>
          <w:color w:val="000000" w:themeColor="text1"/>
          <w:sz w:val="22"/>
          <w:szCs w:val="22"/>
        </w:rPr>
        <w:t>до</w:t>
      </w:r>
      <w:r w:rsidRPr="00D47335">
        <w:rPr>
          <w:color w:val="000000" w:themeColor="text1"/>
          <w:spacing w:val="28"/>
          <w:sz w:val="22"/>
          <w:szCs w:val="22"/>
        </w:rPr>
        <w:t xml:space="preserve"> </w:t>
      </w:r>
      <w:r w:rsidRPr="00D47335">
        <w:rPr>
          <w:color w:val="000000" w:themeColor="text1"/>
          <w:sz w:val="22"/>
          <w:szCs w:val="22"/>
        </w:rPr>
        <w:t>інформації</w:t>
      </w:r>
      <w:r w:rsidRPr="00D47335">
        <w:rPr>
          <w:color w:val="000000" w:themeColor="text1"/>
          <w:spacing w:val="28"/>
          <w:sz w:val="22"/>
          <w:szCs w:val="22"/>
        </w:rPr>
        <w:t xml:space="preserve"> </w:t>
      </w:r>
      <w:r w:rsidRPr="00D47335">
        <w:rPr>
          <w:color w:val="000000" w:themeColor="text1"/>
          <w:sz w:val="22"/>
          <w:szCs w:val="22"/>
        </w:rPr>
        <w:t>по</w:t>
      </w:r>
      <w:r w:rsidRPr="00D47335">
        <w:rPr>
          <w:color w:val="000000" w:themeColor="text1"/>
          <w:spacing w:val="27"/>
          <w:sz w:val="22"/>
          <w:szCs w:val="22"/>
        </w:rPr>
        <w:t xml:space="preserve"> </w:t>
      </w:r>
      <w:r w:rsidRPr="00D47335">
        <w:rPr>
          <w:color w:val="000000" w:themeColor="text1"/>
          <w:sz w:val="22"/>
          <w:szCs w:val="22"/>
        </w:rPr>
        <w:t>видаткам</w:t>
      </w:r>
      <w:r w:rsidRPr="00D47335">
        <w:rPr>
          <w:color w:val="000000" w:themeColor="text1"/>
          <w:spacing w:val="26"/>
          <w:sz w:val="22"/>
          <w:szCs w:val="22"/>
        </w:rPr>
        <w:t xml:space="preserve"> </w:t>
      </w:r>
      <w:r w:rsidRPr="00D47335">
        <w:rPr>
          <w:color w:val="000000" w:themeColor="text1"/>
          <w:sz w:val="22"/>
          <w:szCs w:val="22"/>
        </w:rPr>
        <w:t>і</w:t>
      </w:r>
      <w:r w:rsidRPr="00D47335">
        <w:rPr>
          <w:color w:val="000000" w:themeColor="text1"/>
          <w:spacing w:val="28"/>
          <w:sz w:val="22"/>
          <w:szCs w:val="22"/>
        </w:rPr>
        <w:t xml:space="preserve"> </w:t>
      </w:r>
      <w:r w:rsidRPr="00D47335">
        <w:rPr>
          <w:color w:val="000000" w:themeColor="text1"/>
          <w:sz w:val="22"/>
          <w:szCs w:val="22"/>
        </w:rPr>
        <w:t>надходженням,</w:t>
      </w:r>
      <w:r w:rsidRPr="00D47335">
        <w:rPr>
          <w:color w:val="000000" w:themeColor="text1"/>
          <w:spacing w:val="25"/>
          <w:sz w:val="22"/>
          <w:szCs w:val="22"/>
        </w:rPr>
        <w:t xml:space="preserve"> </w:t>
      </w:r>
      <w:r w:rsidRPr="00D47335">
        <w:rPr>
          <w:color w:val="000000" w:themeColor="text1"/>
          <w:sz w:val="22"/>
          <w:szCs w:val="22"/>
        </w:rPr>
        <w:t>фінансові</w:t>
      </w:r>
      <w:r w:rsidRPr="00D47335">
        <w:rPr>
          <w:color w:val="000000" w:themeColor="text1"/>
          <w:spacing w:val="25"/>
          <w:sz w:val="22"/>
          <w:szCs w:val="22"/>
        </w:rPr>
        <w:t xml:space="preserve"> </w:t>
      </w:r>
      <w:r w:rsidRPr="00D47335">
        <w:rPr>
          <w:color w:val="000000" w:themeColor="text1"/>
          <w:sz w:val="22"/>
          <w:szCs w:val="22"/>
        </w:rPr>
        <w:t>звіти</w:t>
      </w:r>
      <w:r w:rsidRPr="00D47335">
        <w:rPr>
          <w:color w:val="000000" w:themeColor="text1"/>
          <w:spacing w:val="26"/>
          <w:sz w:val="22"/>
          <w:szCs w:val="22"/>
        </w:rPr>
        <w:t xml:space="preserve"> </w:t>
      </w:r>
      <w:r w:rsidRPr="00D47335">
        <w:rPr>
          <w:color w:val="000000" w:themeColor="text1"/>
          <w:sz w:val="22"/>
          <w:szCs w:val="22"/>
        </w:rPr>
        <w:t>мають</w:t>
      </w:r>
      <w:r w:rsidRPr="00D47335">
        <w:rPr>
          <w:color w:val="000000" w:themeColor="text1"/>
          <w:spacing w:val="26"/>
          <w:sz w:val="22"/>
          <w:szCs w:val="22"/>
        </w:rPr>
        <w:t xml:space="preserve"> </w:t>
      </w:r>
      <w:r w:rsidRPr="00D47335">
        <w:rPr>
          <w:color w:val="000000" w:themeColor="text1"/>
          <w:sz w:val="22"/>
          <w:szCs w:val="22"/>
        </w:rPr>
        <w:t>також</w:t>
      </w:r>
    </w:p>
    <w:p w14:paraId="0C722BA6" w14:textId="195F0E21" w:rsidR="001108C5" w:rsidRPr="00D47335" w:rsidRDefault="00D008DB" w:rsidP="00C21CE7">
      <w:pPr>
        <w:pStyle w:val="a3"/>
        <w:spacing w:line="247" w:lineRule="auto"/>
        <w:ind w:left="240" w:right="1127"/>
        <w:contextualSpacing/>
        <w:jc w:val="both"/>
        <w:rPr>
          <w:color w:val="000000" w:themeColor="text1"/>
          <w:sz w:val="22"/>
          <w:szCs w:val="22"/>
        </w:rPr>
      </w:pPr>
      <w:r w:rsidRPr="00D47335">
        <w:rPr>
          <w:color w:val="000000" w:themeColor="text1"/>
          <w:sz w:val="22"/>
          <w:szCs w:val="22"/>
        </w:rPr>
        <w:t>включати детальну інформацію про баланс грошових потоків на програмі, а на кінець</w:t>
      </w:r>
      <w:r w:rsidRPr="00D47335">
        <w:rPr>
          <w:color w:val="000000" w:themeColor="text1"/>
          <w:spacing w:val="1"/>
          <w:sz w:val="22"/>
          <w:szCs w:val="22"/>
        </w:rPr>
        <w:t xml:space="preserve"> </w:t>
      </w:r>
      <w:r w:rsidRPr="00D47335">
        <w:rPr>
          <w:color w:val="000000" w:themeColor="text1"/>
          <w:sz w:val="22"/>
          <w:szCs w:val="22"/>
        </w:rPr>
        <w:t>проекту - про наявність усіх інші</w:t>
      </w:r>
      <w:r w:rsidRPr="00D47335">
        <w:rPr>
          <w:color w:val="000000" w:themeColor="text1"/>
          <w:spacing w:val="1"/>
          <w:sz w:val="22"/>
          <w:szCs w:val="22"/>
        </w:rPr>
        <w:t xml:space="preserve"> </w:t>
      </w:r>
      <w:r w:rsidRPr="00D47335">
        <w:rPr>
          <w:color w:val="000000" w:themeColor="text1"/>
          <w:sz w:val="22"/>
          <w:szCs w:val="22"/>
        </w:rPr>
        <w:t>основних активів та заборгованості. У фінансовому</w:t>
      </w:r>
      <w:r w:rsidRPr="00D47335">
        <w:rPr>
          <w:color w:val="000000" w:themeColor="text1"/>
          <w:spacing w:val="1"/>
          <w:sz w:val="22"/>
          <w:szCs w:val="22"/>
        </w:rPr>
        <w:t xml:space="preserve"> </w:t>
      </w:r>
      <w:r w:rsidRPr="00D47335">
        <w:rPr>
          <w:color w:val="000000" w:themeColor="text1"/>
          <w:sz w:val="22"/>
          <w:szCs w:val="22"/>
        </w:rPr>
        <w:t>звіті мають бути вказані невикористані кошти, отримані від Данського Червоного Хреста.</w:t>
      </w:r>
    </w:p>
    <w:p w14:paraId="130142AB" w14:textId="1A28CAF8" w:rsidR="001108C5" w:rsidRPr="00D47335" w:rsidRDefault="00D008DB" w:rsidP="00C21CE7">
      <w:pPr>
        <w:pStyle w:val="a3"/>
        <w:spacing w:line="247" w:lineRule="auto"/>
        <w:ind w:left="240" w:right="1133"/>
        <w:contextualSpacing/>
        <w:jc w:val="both"/>
        <w:rPr>
          <w:color w:val="000000" w:themeColor="text1"/>
          <w:sz w:val="22"/>
          <w:szCs w:val="22"/>
        </w:rPr>
      </w:pPr>
      <w:r w:rsidRPr="00D47335">
        <w:rPr>
          <w:color w:val="000000" w:themeColor="text1"/>
          <w:sz w:val="22"/>
          <w:szCs w:val="22"/>
        </w:rPr>
        <w:t>Фінансові звіти мусять бути прокоментовані керівництвом програми у випадку конкретних/нетипових</w:t>
      </w:r>
      <w:r w:rsidRPr="00D47335">
        <w:rPr>
          <w:color w:val="000000" w:themeColor="text1"/>
          <w:spacing w:val="1"/>
          <w:sz w:val="22"/>
          <w:szCs w:val="22"/>
        </w:rPr>
        <w:t xml:space="preserve"> </w:t>
      </w:r>
      <w:r w:rsidRPr="00D47335">
        <w:rPr>
          <w:color w:val="000000" w:themeColor="text1"/>
          <w:sz w:val="22"/>
          <w:szCs w:val="22"/>
        </w:rPr>
        <w:t>бухгалтерських</w:t>
      </w:r>
      <w:r w:rsidRPr="00D47335">
        <w:rPr>
          <w:color w:val="000000" w:themeColor="text1"/>
          <w:spacing w:val="1"/>
          <w:sz w:val="22"/>
          <w:szCs w:val="22"/>
        </w:rPr>
        <w:t xml:space="preserve"> </w:t>
      </w:r>
      <w:r w:rsidRPr="00D47335">
        <w:rPr>
          <w:color w:val="000000" w:themeColor="text1"/>
          <w:sz w:val="22"/>
          <w:szCs w:val="22"/>
        </w:rPr>
        <w:t>проводок,</w:t>
      </w:r>
      <w:r w:rsidRPr="00D47335">
        <w:rPr>
          <w:color w:val="000000" w:themeColor="text1"/>
          <w:spacing w:val="-1"/>
          <w:sz w:val="22"/>
          <w:szCs w:val="22"/>
        </w:rPr>
        <w:t xml:space="preserve"> </w:t>
      </w:r>
      <w:r w:rsidRPr="00D47335">
        <w:rPr>
          <w:color w:val="000000" w:themeColor="text1"/>
          <w:sz w:val="22"/>
          <w:szCs w:val="22"/>
        </w:rPr>
        <w:t>або</w:t>
      </w:r>
      <w:r w:rsidRPr="00D47335">
        <w:rPr>
          <w:color w:val="000000" w:themeColor="text1"/>
          <w:spacing w:val="-1"/>
          <w:sz w:val="22"/>
          <w:szCs w:val="22"/>
        </w:rPr>
        <w:t xml:space="preserve"> </w:t>
      </w:r>
      <w:r w:rsidRPr="00D47335">
        <w:rPr>
          <w:color w:val="000000" w:themeColor="text1"/>
          <w:sz w:val="22"/>
          <w:szCs w:val="22"/>
        </w:rPr>
        <w:t>суттєвих</w:t>
      </w:r>
      <w:r w:rsidRPr="00D47335">
        <w:rPr>
          <w:color w:val="000000" w:themeColor="text1"/>
          <w:spacing w:val="1"/>
          <w:sz w:val="22"/>
          <w:szCs w:val="22"/>
        </w:rPr>
        <w:t xml:space="preserve"> </w:t>
      </w:r>
      <w:r w:rsidRPr="00D47335">
        <w:rPr>
          <w:color w:val="000000" w:themeColor="text1"/>
          <w:sz w:val="22"/>
          <w:szCs w:val="22"/>
        </w:rPr>
        <w:t>відхилень</w:t>
      </w:r>
      <w:r w:rsidRPr="00D47335">
        <w:rPr>
          <w:color w:val="000000" w:themeColor="text1"/>
          <w:spacing w:val="-1"/>
          <w:sz w:val="22"/>
          <w:szCs w:val="22"/>
        </w:rPr>
        <w:t xml:space="preserve"> </w:t>
      </w:r>
      <w:r w:rsidRPr="00D47335">
        <w:rPr>
          <w:color w:val="000000" w:themeColor="text1"/>
          <w:sz w:val="22"/>
          <w:szCs w:val="22"/>
        </w:rPr>
        <w:t>від</w:t>
      </w:r>
      <w:r w:rsidRPr="00D47335">
        <w:rPr>
          <w:color w:val="000000" w:themeColor="text1"/>
          <w:spacing w:val="-2"/>
          <w:sz w:val="22"/>
          <w:szCs w:val="22"/>
        </w:rPr>
        <w:t xml:space="preserve"> </w:t>
      </w:r>
      <w:r w:rsidRPr="00D47335">
        <w:rPr>
          <w:color w:val="000000" w:themeColor="text1"/>
          <w:sz w:val="22"/>
          <w:szCs w:val="22"/>
        </w:rPr>
        <w:t>бюджету.</w:t>
      </w:r>
    </w:p>
    <w:p w14:paraId="326758EA" w14:textId="41058C66" w:rsidR="001108C5" w:rsidRPr="00D47335" w:rsidRDefault="00D008DB" w:rsidP="00C21CE7">
      <w:pPr>
        <w:pStyle w:val="a3"/>
        <w:spacing w:line="247" w:lineRule="auto"/>
        <w:ind w:left="240" w:right="1284"/>
        <w:contextualSpacing/>
        <w:jc w:val="both"/>
        <w:rPr>
          <w:color w:val="000000" w:themeColor="text1"/>
          <w:sz w:val="22"/>
          <w:szCs w:val="22"/>
        </w:rPr>
      </w:pPr>
      <w:r w:rsidRPr="00D47335">
        <w:rPr>
          <w:color w:val="000000" w:themeColor="text1"/>
          <w:sz w:val="22"/>
          <w:szCs w:val="22"/>
        </w:rPr>
        <w:t>Національне Товариство повинно відправити Данському Червоному Хресту інформацію</w:t>
      </w:r>
      <w:r w:rsidRPr="00D47335">
        <w:rPr>
          <w:color w:val="000000" w:themeColor="text1"/>
          <w:spacing w:val="1"/>
          <w:sz w:val="22"/>
          <w:szCs w:val="22"/>
        </w:rPr>
        <w:t xml:space="preserve"> </w:t>
      </w:r>
      <w:r w:rsidRPr="00D47335">
        <w:rPr>
          <w:color w:val="000000" w:themeColor="text1"/>
          <w:sz w:val="22"/>
          <w:szCs w:val="22"/>
        </w:rPr>
        <w:t>про</w:t>
      </w:r>
      <w:r w:rsidRPr="00D47335">
        <w:rPr>
          <w:color w:val="000000" w:themeColor="text1"/>
          <w:spacing w:val="1"/>
          <w:sz w:val="22"/>
          <w:szCs w:val="22"/>
        </w:rPr>
        <w:t xml:space="preserve"> </w:t>
      </w:r>
      <w:r w:rsidRPr="00D47335">
        <w:rPr>
          <w:color w:val="000000" w:themeColor="text1"/>
          <w:sz w:val="22"/>
          <w:szCs w:val="22"/>
        </w:rPr>
        <w:t>свої</w:t>
      </w:r>
      <w:r w:rsidRPr="00D47335">
        <w:rPr>
          <w:color w:val="000000" w:themeColor="text1"/>
          <w:spacing w:val="1"/>
          <w:sz w:val="22"/>
          <w:szCs w:val="22"/>
        </w:rPr>
        <w:t xml:space="preserve"> </w:t>
      </w:r>
      <w:r w:rsidRPr="00D47335">
        <w:rPr>
          <w:color w:val="000000" w:themeColor="text1"/>
          <w:sz w:val="22"/>
          <w:szCs w:val="22"/>
        </w:rPr>
        <w:t>перевірені</w:t>
      </w:r>
      <w:r w:rsidRPr="00D47335">
        <w:rPr>
          <w:color w:val="000000" w:themeColor="text1"/>
          <w:spacing w:val="1"/>
          <w:sz w:val="22"/>
          <w:szCs w:val="22"/>
        </w:rPr>
        <w:t xml:space="preserve"> </w:t>
      </w:r>
      <w:r w:rsidRPr="00D47335">
        <w:rPr>
          <w:color w:val="000000" w:themeColor="text1"/>
          <w:sz w:val="22"/>
          <w:szCs w:val="22"/>
        </w:rPr>
        <w:t>загальні</w:t>
      </w:r>
      <w:r w:rsidRPr="00D47335">
        <w:rPr>
          <w:color w:val="000000" w:themeColor="text1"/>
          <w:spacing w:val="1"/>
          <w:sz w:val="22"/>
          <w:szCs w:val="22"/>
        </w:rPr>
        <w:t xml:space="preserve"> </w:t>
      </w:r>
      <w:r w:rsidRPr="00D47335">
        <w:rPr>
          <w:color w:val="000000" w:themeColor="text1"/>
          <w:sz w:val="22"/>
          <w:szCs w:val="22"/>
        </w:rPr>
        <w:t>фінансові рахунки і супутній</w:t>
      </w:r>
      <w:r w:rsidRPr="00D47335">
        <w:rPr>
          <w:color w:val="000000" w:themeColor="text1"/>
          <w:spacing w:val="1"/>
          <w:sz w:val="22"/>
          <w:szCs w:val="22"/>
        </w:rPr>
        <w:t xml:space="preserve"> </w:t>
      </w:r>
      <w:r w:rsidRPr="00D47335">
        <w:rPr>
          <w:color w:val="000000" w:themeColor="text1"/>
          <w:sz w:val="22"/>
          <w:szCs w:val="22"/>
        </w:rPr>
        <w:t>аудиторський звіт,</w:t>
      </w:r>
      <w:r w:rsidRPr="00D47335">
        <w:rPr>
          <w:color w:val="000000" w:themeColor="text1"/>
          <w:spacing w:val="1"/>
          <w:sz w:val="22"/>
          <w:szCs w:val="22"/>
        </w:rPr>
        <w:t xml:space="preserve"> </w:t>
      </w:r>
      <w:r w:rsidRPr="00D47335">
        <w:rPr>
          <w:color w:val="000000" w:themeColor="text1"/>
          <w:sz w:val="22"/>
          <w:szCs w:val="22"/>
        </w:rPr>
        <w:t>щойно після того, як ці звіти будуть схвалені уповноваженим органом Національного</w:t>
      </w:r>
      <w:r w:rsidRPr="00D47335">
        <w:rPr>
          <w:color w:val="000000" w:themeColor="text1"/>
          <w:spacing w:val="1"/>
          <w:sz w:val="22"/>
          <w:szCs w:val="22"/>
        </w:rPr>
        <w:t xml:space="preserve"> </w:t>
      </w:r>
      <w:r w:rsidRPr="00D47335">
        <w:rPr>
          <w:color w:val="000000" w:themeColor="text1"/>
          <w:sz w:val="22"/>
          <w:szCs w:val="22"/>
        </w:rPr>
        <w:t>Товариства.</w:t>
      </w:r>
    </w:p>
    <w:p w14:paraId="41CAC4BA" w14:textId="3CA0180D" w:rsidR="001108C5" w:rsidRPr="00D47335" w:rsidRDefault="00D008DB" w:rsidP="00C21CE7">
      <w:pPr>
        <w:pStyle w:val="a3"/>
        <w:spacing w:line="247" w:lineRule="auto"/>
        <w:ind w:left="240" w:right="1386"/>
        <w:contextualSpacing/>
        <w:jc w:val="both"/>
        <w:rPr>
          <w:color w:val="000000" w:themeColor="text1"/>
          <w:sz w:val="22"/>
          <w:szCs w:val="22"/>
        </w:rPr>
      </w:pPr>
      <w:r w:rsidRPr="00D47335">
        <w:rPr>
          <w:color w:val="000000" w:themeColor="text1"/>
          <w:sz w:val="22"/>
          <w:szCs w:val="22"/>
        </w:rPr>
        <w:t>Протягом 4-х місяців після завершення діяльності або закінчення терміну Договору з</w:t>
      </w:r>
      <w:r w:rsidRPr="00D47335">
        <w:rPr>
          <w:color w:val="000000" w:themeColor="text1"/>
          <w:spacing w:val="-57"/>
          <w:sz w:val="22"/>
          <w:szCs w:val="22"/>
        </w:rPr>
        <w:t xml:space="preserve"> </w:t>
      </w:r>
      <w:r w:rsidRPr="00D47335">
        <w:rPr>
          <w:color w:val="000000" w:themeColor="text1"/>
          <w:sz w:val="22"/>
          <w:szCs w:val="22"/>
        </w:rPr>
        <w:t>Розвитку,</w:t>
      </w:r>
      <w:r w:rsidRPr="00D47335">
        <w:rPr>
          <w:color w:val="000000" w:themeColor="text1"/>
          <w:spacing w:val="1"/>
          <w:sz w:val="22"/>
          <w:szCs w:val="22"/>
        </w:rPr>
        <w:t xml:space="preserve"> </w:t>
      </w:r>
      <w:r w:rsidRPr="00D47335">
        <w:rPr>
          <w:color w:val="000000" w:themeColor="text1"/>
          <w:sz w:val="22"/>
          <w:szCs w:val="22"/>
        </w:rPr>
        <w:t>Національне Товариство несе відповідальність за представлення фінального перевіреного звіту. Цей звіт має відображати остаточний баланс загального</w:t>
      </w:r>
      <w:r w:rsidRPr="00D47335">
        <w:rPr>
          <w:color w:val="000000" w:themeColor="text1"/>
          <w:spacing w:val="1"/>
          <w:sz w:val="22"/>
          <w:szCs w:val="22"/>
        </w:rPr>
        <w:t xml:space="preserve"> </w:t>
      </w:r>
      <w:r w:rsidRPr="00D47335">
        <w:rPr>
          <w:color w:val="000000" w:themeColor="text1"/>
          <w:sz w:val="22"/>
          <w:szCs w:val="22"/>
        </w:rPr>
        <w:t>гранту,</w:t>
      </w:r>
      <w:r w:rsidRPr="00D47335">
        <w:rPr>
          <w:color w:val="000000" w:themeColor="text1"/>
          <w:spacing w:val="-2"/>
          <w:sz w:val="22"/>
          <w:szCs w:val="22"/>
        </w:rPr>
        <w:t xml:space="preserve"> </w:t>
      </w:r>
      <w:r w:rsidRPr="00D47335">
        <w:rPr>
          <w:color w:val="000000" w:themeColor="text1"/>
          <w:sz w:val="22"/>
          <w:szCs w:val="22"/>
        </w:rPr>
        <w:t>виплаченого</w:t>
      </w:r>
      <w:r w:rsidRPr="00D47335">
        <w:rPr>
          <w:color w:val="000000" w:themeColor="text1"/>
          <w:spacing w:val="-1"/>
          <w:sz w:val="22"/>
          <w:szCs w:val="22"/>
        </w:rPr>
        <w:t xml:space="preserve"> </w:t>
      </w:r>
      <w:r w:rsidRPr="00D47335">
        <w:rPr>
          <w:color w:val="000000" w:themeColor="text1"/>
          <w:sz w:val="22"/>
          <w:szCs w:val="22"/>
        </w:rPr>
        <w:t>відповідно</w:t>
      </w:r>
      <w:r w:rsidRPr="00D47335">
        <w:rPr>
          <w:color w:val="000000" w:themeColor="text1"/>
          <w:spacing w:val="1"/>
          <w:sz w:val="22"/>
          <w:szCs w:val="22"/>
        </w:rPr>
        <w:t xml:space="preserve"> </w:t>
      </w:r>
      <w:r w:rsidRPr="00D47335">
        <w:rPr>
          <w:color w:val="000000" w:themeColor="text1"/>
          <w:sz w:val="22"/>
          <w:szCs w:val="22"/>
        </w:rPr>
        <w:t>до</w:t>
      </w:r>
      <w:r w:rsidRPr="00D47335">
        <w:rPr>
          <w:color w:val="000000" w:themeColor="text1"/>
          <w:spacing w:val="-1"/>
          <w:sz w:val="22"/>
          <w:szCs w:val="22"/>
        </w:rPr>
        <w:t xml:space="preserve"> </w:t>
      </w:r>
      <w:r w:rsidRPr="00D47335">
        <w:rPr>
          <w:color w:val="000000" w:themeColor="text1"/>
          <w:sz w:val="22"/>
          <w:szCs w:val="22"/>
        </w:rPr>
        <w:t>договору,</w:t>
      </w:r>
      <w:r w:rsidRPr="00D47335">
        <w:rPr>
          <w:color w:val="000000" w:themeColor="text1"/>
          <w:spacing w:val="-1"/>
          <w:sz w:val="22"/>
          <w:szCs w:val="22"/>
        </w:rPr>
        <w:t xml:space="preserve"> </w:t>
      </w:r>
      <w:r w:rsidRPr="00D47335">
        <w:rPr>
          <w:color w:val="000000" w:themeColor="text1"/>
          <w:sz w:val="22"/>
          <w:szCs w:val="22"/>
        </w:rPr>
        <w:t>включаючи</w:t>
      </w:r>
      <w:r w:rsidRPr="00D47335">
        <w:rPr>
          <w:color w:val="000000" w:themeColor="text1"/>
          <w:spacing w:val="-1"/>
          <w:sz w:val="22"/>
          <w:szCs w:val="22"/>
        </w:rPr>
        <w:t xml:space="preserve"> </w:t>
      </w:r>
      <w:r w:rsidRPr="00D47335">
        <w:rPr>
          <w:color w:val="000000" w:themeColor="text1"/>
          <w:sz w:val="22"/>
          <w:szCs w:val="22"/>
        </w:rPr>
        <w:t>місцеві внески.</w:t>
      </w:r>
    </w:p>
    <w:p w14:paraId="1AE9E47F" w14:textId="5557D86E" w:rsidR="001108C5" w:rsidRPr="00D47335" w:rsidRDefault="00D008DB" w:rsidP="00C21CE7">
      <w:pPr>
        <w:pStyle w:val="a3"/>
        <w:spacing w:line="247" w:lineRule="auto"/>
        <w:ind w:left="240" w:right="1485"/>
        <w:contextualSpacing/>
        <w:jc w:val="both"/>
        <w:rPr>
          <w:color w:val="000000" w:themeColor="text1"/>
          <w:sz w:val="22"/>
          <w:szCs w:val="22"/>
        </w:rPr>
      </w:pPr>
      <w:r w:rsidRPr="00D47335">
        <w:rPr>
          <w:color w:val="000000" w:themeColor="text1"/>
          <w:sz w:val="22"/>
          <w:szCs w:val="22"/>
        </w:rPr>
        <w:t>Будь-який залишок на користь Данського Червоного Хреста має бути повернутий</w:t>
      </w:r>
      <w:r w:rsidRPr="00D47335">
        <w:rPr>
          <w:color w:val="000000" w:themeColor="text1"/>
          <w:spacing w:val="1"/>
          <w:sz w:val="22"/>
          <w:szCs w:val="22"/>
        </w:rPr>
        <w:t xml:space="preserve"> </w:t>
      </w:r>
      <w:r w:rsidRPr="00D47335">
        <w:rPr>
          <w:color w:val="000000" w:themeColor="text1"/>
          <w:sz w:val="22"/>
          <w:szCs w:val="22"/>
        </w:rPr>
        <w:t>Данському Червоному Хресту або залишатися у якості кредиту для можливого майбутнього</w:t>
      </w:r>
      <w:r w:rsidRPr="00D47335">
        <w:rPr>
          <w:color w:val="000000" w:themeColor="text1"/>
          <w:spacing w:val="-1"/>
          <w:sz w:val="22"/>
          <w:szCs w:val="22"/>
        </w:rPr>
        <w:t xml:space="preserve"> </w:t>
      </w:r>
      <w:r w:rsidRPr="00D47335">
        <w:rPr>
          <w:color w:val="000000" w:themeColor="text1"/>
          <w:sz w:val="22"/>
          <w:szCs w:val="22"/>
        </w:rPr>
        <w:t>продовження контракту.</w:t>
      </w:r>
    </w:p>
    <w:p w14:paraId="19EF9635" w14:textId="77777777" w:rsidR="001108C5" w:rsidRPr="00D47335" w:rsidRDefault="00D008DB" w:rsidP="00C21CE7">
      <w:pPr>
        <w:pStyle w:val="a3"/>
        <w:spacing w:line="247" w:lineRule="auto"/>
        <w:ind w:left="240" w:right="1138"/>
        <w:contextualSpacing/>
        <w:jc w:val="both"/>
        <w:rPr>
          <w:color w:val="000000" w:themeColor="text1"/>
          <w:sz w:val="22"/>
          <w:szCs w:val="22"/>
        </w:rPr>
      </w:pPr>
      <w:r w:rsidRPr="00D47335">
        <w:rPr>
          <w:color w:val="000000" w:themeColor="text1"/>
          <w:sz w:val="22"/>
          <w:szCs w:val="22"/>
        </w:rPr>
        <w:t>Усі аудиторські перевірки мають відповідати Інструкціям по Аудиту для Фінансових</w:t>
      </w:r>
      <w:r w:rsidRPr="00D47335">
        <w:rPr>
          <w:color w:val="000000" w:themeColor="text1"/>
          <w:spacing w:val="1"/>
          <w:sz w:val="22"/>
          <w:szCs w:val="22"/>
        </w:rPr>
        <w:t xml:space="preserve"> </w:t>
      </w:r>
      <w:r w:rsidRPr="00D47335">
        <w:rPr>
          <w:color w:val="000000" w:themeColor="text1"/>
          <w:sz w:val="22"/>
          <w:szCs w:val="22"/>
        </w:rPr>
        <w:t>Проектів</w:t>
      </w:r>
      <w:r w:rsidRPr="00D47335">
        <w:rPr>
          <w:color w:val="000000" w:themeColor="text1"/>
          <w:spacing w:val="-2"/>
          <w:sz w:val="22"/>
          <w:szCs w:val="22"/>
        </w:rPr>
        <w:t xml:space="preserve"> </w:t>
      </w:r>
      <w:r w:rsidRPr="00D47335">
        <w:rPr>
          <w:color w:val="000000" w:themeColor="text1"/>
          <w:sz w:val="22"/>
          <w:szCs w:val="22"/>
        </w:rPr>
        <w:t>Данського Червоного Хреста.</w:t>
      </w:r>
    </w:p>
    <w:p w14:paraId="17624054" w14:textId="77777777" w:rsidR="001108C5" w:rsidRPr="00D47335" w:rsidRDefault="00D008DB" w:rsidP="00C21CE7">
      <w:pPr>
        <w:pStyle w:val="a3"/>
        <w:spacing w:line="247" w:lineRule="auto"/>
        <w:ind w:left="240" w:right="1135"/>
        <w:contextualSpacing/>
        <w:jc w:val="both"/>
        <w:rPr>
          <w:color w:val="000000" w:themeColor="text1"/>
          <w:sz w:val="22"/>
          <w:szCs w:val="22"/>
        </w:rPr>
      </w:pPr>
      <w:r w:rsidRPr="00D47335">
        <w:rPr>
          <w:color w:val="000000" w:themeColor="text1"/>
          <w:sz w:val="22"/>
          <w:szCs w:val="22"/>
        </w:rPr>
        <w:t>Зовнішні аудитори Данського Червоного Хреста мають право в будь-який час провести</w:t>
      </w:r>
      <w:r w:rsidRPr="00D47335">
        <w:rPr>
          <w:color w:val="000000" w:themeColor="text1"/>
          <w:spacing w:val="-57"/>
          <w:sz w:val="22"/>
          <w:szCs w:val="22"/>
        </w:rPr>
        <w:t xml:space="preserve"> </w:t>
      </w:r>
      <w:r w:rsidRPr="00D47335">
        <w:rPr>
          <w:color w:val="000000" w:themeColor="text1"/>
          <w:sz w:val="22"/>
          <w:szCs w:val="22"/>
        </w:rPr>
        <w:t>перевірку</w:t>
      </w:r>
      <w:r w:rsidRPr="00D47335">
        <w:rPr>
          <w:color w:val="000000" w:themeColor="text1"/>
          <w:spacing w:val="-9"/>
          <w:sz w:val="22"/>
          <w:szCs w:val="22"/>
        </w:rPr>
        <w:t xml:space="preserve"> </w:t>
      </w:r>
      <w:r w:rsidRPr="00D47335">
        <w:rPr>
          <w:color w:val="000000" w:themeColor="text1"/>
          <w:sz w:val="22"/>
          <w:szCs w:val="22"/>
        </w:rPr>
        <w:t>і</w:t>
      </w:r>
      <w:r w:rsidRPr="00D47335">
        <w:rPr>
          <w:color w:val="000000" w:themeColor="text1"/>
          <w:spacing w:val="-1"/>
          <w:sz w:val="22"/>
          <w:szCs w:val="22"/>
        </w:rPr>
        <w:t xml:space="preserve"> </w:t>
      </w:r>
      <w:r w:rsidRPr="00D47335">
        <w:rPr>
          <w:color w:val="000000" w:themeColor="text1"/>
          <w:sz w:val="22"/>
          <w:szCs w:val="22"/>
        </w:rPr>
        <w:t>мати</w:t>
      </w:r>
      <w:r w:rsidRPr="00D47335">
        <w:rPr>
          <w:color w:val="000000" w:themeColor="text1"/>
          <w:spacing w:val="1"/>
          <w:sz w:val="22"/>
          <w:szCs w:val="22"/>
        </w:rPr>
        <w:t xml:space="preserve"> </w:t>
      </w:r>
      <w:r w:rsidRPr="00D47335">
        <w:rPr>
          <w:color w:val="000000" w:themeColor="text1"/>
          <w:sz w:val="22"/>
          <w:szCs w:val="22"/>
        </w:rPr>
        <w:t>доступ</w:t>
      </w:r>
      <w:r w:rsidRPr="00D47335">
        <w:rPr>
          <w:color w:val="000000" w:themeColor="text1"/>
          <w:spacing w:val="1"/>
          <w:sz w:val="22"/>
          <w:szCs w:val="22"/>
        </w:rPr>
        <w:t xml:space="preserve"> </w:t>
      </w:r>
      <w:r w:rsidRPr="00D47335">
        <w:rPr>
          <w:color w:val="000000" w:themeColor="text1"/>
          <w:sz w:val="22"/>
          <w:szCs w:val="22"/>
        </w:rPr>
        <w:t>до</w:t>
      </w:r>
      <w:r w:rsidRPr="00D47335">
        <w:rPr>
          <w:color w:val="000000" w:themeColor="text1"/>
          <w:spacing w:val="-1"/>
          <w:sz w:val="22"/>
          <w:szCs w:val="22"/>
        </w:rPr>
        <w:t xml:space="preserve"> </w:t>
      </w:r>
      <w:r w:rsidRPr="00D47335">
        <w:rPr>
          <w:color w:val="000000" w:themeColor="text1"/>
          <w:sz w:val="22"/>
          <w:szCs w:val="22"/>
        </w:rPr>
        <w:t>звітів,</w:t>
      </w:r>
      <w:r w:rsidRPr="00D47335">
        <w:rPr>
          <w:color w:val="000000" w:themeColor="text1"/>
          <w:spacing w:val="-2"/>
          <w:sz w:val="22"/>
          <w:szCs w:val="22"/>
        </w:rPr>
        <w:t xml:space="preserve"> </w:t>
      </w:r>
      <w:r w:rsidRPr="00D47335">
        <w:rPr>
          <w:color w:val="000000" w:themeColor="text1"/>
          <w:sz w:val="22"/>
          <w:szCs w:val="22"/>
        </w:rPr>
        <w:t>рахунків, матеріалів,</w:t>
      </w:r>
      <w:r w:rsidRPr="00D47335">
        <w:rPr>
          <w:color w:val="000000" w:themeColor="text1"/>
          <w:spacing w:val="-2"/>
          <w:sz w:val="22"/>
          <w:szCs w:val="22"/>
        </w:rPr>
        <w:t xml:space="preserve"> </w:t>
      </w:r>
      <w:r w:rsidRPr="00D47335">
        <w:rPr>
          <w:color w:val="000000" w:themeColor="text1"/>
          <w:sz w:val="22"/>
          <w:szCs w:val="22"/>
        </w:rPr>
        <w:t>описів</w:t>
      </w:r>
      <w:r w:rsidRPr="00D47335">
        <w:rPr>
          <w:color w:val="000000" w:themeColor="text1"/>
          <w:spacing w:val="-1"/>
          <w:sz w:val="22"/>
          <w:szCs w:val="22"/>
        </w:rPr>
        <w:t xml:space="preserve"> </w:t>
      </w:r>
      <w:r w:rsidRPr="00D47335">
        <w:rPr>
          <w:color w:val="000000" w:themeColor="text1"/>
          <w:sz w:val="22"/>
          <w:szCs w:val="22"/>
        </w:rPr>
        <w:t xml:space="preserve">і </w:t>
      </w:r>
      <w:proofErr w:type="spellStart"/>
      <w:r w:rsidRPr="00D47335">
        <w:rPr>
          <w:color w:val="000000" w:themeColor="text1"/>
          <w:sz w:val="22"/>
          <w:szCs w:val="22"/>
        </w:rPr>
        <w:t>т.п</w:t>
      </w:r>
      <w:proofErr w:type="spellEnd"/>
      <w:r w:rsidRPr="00D47335">
        <w:rPr>
          <w:color w:val="000000" w:themeColor="text1"/>
          <w:sz w:val="22"/>
          <w:szCs w:val="22"/>
        </w:rPr>
        <w:t>.</w:t>
      </w:r>
    </w:p>
    <w:p w14:paraId="2F4A9E86" w14:textId="77777777" w:rsidR="001108C5" w:rsidRPr="00D47335" w:rsidRDefault="00D008DB" w:rsidP="00C21CE7">
      <w:pPr>
        <w:pStyle w:val="a3"/>
        <w:spacing w:line="247" w:lineRule="auto"/>
        <w:ind w:left="240" w:right="1386"/>
        <w:contextualSpacing/>
        <w:jc w:val="both"/>
        <w:rPr>
          <w:color w:val="000000" w:themeColor="text1"/>
          <w:sz w:val="22"/>
          <w:szCs w:val="22"/>
        </w:rPr>
      </w:pPr>
      <w:r w:rsidRPr="00D47335">
        <w:rPr>
          <w:color w:val="000000" w:themeColor="text1"/>
          <w:sz w:val="22"/>
          <w:szCs w:val="22"/>
        </w:rPr>
        <w:t>Оригінали</w:t>
      </w:r>
      <w:r w:rsidRPr="00D47335">
        <w:rPr>
          <w:color w:val="000000" w:themeColor="text1"/>
          <w:spacing w:val="1"/>
          <w:sz w:val="22"/>
          <w:szCs w:val="22"/>
        </w:rPr>
        <w:t xml:space="preserve"> </w:t>
      </w:r>
      <w:r w:rsidRPr="00D47335">
        <w:rPr>
          <w:color w:val="000000" w:themeColor="text1"/>
          <w:sz w:val="22"/>
          <w:szCs w:val="22"/>
        </w:rPr>
        <w:t>рахунків/документів</w:t>
      </w:r>
      <w:r w:rsidRPr="00D47335">
        <w:rPr>
          <w:color w:val="000000" w:themeColor="text1"/>
          <w:spacing w:val="1"/>
          <w:sz w:val="22"/>
          <w:szCs w:val="22"/>
        </w:rPr>
        <w:t xml:space="preserve"> </w:t>
      </w:r>
      <w:r w:rsidRPr="00D47335">
        <w:rPr>
          <w:color w:val="000000" w:themeColor="text1"/>
          <w:sz w:val="22"/>
          <w:szCs w:val="22"/>
        </w:rPr>
        <w:t>повинні</w:t>
      </w:r>
      <w:r w:rsidRPr="00D47335">
        <w:rPr>
          <w:color w:val="000000" w:themeColor="text1"/>
          <w:spacing w:val="1"/>
          <w:sz w:val="22"/>
          <w:szCs w:val="22"/>
        </w:rPr>
        <w:t xml:space="preserve"> </w:t>
      </w:r>
      <w:r w:rsidRPr="00D47335">
        <w:rPr>
          <w:color w:val="000000" w:themeColor="text1"/>
          <w:sz w:val="22"/>
          <w:szCs w:val="22"/>
        </w:rPr>
        <w:t>зберігатися</w:t>
      </w:r>
      <w:r w:rsidRPr="00D47335">
        <w:rPr>
          <w:color w:val="000000" w:themeColor="text1"/>
          <w:spacing w:val="1"/>
          <w:sz w:val="22"/>
          <w:szCs w:val="22"/>
        </w:rPr>
        <w:t xml:space="preserve"> </w:t>
      </w:r>
      <w:r w:rsidRPr="00D47335">
        <w:rPr>
          <w:color w:val="000000" w:themeColor="text1"/>
          <w:sz w:val="22"/>
          <w:szCs w:val="22"/>
        </w:rPr>
        <w:t>у</w:t>
      </w:r>
      <w:r w:rsidRPr="00D47335">
        <w:rPr>
          <w:color w:val="000000" w:themeColor="text1"/>
          <w:spacing w:val="1"/>
          <w:sz w:val="22"/>
          <w:szCs w:val="22"/>
        </w:rPr>
        <w:t xml:space="preserve"> </w:t>
      </w:r>
      <w:r w:rsidRPr="00D47335">
        <w:rPr>
          <w:color w:val="000000" w:themeColor="text1"/>
          <w:sz w:val="22"/>
          <w:szCs w:val="22"/>
        </w:rPr>
        <w:t>Національному</w:t>
      </w:r>
      <w:r w:rsidRPr="00D47335">
        <w:rPr>
          <w:color w:val="000000" w:themeColor="text1"/>
          <w:spacing w:val="1"/>
          <w:sz w:val="22"/>
          <w:szCs w:val="22"/>
        </w:rPr>
        <w:t xml:space="preserve"> </w:t>
      </w:r>
      <w:r w:rsidRPr="00D47335">
        <w:rPr>
          <w:color w:val="000000" w:themeColor="text1"/>
          <w:sz w:val="22"/>
          <w:szCs w:val="22"/>
        </w:rPr>
        <w:t>Товаристві</w:t>
      </w:r>
      <w:r w:rsidRPr="00D47335">
        <w:rPr>
          <w:color w:val="000000" w:themeColor="text1"/>
          <w:spacing w:val="1"/>
          <w:sz w:val="22"/>
          <w:szCs w:val="22"/>
        </w:rPr>
        <w:t xml:space="preserve"> </w:t>
      </w:r>
      <w:r w:rsidRPr="00D47335">
        <w:rPr>
          <w:color w:val="000000" w:themeColor="text1"/>
          <w:sz w:val="22"/>
          <w:szCs w:val="22"/>
        </w:rPr>
        <w:t>протягом</w:t>
      </w:r>
      <w:r w:rsidRPr="00D47335">
        <w:rPr>
          <w:color w:val="000000" w:themeColor="text1"/>
          <w:spacing w:val="-1"/>
          <w:sz w:val="22"/>
          <w:szCs w:val="22"/>
        </w:rPr>
        <w:t xml:space="preserve"> </w:t>
      </w:r>
      <w:r w:rsidRPr="00D47335">
        <w:rPr>
          <w:color w:val="000000" w:themeColor="text1"/>
          <w:sz w:val="22"/>
          <w:szCs w:val="22"/>
        </w:rPr>
        <w:t>7-ми років після закінчення проекту.</w:t>
      </w:r>
    </w:p>
    <w:p w14:paraId="5CB04382" w14:textId="77777777" w:rsidR="001108C5" w:rsidRPr="00D47335" w:rsidRDefault="00D008DB" w:rsidP="00C21CE7">
      <w:pPr>
        <w:pStyle w:val="a3"/>
        <w:spacing w:line="247" w:lineRule="auto"/>
        <w:ind w:left="240" w:right="1291"/>
        <w:contextualSpacing/>
        <w:rPr>
          <w:color w:val="000000" w:themeColor="text1"/>
          <w:sz w:val="22"/>
          <w:szCs w:val="22"/>
        </w:rPr>
      </w:pPr>
      <w:r w:rsidRPr="00D47335">
        <w:rPr>
          <w:color w:val="000000" w:themeColor="text1"/>
          <w:sz w:val="22"/>
          <w:szCs w:val="22"/>
        </w:rPr>
        <w:t>У</w:t>
      </w:r>
      <w:r w:rsidRPr="00D47335">
        <w:rPr>
          <w:color w:val="000000" w:themeColor="text1"/>
          <w:spacing w:val="32"/>
          <w:sz w:val="22"/>
          <w:szCs w:val="22"/>
        </w:rPr>
        <w:t xml:space="preserve"> </w:t>
      </w:r>
      <w:r w:rsidRPr="00D47335">
        <w:rPr>
          <w:color w:val="000000" w:themeColor="text1"/>
          <w:sz w:val="22"/>
          <w:szCs w:val="22"/>
        </w:rPr>
        <w:t>зв’язку</w:t>
      </w:r>
      <w:r w:rsidRPr="00D47335">
        <w:rPr>
          <w:color w:val="000000" w:themeColor="text1"/>
          <w:spacing w:val="25"/>
          <w:sz w:val="22"/>
          <w:szCs w:val="22"/>
        </w:rPr>
        <w:t xml:space="preserve"> </w:t>
      </w:r>
      <w:r w:rsidRPr="00D47335">
        <w:rPr>
          <w:color w:val="000000" w:themeColor="text1"/>
          <w:sz w:val="22"/>
          <w:szCs w:val="22"/>
        </w:rPr>
        <w:t>із</w:t>
      </w:r>
      <w:r w:rsidRPr="00D47335">
        <w:rPr>
          <w:color w:val="000000" w:themeColor="text1"/>
          <w:spacing w:val="33"/>
          <w:sz w:val="22"/>
          <w:szCs w:val="22"/>
        </w:rPr>
        <w:t xml:space="preserve"> </w:t>
      </w:r>
      <w:r w:rsidRPr="00D47335">
        <w:rPr>
          <w:color w:val="000000" w:themeColor="text1"/>
          <w:sz w:val="22"/>
          <w:szCs w:val="22"/>
        </w:rPr>
        <w:t>конкретними/нетиповими</w:t>
      </w:r>
      <w:r w:rsidRPr="00D47335">
        <w:rPr>
          <w:color w:val="000000" w:themeColor="text1"/>
          <w:spacing w:val="32"/>
          <w:sz w:val="22"/>
          <w:szCs w:val="22"/>
        </w:rPr>
        <w:t xml:space="preserve"> </w:t>
      </w:r>
      <w:r w:rsidRPr="00D47335">
        <w:rPr>
          <w:color w:val="000000" w:themeColor="text1"/>
          <w:sz w:val="22"/>
          <w:szCs w:val="22"/>
        </w:rPr>
        <w:t>витратами,</w:t>
      </w:r>
      <w:r w:rsidRPr="00D47335">
        <w:rPr>
          <w:color w:val="000000" w:themeColor="text1"/>
          <w:spacing w:val="30"/>
          <w:sz w:val="22"/>
          <w:szCs w:val="22"/>
        </w:rPr>
        <w:t xml:space="preserve"> </w:t>
      </w:r>
      <w:r w:rsidRPr="00D47335">
        <w:rPr>
          <w:color w:val="000000" w:themeColor="text1"/>
          <w:sz w:val="22"/>
          <w:szCs w:val="22"/>
        </w:rPr>
        <w:t>Данський</w:t>
      </w:r>
      <w:r w:rsidRPr="00D47335">
        <w:rPr>
          <w:color w:val="000000" w:themeColor="text1"/>
          <w:spacing w:val="32"/>
          <w:sz w:val="22"/>
          <w:szCs w:val="22"/>
        </w:rPr>
        <w:t xml:space="preserve"> </w:t>
      </w:r>
      <w:r w:rsidRPr="00D47335">
        <w:rPr>
          <w:color w:val="000000" w:themeColor="text1"/>
          <w:sz w:val="22"/>
          <w:szCs w:val="22"/>
        </w:rPr>
        <w:t>Червоний</w:t>
      </w:r>
      <w:r w:rsidRPr="00D47335">
        <w:rPr>
          <w:color w:val="000000" w:themeColor="text1"/>
          <w:spacing w:val="32"/>
          <w:sz w:val="22"/>
          <w:szCs w:val="22"/>
        </w:rPr>
        <w:t xml:space="preserve"> </w:t>
      </w:r>
      <w:r w:rsidRPr="00D47335">
        <w:rPr>
          <w:color w:val="000000" w:themeColor="text1"/>
          <w:sz w:val="22"/>
          <w:szCs w:val="22"/>
        </w:rPr>
        <w:t>Хрест</w:t>
      </w:r>
      <w:r w:rsidRPr="00D47335">
        <w:rPr>
          <w:color w:val="000000" w:themeColor="text1"/>
          <w:spacing w:val="-57"/>
          <w:sz w:val="22"/>
          <w:szCs w:val="22"/>
        </w:rPr>
        <w:t xml:space="preserve"> </w:t>
      </w:r>
      <w:r w:rsidRPr="00D47335">
        <w:rPr>
          <w:color w:val="000000" w:themeColor="text1"/>
          <w:sz w:val="22"/>
          <w:szCs w:val="22"/>
        </w:rPr>
        <w:t>зберігає</w:t>
      </w:r>
      <w:r w:rsidRPr="00D47335">
        <w:rPr>
          <w:color w:val="000000" w:themeColor="text1"/>
          <w:spacing w:val="-3"/>
          <w:sz w:val="22"/>
          <w:szCs w:val="22"/>
        </w:rPr>
        <w:t xml:space="preserve"> </w:t>
      </w:r>
      <w:r w:rsidRPr="00D47335">
        <w:rPr>
          <w:color w:val="000000" w:themeColor="text1"/>
          <w:sz w:val="22"/>
          <w:szCs w:val="22"/>
        </w:rPr>
        <w:t>за</w:t>
      </w:r>
      <w:r w:rsidRPr="00D47335">
        <w:rPr>
          <w:color w:val="000000" w:themeColor="text1"/>
          <w:spacing w:val="-2"/>
          <w:sz w:val="22"/>
          <w:szCs w:val="22"/>
        </w:rPr>
        <w:t xml:space="preserve"> </w:t>
      </w:r>
      <w:r w:rsidRPr="00D47335">
        <w:rPr>
          <w:color w:val="000000" w:themeColor="text1"/>
          <w:sz w:val="22"/>
          <w:szCs w:val="22"/>
        </w:rPr>
        <w:t>собою</w:t>
      </w:r>
      <w:r w:rsidRPr="00D47335">
        <w:rPr>
          <w:color w:val="000000" w:themeColor="text1"/>
          <w:spacing w:val="-1"/>
          <w:sz w:val="22"/>
          <w:szCs w:val="22"/>
        </w:rPr>
        <w:t xml:space="preserve"> </w:t>
      </w:r>
      <w:r w:rsidRPr="00D47335">
        <w:rPr>
          <w:color w:val="000000" w:themeColor="text1"/>
          <w:sz w:val="22"/>
          <w:szCs w:val="22"/>
        </w:rPr>
        <w:t>право</w:t>
      </w:r>
      <w:r w:rsidRPr="00D47335">
        <w:rPr>
          <w:color w:val="000000" w:themeColor="text1"/>
          <w:spacing w:val="-1"/>
          <w:sz w:val="22"/>
          <w:szCs w:val="22"/>
        </w:rPr>
        <w:t xml:space="preserve"> </w:t>
      </w:r>
      <w:r w:rsidRPr="00D47335">
        <w:rPr>
          <w:color w:val="000000" w:themeColor="text1"/>
          <w:sz w:val="22"/>
          <w:szCs w:val="22"/>
        </w:rPr>
        <w:t>вимагати</w:t>
      </w:r>
      <w:r w:rsidRPr="00D47335">
        <w:rPr>
          <w:color w:val="000000" w:themeColor="text1"/>
          <w:spacing w:val="1"/>
          <w:sz w:val="22"/>
          <w:szCs w:val="22"/>
        </w:rPr>
        <w:t xml:space="preserve"> </w:t>
      </w:r>
      <w:r w:rsidRPr="00D47335">
        <w:rPr>
          <w:color w:val="000000" w:themeColor="text1"/>
          <w:sz w:val="22"/>
          <w:szCs w:val="22"/>
        </w:rPr>
        <w:t>оригінали документів</w:t>
      </w:r>
      <w:r w:rsidRPr="00D47335">
        <w:rPr>
          <w:color w:val="000000" w:themeColor="text1"/>
          <w:spacing w:val="-1"/>
          <w:sz w:val="22"/>
          <w:szCs w:val="22"/>
        </w:rPr>
        <w:t xml:space="preserve"> </w:t>
      </w:r>
      <w:r w:rsidRPr="00D47335">
        <w:rPr>
          <w:color w:val="000000" w:themeColor="text1"/>
          <w:sz w:val="22"/>
          <w:szCs w:val="22"/>
        </w:rPr>
        <w:t>для</w:t>
      </w:r>
      <w:r w:rsidRPr="00D47335">
        <w:rPr>
          <w:color w:val="000000" w:themeColor="text1"/>
          <w:spacing w:val="-3"/>
          <w:sz w:val="22"/>
          <w:szCs w:val="22"/>
        </w:rPr>
        <w:t xml:space="preserve"> </w:t>
      </w:r>
      <w:r w:rsidRPr="00D47335">
        <w:rPr>
          <w:color w:val="000000" w:themeColor="text1"/>
          <w:sz w:val="22"/>
          <w:szCs w:val="22"/>
        </w:rPr>
        <w:t>відправки в</w:t>
      </w:r>
      <w:r w:rsidRPr="00D47335">
        <w:rPr>
          <w:color w:val="000000" w:themeColor="text1"/>
          <w:spacing w:val="-2"/>
          <w:sz w:val="22"/>
          <w:szCs w:val="22"/>
        </w:rPr>
        <w:t xml:space="preserve"> </w:t>
      </w:r>
      <w:r w:rsidRPr="00D47335">
        <w:rPr>
          <w:color w:val="000000" w:themeColor="text1"/>
          <w:sz w:val="22"/>
          <w:szCs w:val="22"/>
        </w:rPr>
        <w:t>Данію.</w:t>
      </w:r>
    </w:p>
    <w:p w14:paraId="711AC158" w14:textId="77777777" w:rsidR="001108C5" w:rsidRPr="00D47335" w:rsidRDefault="00D008DB" w:rsidP="00C21CE7">
      <w:pPr>
        <w:pStyle w:val="a3"/>
        <w:spacing w:line="247" w:lineRule="auto"/>
        <w:ind w:left="240" w:right="1231"/>
        <w:contextualSpacing/>
        <w:jc w:val="both"/>
        <w:rPr>
          <w:color w:val="000000" w:themeColor="text1"/>
          <w:sz w:val="22"/>
          <w:szCs w:val="22"/>
        </w:rPr>
      </w:pPr>
      <w:r w:rsidRPr="00D47335">
        <w:rPr>
          <w:color w:val="000000" w:themeColor="text1"/>
          <w:sz w:val="22"/>
          <w:szCs w:val="22"/>
        </w:rPr>
        <w:t>Там, де реалізація Договору Розвитку передбачає передачу де-факто обладнання, май-</w:t>
      </w:r>
      <w:r w:rsidRPr="00D47335">
        <w:rPr>
          <w:color w:val="000000" w:themeColor="text1"/>
          <w:spacing w:val="1"/>
          <w:sz w:val="22"/>
          <w:szCs w:val="22"/>
        </w:rPr>
        <w:t xml:space="preserve"> </w:t>
      </w:r>
      <w:r w:rsidRPr="00D47335">
        <w:rPr>
          <w:color w:val="000000" w:themeColor="text1"/>
          <w:sz w:val="22"/>
          <w:szCs w:val="22"/>
        </w:rPr>
        <w:t>на або будівель, що оплачуються з коштів Данського Червоного Хреста, сторони по-</w:t>
      </w:r>
      <w:r w:rsidRPr="00D47335">
        <w:rPr>
          <w:color w:val="000000" w:themeColor="text1"/>
          <w:spacing w:val="1"/>
          <w:sz w:val="22"/>
          <w:szCs w:val="22"/>
        </w:rPr>
        <w:t xml:space="preserve"> </w:t>
      </w:r>
      <w:r w:rsidRPr="00D47335">
        <w:rPr>
          <w:color w:val="000000" w:themeColor="text1"/>
          <w:sz w:val="22"/>
          <w:szCs w:val="22"/>
        </w:rPr>
        <w:t>винні підготувати зазначений перелік предметів та їх вартості. Цей список повинен</w:t>
      </w:r>
      <w:r w:rsidRPr="00D47335">
        <w:rPr>
          <w:color w:val="000000" w:themeColor="text1"/>
          <w:spacing w:val="1"/>
          <w:sz w:val="22"/>
          <w:szCs w:val="22"/>
        </w:rPr>
        <w:t xml:space="preserve"> </w:t>
      </w:r>
      <w:r w:rsidRPr="00D47335">
        <w:rPr>
          <w:color w:val="000000" w:themeColor="text1"/>
          <w:sz w:val="22"/>
          <w:szCs w:val="22"/>
        </w:rPr>
        <w:t>бути включений в</w:t>
      </w:r>
      <w:r w:rsidRPr="00D47335">
        <w:rPr>
          <w:color w:val="000000" w:themeColor="text1"/>
          <w:spacing w:val="-2"/>
          <w:sz w:val="22"/>
          <w:szCs w:val="22"/>
        </w:rPr>
        <w:t xml:space="preserve"> </w:t>
      </w:r>
      <w:r w:rsidRPr="00D47335">
        <w:rPr>
          <w:color w:val="000000" w:themeColor="text1"/>
          <w:sz w:val="22"/>
          <w:szCs w:val="22"/>
        </w:rPr>
        <w:t>документи</w:t>
      </w:r>
      <w:r w:rsidRPr="00D47335">
        <w:rPr>
          <w:color w:val="000000" w:themeColor="text1"/>
          <w:spacing w:val="1"/>
          <w:sz w:val="22"/>
          <w:szCs w:val="22"/>
        </w:rPr>
        <w:t xml:space="preserve"> </w:t>
      </w:r>
      <w:r w:rsidRPr="00D47335">
        <w:rPr>
          <w:color w:val="000000" w:themeColor="text1"/>
          <w:sz w:val="22"/>
          <w:szCs w:val="22"/>
        </w:rPr>
        <w:t>про</w:t>
      </w:r>
      <w:r w:rsidRPr="00D47335">
        <w:rPr>
          <w:color w:val="000000" w:themeColor="text1"/>
          <w:spacing w:val="-1"/>
          <w:sz w:val="22"/>
          <w:szCs w:val="22"/>
        </w:rPr>
        <w:t xml:space="preserve"> </w:t>
      </w:r>
      <w:r w:rsidRPr="00D47335">
        <w:rPr>
          <w:color w:val="000000" w:themeColor="text1"/>
          <w:sz w:val="22"/>
          <w:szCs w:val="22"/>
        </w:rPr>
        <w:t>передачу.</w:t>
      </w:r>
    </w:p>
    <w:p w14:paraId="2A78351F" w14:textId="77777777" w:rsidR="001108C5" w:rsidRPr="00D47335" w:rsidRDefault="00D008DB" w:rsidP="00C21CE7">
      <w:pPr>
        <w:pStyle w:val="a3"/>
        <w:ind w:left="240"/>
        <w:contextualSpacing/>
        <w:rPr>
          <w:color w:val="000000" w:themeColor="text1"/>
          <w:sz w:val="22"/>
          <w:szCs w:val="22"/>
        </w:rPr>
      </w:pPr>
      <w:r w:rsidRPr="00D47335">
        <w:rPr>
          <w:color w:val="000000" w:themeColor="text1"/>
          <w:sz w:val="22"/>
          <w:szCs w:val="22"/>
        </w:rPr>
        <w:t>Данський</w:t>
      </w:r>
      <w:r w:rsidRPr="00D47335">
        <w:rPr>
          <w:color w:val="000000" w:themeColor="text1"/>
          <w:spacing w:val="-3"/>
          <w:sz w:val="22"/>
          <w:szCs w:val="22"/>
        </w:rPr>
        <w:t xml:space="preserve"> </w:t>
      </w:r>
      <w:r w:rsidRPr="00D47335">
        <w:rPr>
          <w:color w:val="000000" w:themeColor="text1"/>
          <w:sz w:val="22"/>
          <w:szCs w:val="22"/>
        </w:rPr>
        <w:t>Червоний</w:t>
      </w:r>
      <w:r w:rsidRPr="00D47335">
        <w:rPr>
          <w:color w:val="000000" w:themeColor="text1"/>
          <w:spacing w:val="-3"/>
          <w:sz w:val="22"/>
          <w:szCs w:val="22"/>
        </w:rPr>
        <w:t xml:space="preserve"> </w:t>
      </w:r>
      <w:r w:rsidRPr="00D47335">
        <w:rPr>
          <w:color w:val="000000" w:themeColor="text1"/>
          <w:sz w:val="22"/>
          <w:szCs w:val="22"/>
        </w:rPr>
        <w:t>Хрест</w:t>
      </w:r>
      <w:r w:rsidRPr="00D47335">
        <w:rPr>
          <w:color w:val="000000" w:themeColor="text1"/>
          <w:spacing w:val="-3"/>
          <w:sz w:val="22"/>
          <w:szCs w:val="22"/>
        </w:rPr>
        <w:t xml:space="preserve"> </w:t>
      </w:r>
      <w:r w:rsidRPr="00D47335">
        <w:rPr>
          <w:color w:val="000000" w:themeColor="text1"/>
          <w:sz w:val="22"/>
          <w:szCs w:val="22"/>
        </w:rPr>
        <w:t>Копенгаген,</w:t>
      </w:r>
      <w:r w:rsidRPr="00D47335">
        <w:rPr>
          <w:color w:val="000000" w:themeColor="text1"/>
          <w:spacing w:val="-3"/>
          <w:sz w:val="22"/>
          <w:szCs w:val="22"/>
        </w:rPr>
        <w:t xml:space="preserve"> </w:t>
      </w:r>
      <w:r w:rsidRPr="00D47335">
        <w:rPr>
          <w:color w:val="000000" w:themeColor="text1"/>
          <w:sz w:val="22"/>
          <w:szCs w:val="22"/>
        </w:rPr>
        <w:t>Данія</w:t>
      </w:r>
    </w:p>
    <w:p w14:paraId="609AAC51" w14:textId="77777777" w:rsidR="001108C5" w:rsidRPr="00D47335" w:rsidRDefault="001108C5" w:rsidP="00C21CE7">
      <w:pPr>
        <w:contextualSpacing/>
        <w:rPr>
          <w:color w:val="000000" w:themeColor="text1"/>
        </w:rPr>
        <w:sectPr w:rsidR="001108C5" w:rsidRPr="00D47335">
          <w:footerReference w:type="default" r:id="rId11"/>
          <w:pgSz w:w="11910" w:h="16840"/>
          <w:pgMar w:top="1360" w:right="302" w:bottom="980" w:left="1200" w:header="0" w:footer="782" w:gutter="0"/>
          <w:cols w:space="720"/>
        </w:sectPr>
      </w:pPr>
    </w:p>
    <w:p w14:paraId="28D19943" w14:textId="3E169132" w:rsidR="001108C5" w:rsidRPr="00D47335" w:rsidRDefault="00D008DB" w:rsidP="00C21CE7">
      <w:pPr>
        <w:pStyle w:val="1"/>
        <w:spacing w:before="0"/>
        <w:ind w:left="0" w:right="365"/>
        <w:contextualSpacing/>
        <w:jc w:val="right"/>
        <w:rPr>
          <w:color w:val="000000" w:themeColor="text1"/>
          <w:sz w:val="22"/>
          <w:szCs w:val="22"/>
        </w:rPr>
      </w:pPr>
      <w:r w:rsidRPr="00D47335">
        <w:rPr>
          <w:color w:val="000000" w:themeColor="text1"/>
          <w:sz w:val="22"/>
          <w:szCs w:val="22"/>
        </w:rPr>
        <w:lastRenderedPageBreak/>
        <w:t>Додаток</w:t>
      </w:r>
      <w:r w:rsidRPr="00D47335">
        <w:rPr>
          <w:color w:val="000000" w:themeColor="text1"/>
          <w:spacing w:val="-2"/>
          <w:sz w:val="22"/>
          <w:szCs w:val="22"/>
        </w:rPr>
        <w:t xml:space="preserve"> </w:t>
      </w:r>
      <w:r w:rsidRPr="00D47335">
        <w:rPr>
          <w:color w:val="000000" w:themeColor="text1"/>
          <w:sz w:val="22"/>
          <w:szCs w:val="22"/>
        </w:rPr>
        <w:t>№</w:t>
      </w:r>
      <w:r w:rsidR="005816CF">
        <w:rPr>
          <w:color w:val="000000" w:themeColor="text1"/>
          <w:sz w:val="22"/>
          <w:szCs w:val="22"/>
        </w:rPr>
        <w:t>5</w:t>
      </w:r>
      <w:r w:rsidRPr="00D47335">
        <w:rPr>
          <w:color w:val="000000" w:themeColor="text1"/>
          <w:spacing w:val="-1"/>
          <w:sz w:val="22"/>
          <w:szCs w:val="22"/>
        </w:rPr>
        <w:t xml:space="preserve"> </w:t>
      </w:r>
      <w:r w:rsidRPr="00D47335">
        <w:rPr>
          <w:color w:val="000000" w:themeColor="text1"/>
          <w:sz w:val="22"/>
          <w:szCs w:val="22"/>
        </w:rPr>
        <w:t>до</w:t>
      </w:r>
      <w:r w:rsidRPr="00D47335">
        <w:rPr>
          <w:color w:val="000000" w:themeColor="text1"/>
          <w:spacing w:val="-1"/>
          <w:sz w:val="22"/>
          <w:szCs w:val="22"/>
        </w:rPr>
        <w:t xml:space="preserve"> </w:t>
      </w:r>
      <w:r w:rsidRPr="00D47335">
        <w:rPr>
          <w:color w:val="000000" w:themeColor="text1"/>
          <w:sz w:val="22"/>
          <w:szCs w:val="22"/>
        </w:rPr>
        <w:t>Запиту</w:t>
      </w:r>
    </w:p>
    <w:p w14:paraId="0BF16028" w14:textId="57E714D8" w:rsidR="001108C5" w:rsidRPr="00D47335" w:rsidRDefault="00D008DB" w:rsidP="00C21CE7">
      <w:pPr>
        <w:ind w:left="220"/>
        <w:contextualSpacing/>
        <w:rPr>
          <w:b/>
          <w:color w:val="000000" w:themeColor="text1"/>
        </w:rPr>
      </w:pPr>
      <w:r w:rsidRPr="00D47335">
        <w:rPr>
          <w:b/>
          <w:color w:val="000000" w:themeColor="text1"/>
        </w:rPr>
        <w:t>Доповнення</w:t>
      </w:r>
      <w:r w:rsidRPr="00D47335">
        <w:rPr>
          <w:b/>
          <w:color w:val="000000" w:themeColor="text1"/>
          <w:spacing w:val="-1"/>
        </w:rPr>
        <w:t xml:space="preserve"> </w:t>
      </w:r>
      <w:r w:rsidRPr="00D47335">
        <w:rPr>
          <w:b/>
          <w:color w:val="000000" w:themeColor="text1"/>
        </w:rPr>
        <w:t>3</w:t>
      </w:r>
      <w:r w:rsidRPr="00D47335">
        <w:rPr>
          <w:b/>
          <w:color w:val="000000" w:themeColor="text1"/>
          <w:spacing w:val="-5"/>
        </w:rPr>
        <w:t xml:space="preserve"> </w:t>
      </w:r>
      <w:r w:rsidRPr="00D47335">
        <w:rPr>
          <w:b/>
          <w:color w:val="000000" w:themeColor="text1"/>
        </w:rPr>
        <w:t>до</w:t>
      </w:r>
      <w:r w:rsidRPr="00D47335">
        <w:rPr>
          <w:b/>
          <w:color w:val="000000" w:themeColor="text1"/>
          <w:spacing w:val="-2"/>
        </w:rPr>
        <w:t xml:space="preserve"> </w:t>
      </w:r>
      <w:r w:rsidRPr="00D47335">
        <w:rPr>
          <w:b/>
          <w:color w:val="000000" w:themeColor="text1"/>
        </w:rPr>
        <w:t>Інструкцій</w:t>
      </w:r>
      <w:r w:rsidRPr="00D47335">
        <w:rPr>
          <w:b/>
          <w:color w:val="000000" w:themeColor="text1"/>
          <w:spacing w:val="-1"/>
        </w:rPr>
        <w:t xml:space="preserve"> </w:t>
      </w:r>
      <w:r w:rsidRPr="00D47335">
        <w:rPr>
          <w:b/>
          <w:color w:val="000000" w:themeColor="text1"/>
        </w:rPr>
        <w:t>з</w:t>
      </w:r>
      <w:r w:rsidRPr="00D47335">
        <w:rPr>
          <w:b/>
          <w:color w:val="000000" w:themeColor="text1"/>
          <w:spacing w:val="-1"/>
        </w:rPr>
        <w:t xml:space="preserve"> </w:t>
      </w:r>
      <w:r w:rsidRPr="00D47335">
        <w:rPr>
          <w:b/>
          <w:color w:val="000000" w:themeColor="text1"/>
        </w:rPr>
        <w:t>аудиту</w:t>
      </w:r>
      <w:r w:rsidRPr="00D47335">
        <w:rPr>
          <w:b/>
          <w:color w:val="000000" w:themeColor="text1"/>
          <w:spacing w:val="-2"/>
        </w:rPr>
        <w:t xml:space="preserve"> </w:t>
      </w:r>
      <w:r w:rsidRPr="00D47335">
        <w:rPr>
          <w:b/>
          <w:color w:val="000000" w:themeColor="text1"/>
        </w:rPr>
        <w:t>Додатку</w:t>
      </w:r>
      <w:r w:rsidRPr="00D47335">
        <w:rPr>
          <w:b/>
          <w:color w:val="000000" w:themeColor="text1"/>
          <w:spacing w:val="-2"/>
        </w:rPr>
        <w:t xml:space="preserve"> </w:t>
      </w:r>
      <w:r w:rsidR="005816CF">
        <w:rPr>
          <w:b/>
          <w:color w:val="000000" w:themeColor="text1"/>
        </w:rPr>
        <w:t>3</w:t>
      </w:r>
      <w:r w:rsidRPr="00D47335">
        <w:rPr>
          <w:b/>
          <w:color w:val="000000" w:themeColor="text1"/>
        </w:rPr>
        <w:t>:</w:t>
      </w:r>
    </w:p>
    <w:p w14:paraId="46029694" w14:textId="77777777" w:rsidR="001108C5" w:rsidRPr="00D47335" w:rsidRDefault="001108C5" w:rsidP="00C21CE7">
      <w:pPr>
        <w:pStyle w:val="a3"/>
        <w:contextualSpacing/>
        <w:rPr>
          <w:b/>
          <w:color w:val="000000" w:themeColor="text1"/>
          <w:sz w:val="22"/>
          <w:szCs w:val="22"/>
        </w:rPr>
      </w:pPr>
    </w:p>
    <w:p w14:paraId="6C578082" w14:textId="77777777" w:rsidR="001108C5" w:rsidRPr="00D47335" w:rsidRDefault="001108C5" w:rsidP="00C21CE7">
      <w:pPr>
        <w:pStyle w:val="a3"/>
        <w:contextualSpacing/>
        <w:rPr>
          <w:b/>
          <w:color w:val="000000" w:themeColor="text1"/>
          <w:sz w:val="22"/>
          <w:szCs w:val="22"/>
        </w:rPr>
      </w:pPr>
    </w:p>
    <w:p w14:paraId="73E9E5C6" w14:textId="77777777" w:rsidR="001108C5" w:rsidRPr="00D47335" w:rsidRDefault="00D008DB" w:rsidP="00C21CE7">
      <w:pPr>
        <w:ind w:left="220"/>
        <w:contextualSpacing/>
        <w:rPr>
          <w:color w:val="000000" w:themeColor="text1"/>
        </w:rPr>
      </w:pPr>
      <w:r w:rsidRPr="00D47335">
        <w:rPr>
          <w:b/>
          <w:color w:val="000000" w:themeColor="text1"/>
        </w:rPr>
        <w:t>Перелік</w:t>
      </w:r>
      <w:r w:rsidRPr="00D47335">
        <w:rPr>
          <w:b/>
          <w:color w:val="000000" w:themeColor="text1"/>
          <w:spacing w:val="-5"/>
        </w:rPr>
        <w:t xml:space="preserve"> </w:t>
      </w:r>
      <w:r w:rsidRPr="00D47335">
        <w:rPr>
          <w:b/>
          <w:color w:val="000000" w:themeColor="text1"/>
        </w:rPr>
        <w:t>питань</w:t>
      </w:r>
      <w:r w:rsidRPr="00D47335">
        <w:rPr>
          <w:b/>
          <w:color w:val="000000" w:themeColor="text1"/>
          <w:spacing w:val="-3"/>
        </w:rPr>
        <w:t xml:space="preserve"> </w:t>
      </w:r>
      <w:r w:rsidRPr="00D47335">
        <w:rPr>
          <w:b/>
          <w:color w:val="000000" w:themeColor="text1"/>
        </w:rPr>
        <w:t>для</w:t>
      </w:r>
      <w:r w:rsidRPr="00D47335">
        <w:rPr>
          <w:b/>
          <w:color w:val="000000" w:themeColor="text1"/>
          <w:spacing w:val="-4"/>
        </w:rPr>
        <w:t xml:space="preserve"> </w:t>
      </w:r>
      <w:r w:rsidRPr="00D47335">
        <w:rPr>
          <w:b/>
          <w:color w:val="000000" w:themeColor="text1"/>
        </w:rPr>
        <w:t>аудиторів</w:t>
      </w:r>
      <w:r w:rsidRPr="00D47335">
        <w:rPr>
          <w:b/>
          <w:color w:val="000000" w:themeColor="text1"/>
          <w:spacing w:val="-3"/>
        </w:rPr>
        <w:t xml:space="preserve"> </w:t>
      </w:r>
      <w:r w:rsidRPr="00D47335">
        <w:rPr>
          <w:b/>
          <w:color w:val="000000" w:themeColor="text1"/>
        </w:rPr>
        <w:t>для</w:t>
      </w:r>
      <w:r w:rsidRPr="00D47335">
        <w:rPr>
          <w:b/>
          <w:color w:val="000000" w:themeColor="text1"/>
          <w:spacing w:val="-6"/>
        </w:rPr>
        <w:t xml:space="preserve"> </w:t>
      </w:r>
      <w:r w:rsidRPr="00D47335">
        <w:rPr>
          <w:b/>
          <w:color w:val="000000" w:themeColor="text1"/>
        </w:rPr>
        <w:t>проектів,</w:t>
      </w:r>
      <w:r w:rsidRPr="00D47335">
        <w:rPr>
          <w:b/>
          <w:color w:val="000000" w:themeColor="text1"/>
          <w:spacing w:val="-6"/>
        </w:rPr>
        <w:t xml:space="preserve"> </w:t>
      </w:r>
      <w:r w:rsidRPr="00D47335">
        <w:rPr>
          <w:b/>
          <w:color w:val="000000" w:themeColor="text1"/>
        </w:rPr>
        <w:t>які</w:t>
      </w:r>
      <w:r w:rsidRPr="00D47335">
        <w:rPr>
          <w:b/>
          <w:color w:val="000000" w:themeColor="text1"/>
          <w:spacing w:val="-2"/>
        </w:rPr>
        <w:t xml:space="preserve"> </w:t>
      </w:r>
      <w:r w:rsidRPr="00D47335">
        <w:rPr>
          <w:b/>
          <w:color w:val="000000" w:themeColor="text1"/>
        </w:rPr>
        <w:t>підтримуються</w:t>
      </w:r>
      <w:r w:rsidRPr="00D47335">
        <w:rPr>
          <w:b/>
          <w:color w:val="000000" w:themeColor="text1"/>
          <w:spacing w:val="-4"/>
        </w:rPr>
        <w:t xml:space="preserve"> </w:t>
      </w:r>
      <w:r w:rsidRPr="00D47335">
        <w:rPr>
          <w:b/>
          <w:color w:val="000000" w:themeColor="text1"/>
        </w:rPr>
        <w:t>ДЧХ</w:t>
      </w:r>
      <w:r w:rsidRPr="00D47335">
        <w:rPr>
          <w:b/>
          <w:color w:val="000000" w:themeColor="text1"/>
          <w:spacing w:val="-1"/>
        </w:rPr>
        <w:t xml:space="preserve"> </w:t>
      </w:r>
      <w:r w:rsidRPr="00D47335">
        <w:rPr>
          <w:color w:val="000000" w:themeColor="text1"/>
        </w:rPr>
        <w:t>(має</w:t>
      </w:r>
      <w:r w:rsidRPr="00D47335">
        <w:rPr>
          <w:color w:val="000000" w:themeColor="text1"/>
          <w:spacing w:val="-3"/>
        </w:rPr>
        <w:t xml:space="preserve"> </w:t>
      </w:r>
      <w:r w:rsidRPr="00D47335">
        <w:rPr>
          <w:color w:val="000000" w:themeColor="text1"/>
        </w:rPr>
        <w:t>бути</w:t>
      </w:r>
      <w:r w:rsidRPr="00D47335">
        <w:rPr>
          <w:color w:val="000000" w:themeColor="text1"/>
          <w:spacing w:val="-5"/>
        </w:rPr>
        <w:t xml:space="preserve"> </w:t>
      </w:r>
      <w:r w:rsidRPr="00D47335">
        <w:rPr>
          <w:color w:val="000000" w:themeColor="text1"/>
        </w:rPr>
        <w:t>відправлений</w:t>
      </w:r>
      <w:r w:rsidRPr="00D47335">
        <w:rPr>
          <w:color w:val="000000" w:themeColor="text1"/>
          <w:spacing w:val="-4"/>
        </w:rPr>
        <w:t xml:space="preserve"> </w:t>
      </w:r>
      <w:r w:rsidRPr="00D47335">
        <w:rPr>
          <w:color w:val="000000" w:themeColor="text1"/>
        </w:rPr>
        <w:t>в</w:t>
      </w:r>
      <w:r w:rsidRPr="00D47335">
        <w:rPr>
          <w:color w:val="000000" w:themeColor="text1"/>
          <w:spacing w:val="-5"/>
        </w:rPr>
        <w:t xml:space="preserve"> </w:t>
      </w:r>
      <w:r w:rsidRPr="00D47335">
        <w:rPr>
          <w:color w:val="000000" w:themeColor="text1"/>
        </w:rPr>
        <w:t>ДЧХ)</w:t>
      </w:r>
    </w:p>
    <w:p w14:paraId="6F20C228" w14:textId="77777777" w:rsidR="001108C5" w:rsidRPr="00D47335" w:rsidRDefault="001108C5" w:rsidP="00C21CE7">
      <w:pPr>
        <w:pStyle w:val="a3"/>
        <w:contextualSpacing/>
        <w:rPr>
          <w:color w:val="000000" w:themeColor="text1"/>
          <w:sz w:val="22"/>
          <w:szCs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3"/>
        <w:gridCol w:w="708"/>
        <w:gridCol w:w="710"/>
        <w:gridCol w:w="1276"/>
        <w:gridCol w:w="4961"/>
      </w:tblGrid>
      <w:tr w:rsidR="0001336B" w:rsidRPr="00D47335" w14:paraId="5AE84658" w14:textId="77777777">
        <w:trPr>
          <w:trHeight w:val="758"/>
        </w:trPr>
        <w:tc>
          <w:tcPr>
            <w:tcW w:w="6913" w:type="dxa"/>
          </w:tcPr>
          <w:p w14:paraId="56C561A8" w14:textId="77777777" w:rsidR="001108C5" w:rsidRPr="00D47335" w:rsidRDefault="001108C5" w:rsidP="00C21CE7">
            <w:pPr>
              <w:pStyle w:val="TableParagraph"/>
              <w:contextualSpacing/>
              <w:rPr>
                <w:color w:val="000000" w:themeColor="text1"/>
              </w:rPr>
            </w:pPr>
          </w:p>
        </w:tc>
        <w:tc>
          <w:tcPr>
            <w:tcW w:w="708" w:type="dxa"/>
          </w:tcPr>
          <w:p w14:paraId="6D403DE0" w14:textId="77777777" w:rsidR="001108C5" w:rsidRPr="00D47335" w:rsidRDefault="00D008DB" w:rsidP="00C21CE7">
            <w:pPr>
              <w:pStyle w:val="TableParagraph"/>
              <w:spacing w:line="251" w:lineRule="exact"/>
              <w:ind w:left="160"/>
              <w:contextualSpacing/>
              <w:rPr>
                <w:b/>
                <w:color w:val="000000" w:themeColor="text1"/>
              </w:rPr>
            </w:pPr>
            <w:r w:rsidRPr="00D47335">
              <w:rPr>
                <w:b/>
                <w:color w:val="000000" w:themeColor="text1"/>
              </w:rPr>
              <w:t>Так</w:t>
            </w:r>
          </w:p>
        </w:tc>
        <w:tc>
          <w:tcPr>
            <w:tcW w:w="710" w:type="dxa"/>
          </w:tcPr>
          <w:p w14:paraId="54929E07" w14:textId="77777777" w:rsidR="001108C5" w:rsidRPr="00D47335" w:rsidRDefault="00D008DB" w:rsidP="00C21CE7">
            <w:pPr>
              <w:pStyle w:val="TableParagraph"/>
              <w:spacing w:line="251" w:lineRule="exact"/>
              <w:ind w:left="237"/>
              <w:contextualSpacing/>
              <w:rPr>
                <w:b/>
                <w:color w:val="000000" w:themeColor="text1"/>
              </w:rPr>
            </w:pPr>
            <w:r w:rsidRPr="00D47335">
              <w:rPr>
                <w:b/>
                <w:color w:val="000000" w:themeColor="text1"/>
              </w:rPr>
              <w:t>Ні</w:t>
            </w:r>
          </w:p>
        </w:tc>
        <w:tc>
          <w:tcPr>
            <w:tcW w:w="1276" w:type="dxa"/>
          </w:tcPr>
          <w:p w14:paraId="17C562DD" w14:textId="77777777" w:rsidR="001108C5" w:rsidRPr="00D47335" w:rsidRDefault="00D008DB" w:rsidP="00C21CE7">
            <w:pPr>
              <w:pStyle w:val="TableParagraph"/>
              <w:ind w:left="358" w:right="347" w:hanging="2"/>
              <w:contextualSpacing/>
              <w:jc w:val="center"/>
              <w:rPr>
                <w:b/>
                <w:color w:val="000000" w:themeColor="text1"/>
              </w:rPr>
            </w:pPr>
            <w:r w:rsidRPr="00D47335">
              <w:rPr>
                <w:b/>
                <w:color w:val="000000" w:themeColor="text1"/>
              </w:rPr>
              <w:t>Н/В</w:t>
            </w:r>
            <w:r w:rsidRPr="00D47335">
              <w:rPr>
                <w:b/>
                <w:color w:val="000000" w:themeColor="text1"/>
                <w:spacing w:val="1"/>
              </w:rPr>
              <w:t xml:space="preserve"> </w:t>
            </w:r>
            <w:r w:rsidRPr="00D47335">
              <w:rPr>
                <w:b/>
                <w:color w:val="000000" w:themeColor="text1"/>
              </w:rPr>
              <w:t>(нема</w:t>
            </w:r>
          </w:p>
          <w:p w14:paraId="0A6E767B" w14:textId="77777777" w:rsidR="001108C5" w:rsidRPr="00D47335" w:rsidRDefault="00D008DB" w:rsidP="00C21CE7">
            <w:pPr>
              <w:pStyle w:val="TableParagraph"/>
              <w:spacing w:line="233" w:lineRule="exact"/>
              <w:ind w:left="141" w:right="131"/>
              <w:contextualSpacing/>
              <w:jc w:val="center"/>
              <w:rPr>
                <w:b/>
                <w:color w:val="000000" w:themeColor="text1"/>
              </w:rPr>
            </w:pPr>
            <w:r w:rsidRPr="00D47335">
              <w:rPr>
                <w:b/>
                <w:color w:val="000000" w:themeColor="text1"/>
              </w:rPr>
              <w:t>відповіді)</w:t>
            </w:r>
          </w:p>
        </w:tc>
        <w:tc>
          <w:tcPr>
            <w:tcW w:w="4961" w:type="dxa"/>
          </w:tcPr>
          <w:p w14:paraId="4AC3F705" w14:textId="77777777" w:rsidR="001108C5" w:rsidRPr="00D47335" w:rsidRDefault="00D008DB" w:rsidP="00C21CE7">
            <w:pPr>
              <w:pStyle w:val="TableParagraph"/>
              <w:ind w:left="107"/>
              <w:contextualSpacing/>
              <w:rPr>
                <w:b/>
                <w:color w:val="000000" w:themeColor="text1"/>
              </w:rPr>
            </w:pPr>
            <w:r w:rsidRPr="00D47335">
              <w:rPr>
                <w:b/>
                <w:color w:val="000000" w:themeColor="text1"/>
              </w:rPr>
              <w:t>Коментарі</w:t>
            </w:r>
            <w:r w:rsidRPr="00D47335">
              <w:rPr>
                <w:b/>
                <w:color w:val="000000" w:themeColor="text1"/>
                <w:spacing w:val="4"/>
              </w:rPr>
              <w:t xml:space="preserve"> </w:t>
            </w:r>
            <w:r w:rsidRPr="00D47335">
              <w:rPr>
                <w:b/>
                <w:color w:val="000000" w:themeColor="text1"/>
              </w:rPr>
              <w:t>(</w:t>
            </w:r>
            <w:proofErr w:type="spellStart"/>
            <w:r w:rsidRPr="00D47335">
              <w:rPr>
                <w:b/>
                <w:color w:val="000000" w:themeColor="text1"/>
              </w:rPr>
              <w:t>щонайменш</w:t>
            </w:r>
            <w:proofErr w:type="spellEnd"/>
            <w:r w:rsidRPr="00D47335">
              <w:rPr>
                <w:b/>
                <w:color w:val="000000" w:themeColor="text1"/>
                <w:spacing w:val="9"/>
              </w:rPr>
              <w:t xml:space="preserve"> </w:t>
            </w:r>
            <w:r w:rsidRPr="00D47335">
              <w:rPr>
                <w:b/>
                <w:color w:val="000000" w:themeColor="text1"/>
              </w:rPr>
              <w:t>всі</w:t>
            </w:r>
            <w:r w:rsidRPr="00D47335">
              <w:rPr>
                <w:b/>
                <w:color w:val="000000" w:themeColor="text1"/>
                <w:spacing w:val="2"/>
              </w:rPr>
              <w:t xml:space="preserve"> </w:t>
            </w:r>
            <w:r w:rsidRPr="00D47335">
              <w:rPr>
                <w:b/>
                <w:color w:val="000000" w:themeColor="text1"/>
              </w:rPr>
              <w:t>відповіді</w:t>
            </w:r>
            <w:r w:rsidRPr="00D47335">
              <w:rPr>
                <w:b/>
                <w:color w:val="000000" w:themeColor="text1"/>
                <w:spacing w:val="4"/>
              </w:rPr>
              <w:t xml:space="preserve"> </w:t>
            </w:r>
            <w:r w:rsidRPr="00D47335">
              <w:rPr>
                <w:b/>
                <w:color w:val="000000" w:themeColor="text1"/>
              </w:rPr>
              <w:t>Ні</w:t>
            </w:r>
            <w:r w:rsidRPr="00D47335">
              <w:rPr>
                <w:b/>
                <w:color w:val="000000" w:themeColor="text1"/>
                <w:spacing w:val="4"/>
              </w:rPr>
              <w:t xml:space="preserve"> </w:t>
            </w:r>
            <w:r w:rsidRPr="00D47335">
              <w:rPr>
                <w:b/>
                <w:color w:val="000000" w:themeColor="text1"/>
              </w:rPr>
              <w:t>та</w:t>
            </w:r>
            <w:r w:rsidRPr="00D47335">
              <w:rPr>
                <w:b/>
                <w:color w:val="000000" w:themeColor="text1"/>
                <w:spacing w:val="4"/>
              </w:rPr>
              <w:t xml:space="preserve"> </w:t>
            </w:r>
            <w:r w:rsidRPr="00D47335">
              <w:rPr>
                <w:b/>
                <w:color w:val="000000" w:themeColor="text1"/>
              </w:rPr>
              <w:t>Н/В</w:t>
            </w:r>
            <w:r w:rsidRPr="00D47335">
              <w:rPr>
                <w:b/>
                <w:color w:val="000000" w:themeColor="text1"/>
                <w:spacing w:val="-52"/>
              </w:rPr>
              <w:t xml:space="preserve"> </w:t>
            </w:r>
            <w:r w:rsidRPr="00D47335">
              <w:rPr>
                <w:b/>
                <w:color w:val="000000" w:themeColor="text1"/>
                <w:spacing w:val="-5"/>
              </w:rPr>
              <w:t>повинні</w:t>
            </w:r>
            <w:r w:rsidRPr="00D47335">
              <w:rPr>
                <w:b/>
                <w:color w:val="000000" w:themeColor="text1"/>
                <w:spacing w:val="-11"/>
              </w:rPr>
              <w:t xml:space="preserve"> </w:t>
            </w:r>
            <w:r w:rsidRPr="00D47335">
              <w:rPr>
                <w:b/>
                <w:color w:val="000000" w:themeColor="text1"/>
                <w:spacing w:val="-5"/>
              </w:rPr>
              <w:t>бути</w:t>
            </w:r>
            <w:r w:rsidRPr="00D47335">
              <w:rPr>
                <w:b/>
                <w:color w:val="000000" w:themeColor="text1"/>
                <w:spacing w:val="-12"/>
              </w:rPr>
              <w:t xml:space="preserve"> </w:t>
            </w:r>
            <w:r w:rsidRPr="00D47335">
              <w:rPr>
                <w:b/>
                <w:color w:val="000000" w:themeColor="text1"/>
                <w:spacing w:val="-5"/>
              </w:rPr>
              <w:t>прокоментовані)</w:t>
            </w:r>
          </w:p>
        </w:tc>
      </w:tr>
      <w:tr w:rsidR="0001336B" w:rsidRPr="00D47335" w14:paraId="58186F26" w14:textId="77777777">
        <w:trPr>
          <w:trHeight w:val="340"/>
        </w:trPr>
        <w:tc>
          <w:tcPr>
            <w:tcW w:w="6913" w:type="dxa"/>
          </w:tcPr>
          <w:p w14:paraId="1BDF7B68" w14:textId="77777777" w:rsidR="001108C5" w:rsidRPr="00D47335" w:rsidRDefault="00D008DB" w:rsidP="00C21CE7">
            <w:pPr>
              <w:pStyle w:val="TableParagraph"/>
              <w:tabs>
                <w:tab w:val="left" w:pos="535"/>
              </w:tabs>
              <w:spacing w:line="236" w:lineRule="exact"/>
              <w:ind w:left="107"/>
              <w:contextualSpacing/>
              <w:rPr>
                <w:b/>
                <w:color w:val="000000" w:themeColor="text1"/>
              </w:rPr>
            </w:pPr>
            <w:r w:rsidRPr="00D47335">
              <w:rPr>
                <w:b/>
                <w:color w:val="000000" w:themeColor="text1"/>
              </w:rPr>
              <w:t>1.</w:t>
            </w:r>
            <w:r w:rsidRPr="00D47335">
              <w:rPr>
                <w:b/>
                <w:color w:val="000000" w:themeColor="text1"/>
              </w:rPr>
              <w:tab/>
              <w:t>Внутрішні</w:t>
            </w:r>
            <w:r w:rsidRPr="00D47335">
              <w:rPr>
                <w:b/>
                <w:color w:val="000000" w:themeColor="text1"/>
                <w:spacing w:val="-3"/>
              </w:rPr>
              <w:t xml:space="preserve"> </w:t>
            </w:r>
            <w:r w:rsidRPr="00D47335">
              <w:rPr>
                <w:b/>
                <w:color w:val="000000" w:themeColor="text1"/>
              </w:rPr>
              <w:t>стандарти</w:t>
            </w:r>
            <w:r w:rsidRPr="00D47335">
              <w:rPr>
                <w:b/>
                <w:color w:val="000000" w:themeColor="text1"/>
                <w:spacing w:val="-3"/>
              </w:rPr>
              <w:t xml:space="preserve"> </w:t>
            </w:r>
            <w:r w:rsidRPr="00D47335">
              <w:rPr>
                <w:b/>
                <w:color w:val="000000" w:themeColor="text1"/>
              </w:rPr>
              <w:t>аудиту</w:t>
            </w:r>
          </w:p>
        </w:tc>
        <w:tc>
          <w:tcPr>
            <w:tcW w:w="708" w:type="dxa"/>
          </w:tcPr>
          <w:p w14:paraId="678E0BA9" w14:textId="77777777" w:rsidR="001108C5" w:rsidRPr="00D47335" w:rsidRDefault="001108C5" w:rsidP="00C21CE7">
            <w:pPr>
              <w:pStyle w:val="TableParagraph"/>
              <w:contextualSpacing/>
              <w:rPr>
                <w:color w:val="000000" w:themeColor="text1"/>
              </w:rPr>
            </w:pPr>
          </w:p>
        </w:tc>
        <w:tc>
          <w:tcPr>
            <w:tcW w:w="710" w:type="dxa"/>
          </w:tcPr>
          <w:p w14:paraId="4F624C27" w14:textId="77777777" w:rsidR="001108C5" w:rsidRPr="00D47335" w:rsidRDefault="001108C5" w:rsidP="00C21CE7">
            <w:pPr>
              <w:pStyle w:val="TableParagraph"/>
              <w:contextualSpacing/>
              <w:rPr>
                <w:color w:val="000000" w:themeColor="text1"/>
              </w:rPr>
            </w:pPr>
          </w:p>
        </w:tc>
        <w:tc>
          <w:tcPr>
            <w:tcW w:w="1276" w:type="dxa"/>
          </w:tcPr>
          <w:p w14:paraId="09105461" w14:textId="77777777" w:rsidR="001108C5" w:rsidRPr="00D47335" w:rsidRDefault="001108C5" w:rsidP="00C21CE7">
            <w:pPr>
              <w:pStyle w:val="TableParagraph"/>
              <w:contextualSpacing/>
              <w:rPr>
                <w:color w:val="000000" w:themeColor="text1"/>
              </w:rPr>
            </w:pPr>
          </w:p>
        </w:tc>
        <w:tc>
          <w:tcPr>
            <w:tcW w:w="4961" w:type="dxa"/>
          </w:tcPr>
          <w:p w14:paraId="5281C968" w14:textId="77777777" w:rsidR="001108C5" w:rsidRPr="00D47335" w:rsidRDefault="001108C5" w:rsidP="00C21CE7">
            <w:pPr>
              <w:pStyle w:val="TableParagraph"/>
              <w:contextualSpacing/>
              <w:rPr>
                <w:color w:val="000000" w:themeColor="text1"/>
              </w:rPr>
            </w:pPr>
          </w:p>
        </w:tc>
      </w:tr>
      <w:tr w:rsidR="0001336B" w:rsidRPr="00D47335" w14:paraId="7EF6800F" w14:textId="77777777">
        <w:trPr>
          <w:trHeight w:val="1360"/>
        </w:trPr>
        <w:tc>
          <w:tcPr>
            <w:tcW w:w="6913" w:type="dxa"/>
          </w:tcPr>
          <w:p w14:paraId="3C6CF2E0" w14:textId="77777777" w:rsidR="001108C5" w:rsidRPr="00D47335" w:rsidRDefault="00D008DB" w:rsidP="00C21CE7">
            <w:pPr>
              <w:pStyle w:val="TableParagraph"/>
              <w:spacing w:line="324" w:lineRule="auto"/>
              <w:ind w:left="535" w:right="95" w:hanging="428"/>
              <w:contextualSpacing/>
              <w:jc w:val="both"/>
              <w:rPr>
                <w:color w:val="000000" w:themeColor="text1"/>
              </w:rPr>
            </w:pPr>
            <w:r w:rsidRPr="00D47335">
              <w:rPr>
                <w:color w:val="000000" w:themeColor="text1"/>
              </w:rPr>
              <w:t>1.1. Чи ваш аудит був проведений у відповідності з Міжнародними</w:t>
            </w:r>
            <w:r w:rsidRPr="00D47335">
              <w:rPr>
                <w:color w:val="000000" w:themeColor="text1"/>
                <w:spacing w:val="1"/>
              </w:rPr>
              <w:t xml:space="preserve"> </w:t>
            </w:r>
            <w:r w:rsidRPr="00D47335">
              <w:rPr>
                <w:color w:val="000000" w:themeColor="text1"/>
              </w:rPr>
              <w:t>стандартами</w:t>
            </w:r>
            <w:r w:rsidRPr="00D47335">
              <w:rPr>
                <w:color w:val="000000" w:themeColor="text1"/>
                <w:spacing w:val="1"/>
              </w:rPr>
              <w:t xml:space="preserve"> </w:t>
            </w:r>
            <w:r w:rsidRPr="00D47335">
              <w:rPr>
                <w:color w:val="000000" w:themeColor="text1"/>
              </w:rPr>
              <w:t>аудиту</w:t>
            </w:r>
            <w:r w:rsidRPr="00D47335">
              <w:rPr>
                <w:color w:val="000000" w:themeColor="text1"/>
                <w:spacing w:val="1"/>
              </w:rPr>
              <w:t xml:space="preserve"> </w:t>
            </w:r>
            <w:r w:rsidRPr="00D47335">
              <w:rPr>
                <w:color w:val="000000" w:themeColor="text1"/>
              </w:rPr>
              <w:t>(МСА)</w:t>
            </w:r>
            <w:r w:rsidRPr="00D47335">
              <w:rPr>
                <w:color w:val="000000" w:themeColor="text1"/>
                <w:spacing w:val="1"/>
              </w:rPr>
              <w:t xml:space="preserve"> </w:t>
            </w:r>
            <w:r w:rsidRPr="00D47335">
              <w:rPr>
                <w:color w:val="000000" w:themeColor="text1"/>
              </w:rPr>
              <w:t>та</w:t>
            </w:r>
            <w:r w:rsidRPr="00D47335">
              <w:rPr>
                <w:color w:val="000000" w:themeColor="text1"/>
                <w:spacing w:val="1"/>
              </w:rPr>
              <w:t xml:space="preserve"> </w:t>
            </w:r>
            <w:r w:rsidRPr="00D47335">
              <w:rPr>
                <w:color w:val="000000" w:themeColor="text1"/>
              </w:rPr>
              <w:t>згідно</w:t>
            </w:r>
            <w:r w:rsidRPr="00D47335">
              <w:rPr>
                <w:color w:val="000000" w:themeColor="text1"/>
                <w:spacing w:val="1"/>
              </w:rPr>
              <w:t xml:space="preserve"> </w:t>
            </w:r>
            <w:r w:rsidRPr="00D47335">
              <w:rPr>
                <w:color w:val="000000" w:themeColor="text1"/>
              </w:rPr>
              <w:t>стандартів,</w:t>
            </w:r>
            <w:r w:rsidRPr="00D47335">
              <w:rPr>
                <w:color w:val="000000" w:themeColor="text1"/>
                <w:spacing w:val="1"/>
              </w:rPr>
              <w:t xml:space="preserve"> </w:t>
            </w:r>
            <w:r w:rsidRPr="00D47335">
              <w:rPr>
                <w:color w:val="000000" w:themeColor="text1"/>
              </w:rPr>
              <w:t>виданих</w:t>
            </w:r>
            <w:r w:rsidRPr="00D47335">
              <w:rPr>
                <w:color w:val="000000" w:themeColor="text1"/>
                <w:spacing w:val="1"/>
              </w:rPr>
              <w:t xml:space="preserve"> </w:t>
            </w:r>
            <w:r w:rsidRPr="00D47335">
              <w:rPr>
                <w:color w:val="000000" w:themeColor="text1"/>
              </w:rPr>
              <w:t>Міжнародною</w:t>
            </w:r>
            <w:r w:rsidRPr="00D47335">
              <w:rPr>
                <w:color w:val="000000" w:themeColor="text1"/>
                <w:spacing w:val="3"/>
              </w:rPr>
              <w:t xml:space="preserve"> </w:t>
            </w:r>
            <w:r w:rsidRPr="00D47335">
              <w:rPr>
                <w:color w:val="000000" w:themeColor="text1"/>
              </w:rPr>
              <w:t>організацією</w:t>
            </w:r>
            <w:r w:rsidRPr="00D47335">
              <w:rPr>
                <w:color w:val="000000" w:themeColor="text1"/>
                <w:spacing w:val="5"/>
              </w:rPr>
              <w:t xml:space="preserve"> </w:t>
            </w:r>
            <w:r w:rsidRPr="00D47335">
              <w:rPr>
                <w:color w:val="000000" w:themeColor="text1"/>
              </w:rPr>
              <w:t>вищих</w:t>
            </w:r>
            <w:r w:rsidRPr="00D47335">
              <w:rPr>
                <w:color w:val="000000" w:themeColor="text1"/>
                <w:spacing w:val="5"/>
              </w:rPr>
              <w:t xml:space="preserve"> </w:t>
            </w:r>
            <w:r w:rsidRPr="00D47335">
              <w:rPr>
                <w:color w:val="000000" w:themeColor="text1"/>
              </w:rPr>
              <w:t>органів</w:t>
            </w:r>
            <w:r w:rsidRPr="00D47335">
              <w:rPr>
                <w:color w:val="000000" w:themeColor="text1"/>
                <w:spacing w:val="3"/>
              </w:rPr>
              <w:t xml:space="preserve"> </w:t>
            </w:r>
            <w:r w:rsidRPr="00D47335">
              <w:rPr>
                <w:color w:val="000000" w:themeColor="text1"/>
              </w:rPr>
              <w:t>фінансового</w:t>
            </w:r>
            <w:r w:rsidRPr="00D47335">
              <w:rPr>
                <w:color w:val="000000" w:themeColor="text1"/>
                <w:spacing w:val="5"/>
              </w:rPr>
              <w:t xml:space="preserve"> </w:t>
            </w:r>
            <w:r w:rsidRPr="00D47335">
              <w:rPr>
                <w:color w:val="000000" w:themeColor="text1"/>
              </w:rPr>
              <w:t>контролю</w:t>
            </w:r>
          </w:p>
          <w:p w14:paraId="3AAE4EB2" w14:textId="77777777" w:rsidR="001108C5" w:rsidRPr="00D47335" w:rsidRDefault="00D008DB" w:rsidP="00C21CE7">
            <w:pPr>
              <w:pStyle w:val="TableParagraph"/>
              <w:spacing w:line="236" w:lineRule="exact"/>
              <w:ind w:left="535"/>
              <w:contextualSpacing/>
              <w:rPr>
                <w:color w:val="000000" w:themeColor="text1"/>
              </w:rPr>
            </w:pPr>
            <w:r w:rsidRPr="00D47335">
              <w:rPr>
                <w:color w:val="000000" w:themeColor="text1"/>
              </w:rPr>
              <w:t>(INTOSAI)</w:t>
            </w:r>
            <w:r w:rsidRPr="00D47335">
              <w:rPr>
                <w:color w:val="000000" w:themeColor="text1"/>
                <w:spacing w:val="-3"/>
              </w:rPr>
              <w:t xml:space="preserve"> </w:t>
            </w:r>
            <w:r w:rsidRPr="00D47335">
              <w:rPr>
                <w:color w:val="000000" w:themeColor="text1"/>
              </w:rPr>
              <w:t>?</w:t>
            </w:r>
          </w:p>
        </w:tc>
        <w:tc>
          <w:tcPr>
            <w:tcW w:w="708" w:type="dxa"/>
          </w:tcPr>
          <w:p w14:paraId="4C0DDBE7" w14:textId="77777777" w:rsidR="001108C5" w:rsidRPr="00D47335" w:rsidRDefault="001108C5" w:rsidP="00C21CE7">
            <w:pPr>
              <w:pStyle w:val="TableParagraph"/>
              <w:contextualSpacing/>
              <w:rPr>
                <w:color w:val="000000" w:themeColor="text1"/>
              </w:rPr>
            </w:pPr>
          </w:p>
        </w:tc>
        <w:tc>
          <w:tcPr>
            <w:tcW w:w="710" w:type="dxa"/>
          </w:tcPr>
          <w:p w14:paraId="4ABA1392" w14:textId="77777777" w:rsidR="001108C5" w:rsidRPr="00D47335" w:rsidRDefault="001108C5" w:rsidP="00C21CE7">
            <w:pPr>
              <w:pStyle w:val="TableParagraph"/>
              <w:contextualSpacing/>
              <w:rPr>
                <w:color w:val="000000" w:themeColor="text1"/>
              </w:rPr>
            </w:pPr>
          </w:p>
        </w:tc>
        <w:tc>
          <w:tcPr>
            <w:tcW w:w="1276" w:type="dxa"/>
          </w:tcPr>
          <w:p w14:paraId="5F8D9C08" w14:textId="77777777" w:rsidR="001108C5" w:rsidRPr="00D47335" w:rsidRDefault="001108C5" w:rsidP="00C21CE7">
            <w:pPr>
              <w:pStyle w:val="TableParagraph"/>
              <w:contextualSpacing/>
              <w:rPr>
                <w:color w:val="000000" w:themeColor="text1"/>
              </w:rPr>
            </w:pPr>
          </w:p>
        </w:tc>
        <w:tc>
          <w:tcPr>
            <w:tcW w:w="4961" w:type="dxa"/>
          </w:tcPr>
          <w:p w14:paraId="56A7D07F" w14:textId="77777777" w:rsidR="001108C5" w:rsidRPr="00D47335" w:rsidRDefault="001108C5" w:rsidP="00C21CE7">
            <w:pPr>
              <w:pStyle w:val="TableParagraph"/>
              <w:contextualSpacing/>
              <w:rPr>
                <w:color w:val="000000" w:themeColor="text1"/>
              </w:rPr>
            </w:pPr>
          </w:p>
        </w:tc>
      </w:tr>
      <w:tr w:rsidR="0001336B" w:rsidRPr="00D47335" w14:paraId="2DE2F54F" w14:textId="77777777">
        <w:trPr>
          <w:trHeight w:val="340"/>
        </w:trPr>
        <w:tc>
          <w:tcPr>
            <w:tcW w:w="6913" w:type="dxa"/>
          </w:tcPr>
          <w:p w14:paraId="519BBD2E" w14:textId="77777777" w:rsidR="001108C5" w:rsidRPr="00D47335" w:rsidRDefault="00D008DB" w:rsidP="00C21CE7">
            <w:pPr>
              <w:pStyle w:val="TableParagraph"/>
              <w:tabs>
                <w:tab w:val="left" w:pos="535"/>
              </w:tabs>
              <w:spacing w:line="236" w:lineRule="exact"/>
              <w:ind w:left="107"/>
              <w:contextualSpacing/>
              <w:rPr>
                <w:b/>
                <w:color w:val="000000" w:themeColor="text1"/>
              </w:rPr>
            </w:pPr>
            <w:r w:rsidRPr="00D47335">
              <w:rPr>
                <w:b/>
                <w:color w:val="000000" w:themeColor="text1"/>
              </w:rPr>
              <w:t>2.</w:t>
            </w:r>
            <w:r w:rsidRPr="00D47335">
              <w:rPr>
                <w:b/>
                <w:color w:val="000000" w:themeColor="text1"/>
              </w:rPr>
              <w:tab/>
              <w:t>Підтвердження</w:t>
            </w:r>
            <w:r w:rsidRPr="00D47335">
              <w:rPr>
                <w:b/>
                <w:color w:val="000000" w:themeColor="text1"/>
                <w:spacing w:val="-7"/>
              </w:rPr>
              <w:t xml:space="preserve"> </w:t>
            </w:r>
            <w:r w:rsidRPr="00D47335">
              <w:rPr>
                <w:b/>
                <w:color w:val="000000" w:themeColor="text1"/>
              </w:rPr>
              <w:t>фінансової</w:t>
            </w:r>
            <w:r w:rsidRPr="00D47335">
              <w:rPr>
                <w:b/>
                <w:color w:val="000000" w:themeColor="text1"/>
                <w:spacing w:val="-5"/>
              </w:rPr>
              <w:t xml:space="preserve"> </w:t>
            </w:r>
            <w:r w:rsidRPr="00D47335">
              <w:rPr>
                <w:b/>
                <w:color w:val="000000" w:themeColor="text1"/>
              </w:rPr>
              <w:t>звітності</w:t>
            </w:r>
          </w:p>
        </w:tc>
        <w:tc>
          <w:tcPr>
            <w:tcW w:w="708" w:type="dxa"/>
          </w:tcPr>
          <w:p w14:paraId="5EB55FC2" w14:textId="77777777" w:rsidR="001108C5" w:rsidRPr="00D47335" w:rsidRDefault="001108C5" w:rsidP="00C21CE7">
            <w:pPr>
              <w:pStyle w:val="TableParagraph"/>
              <w:contextualSpacing/>
              <w:rPr>
                <w:color w:val="000000" w:themeColor="text1"/>
              </w:rPr>
            </w:pPr>
          </w:p>
        </w:tc>
        <w:tc>
          <w:tcPr>
            <w:tcW w:w="710" w:type="dxa"/>
          </w:tcPr>
          <w:p w14:paraId="6F276B58" w14:textId="77777777" w:rsidR="001108C5" w:rsidRPr="00D47335" w:rsidRDefault="001108C5" w:rsidP="00C21CE7">
            <w:pPr>
              <w:pStyle w:val="TableParagraph"/>
              <w:contextualSpacing/>
              <w:rPr>
                <w:color w:val="000000" w:themeColor="text1"/>
              </w:rPr>
            </w:pPr>
          </w:p>
        </w:tc>
        <w:tc>
          <w:tcPr>
            <w:tcW w:w="1276" w:type="dxa"/>
          </w:tcPr>
          <w:p w14:paraId="564DEEF3" w14:textId="77777777" w:rsidR="001108C5" w:rsidRPr="00D47335" w:rsidRDefault="001108C5" w:rsidP="00C21CE7">
            <w:pPr>
              <w:pStyle w:val="TableParagraph"/>
              <w:contextualSpacing/>
              <w:rPr>
                <w:color w:val="000000" w:themeColor="text1"/>
              </w:rPr>
            </w:pPr>
          </w:p>
        </w:tc>
        <w:tc>
          <w:tcPr>
            <w:tcW w:w="4961" w:type="dxa"/>
          </w:tcPr>
          <w:p w14:paraId="06D4D458" w14:textId="77777777" w:rsidR="001108C5" w:rsidRPr="00D47335" w:rsidRDefault="001108C5" w:rsidP="00C21CE7">
            <w:pPr>
              <w:pStyle w:val="TableParagraph"/>
              <w:contextualSpacing/>
              <w:rPr>
                <w:color w:val="000000" w:themeColor="text1"/>
              </w:rPr>
            </w:pPr>
          </w:p>
        </w:tc>
      </w:tr>
      <w:tr w:rsidR="0001336B" w:rsidRPr="00D47335" w14:paraId="00230920" w14:textId="77777777">
        <w:trPr>
          <w:trHeight w:val="340"/>
        </w:trPr>
        <w:tc>
          <w:tcPr>
            <w:tcW w:w="6913" w:type="dxa"/>
          </w:tcPr>
          <w:p w14:paraId="76E99A28" w14:textId="77777777" w:rsidR="001108C5" w:rsidRPr="00D47335" w:rsidRDefault="00D008DB" w:rsidP="00C21CE7">
            <w:pPr>
              <w:pStyle w:val="TableParagraph"/>
              <w:spacing w:line="240" w:lineRule="exact"/>
              <w:ind w:left="107"/>
              <w:contextualSpacing/>
              <w:rPr>
                <w:color w:val="000000" w:themeColor="text1"/>
              </w:rPr>
            </w:pPr>
            <w:r w:rsidRPr="00D47335">
              <w:rPr>
                <w:color w:val="000000" w:themeColor="text1"/>
              </w:rPr>
              <w:t>2.1.</w:t>
            </w:r>
            <w:r w:rsidRPr="00D47335">
              <w:rPr>
                <w:color w:val="000000" w:themeColor="text1"/>
                <w:spacing w:val="40"/>
              </w:rPr>
              <w:t xml:space="preserve"> </w:t>
            </w:r>
            <w:r w:rsidRPr="00D47335">
              <w:rPr>
                <w:color w:val="000000" w:themeColor="text1"/>
              </w:rPr>
              <w:t>Ви</w:t>
            </w:r>
            <w:r w:rsidRPr="00D47335">
              <w:rPr>
                <w:color w:val="000000" w:themeColor="text1"/>
                <w:spacing w:val="-1"/>
              </w:rPr>
              <w:t xml:space="preserve"> </w:t>
            </w:r>
            <w:r w:rsidRPr="00D47335">
              <w:rPr>
                <w:color w:val="000000" w:themeColor="text1"/>
              </w:rPr>
              <w:t>можете</w:t>
            </w:r>
            <w:r w:rsidRPr="00D47335">
              <w:rPr>
                <w:color w:val="000000" w:themeColor="text1"/>
                <w:spacing w:val="-1"/>
              </w:rPr>
              <w:t xml:space="preserve"> </w:t>
            </w:r>
            <w:r w:rsidRPr="00D47335">
              <w:rPr>
                <w:color w:val="000000" w:themeColor="text1"/>
              </w:rPr>
              <w:t>підтвердити?</w:t>
            </w:r>
          </w:p>
        </w:tc>
        <w:tc>
          <w:tcPr>
            <w:tcW w:w="708" w:type="dxa"/>
          </w:tcPr>
          <w:p w14:paraId="7ACBF527" w14:textId="77777777" w:rsidR="001108C5" w:rsidRPr="00D47335" w:rsidRDefault="001108C5" w:rsidP="00C21CE7">
            <w:pPr>
              <w:pStyle w:val="TableParagraph"/>
              <w:contextualSpacing/>
              <w:rPr>
                <w:color w:val="000000" w:themeColor="text1"/>
              </w:rPr>
            </w:pPr>
          </w:p>
        </w:tc>
        <w:tc>
          <w:tcPr>
            <w:tcW w:w="710" w:type="dxa"/>
          </w:tcPr>
          <w:p w14:paraId="7D88C67C" w14:textId="77777777" w:rsidR="001108C5" w:rsidRPr="00D47335" w:rsidRDefault="001108C5" w:rsidP="00C21CE7">
            <w:pPr>
              <w:pStyle w:val="TableParagraph"/>
              <w:contextualSpacing/>
              <w:rPr>
                <w:color w:val="000000" w:themeColor="text1"/>
              </w:rPr>
            </w:pPr>
          </w:p>
        </w:tc>
        <w:tc>
          <w:tcPr>
            <w:tcW w:w="1276" w:type="dxa"/>
          </w:tcPr>
          <w:p w14:paraId="033383DA" w14:textId="77777777" w:rsidR="001108C5" w:rsidRPr="00D47335" w:rsidRDefault="001108C5" w:rsidP="00C21CE7">
            <w:pPr>
              <w:pStyle w:val="TableParagraph"/>
              <w:contextualSpacing/>
              <w:rPr>
                <w:color w:val="000000" w:themeColor="text1"/>
              </w:rPr>
            </w:pPr>
          </w:p>
        </w:tc>
        <w:tc>
          <w:tcPr>
            <w:tcW w:w="4961" w:type="dxa"/>
          </w:tcPr>
          <w:p w14:paraId="6A55FEF6" w14:textId="77777777" w:rsidR="001108C5" w:rsidRPr="00D47335" w:rsidRDefault="001108C5" w:rsidP="00C21CE7">
            <w:pPr>
              <w:pStyle w:val="TableParagraph"/>
              <w:contextualSpacing/>
              <w:rPr>
                <w:color w:val="000000" w:themeColor="text1"/>
              </w:rPr>
            </w:pPr>
          </w:p>
        </w:tc>
      </w:tr>
      <w:tr w:rsidR="0001336B" w:rsidRPr="00D47335" w14:paraId="71B2AACA" w14:textId="77777777">
        <w:trPr>
          <w:trHeight w:val="506"/>
        </w:trPr>
        <w:tc>
          <w:tcPr>
            <w:tcW w:w="6913" w:type="dxa"/>
          </w:tcPr>
          <w:p w14:paraId="5B21CE5D" w14:textId="77777777" w:rsidR="001108C5" w:rsidRPr="00D47335" w:rsidRDefault="00D008DB" w:rsidP="00C21CE7">
            <w:pPr>
              <w:pStyle w:val="TableParagraph"/>
              <w:tabs>
                <w:tab w:val="left" w:pos="535"/>
                <w:tab w:val="left" w:pos="1039"/>
                <w:tab w:val="left" w:pos="2210"/>
                <w:tab w:val="left" w:pos="3251"/>
                <w:tab w:val="left" w:pos="3904"/>
                <w:tab w:val="left" w:pos="5350"/>
                <w:tab w:val="left" w:pos="6584"/>
              </w:tabs>
              <w:spacing w:line="246" w:lineRule="exact"/>
              <w:ind w:left="107"/>
              <w:contextualSpacing/>
              <w:rPr>
                <w:color w:val="000000" w:themeColor="text1"/>
              </w:rPr>
            </w:pPr>
            <w:r w:rsidRPr="00D47335">
              <w:rPr>
                <w:color w:val="000000" w:themeColor="text1"/>
              </w:rPr>
              <w:t>a)</w:t>
            </w:r>
            <w:r w:rsidRPr="00D47335">
              <w:rPr>
                <w:color w:val="000000" w:themeColor="text1"/>
              </w:rPr>
              <w:tab/>
              <w:t>що</w:t>
            </w:r>
            <w:r w:rsidRPr="00D47335">
              <w:rPr>
                <w:color w:val="000000" w:themeColor="text1"/>
              </w:rPr>
              <w:tab/>
              <w:t>фінансова</w:t>
            </w:r>
            <w:r w:rsidRPr="00D47335">
              <w:rPr>
                <w:color w:val="000000" w:themeColor="text1"/>
              </w:rPr>
              <w:tab/>
              <w:t>звітність</w:t>
            </w:r>
            <w:r w:rsidRPr="00D47335">
              <w:rPr>
                <w:color w:val="000000" w:themeColor="text1"/>
              </w:rPr>
              <w:tab/>
              <w:t>була</w:t>
            </w:r>
            <w:r w:rsidRPr="00D47335">
              <w:rPr>
                <w:color w:val="000000" w:themeColor="text1"/>
              </w:rPr>
              <w:tab/>
              <w:t>підготовлена</w:t>
            </w:r>
            <w:r w:rsidRPr="00D47335">
              <w:rPr>
                <w:color w:val="000000" w:themeColor="text1"/>
              </w:rPr>
              <w:tab/>
              <w:t>відповідно</w:t>
            </w:r>
            <w:r w:rsidRPr="00D47335">
              <w:rPr>
                <w:color w:val="000000" w:themeColor="text1"/>
              </w:rPr>
              <w:tab/>
              <w:t>до</w:t>
            </w:r>
          </w:p>
          <w:p w14:paraId="3AF6B967" w14:textId="77777777" w:rsidR="001108C5" w:rsidRPr="00D47335" w:rsidRDefault="00D008DB" w:rsidP="00C21CE7">
            <w:pPr>
              <w:pStyle w:val="TableParagraph"/>
              <w:spacing w:line="240" w:lineRule="exact"/>
              <w:ind w:left="542"/>
              <w:contextualSpacing/>
              <w:rPr>
                <w:color w:val="000000" w:themeColor="text1"/>
              </w:rPr>
            </w:pPr>
            <w:r w:rsidRPr="00D47335">
              <w:rPr>
                <w:color w:val="000000" w:themeColor="text1"/>
              </w:rPr>
              <w:t>приписів</w:t>
            </w:r>
            <w:r w:rsidRPr="00D47335">
              <w:rPr>
                <w:color w:val="000000" w:themeColor="text1"/>
                <w:spacing w:val="-4"/>
              </w:rPr>
              <w:t xml:space="preserve"> </w:t>
            </w:r>
            <w:r w:rsidRPr="00D47335">
              <w:rPr>
                <w:color w:val="000000" w:themeColor="text1"/>
              </w:rPr>
              <w:t>ДЧХ;</w:t>
            </w:r>
          </w:p>
        </w:tc>
        <w:tc>
          <w:tcPr>
            <w:tcW w:w="708" w:type="dxa"/>
          </w:tcPr>
          <w:p w14:paraId="263370B2" w14:textId="77777777" w:rsidR="001108C5" w:rsidRPr="00D47335" w:rsidRDefault="001108C5" w:rsidP="00C21CE7">
            <w:pPr>
              <w:pStyle w:val="TableParagraph"/>
              <w:contextualSpacing/>
              <w:rPr>
                <w:color w:val="000000" w:themeColor="text1"/>
              </w:rPr>
            </w:pPr>
          </w:p>
        </w:tc>
        <w:tc>
          <w:tcPr>
            <w:tcW w:w="710" w:type="dxa"/>
          </w:tcPr>
          <w:p w14:paraId="1E77330F" w14:textId="77777777" w:rsidR="001108C5" w:rsidRPr="00D47335" w:rsidRDefault="001108C5" w:rsidP="00C21CE7">
            <w:pPr>
              <w:pStyle w:val="TableParagraph"/>
              <w:contextualSpacing/>
              <w:rPr>
                <w:color w:val="000000" w:themeColor="text1"/>
              </w:rPr>
            </w:pPr>
          </w:p>
        </w:tc>
        <w:tc>
          <w:tcPr>
            <w:tcW w:w="1276" w:type="dxa"/>
          </w:tcPr>
          <w:p w14:paraId="5DEE8A7C" w14:textId="77777777" w:rsidR="001108C5" w:rsidRPr="00D47335" w:rsidRDefault="001108C5" w:rsidP="00C21CE7">
            <w:pPr>
              <w:pStyle w:val="TableParagraph"/>
              <w:contextualSpacing/>
              <w:rPr>
                <w:color w:val="000000" w:themeColor="text1"/>
              </w:rPr>
            </w:pPr>
          </w:p>
        </w:tc>
        <w:tc>
          <w:tcPr>
            <w:tcW w:w="4961" w:type="dxa"/>
          </w:tcPr>
          <w:p w14:paraId="23438E31" w14:textId="77777777" w:rsidR="001108C5" w:rsidRPr="00D47335" w:rsidRDefault="001108C5" w:rsidP="00C21CE7">
            <w:pPr>
              <w:pStyle w:val="TableParagraph"/>
              <w:contextualSpacing/>
              <w:rPr>
                <w:color w:val="000000" w:themeColor="text1"/>
              </w:rPr>
            </w:pPr>
          </w:p>
        </w:tc>
      </w:tr>
      <w:tr w:rsidR="0001336B" w:rsidRPr="00D47335" w14:paraId="5D67C0B1" w14:textId="77777777">
        <w:trPr>
          <w:trHeight w:val="505"/>
        </w:trPr>
        <w:tc>
          <w:tcPr>
            <w:tcW w:w="6913" w:type="dxa"/>
          </w:tcPr>
          <w:p w14:paraId="6E4F020A" w14:textId="77777777" w:rsidR="001108C5" w:rsidRPr="00D47335" w:rsidRDefault="00D008DB" w:rsidP="00C21CE7">
            <w:pPr>
              <w:pStyle w:val="TableParagraph"/>
              <w:tabs>
                <w:tab w:val="left" w:pos="535"/>
              </w:tabs>
              <w:spacing w:line="246" w:lineRule="exact"/>
              <w:ind w:left="107"/>
              <w:contextualSpacing/>
              <w:rPr>
                <w:color w:val="000000" w:themeColor="text1"/>
              </w:rPr>
            </w:pPr>
            <w:r w:rsidRPr="00D47335">
              <w:rPr>
                <w:color w:val="000000" w:themeColor="text1"/>
              </w:rPr>
              <w:t>b)</w:t>
            </w:r>
            <w:r w:rsidRPr="00D47335">
              <w:rPr>
                <w:color w:val="000000" w:themeColor="text1"/>
              </w:rPr>
              <w:tab/>
              <w:t>що</w:t>
            </w:r>
            <w:r w:rsidRPr="00D47335">
              <w:rPr>
                <w:color w:val="000000" w:themeColor="text1"/>
                <w:spacing w:val="49"/>
              </w:rPr>
              <w:t xml:space="preserve"> </w:t>
            </w:r>
            <w:r w:rsidRPr="00D47335">
              <w:rPr>
                <w:color w:val="000000" w:themeColor="text1"/>
              </w:rPr>
              <w:t>фінансова</w:t>
            </w:r>
            <w:r w:rsidRPr="00D47335">
              <w:rPr>
                <w:color w:val="000000" w:themeColor="text1"/>
                <w:spacing w:val="49"/>
              </w:rPr>
              <w:t xml:space="preserve"> </w:t>
            </w:r>
            <w:r w:rsidRPr="00D47335">
              <w:rPr>
                <w:color w:val="000000" w:themeColor="text1"/>
              </w:rPr>
              <w:t>звітність</w:t>
            </w:r>
            <w:r w:rsidRPr="00D47335">
              <w:rPr>
                <w:color w:val="000000" w:themeColor="text1"/>
                <w:spacing w:val="46"/>
              </w:rPr>
              <w:t xml:space="preserve"> </w:t>
            </w:r>
            <w:r w:rsidRPr="00D47335">
              <w:rPr>
                <w:color w:val="000000" w:themeColor="text1"/>
              </w:rPr>
              <w:t>є</w:t>
            </w:r>
            <w:r w:rsidRPr="00D47335">
              <w:rPr>
                <w:color w:val="000000" w:themeColor="text1"/>
                <w:spacing w:val="50"/>
              </w:rPr>
              <w:t xml:space="preserve"> </w:t>
            </w:r>
            <w:r w:rsidRPr="00D47335">
              <w:rPr>
                <w:color w:val="000000" w:themeColor="text1"/>
              </w:rPr>
              <w:t>правильною</w:t>
            </w:r>
            <w:r w:rsidRPr="00D47335">
              <w:rPr>
                <w:color w:val="000000" w:themeColor="text1"/>
                <w:spacing w:val="49"/>
              </w:rPr>
              <w:t xml:space="preserve"> </w:t>
            </w:r>
            <w:r w:rsidRPr="00D47335">
              <w:rPr>
                <w:color w:val="000000" w:themeColor="text1"/>
              </w:rPr>
              <w:t>та</w:t>
            </w:r>
            <w:r w:rsidRPr="00D47335">
              <w:rPr>
                <w:color w:val="000000" w:themeColor="text1"/>
                <w:spacing w:val="49"/>
              </w:rPr>
              <w:t xml:space="preserve"> </w:t>
            </w:r>
            <w:r w:rsidRPr="00D47335">
              <w:rPr>
                <w:color w:val="000000" w:themeColor="text1"/>
              </w:rPr>
              <w:t>точною</w:t>
            </w:r>
            <w:r w:rsidRPr="00D47335">
              <w:rPr>
                <w:color w:val="000000" w:themeColor="text1"/>
                <w:spacing w:val="52"/>
              </w:rPr>
              <w:t xml:space="preserve"> </w:t>
            </w:r>
            <w:r w:rsidRPr="00D47335">
              <w:rPr>
                <w:color w:val="000000" w:themeColor="text1"/>
              </w:rPr>
              <w:t>та</w:t>
            </w:r>
            <w:r w:rsidRPr="00D47335">
              <w:rPr>
                <w:color w:val="000000" w:themeColor="text1"/>
                <w:spacing w:val="49"/>
              </w:rPr>
              <w:t xml:space="preserve"> </w:t>
            </w:r>
            <w:r w:rsidRPr="00D47335">
              <w:rPr>
                <w:color w:val="000000" w:themeColor="text1"/>
              </w:rPr>
              <w:t>не</w:t>
            </w:r>
            <w:r w:rsidRPr="00D47335">
              <w:rPr>
                <w:color w:val="000000" w:themeColor="text1"/>
                <w:spacing w:val="49"/>
              </w:rPr>
              <w:t xml:space="preserve"> </w:t>
            </w:r>
            <w:r w:rsidRPr="00D47335">
              <w:rPr>
                <w:color w:val="000000" w:themeColor="text1"/>
              </w:rPr>
              <w:t>містить</w:t>
            </w:r>
          </w:p>
          <w:p w14:paraId="680E20CF" w14:textId="77777777" w:rsidR="001108C5" w:rsidRPr="00D47335" w:rsidRDefault="00D008DB" w:rsidP="00C21CE7">
            <w:pPr>
              <w:pStyle w:val="TableParagraph"/>
              <w:spacing w:line="240" w:lineRule="exact"/>
              <w:ind w:left="542"/>
              <w:contextualSpacing/>
              <w:rPr>
                <w:color w:val="000000" w:themeColor="text1"/>
              </w:rPr>
            </w:pPr>
            <w:r w:rsidRPr="00D47335">
              <w:rPr>
                <w:color w:val="000000" w:themeColor="text1"/>
              </w:rPr>
              <w:t>значних</w:t>
            </w:r>
            <w:r w:rsidRPr="00D47335">
              <w:rPr>
                <w:color w:val="000000" w:themeColor="text1"/>
                <w:spacing w:val="-4"/>
              </w:rPr>
              <w:t xml:space="preserve"> </w:t>
            </w:r>
            <w:r w:rsidRPr="00D47335">
              <w:rPr>
                <w:color w:val="000000" w:themeColor="text1"/>
              </w:rPr>
              <w:t>помилок</w:t>
            </w:r>
            <w:r w:rsidRPr="00D47335">
              <w:rPr>
                <w:color w:val="000000" w:themeColor="text1"/>
                <w:spacing w:val="-3"/>
              </w:rPr>
              <w:t xml:space="preserve"> </w:t>
            </w:r>
            <w:r w:rsidRPr="00D47335">
              <w:rPr>
                <w:color w:val="000000" w:themeColor="text1"/>
              </w:rPr>
              <w:t>чи</w:t>
            </w:r>
            <w:r w:rsidRPr="00D47335">
              <w:rPr>
                <w:color w:val="000000" w:themeColor="text1"/>
                <w:spacing w:val="-4"/>
              </w:rPr>
              <w:t xml:space="preserve"> </w:t>
            </w:r>
            <w:r w:rsidRPr="00D47335">
              <w:rPr>
                <w:color w:val="000000" w:themeColor="text1"/>
              </w:rPr>
              <w:t>упущень;</w:t>
            </w:r>
          </w:p>
        </w:tc>
        <w:tc>
          <w:tcPr>
            <w:tcW w:w="708" w:type="dxa"/>
          </w:tcPr>
          <w:p w14:paraId="010D83B0" w14:textId="77777777" w:rsidR="001108C5" w:rsidRPr="00D47335" w:rsidRDefault="001108C5" w:rsidP="00C21CE7">
            <w:pPr>
              <w:pStyle w:val="TableParagraph"/>
              <w:contextualSpacing/>
              <w:rPr>
                <w:color w:val="000000" w:themeColor="text1"/>
              </w:rPr>
            </w:pPr>
          </w:p>
        </w:tc>
        <w:tc>
          <w:tcPr>
            <w:tcW w:w="710" w:type="dxa"/>
          </w:tcPr>
          <w:p w14:paraId="7E81AC48" w14:textId="77777777" w:rsidR="001108C5" w:rsidRPr="00D47335" w:rsidRDefault="001108C5" w:rsidP="00C21CE7">
            <w:pPr>
              <w:pStyle w:val="TableParagraph"/>
              <w:contextualSpacing/>
              <w:rPr>
                <w:color w:val="000000" w:themeColor="text1"/>
              </w:rPr>
            </w:pPr>
          </w:p>
        </w:tc>
        <w:tc>
          <w:tcPr>
            <w:tcW w:w="1276" w:type="dxa"/>
          </w:tcPr>
          <w:p w14:paraId="4FBB52F2" w14:textId="77777777" w:rsidR="001108C5" w:rsidRPr="00D47335" w:rsidRDefault="001108C5" w:rsidP="00C21CE7">
            <w:pPr>
              <w:pStyle w:val="TableParagraph"/>
              <w:contextualSpacing/>
              <w:rPr>
                <w:color w:val="000000" w:themeColor="text1"/>
              </w:rPr>
            </w:pPr>
          </w:p>
        </w:tc>
        <w:tc>
          <w:tcPr>
            <w:tcW w:w="4961" w:type="dxa"/>
          </w:tcPr>
          <w:p w14:paraId="6069FEFB" w14:textId="77777777" w:rsidR="001108C5" w:rsidRPr="00D47335" w:rsidRDefault="001108C5" w:rsidP="00C21CE7">
            <w:pPr>
              <w:pStyle w:val="TableParagraph"/>
              <w:contextualSpacing/>
              <w:rPr>
                <w:color w:val="000000" w:themeColor="text1"/>
              </w:rPr>
            </w:pPr>
          </w:p>
        </w:tc>
      </w:tr>
      <w:tr w:rsidR="0001336B" w:rsidRPr="00D47335" w14:paraId="6B0950DE" w14:textId="77777777">
        <w:trPr>
          <w:trHeight w:val="505"/>
        </w:trPr>
        <w:tc>
          <w:tcPr>
            <w:tcW w:w="6913" w:type="dxa"/>
          </w:tcPr>
          <w:p w14:paraId="70583A83" w14:textId="77777777" w:rsidR="001108C5" w:rsidRPr="00D47335" w:rsidRDefault="00D008DB" w:rsidP="00C21CE7">
            <w:pPr>
              <w:pStyle w:val="TableParagraph"/>
              <w:tabs>
                <w:tab w:val="left" w:pos="535"/>
              </w:tabs>
              <w:spacing w:line="246" w:lineRule="exact"/>
              <w:ind w:left="107"/>
              <w:contextualSpacing/>
              <w:rPr>
                <w:color w:val="000000" w:themeColor="text1"/>
              </w:rPr>
            </w:pPr>
            <w:r w:rsidRPr="00D47335">
              <w:rPr>
                <w:color w:val="000000" w:themeColor="text1"/>
              </w:rPr>
              <w:t>c)</w:t>
            </w:r>
            <w:r w:rsidRPr="00D47335">
              <w:rPr>
                <w:color w:val="000000" w:themeColor="text1"/>
              </w:rPr>
              <w:tab/>
              <w:t>що</w:t>
            </w:r>
            <w:r w:rsidRPr="00D47335">
              <w:rPr>
                <w:color w:val="000000" w:themeColor="text1"/>
                <w:spacing w:val="20"/>
              </w:rPr>
              <w:t xml:space="preserve"> </w:t>
            </w:r>
            <w:r w:rsidRPr="00D47335">
              <w:rPr>
                <w:color w:val="000000" w:themeColor="text1"/>
              </w:rPr>
              <w:t>фінансові</w:t>
            </w:r>
            <w:r w:rsidRPr="00D47335">
              <w:rPr>
                <w:color w:val="000000" w:themeColor="text1"/>
                <w:spacing w:val="20"/>
              </w:rPr>
              <w:t xml:space="preserve"> </w:t>
            </w:r>
            <w:r w:rsidRPr="00D47335">
              <w:rPr>
                <w:color w:val="000000" w:themeColor="text1"/>
              </w:rPr>
              <w:t>положення,</w:t>
            </w:r>
            <w:r w:rsidRPr="00D47335">
              <w:rPr>
                <w:color w:val="000000" w:themeColor="text1"/>
                <w:spacing w:val="18"/>
              </w:rPr>
              <w:t xml:space="preserve"> </w:t>
            </w:r>
            <w:r w:rsidRPr="00D47335">
              <w:rPr>
                <w:color w:val="000000" w:themeColor="text1"/>
              </w:rPr>
              <w:t>що</w:t>
            </w:r>
            <w:r w:rsidRPr="00D47335">
              <w:rPr>
                <w:color w:val="000000" w:themeColor="text1"/>
                <w:spacing w:val="20"/>
              </w:rPr>
              <w:t xml:space="preserve"> </w:t>
            </w:r>
            <w:r w:rsidRPr="00D47335">
              <w:rPr>
                <w:color w:val="000000" w:themeColor="text1"/>
              </w:rPr>
              <w:t>містяться</w:t>
            </w:r>
            <w:r w:rsidRPr="00D47335">
              <w:rPr>
                <w:color w:val="000000" w:themeColor="text1"/>
                <w:spacing w:val="20"/>
              </w:rPr>
              <w:t xml:space="preserve"> </w:t>
            </w:r>
            <w:r w:rsidRPr="00D47335">
              <w:rPr>
                <w:color w:val="000000" w:themeColor="text1"/>
              </w:rPr>
              <w:t>в</w:t>
            </w:r>
            <w:r w:rsidRPr="00D47335">
              <w:rPr>
                <w:color w:val="000000" w:themeColor="text1"/>
                <w:spacing w:val="18"/>
              </w:rPr>
              <w:t xml:space="preserve"> </w:t>
            </w:r>
            <w:r w:rsidRPr="00D47335">
              <w:rPr>
                <w:color w:val="000000" w:themeColor="text1"/>
              </w:rPr>
              <w:t>Договорі</w:t>
            </w:r>
            <w:r w:rsidRPr="00D47335">
              <w:rPr>
                <w:color w:val="000000" w:themeColor="text1"/>
                <w:spacing w:val="19"/>
              </w:rPr>
              <w:t xml:space="preserve"> </w:t>
            </w:r>
            <w:r w:rsidRPr="00D47335">
              <w:rPr>
                <w:color w:val="000000" w:themeColor="text1"/>
              </w:rPr>
              <w:t>з</w:t>
            </w:r>
            <w:r w:rsidRPr="00D47335">
              <w:rPr>
                <w:color w:val="000000" w:themeColor="text1"/>
                <w:spacing w:val="18"/>
              </w:rPr>
              <w:t xml:space="preserve"> </w:t>
            </w:r>
            <w:r w:rsidRPr="00D47335">
              <w:rPr>
                <w:color w:val="000000" w:themeColor="text1"/>
              </w:rPr>
              <w:t>Розвитку</w:t>
            </w:r>
            <w:r w:rsidRPr="00D47335">
              <w:rPr>
                <w:color w:val="000000" w:themeColor="text1"/>
                <w:spacing w:val="18"/>
              </w:rPr>
              <w:t xml:space="preserve"> </w:t>
            </w:r>
            <w:r w:rsidRPr="00D47335">
              <w:rPr>
                <w:color w:val="000000" w:themeColor="text1"/>
              </w:rPr>
              <w:t>і</w:t>
            </w:r>
            <w:r w:rsidRPr="00D47335">
              <w:rPr>
                <w:color w:val="000000" w:themeColor="text1"/>
                <w:spacing w:val="20"/>
              </w:rPr>
              <w:t xml:space="preserve"> </w:t>
            </w:r>
            <w:r w:rsidRPr="00D47335">
              <w:rPr>
                <w:color w:val="000000" w:themeColor="text1"/>
              </w:rPr>
              <w:t>в</w:t>
            </w:r>
          </w:p>
          <w:p w14:paraId="03C9A93B" w14:textId="77777777" w:rsidR="001108C5" w:rsidRPr="00D47335" w:rsidRDefault="00D008DB" w:rsidP="00C21CE7">
            <w:pPr>
              <w:pStyle w:val="TableParagraph"/>
              <w:spacing w:line="240" w:lineRule="exact"/>
              <w:ind w:left="542"/>
              <w:contextualSpacing/>
              <w:rPr>
                <w:color w:val="000000" w:themeColor="text1"/>
              </w:rPr>
            </w:pPr>
            <w:r w:rsidRPr="00D47335">
              <w:rPr>
                <w:color w:val="000000" w:themeColor="text1"/>
              </w:rPr>
              <w:t>протоколах</w:t>
            </w:r>
            <w:r w:rsidRPr="00D47335">
              <w:rPr>
                <w:color w:val="000000" w:themeColor="text1"/>
                <w:spacing w:val="-2"/>
              </w:rPr>
              <w:t xml:space="preserve"> </w:t>
            </w:r>
            <w:r w:rsidRPr="00D47335">
              <w:rPr>
                <w:color w:val="000000" w:themeColor="text1"/>
              </w:rPr>
              <w:t>перемовин</w:t>
            </w:r>
            <w:r w:rsidRPr="00D47335">
              <w:rPr>
                <w:color w:val="000000" w:themeColor="text1"/>
                <w:spacing w:val="-3"/>
              </w:rPr>
              <w:t xml:space="preserve"> </w:t>
            </w:r>
            <w:r w:rsidRPr="00D47335">
              <w:rPr>
                <w:color w:val="000000" w:themeColor="text1"/>
              </w:rPr>
              <w:t>з</w:t>
            </w:r>
            <w:r w:rsidRPr="00D47335">
              <w:rPr>
                <w:color w:val="000000" w:themeColor="text1"/>
                <w:spacing w:val="-2"/>
              </w:rPr>
              <w:t xml:space="preserve"> </w:t>
            </w:r>
            <w:r w:rsidRPr="00D47335">
              <w:rPr>
                <w:color w:val="000000" w:themeColor="text1"/>
              </w:rPr>
              <w:t>ДЧХ</w:t>
            </w:r>
            <w:r w:rsidRPr="00D47335">
              <w:rPr>
                <w:color w:val="000000" w:themeColor="text1"/>
                <w:spacing w:val="-1"/>
              </w:rPr>
              <w:t xml:space="preserve"> </w:t>
            </w:r>
            <w:r w:rsidRPr="00D47335">
              <w:rPr>
                <w:color w:val="000000" w:themeColor="text1"/>
              </w:rPr>
              <w:t>були</w:t>
            </w:r>
            <w:r w:rsidRPr="00D47335">
              <w:rPr>
                <w:color w:val="000000" w:themeColor="text1"/>
                <w:spacing w:val="-2"/>
              </w:rPr>
              <w:t xml:space="preserve"> </w:t>
            </w:r>
            <w:r w:rsidRPr="00D47335">
              <w:rPr>
                <w:color w:val="000000" w:themeColor="text1"/>
              </w:rPr>
              <w:t>дотримані,</w:t>
            </w:r>
            <w:r w:rsidRPr="00D47335">
              <w:rPr>
                <w:color w:val="000000" w:themeColor="text1"/>
                <w:spacing w:val="-4"/>
              </w:rPr>
              <w:t xml:space="preserve"> </w:t>
            </w:r>
            <w:r w:rsidRPr="00D47335">
              <w:rPr>
                <w:color w:val="000000" w:themeColor="text1"/>
              </w:rPr>
              <w:t>і</w:t>
            </w:r>
          </w:p>
        </w:tc>
        <w:tc>
          <w:tcPr>
            <w:tcW w:w="708" w:type="dxa"/>
          </w:tcPr>
          <w:p w14:paraId="6A6DF6CD" w14:textId="77777777" w:rsidR="001108C5" w:rsidRPr="00D47335" w:rsidRDefault="001108C5" w:rsidP="00C21CE7">
            <w:pPr>
              <w:pStyle w:val="TableParagraph"/>
              <w:contextualSpacing/>
              <w:rPr>
                <w:color w:val="000000" w:themeColor="text1"/>
              </w:rPr>
            </w:pPr>
          </w:p>
        </w:tc>
        <w:tc>
          <w:tcPr>
            <w:tcW w:w="710" w:type="dxa"/>
          </w:tcPr>
          <w:p w14:paraId="17A2036C" w14:textId="77777777" w:rsidR="001108C5" w:rsidRPr="00D47335" w:rsidRDefault="001108C5" w:rsidP="00C21CE7">
            <w:pPr>
              <w:pStyle w:val="TableParagraph"/>
              <w:contextualSpacing/>
              <w:rPr>
                <w:color w:val="000000" w:themeColor="text1"/>
              </w:rPr>
            </w:pPr>
          </w:p>
        </w:tc>
        <w:tc>
          <w:tcPr>
            <w:tcW w:w="1276" w:type="dxa"/>
          </w:tcPr>
          <w:p w14:paraId="3D69FDC2" w14:textId="77777777" w:rsidR="001108C5" w:rsidRPr="00D47335" w:rsidRDefault="001108C5" w:rsidP="00C21CE7">
            <w:pPr>
              <w:pStyle w:val="TableParagraph"/>
              <w:contextualSpacing/>
              <w:rPr>
                <w:color w:val="000000" w:themeColor="text1"/>
              </w:rPr>
            </w:pPr>
          </w:p>
        </w:tc>
        <w:tc>
          <w:tcPr>
            <w:tcW w:w="4961" w:type="dxa"/>
          </w:tcPr>
          <w:p w14:paraId="2638C5CF" w14:textId="77777777" w:rsidR="001108C5" w:rsidRPr="00D47335" w:rsidRDefault="001108C5" w:rsidP="00C21CE7">
            <w:pPr>
              <w:pStyle w:val="TableParagraph"/>
              <w:contextualSpacing/>
              <w:rPr>
                <w:color w:val="000000" w:themeColor="text1"/>
              </w:rPr>
            </w:pPr>
          </w:p>
        </w:tc>
      </w:tr>
      <w:tr w:rsidR="0001336B" w:rsidRPr="00D47335" w14:paraId="48359A82" w14:textId="77777777">
        <w:trPr>
          <w:trHeight w:val="1010"/>
        </w:trPr>
        <w:tc>
          <w:tcPr>
            <w:tcW w:w="6913" w:type="dxa"/>
          </w:tcPr>
          <w:p w14:paraId="5F70371A" w14:textId="77777777" w:rsidR="001108C5" w:rsidRPr="00D47335" w:rsidRDefault="00D008DB" w:rsidP="00C21CE7">
            <w:pPr>
              <w:pStyle w:val="TableParagraph"/>
              <w:ind w:left="542" w:right="95" w:hanging="435"/>
              <w:contextualSpacing/>
              <w:jc w:val="both"/>
              <w:rPr>
                <w:color w:val="000000" w:themeColor="text1"/>
              </w:rPr>
            </w:pPr>
            <w:r w:rsidRPr="00D47335">
              <w:rPr>
                <w:color w:val="000000" w:themeColor="text1"/>
              </w:rPr>
              <w:t>d)</w:t>
            </w:r>
            <w:r w:rsidRPr="00D47335">
              <w:rPr>
                <w:color w:val="000000" w:themeColor="text1"/>
                <w:spacing w:val="1"/>
              </w:rPr>
              <w:t xml:space="preserve"> </w:t>
            </w:r>
            <w:r w:rsidRPr="00D47335">
              <w:rPr>
                <w:color w:val="000000" w:themeColor="text1"/>
              </w:rPr>
              <w:t>що</w:t>
            </w:r>
            <w:r w:rsidRPr="00D47335">
              <w:rPr>
                <w:color w:val="000000" w:themeColor="text1"/>
                <w:spacing w:val="1"/>
              </w:rPr>
              <w:t xml:space="preserve"> </w:t>
            </w:r>
            <w:r w:rsidRPr="00D47335">
              <w:rPr>
                <w:color w:val="000000" w:themeColor="text1"/>
              </w:rPr>
              <w:t>трансакції,</w:t>
            </w:r>
            <w:r w:rsidRPr="00D47335">
              <w:rPr>
                <w:color w:val="000000" w:themeColor="text1"/>
                <w:spacing w:val="1"/>
              </w:rPr>
              <w:t xml:space="preserve"> </w:t>
            </w:r>
            <w:r w:rsidRPr="00D47335">
              <w:rPr>
                <w:color w:val="000000" w:themeColor="text1"/>
              </w:rPr>
              <w:t>які</w:t>
            </w:r>
            <w:r w:rsidRPr="00D47335">
              <w:rPr>
                <w:color w:val="000000" w:themeColor="text1"/>
                <w:spacing w:val="1"/>
              </w:rPr>
              <w:t xml:space="preserve"> </w:t>
            </w:r>
            <w:r w:rsidRPr="00D47335">
              <w:rPr>
                <w:color w:val="000000" w:themeColor="text1"/>
              </w:rPr>
              <w:t>містяться</w:t>
            </w:r>
            <w:r w:rsidRPr="00D47335">
              <w:rPr>
                <w:color w:val="000000" w:themeColor="text1"/>
                <w:spacing w:val="1"/>
              </w:rPr>
              <w:t xml:space="preserve"> </w:t>
            </w:r>
            <w:r w:rsidRPr="00D47335">
              <w:rPr>
                <w:color w:val="000000" w:themeColor="text1"/>
              </w:rPr>
              <w:t>у</w:t>
            </w:r>
            <w:r w:rsidRPr="00D47335">
              <w:rPr>
                <w:color w:val="000000" w:themeColor="text1"/>
                <w:spacing w:val="1"/>
              </w:rPr>
              <w:t xml:space="preserve"> </w:t>
            </w:r>
            <w:r w:rsidRPr="00D47335">
              <w:rPr>
                <w:color w:val="000000" w:themeColor="text1"/>
              </w:rPr>
              <w:t>фінансовій</w:t>
            </w:r>
            <w:r w:rsidRPr="00D47335">
              <w:rPr>
                <w:color w:val="000000" w:themeColor="text1"/>
                <w:spacing w:val="56"/>
              </w:rPr>
              <w:t xml:space="preserve"> </w:t>
            </w:r>
            <w:r w:rsidRPr="00D47335">
              <w:rPr>
                <w:color w:val="000000" w:themeColor="text1"/>
              </w:rPr>
              <w:t>звітності</w:t>
            </w:r>
            <w:r w:rsidRPr="00D47335">
              <w:rPr>
                <w:color w:val="000000" w:themeColor="text1"/>
                <w:spacing w:val="56"/>
              </w:rPr>
              <w:t xml:space="preserve"> </w:t>
            </w:r>
            <w:r w:rsidRPr="00D47335">
              <w:rPr>
                <w:color w:val="000000" w:themeColor="text1"/>
              </w:rPr>
              <w:t>є</w:t>
            </w:r>
            <w:r w:rsidRPr="00D47335">
              <w:rPr>
                <w:color w:val="000000" w:themeColor="text1"/>
                <w:spacing w:val="56"/>
              </w:rPr>
              <w:t xml:space="preserve"> </w:t>
            </w:r>
            <w:r w:rsidRPr="00D47335">
              <w:rPr>
                <w:color w:val="000000" w:themeColor="text1"/>
              </w:rPr>
              <w:t>у</w:t>
            </w:r>
            <w:r w:rsidRPr="00D47335">
              <w:rPr>
                <w:color w:val="000000" w:themeColor="text1"/>
                <w:spacing w:val="1"/>
              </w:rPr>
              <w:t xml:space="preserve"> </w:t>
            </w:r>
            <w:r w:rsidRPr="00D47335">
              <w:rPr>
                <w:color w:val="000000" w:themeColor="text1"/>
              </w:rPr>
              <w:t>відповідності з інструкціями донорів, проектною документацією,</w:t>
            </w:r>
            <w:r w:rsidRPr="00D47335">
              <w:rPr>
                <w:color w:val="000000" w:themeColor="text1"/>
                <w:spacing w:val="1"/>
              </w:rPr>
              <w:t xml:space="preserve"> </w:t>
            </w:r>
            <w:r w:rsidRPr="00D47335">
              <w:rPr>
                <w:color w:val="000000" w:themeColor="text1"/>
              </w:rPr>
              <w:t>контрактом</w:t>
            </w:r>
            <w:r w:rsidRPr="00D47335">
              <w:rPr>
                <w:color w:val="000000" w:themeColor="text1"/>
                <w:spacing w:val="15"/>
              </w:rPr>
              <w:t xml:space="preserve"> </w:t>
            </w:r>
            <w:r w:rsidRPr="00D47335">
              <w:rPr>
                <w:color w:val="000000" w:themeColor="text1"/>
              </w:rPr>
              <w:t>з</w:t>
            </w:r>
            <w:r w:rsidRPr="00D47335">
              <w:rPr>
                <w:color w:val="000000" w:themeColor="text1"/>
                <w:spacing w:val="14"/>
              </w:rPr>
              <w:t xml:space="preserve"> </w:t>
            </w:r>
            <w:r w:rsidRPr="00D47335">
              <w:rPr>
                <w:color w:val="000000" w:themeColor="text1"/>
              </w:rPr>
              <w:t>розвитку</w:t>
            </w:r>
            <w:r w:rsidRPr="00D47335">
              <w:rPr>
                <w:color w:val="000000" w:themeColor="text1"/>
                <w:spacing w:val="13"/>
              </w:rPr>
              <w:t xml:space="preserve"> </w:t>
            </w:r>
            <w:r w:rsidRPr="00D47335">
              <w:rPr>
                <w:color w:val="000000" w:themeColor="text1"/>
              </w:rPr>
              <w:t>з</w:t>
            </w:r>
            <w:r w:rsidRPr="00D47335">
              <w:rPr>
                <w:color w:val="000000" w:themeColor="text1"/>
                <w:spacing w:val="14"/>
              </w:rPr>
              <w:t xml:space="preserve"> </w:t>
            </w:r>
            <w:r w:rsidRPr="00D47335">
              <w:rPr>
                <w:color w:val="000000" w:themeColor="text1"/>
              </w:rPr>
              <w:t>ДЧХ,</w:t>
            </w:r>
            <w:r w:rsidRPr="00D47335">
              <w:rPr>
                <w:color w:val="000000" w:themeColor="text1"/>
                <w:spacing w:val="16"/>
              </w:rPr>
              <w:t xml:space="preserve"> </w:t>
            </w:r>
            <w:r w:rsidRPr="00D47335">
              <w:rPr>
                <w:color w:val="000000" w:themeColor="text1"/>
              </w:rPr>
              <w:t>контрактами</w:t>
            </w:r>
            <w:r w:rsidRPr="00D47335">
              <w:rPr>
                <w:color w:val="000000" w:themeColor="text1"/>
                <w:spacing w:val="15"/>
              </w:rPr>
              <w:t xml:space="preserve"> </w:t>
            </w:r>
            <w:r w:rsidRPr="00D47335">
              <w:rPr>
                <w:color w:val="000000" w:themeColor="text1"/>
              </w:rPr>
              <w:t>та</w:t>
            </w:r>
            <w:r w:rsidRPr="00D47335">
              <w:rPr>
                <w:color w:val="000000" w:themeColor="text1"/>
                <w:spacing w:val="15"/>
              </w:rPr>
              <w:t xml:space="preserve"> </w:t>
            </w:r>
            <w:r w:rsidRPr="00D47335">
              <w:rPr>
                <w:color w:val="000000" w:themeColor="text1"/>
              </w:rPr>
              <w:t>законодавством</w:t>
            </w:r>
            <w:r w:rsidRPr="00D47335">
              <w:rPr>
                <w:color w:val="000000" w:themeColor="text1"/>
                <w:spacing w:val="15"/>
              </w:rPr>
              <w:t xml:space="preserve"> </w:t>
            </w:r>
            <w:r w:rsidRPr="00D47335">
              <w:rPr>
                <w:color w:val="000000" w:themeColor="text1"/>
              </w:rPr>
              <w:t>та</w:t>
            </w:r>
          </w:p>
          <w:p w14:paraId="6EFED45B" w14:textId="77777777" w:rsidR="001108C5" w:rsidRPr="00D47335" w:rsidRDefault="00D008DB" w:rsidP="00C21CE7">
            <w:pPr>
              <w:pStyle w:val="TableParagraph"/>
              <w:spacing w:line="238" w:lineRule="exact"/>
              <w:ind w:left="542"/>
              <w:contextualSpacing/>
              <w:jc w:val="both"/>
              <w:rPr>
                <w:color w:val="000000" w:themeColor="text1"/>
              </w:rPr>
            </w:pPr>
            <w:r w:rsidRPr="00D47335">
              <w:rPr>
                <w:color w:val="000000" w:themeColor="text1"/>
              </w:rPr>
              <w:t>іншими</w:t>
            </w:r>
            <w:r w:rsidRPr="00D47335">
              <w:rPr>
                <w:color w:val="000000" w:themeColor="text1"/>
                <w:spacing w:val="-3"/>
              </w:rPr>
              <w:t xml:space="preserve"> </w:t>
            </w:r>
            <w:r w:rsidRPr="00D47335">
              <w:rPr>
                <w:color w:val="000000" w:themeColor="text1"/>
              </w:rPr>
              <w:t>правилами</w:t>
            </w:r>
            <w:r w:rsidRPr="00D47335">
              <w:rPr>
                <w:color w:val="000000" w:themeColor="text1"/>
                <w:spacing w:val="-3"/>
              </w:rPr>
              <w:t xml:space="preserve"> </w:t>
            </w:r>
            <w:r w:rsidRPr="00D47335">
              <w:rPr>
                <w:color w:val="000000" w:themeColor="text1"/>
              </w:rPr>
              <w:t>та</w:t>
            </w:r>
            <w:r w:rsidRPr="00D47335">
              <w:rPr>
                <w:color w:val="000000" w:themeColor="text1"/>
                <w:spacing w:val="-2"/>
              </w:rPr>
              <w:t xml:space="preserve"> </w:t>
            </w:r>
            <w:r w:rsidRPr="00D47335">
              <w:rPr>
                <w:color w:val="000000" w:themeColor="text1"/>
              </w:rPr>
              <w:t>інструкціями</w:t>
            </w:r>
            <w:r w:rsidRPr="00D47335">
              <w:rPr>
                <w:color w:val="000000" w:themeColor="text1"/>
                <w:spacing w:val="-2"/>
              </w:rPr>
              <w:t xml:space="preserve"> </w:t>
            </w:r>
            <w:r w:rsidRPr="00D47335">
              <w:rPr>
                <w:color w:val="000000" w:themeColor="text1"/>
              </w:rPr>
              <w:t>по</w:t>
            </w:r>
            <w:r w:rsidRPr="00D47335">
              <w:rPr>
                <w:color w:val="000000" w:themeColor="text1"/>
                <w:spacing w:val="-2"/>
              </w:rPr>
              <w:t xml:space="preserve"> </w:t>
            </w:r>
            <w:r w:rsidRPr="00D47335">
              <w:rPr>
                <w:color w:val="000000" w:themeColor="text1"/>
              </w:rPr>
              <w:t>управлінню</w:t>
            </w:r>
            <w:r w:rsidRPr="00D47335">
              <w:rPr>
                <w:color w:val="000000" w:themeColor="text1"/>
                <w:spacing w:val="-4"/>
              </w:rPr>
              <w:t xml:space="preserve"> </w:t>
            </w:r>
            <w:r w:rsidRPr="00D47335">
              <w:rPr>
                <w:color w:val="000000" w:themeColor="text1"/>
              </w:rPr>
              <w:t>грантами.</w:t>
            </w:r>
          </w:p>
        </w:tc>
        <w:tc>
          <w:tcPr>
            <w:tcW w:w="708" w:type="dxa"/>
          </w:tcPr>
          <w:p w14:paraId="4125A730" w14:textId="77777777" w:rsidR="001108C5" w:rsidRPr="00D47335" w:rsidRDefault="001108C5" w:rsidP="00C21CE7">
            <w:pPr>
              <w:pStyle w:val="TableParagraph"/>
              <w:contextualSpacing/>
              <w:rPr>
                <w:color w:val="000000" w:themeColor="text1"/>
              </w:rPr>
            </w:pPr>
          </w:p>
        </w:tc>
        <w:tc>
          <w:tcPr>
            <w:tcW w:w="710" w:type="dxa"/>
          </w:tcPr>
          <w:p w14:paraId="5C8BA74A" w14:textId="77777777" w:rsidR="001108C5" w:rsidRPr="00D47335" w:rsidRDefault="001108C5" w:rsidP="00C21CE7">
            <w:pPr>
              <w:pStyle w:val="TableParagraph"/>
              <w:contextualSpacing/>
              <w:rPr>
                <w:color w:val="000000" w:themeColor="text1"/>
              </w:rPr>
            </w:pPr>
          </w:p>
        </w:tc>
        <w:tc>
          <w:tcPr>
            <w:tcW w:w="1276" w:type="dxa"/>
          </w:tcPr>
          <w:p w14:paraId="749DAD54" w14:textId="77777777" w:rsidR="001108C5" w:rsidRPr="00D47335" w:rsidRDefault="001108C5" w:rsidP="00C21CE7">
            <w:pPr>
              <w:pStyle w:val="TableParagraph"/>
              <w:contextualSpacing/>
              <w:rPr>
                <w:color w:val="000000" w:themeColor="text1"/>
              </w:rPr>
            </w:pPr>
          </w:p>
        </w:tc>
        <w:tc>
          <w:tcPr>
            <w:tcW w:w="4961" w:type="dxa"/>
          </w:tcPr>
          <w:p w14:paraId="600F5B7C" w14:textId="77777777" w:rsidR="001108C5" w:rsidRPr="00D47335" w:rsidRDefault="001108C5" w:rsidP="00C21CE7">
            <w:pPr>
              <w:pStyle w:val="TableParagraph"/>
              <w:contextualSpacing/>
              <w:rPr>
                <w:color w:val="000000" w:themeColor="text1"/>
              </w:rPr>
            </w:pPr>
          </w:p>
        </w:tc>
      </w:tr>
      <w:tr w:rsidR="0001336B" w:rsidRPr="00D47335" w14:paraId="7FC75258" w14:textId="77777777">
        <w:trPr>
          <w:trHeight w:val="1821"/>
        </w:trPr>
        <w:tc>
          <w:tcPr>
            <w:tcW w:w="6913" w:type="dxa"/>
          </w:tcPr>
          <w:p w14:paraId="4B754DBC" w14:textId="77777777" w:rsidR="001108C5" w:rsidRPr="00D47335" w:rsidRDefault="00D008DB" w:rsidP="00C21CE7">
            <w:pPr>
              <w:pStyle w:val="TableParagraph"/>
              <w:spacing w:line="321" w:lineRule="auto"/>
              <w:ind w:left="535" w:right="93" w:hanging="428"/>
              <w:contextualSpacing/>
              <w:jc w:val="both"/>
              <w:rPr>
                <w:color w:val="000000" w:themeColor="text1"/>
              </w:rPr>
            </w:pPr>
            <w:r w:rsidRPr="00D47335">
              <w:rPr>
                <w:color w:val="000000" w:themeColor="text1"/>
              </w:rPr>
              <w:t>2.2.</w:t>
            </w:r>
            <w:r w:rsidRPr="00D47335">
              <w:rPr>
                <w:color w:val="000000" w:themeColor="text1"/>
                <w:spacing w:val="1"/>
              </w:rPr>
              <w:t xml:space="preserve"> </w:t>
            </w:r>
            <w:r w:rsidRPr="00D47335">
              <w:rPr>
                <w:color w:val="000000" w:themeColor="text1"/>
              </w:rPr>
              <w:t>Це</w:t>
            </w:r>
            <w:r w:rsidRPr="00D47335">
              <w:rPr>
                <w:color w:val="000000" w:themeColor="text1"/>
                <w:spacing w:val="1"/>
              </w:rPr>
              <w:t xml:space="preserve"> </w:t>
            </w:r>
            <w:r w:rsidRPr="00D47335">
              <w:rPr>
                <w:color w:val="000000" w:themeColor="text1"/>
              </w:rPr>
              <w:t>ваша</w:t>
            </w:r>
            <w:r w:rsidRPr="00D47335">
              <w:rPr>
                <w:color w:val="000000" w:themeColor="text1"/>
                <w:spacing w:val="1"/>
              </w:rPr>
              <w:t xml:space="preserve"> </w:t>
            </w:r>
            <w:r w:rsidRPr="00D47335">
              <w:rPr>
                <w:color w:val="000000" w:themeColor="text1"/>
              </w:rPr>
              <w:t>оцінка,</w:t>
            </w:r>
            <w:r w:rsidRPr="00D47335">
              <w:rPr>
                <w:color w:val="000000" w:themeColor="text1"/>
                <w:spacing w:val="1"/>
              </w:rPr>
              <w:t xml:space="preserve"> </w:t>
            </w:r>
            <w:r w:rsidRPr="00D47335">
              <w:rPr>
                <w:color w:val="000000" w:themeColor="text1"/>
              </w:rPr>
              <w:t>що</w:t>
            </w:r>
            <w:r w:rsidRPr="00D47335">
              <w:rPr>
                <w:color w:val="000000" w:themeColor="text1"/>
                <w:spacing w:val="1"/>
              </w:rPr>
              <w:t xml:space="preserve"> </w:t>
            </w:r>
            <w:r w:rsidRPr="00D47335">
              <w:rPr>
                <w:color w:val="000000" w:themeColor="text1"/>
              </w:rPr>
              <w:t>розглянуті</w:t>
            </w:r>
            <w:r w:rsidRPr="00D47335">
              <w:rPr>
                <w:color w:val="000000" w:themeColor="text1"/>
                <w:spacing w:val="1"/>
              </w:rPr>
              <w:t xml:space="preserve"> </w:t>
            </w:r>
            <w:r w:rsidRPr="00D47335">
              <w:rPr>
                <w:color w:val="000000" w:themeColor="text1"/>
              </w:rPr>
              <w:t>системи,</w:t>
            </w:r>
            <w:r w:rsidRPr="00D47335">
              <w:rPr>
                <w:color w:val="000000" w:themeColor="text1"/>
                <w:spacing w:val="1"/>
              </w:rPr>
              <w:t xml:space="preserve"> </w:t>
            </w:r>
            <w:r w:rsidRPr="00D47335">
              <w:rPr>
                <w:color w:val="000000" w:themeColor="text1"/>
              </w:rPr>
              <w:t>процеси</w:t>
            </w:r>
            <w:r w:rsidRPr="00D47335">
              <w:rPr>
                <w:color w:val="000000" w:themeColor="text1"/>
                <w:spacing w:val="1"/>
              </w:rPr>
              <w:t xml:space="preserve"> </w:t>
            </w:r>
            <w:r w:rsidRPr="00D47335">
              <w:rPr>
                <w:color w:val="000000" w:themeColor="text1"/>
              </w:rPr>
              <w:t>чи</w:t>
            </w:r>
            <w:r w:rsidRPr="00D47335">
              <w:rPr>
                <w:color w:val="000000" w:themeColor="text1"/>
                <w:spacing w:val="1"/>
              </w:rPr>
              <w:t xml:space="preserve"> </w:t>
            </w:r>
            <w:r w:rsidRPr="00D47335">
              <w:rPr>
                <w:color w:val="000000" w:themeColor="text1"/>
              </w:rPr>
              <w:t>операції</w:t>
            </w:r>
            <w:r w:rsidRPr="00D47335">
              <w:rPr>
                <w:color w:val="000000" w:themeColor="text1"/>
                <w:spacing w:val="1"/>
              </w:rPr>
              <w:t xml:space="preserve"> </w:t>
            </w:r>
            <w:r w:rsidRPr="00D47335">
              <w:rPr>
                <w:color w:val="000000" w:themeColor="text1"/>
              </w:rPr>
              <w:t>підтримують</w:t>
            </w:r>
            <w:r w:rsidRPr="00D47335">
              <w:rPr>
                <w:color w:val="000000" w:themeColor="text1"/>
                <w:spacing w:val="1"/>
              </w:rPr>
              <w:t xml:space="preserve"> </w:t>
            </w:r>
            <w:r w:rsidRPr="00D47335">
              <w:rPr>
                <w:color w:val="000000" w:themeColor="text1"/>
              </w:rPr>
              <w:t>здійснення</w:t>
            </w:r>
            <w:r w:rsidRPr="00D47335">
              <w:rPr>
                <w:color w:val="000000" w:themeColor="text1"/>
                <w:spacing w:val="1"/>
              </w:rPr>
              <w:t xml:space="preserve"> </w:t>
            </w:r>
            <w:r w:rsidRPr="00D47335">
              <w:rPr>
                <w:color w:val="000000" w:themeColor="text1"/>
              </w:rPr>
              <w:t>надійного</w:t>
            </w:r>
            <w:r w:rsidRPr="00D47335">
              <w:rPr>
                <w:color w:val="000000" w:themeColor="text1"/>
                <w:spacing w:val="1"/>
              </w:rPr>
              <w:t xml:space="preserve"> </w:t>
            </w:r>
            <w:r w:rsidRPr="00D47335">
              <w:rPr>
                <w:color w:val="000000" w:themeColor="text1"/>
              </w:rPr>
              <w:t>фінансового</w:t>
            </w:r>
            <w:r w:rsidRPr="00D47335">
              <w:rPr>
                <w:color w:val="000000" w:themeColor="text1"/>
                <w:spacing w:val="1"/>
              </w:rPr>
              <w:t xml:space="preserve"> </w:t>
            </w:r>
            <w:r w:rsidRPr="00D47335">
              <w:rPr>
                <w:color w:val="000000" w:themeColor="text1"/>
              </w:rPr>
              <w:t>управління</w:t>
            </w:r>
            <w:r w:rsidRPr="00D47335">
              <w:rPr>
                <w:color w:val="000000" w:themeColor="text1"/>
                <w:spacing w:val="1"/>
              </w:rPr>
              <w:t xml:space="preserve"> </w:t>
            </w:r>
            <w:r w:rsidRPr="00D47335">
              <w:rPr>
                <w:color w:val="000000" w:themeColor="text1"/>
              </w:rPr>
              <w:t>(економіки)</w:t>
            </w:r>
            <w:r w:rsidRPr="00D47335">
              <w:rPr>
                <w:color w:val="000000" w:themeColor="text1"/>
                <w:spacing w:val="1"/>
              </w:rPr>
              <w:t xml:space="preserve"> </w:t>
            </w:r>
            <w:r w:rsidRPr="00D47335">
              <w:rPr>
                <w:color w:val="000000" w:themeColor="text1"/>
              </w:rPr>
              <w:t>при</w:t>
            </w:r>
            <w:r w:rsidRPr="00D47335">
              <w:rPr>
                <w:color w:val="000000" w:themeColor="text1"/>
                <w:spacing w:val="1"/>
              </w:rPr>
              <w:t xml:space="preserve"> </w:t>
            </w:r>
            <w:r w:rsidRPr="00D47335">
              <w:rPr>
                <w:color w:val="000000" w:themeColor="text1"/>
              </w:rPr>
              <w:t>управлінні</w:t>
            </w:r>
            <w:r w:rsidRPr="00D47335">
              <w:rPr>
                <w:color w:val="000000" w:themeColor="text1"/>
                <w:spacing w:val="1"/>
              </w:rPr>
              <w:t xml:space="preserve"> </w:t>
            </w:r>
            <w:r w:rsidRPr="00D47335">
              <w:rPr>
                <w:color w:val="000000" w:themeColor="text1"/>
              </w:rPr>
              <w:t>фондами</w:t>
            </w:r>
            <w:r w:rsidRPr="00D47335">
              <w:rPr>
                <w:color w:val="000000" w:themeColor="text1"/>
                <w:spacing w:val="1"/>
              </w:rPr>
              <w:t xml:space="preserve"> </w:t>
            </w:r>
            <w:r w:rsidRPr="00D47335">
              <w:rPr>
                <w:color w:val="000000" w:themeColor="text1"/>
              </w:rPr>
              <w:t>та</w:t>
            </w:r>
            <w:r w:rsidRPr="00D47335">
              <w:rPr>
                <w:color w:val="000000" w:themeColor="text1"/>
                <w:spacing w:val="1"/>
              </w:rPr>
              <w:t xml:space="preserve"> </w:t>
            </w:r>
            <w:r w:rsidRPr="00D47335">
              <w:rPr>
                <w:color w:val="000000" w:themeColor="text1"/>
              </w:rPr>
              <w:t>діяльністю,</w:t>
            </w:r>
            <w:r w:rsidRPr="00D47335">
              <w:rPr>
                <w:color w:val="000000" w:themeColor="text1"/>
                <w:spacing w:val="1"/>
              </w:rPr>
              <w:t xml:space="preserve"> </w:t>
            </w:r>
            <w:r w:rsidRPr="00D47335">
              <w:rPr>
                <w:color w:val="000000" w:themeColor="text1"/>
              </w:rPr>
              <w:t>що</w:t>
            </w:r>
            <w:r w:rsidRPr="00D47335">
              <w:rPr>
                <w:color w:val="000000" w:themeColor="text1"/>
                <w:spacing w:val="1"/>
              </w:rPr>
              <w:t xml:space="preserve"> </w:t>
            </w:r>
            <w:r w:rsidRPr="00D47335">
              <w:rPr>
                <w:color w:val="000000" w:themeColor="text1"/>
              </w:rPr>
              <w:t>охоплюються</w:t>
            </w:r>
            <w:r w:rsidRPr="00D47335">
              <w:rPr>
                <w:color w:val="000000" w:themeColor="text1"/>
                <w:spacing w:val="1"/>
              </w:rPr>
              <w:t xml:space="preserve"> </w:t>
            </w:r>
            <w:r w:rsidRPr="00D47335">
              <w:rPr>
                <w:color w:val="000000" w:themeColor="text1"/>
              </w:rPr>
              <w:t>фінансовою</w:t>
            </w:r>
            <w:r w:rsidRPr="00D47335">
              <w:rPr>
                <w:color w:val="000000" w:themeColor="text1"/>
                <w:spacing w:val="1"/>
              </w:rPr>
              <w:t xml:space="preserve"> </w:t>
            </w:r>
            <w:r w:rsidRPr="00D47335">
              <w:rPr>
                <w:color w:val="000000" w:themeColor="text1"/>
              </w:rPr>
              <w:t>звітністю</w:t>
            </w:r>
            <w:r w:rsidRPr="00D47335">
              <w:rPr>
                <w:color w:val="000000" w:themeColor="text1"/>
                <w:spacing w:val="1"/>
              </w:rPr>
              <w:t xml:space="preserve"> </w:t>
            </w:r>
            <w:r w:rsidRPr="00D47335">
              <w:rPr>
                <w:color w:val="000000" w:themeColor="text1"/>
              </w:rPr>
              <w:t>проекту</w:t>
            </w:r>
            <w:r w:rsidRPr="00D47335">
              <w:rPr>
                <w:color w:val="000000" w:themeColor="text1"/>
                <w:spacing w:val="56"/>
              </w:rPr>
              <w:t xml:space="preserve"> </w:t>
            </w:r>
            <w:r w:rsidRPr="00D47335">
              <w:rPr>
                <w:color w:val="000000" w:themeColor="text1"/>
              </w:rPr>
              <w:t>(елемент</w:t>
            </w:r>
            <w:r w:rsidRPr="00D47335">
              <w:rPr>
                <w:color w:val="000000" w:themeColor="text1"/>
                <w:spacing w:val="1"/>
              </w:rPr>
              <w:t xml:space="preserve"> </w:t>
            </w:r>
            <w:r w:rsidRPr="00D47335">
              <w:rPr>
                <w:color w:val="000000" w:themeColor="text1"/>
              </w:rPr>
              <w:t>економічної ефективності</w:t>
            </w:r>
            <w:r w:rsidRPr="00D47335">
              <w:rPr>
                <w:color w:val="000000" w:themeColor="text1"/>
                <w:spacing w:val="-2"/>
              </w:rPr>
              <w:t xml:space="preserve"> </w:t>
            </w:r>
            <w:r w:rsidRPr="00D47335">
              <w:rPr>
                <w:color w:val="000000" w:themeColor="text1"/>
              </w:rPr>
              <w:t>аудиту)?</w:t>
            </w:r>
          </w:p>
        </w:tc>
        <w:tc>
          <w:tcPr>
            <w:tcW w:w="708" w:type="dxa"/>
          </w:tcPr>
          <w:p w14:paraId="6E33FD56" w14:textId="77777777" w:rsidR="001108C5" w:rsidRPr="00D47335" w:rsidRDefault="001108C5" w:rsidP="00C21CE7">
            <w:pPr>
              <w:pStyle w:val="TableParagraph"/>
              <w:contextualSpacing/>
              <w:rPr>
                <w:color w:val="000000" w:themeColor="text1"/>
              </w:rPr>
            </w:pPr>
          </w:p>
        </w:tc>
        <w:tc>
          <w:tcPr>
            <w:tcW w:w="710" w:type="dxa"/>
          </w:tcPr>
          <w:p w14:paraId="5B8AB67D" w14:textId="77777777" w:rsidR="001108C5" w:rsidRPr="00D47335" w:rsidRDefault="001108C5" w:rsidP="00C21CE7">
            <w:pPr>
              <w:pStyle w:val="TableParagraph"/>
              <w:contextualSpacing/>
              <w:rPr>
                <w:color w:val="000000" w:themeColor="text1"/>
              </w:rPr>
            </w:pPr>
          </w:p>
        </w:tc>
        <w:tc>
          <w:tcPr>
            <w:tcW w:w="1276" w:type="dxa"/>
          </w:tcPr>
          <w:p w14:paraId="7387C920" w14:textId="77777777" w:rsidR="001108C5" w:rsidRPr="00D47335" w:rsidRDefault="001108C5" w:rsidP="00C21CE7">
            <w:pPr>
              <w:pStyle w:val="TableParagraph"/>
              <w:contextualSpacing/>
              <w:rPr>
                <w:color w:val="000000" w:themeColor="text1"/>
              </w:rPr>
            </w:pPr>
          </w:p>
        </w:tc>
        <w:tc>
          <w:tcPr>
            <w:tcW w:w="4961" w:type="dxa"/>
          </w:tcPr>
          <w:p w14:paraId="3B3BCA29" w14:textId="77777777" w:rsidR="001108C5" w:rsidRPr="00D47335" w:rsidRDefault="001108C5" w:rsidP="00C21CE7">
            <w:pPr>
              <w:pStyle w:val="TableParagraph"/>
              <w:contextualSpacing/>
              <w:rPr>
                <w:color w:val="000000" w:themeColor="text1"/>
              </w:rPr>
            </w:pPr>
          </w:p>
        </w:tc>
      </w:tr>
    </w:tbl>
    <w:p w14:paraId="1CAEF6CD" w14:textId="77777777" w:rsidR="001108C5" w:rsidRPr="00D47335" w:rsidRDefault="001108C5" w:rsidP="00C21CE7">
      <w:pPr>
        <w:contextualSpacing/>
        <w:rPr>
          <w:color w:val="000000" w:themeColor="text1"/>
        </w:rPr>
        <w:sectPr w:rsidR="001108C5" w:rsidRPr="00D47335">
          <w:footerReference w:type="default" r:id="rId12"/>
          <w:pgSz w:w="16840" w:h="11910" w:orient="landscape"/>
          <w:pgMar w:top="1100" w:right="820" w:bottom="280" w:left="1220" w:header="0" w:footer="0" w:gutter="0"/>
          <w:cols w:space="720"/>
        </w:sectPr>
      </w:pPr>
    </w:p>
    <w:p w14:paraId="7F3EE19F" w14:textId="0CF2984D" w:rsidR="001108C5" w:rsidRPr="00D47335" w:rsidRDefault="00D008DB" w:rsidP="00C21CE7">
      <w:pPr>
        <w:pStyle w:val="1"/>
        <w:tabs>
          <w:tab w:val="right" w:pos="14372"/>
        </w:tabs>
        <w:spacing w:before="0"/>
        <w:ind w:left="220"/>
        <w:contextualSpacing/>
        <w:rPr>
          <w:b w:val="0"/>
          <w:color w:val="000000" w:themeColor="text1"/>
          <w:sz w:val="22"/>
          <w:szCs w:val="22"/>
        </w:rPr>
      </w:pPr>
      <w:r w:rsidRPr="00D47335">
        <w:rPr>
          <w:color w:val="000000" w:themeColor="text1"/>
          <w:sz w:val="22"/>
          <w:szCs w:val="22"/>
        </w:rPr>
        <w:lastRenderedPageBreak/>
        <w:t>Доповнення</w:t>
      </w:r>
      <w:r w:rsidRPr="00D47335">
        <w:rPr>
          <w:color w:val="000000" w:themeColor="text1"/>
          <w:spacing w:val="1"/>
          <w:sz w:val="22"/>
          <w:szCs w:val="22"/>
        </w:rPr>
        <w:t xml:space="preserve"> </w:t>
      </w:r>
      <w:r w:rsidRPr="00D47335">
        <w:rPr>
          <w:color w:val="000000" w:themeColor="text1"/>
          <w:sz w:val="22"/>
          <w:szCs w:val="22"/>
        </w:rPr>
        <w:t>3 до Інструкцій</w:t>
      </w:r>
      <w:r w:rsidRPr="00D47335">
        <w:rPr>
          <w:color w:val="000000" w:themeColor="text1"/>
          <w:spacing w:val="1"/>
          <w:sz w:val="22"/>
          <w:szCs w:val="22"/>
        </w:rPr>
        <w:t xml:space="preserve"> </w:t>
      </w:r>
      <w:r w:rsidRPr="00D47335">
        <w:rPr>
          <w:color w:val="000000" w:themeColor="text1"/>
          <w:sz w:val="22"/>
          <w:szCs w:val="22"/>
        </w:rPr>
        <w:t xml:space="preserve">з аудиту Додатку </w:t>
      </w:r>
      <w:r w:rsidR="005816CF">
        <w:rPr>
          <w:color w:val="000000" w:themeColor="text1"/>
          <w:sz w:val="22"/>
          <w:szCs w:val="22"/>
        </w:rPr>
        <w:t>3</w:t>
      </w:r>
      <w:r w:rsidRPr="00D47335">
        <w:rPr>
          <w:color w:val="000000" w:themeColor="text1"/>
          <w:sz w:val="22"/>
          <w:szCs w:val="22"/>
        </w:rPr>
        <w:t>:</w:t>
      </w:r>
      <w:r w:rsidRPr="00D47335">
        <w:rPr>
          <w:color w:val="000000" w:themeColor="text1"/>
          <w:sz w:val="22"/>
          <w:szCs w:val="22"/>
        </w:rPr>
        <w:tab/>
      </w:r>
      <w:r w:rsidRPr="00D47335">
        <w:rPr>
          <w:b w:val="0"/>
          <w:color w:val="000000" w:themeColor="text1"/>
          <w:position w:val="3"/>
          <w:sz w:val="22"/>
          <w:szCs w:val="22"/>
        </w:rPr>
        <w:t>2</w:t>
      </w:r>
    </w:p>
    <w:p w14:paraId="2A629815" w14:textId="77777777" w:rsidR="001108C5" w:rsidRPr="00D47335" w:rsidRDefault="001108C5" w:rsidP="00C21CE7">
      <w:pPr>
        <w:pStyle w:val="a3"/>
        <w:contextualSpacing/>
        <w:rPr>
          <w:color w:val="000000" w:themeColor="text1"/>
          <w:sz w:val="22"/>
          <w:szCs w:val="22"/>
        </w:rPr>
      </w:pPr>
    </w:p>
    <w:p w14:paraId="23713945" w14:textId="77777777" w:rsidR="001108C5" w:rsidRPr="00D47335" w:rsidRDefault="001108C5" w:rsidP="00C21CE7">
      <w:pPr>
        <w:pStyle w:val="a3"/>
        <w:contextualSpacing/>
        <w:rPr>
          <w:color w:val="000000" w:themeColor="text1"/>
          <w:sz w:val="22"/>
          <w:szCs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3"/>
        <w:gridCol w:w="708"/>
        <w:gridCol w:w="710"/>
        <w:gridCol w:w="1276"/>
        <w:gridCol w:w="4961"/>
      </w:tblGrid>
      <w:tr w:rsidR="001108C5" w:rsidRPr="00D47335" w14:paraId="1A3CF6AD" w14:textId="77777777">
        <w:trPr>
          <w:trHeight w:val="460"/>
        </w:trPr>
        <w:tc>
          <w:tcPr>
            <w:tcW w:w="6913" w:type="dxa"/>
          </w:tcPr>
          <w:p w14:paraId="49AEC529" w14:textId="77777777" w:rsidR="001108C5" w:rsidRPr="00D47335" w:rsidRDefault="001108C5" w:rsidP="00C21CE7">
            <w:pPr>
              <w:pStyle w:val="TableParagraph"/>
              <w:contextualSpacing/>
              <w:rPr>
                <w:color w:val="000000" w:themeColor="text1"/>
              </w:rPr>
            </w:pPr>
          </w:p>
        </w:tc>
        <w:tc>
          <w:tcPr>
            <w:tcW w:w="708" w:type="dxa"/>
          </w:tcPr>
          <w:p w14:paraId="50CE9F78" w14:textId="77777777" w:rsidR="001108C5" w:rsidRPr="00D47335" w:rsidRDefault="001108C5" w:rsidP="00C21CE7">
            <w:pPr>
              <w:pStyle w:val="TableParagraph"/>
              <w:contextualSpacing/>
              <w:rPr>
                <w:color w:val="000000" w:themeColor="text1"/>
              </w:rPr>
            </w:pPr>
          </w:p>
        </w:tc>
        <w:tc>
          <w:tcPr>
            <w:tcW w:w="710" w:type="dxa"/>
          </w:tcPr>
          <w:p w14:paraId="21C895D0" w14:textId="77777777" w:rsidR="001108C5" w:rsidRPr="00D47335" w:rsidRDefault="001108C5" w:rsidP="00C21CE7">
            <w:pPr>
              <w:pStyle w:val="TableParagraph"/>
              <w:contextualSpacing/>
              <w:rPr>
                <w:color w:val="000000" w:themeColor="text1"/>
              </w:rPr>
            </w:pPr>
          </w:p>
        </w:tc>
        <w:tc>
          <w:tcPr>
            <w:tcW w:w="1276" w:type="dxa"/>
          </w:tcPr>
          <w:p w14:paraId="27281086" w14:textId="77777777" w:rsidR="001108C5" w:rsidRPr="00D47335" w:rsidRDefault="001108C5" w:rsidP="00C21CE7">
            <w:pPr>
              <w:pStyle w:val="TableParagraph"/>
              <w:contextualSpacing/>
              <w:rPr>
                <w:color w:val="000000" w:themeColor="text1"/>
              </w:rPr>
            </w:pPr>
          </w:p>
        </w:tc>
        <w:tc>
          <w:tcPr>
            <w:tcW w:w="4961" w:type="dxa"/>
          </w:tcPr>
          <w:p w14:paraId="470EB4DA" w14:textId="77777777" w:rsidR="001108C5" w:rsidRPr="00D47335" w:rsidRDefault="001108C5" w:rsidP="00C21CE7">
            <w:pPr>
              <w:pStyle w:val="TableParagraph"/>
              <w:contextualSpacing/>
              <w:rPr>
                <w:color w:val="000000" w:themeColor="text1"/>
              </w:rPr>
            </w:pPr>
          </w:p>
        </w:tc>
      </w:tr>
    </w:tbl>
    <w:p w14:paraId="2FCFF868" w14:textId="77777777" w:rsidR="001108C5" w:rsidRPr="00D47335" w:rsidRDefault="001108C5" w:rsidP="00C21CE7">
      <w:pPr>
        <w:pStyle w:val="a3"/>
        <w:contextualSpacing/>
        <w:rPr>
          <w:color w:val="000000" w:themeColor="text1"/>
          <w:sz w:val="22"/>
          <w:szCs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3"/>
        <w:gridCol w:w="708"/>
        <w:gridCol w:w="710"/>
        <w:gridCol w:w="1276"/>
        <w:gridCol w:w="4961"/>
      </w:tblGrid>
      <w:tr w:rsidR="0001336B" w:rsidRPr="00D47335" w14:paraId="1F7E0227" w14:textId="77777777">
        <w:trPr>
          <w:trHeight w:val="760"/>
        </w:trPr>
        <w:tc>
          <w:tcPr>
            <w:tcW w:w="6913" w:type="dxa"/>
          </w:tcPr>
          <w:p w14:paraId="5879720A" w14:textId="77777777" w:rsidR="001108C5" w:rsidRPr="00D47335" w:rsidRDefault="001108C5" w:rsidP="00C21CE7">
            <w:pPr>
              <w:pStyle w:val="TableParagraph"/>
              <w:contextualSpacing/>
              <w:rPr>
                <w:color w:val="000000" w:themeColor="text1"/>
              </w:rPr>
            </w:pPr>
          </w:p>
        </w:tc>
        <w:tc>
          <w:tcPr>
            <w:tcW w:w="708" w:type="dxa"/>
          </w:tcPr>
          <w:p w14:paraId="4618D5AE" w14:textId="77777777" w:rsidR="001108C5" w:rsidRPr="00D47335" w:rsidRDefault="00D008DB" w:rsidP="00C21CE7">
            <w:pPr>
              <w:pStyle w:val="TableParagraph"/>
              <w:ind w:left="160"/>
              <w:contextualSpacing/>
              <w:rPr>
                <w:b/>
                <w:color w:val="000000" w:themeColor="text1"/>
              </w:rPr>
            </w:pPr>
            <w:r w:rsidRPr="00D47335">
              <w:rPr>
                <w:b/>
                <w:color w:val="000000" w:themeColor="text1"/>
              </w:rPr>
              <w:t>Так</w:t>
            </w:r>
          </w:p>
        </w:tc>
        <w:tc>
          <w:tcPr>
            <w:tcW w:w="710" w:type="dxa"/>
          </w:tcPr>
          <w:p w14:paraId="41CA4B34" w14:textId="77777777" w:rsidR="001108C5" w:rsidRPr="00D47335" w:rsidRDefault="00D008DB" w:rsidP="00C21CE7">
            <w:pPr>
              <w:pStyle w:val="TableParagraph"/>
              <w:ind w:left="237"/>
              <w:contextualSpacing/>
              <w:rPr>
                <w:b/>
                <w:color w:val="000000" w:themeColor="text1"/>
              </w:rPr>
            </w:pPr>
            <w:r w:rsidRPr="00D47335">
              <w:rPr>
                <w:b/>
                <w:color w:val="000000" w:themeColor="text1"/>
              </w:rPr>
              <w:t>Ні</w:t>
            </w:r>
          </w:p>
        </w:tc>
        <w:tc>
          <w:tcPr>
            <w:tcW w:w="1276" w:type="dxa"/>
          </w:tcPr>
          <w:p w14:paraId="08B3DF50" w14:textId="77777777" w:rsidR="001108C5" w:rsidRPr="00D47335" w:rsidRDefault="00D008DB" w:rsidP="00C21CE7">
            <w:pPr>
              <w:pStyle w:val="TableParagraph"/>
              <w:spacing w:line="252" w:lineRule="exact"/>
              <w:ind w:left="161" w:right="148" w:hanging="3"/>
              <w:contextualSpacing/>
              <w:jc w:val="center"/>
              <w:rPr>
                <w:b/>
                <w:color w:val="000000" w:themeColor="text1"/>
              </w:rPr>
            </w:pPr>
            <w:r w:rsidRPr="00D47335">
              <w:rPr>
                <w:b/>
                <w:color w:val="000000" w:themeColor="text1"/>
              </w:rPr>
              <w:t>Н/В</w:t>
            </w:r>
            <w:r w:rsidRPr="00D47335">
              <w:rPr>
                <w:b/>
                <w:color w:val="000000" w:themeColor="text1"/>
                <w:spacing w:val="1"/>
              </w:rPr>
              <w:t xml:space="preserve"> </w:t>
            </w:r>
            <w:r w:rsidRPr="00D47335">
              <w:rPr>
                <w:b/>
                <w:color w:val="000000" w:themeColor="text1"/>
              </w:rPr>
              <w:t>(нема</w:t>
            </w:r>
            <w:r w:rsidRPr="00D47335">
              <w:rPr>
                <w:b/>
                <w:color w:val="000000" w:themeColor="text1"/>
                <w:spacing w:val="1"/>
              </w:rPr>
              <w:t xml:space="preserve"> </w:t>
            </w:r>
            <w:r w:rsidRPr="00D47335">
              <w:rPr>
                <w:b/>
                <w:color w:val="000000" w:themeColor="text1"/>
              </w:rPr>
              <w:t>відповіді)</w:t>
            </w:r>
          </w:p>
        </w:tc>
        <w:tc>
          <w:tcPr>
            <w:tcW w:w="4961" w:type="dxa"/>
          </w:tcPr>
          <w:p w14:paraId="778AB63C" w14:textId="77777777" w:rsidR="001108C5" w:rsidRPr="00D47335" w:rsidRDefault="00D008DB" w:rsidP="00C21CE7">
            <w:pPr>
              <w:pStyle w:val="TableParagraph"/>
              <w:ind w:left="107"/>
              <w:contextualSpacing/>
              <w:rPr>
                <w:b/>
                <w:color w:val="000000" w:themeColor="text1"/>
              </w:rPr>
            </w:pPr>
            <w:r w:rsidRPr="00D47335">
              <w:rPr>
                <w:b/>
                <w:color w:val="000000" w:themeColor="text1"/>
              </w:rPr>
              <w:t>Коментарі</w:t>
            </w:r>
            <w:r w:rsidRPr="00D47335">
              <w:rPr>
                <w:b/>
                <w:color w:val="000000" w:themeColor="text1"/>
                <w:spacing w:val="3"/>
              </w:rPr>
              <w:t xml:space="preserve"> </w:t>
            </w:r>
            <w:r w:rsidRPr="00D47335">
              <w:rPr>
                <w:b/>
                <w:color w:val="000000" w:themeColor="text1"/>
              </w:rPr>
              <w:t>(</w:t>
            </w:r>
            <w:proofErr w:type="spellStart"/>
            <w:r w:rsidRPr="00D47335">
              <w:rPr>
                <w:b/>
                <w:color w:val="000000" w:themeColor="text1"/>
              </w:rPr>
              <w:t>щонайменш</w:t>
            </w:r>
            <w:proofErr w:type="spellEnd"/>
            <w:r w:rsidRPr="00D47335">
              <w:rPr>
                <w:b/>
                <w:color w:val="000000" w:themeColor="text1"/>
                <w:spacing w:val="9"/>
              </w:rPr>
              <w:t xml:space="preserve"> </w:t>
            </w:r>
            <w:r w:rsidRPr="00D47335">
              <w:rPr>
                <w:b/>
                <w:color w:val="000000" w:themeColor="text1"/>
              </w:rPr>
              <w:t>всі</w:t>
            </w:r>
            <w:r w:rsidRPr="00D47335">
              <w:rPr>
                <w:b/>
                <w:color w:val="000000" w:themeColor="text1"/>
                <w:spacing w:val="2"/>
              </w:rPr>
              <w:t xml:space="preserve"> </w:t>
            </w:r>
            <w:r w:rsidRPr="00D47335">
              <w:rPr>
                <w:b/>
                <w:color w:val="000000" w:themeColor="text1"/>
              </w:rPr>
              <w:t>відповіді</w:t>
            </w:r>
            <w:r w:rsidRPr="00D47335">
              <w:rPr>
                <w:b/>
                <w:color w:val="000000" w:themeColor="text1"/>
                <w:spacing w:val="3"/>
              </w:rPr>
              <w:t xml:space="preserve"> </w:t>
            </w:r>
            <w:r w:rsidRPr="00D47335">
              <w:rPr>
                <w:b/>
                <w:color w:val="000000" w:themeColor="text1"/>
              </w:rPr>
              <w:t>Ні</w:t>
            </w:r>
            <w:r w:rsidRPr="00D47335">
              <w:rPr>
                <w:b/>
                <w:color w:val="000000" w:themeColor="text1"/>
                <w:spacing w:val="4"/>
              </w:rPr>
              <w:t xml:space="preserve"> </w:t>
            </w:r>
            <w:r w:rsidRPr="00D47335">
              <w:rPr>
                <w:b/>
                <w:color w:val="000000" w:themeColor="text1"/>
              </w:rPr>
              <w:t>та</w:t>
            </w:r>
            <w:r w:rsidRPr="00D47335">
              <w:rPr>
                <w:b/>
                <w:color w:val="000000" w:themeColor="text1"/>
                <w:spacing w:val="2"/>
              </w:rPr>
              <w:t xml:space="preserve"> </w:t>
            </w:r>
            <w:r w:rsidRPr="00D47335">
              <w:rPr>
                <w:b/>
                <w:color w:val="000000" w:themeColor="text1"/>
              </w:rPr>
              <w:t>Н/В</w:t>
            </w:r>
            <w:r w:rsidRPr="00D47335">
              <w:rPr>
                <w:b/>
                <w:color w:val="000000" w:themeColor="text1"/>
                <w:spacing w:val="-52"/>
              </w:rPr>
              <w:t xml:space="preserve"> </w:t>
            </w:r>
            <w:r w:rsidRPr="00D47335">
              <w:rPr>
                <w:b/>
                <w:color w:val="000000" w:themeColor="text1"/>
                <w:spacing w:val="-5"/>
              </w:rPr>
              <w:t>повинні</w:t>
            </w:r>
            <w:r w:rsidRPr="00D47335">
              <w:rPr>
                <w:b/>
                <w:color w:val="000000" w:themeColor="text1"/>
                <w:spacing w:val="-11"/>
              </w:rPr>
              <w:t xml:space="preserve"> </w:t>
            </w:r>
            <w:r w:rsidRPr="00D47335">
              <w:rPr>
                <w:b/>
                <w:color w:val="000000" w:themeColor="text1"/>
                <w:spacing w:val="-5"/>
              </w:rPr>
              <w:t>бути</w:t>
            </w:r>
            <w:r w:rsidRPr="00D47335">
              <w:rPr>
                <w:b/>
                <w:color w:val="000000" w:themeColor="text1"/>
                <w:spacing w:val="-12"/>
              </w:rPr>
              <w:t xml:space="preserve"> </w:t>
            </w:r>
            <w:r w:rsidRPr="00D47335">
              <w:rPr>
                <w:b/>
                <w:color w:val="000000" w:themeColor="text1"/>
                <w:spacing w:val="-5"/>
              </w:rPr>
              <w:t>прокоментовані)</w:t>
            </w:r>
          </w:p>
        </w:tc>
      </w:tr>
      <w:tr w:rsidR="0001336B" w:rsidRPr="00D47335" w14:paraId="62029E88" w14:textId="77777777">
        <w:trPr>
          <w:trHeight w:val="1140"/>
        </w:trPr>
        <w:tc>
          <w:tcPr>
            <w:tcW w:w="6913" w:type="dxa"/>
          </w:tcPr>
          <w:p w14:paraId="40254A70" w14:textId="77777777" w:rsidR="001108C5" w:rsidRPr="00D47335" w:rsidRDefault="00D008DB" w:rsidP="00C21CE7">
            <w:pPr>
              <w:pStyle w:val="TableParagraph"/>
              <w:spacing w:line="321" w:lineRule="auto"/>
              <w:ind w:left="535" w:right="94" w:hanging="428"/>
              <w:contextualSpacing/>
              <w:jc w:val="both"/>
              <w:rPr>
                <w:color w:val="000000" w:themeColor="text1"/>
              </w:rPr>
            </w:pPr>
            <w:r w:rsidRPr="00D47335">
              <w:rPr>
                <w:color w:val="000000" w:themeColor="text1"/>
              </w:rPr>
              <w:t>2.3. Чи</w:t>
            </w:r>
            <w:r w:rsidRPr="00D47335">
              <w:rPr>
                <w:color w:val="000000" w:themeColor="text1"/>
                <w:spacing w:val="1"/>
              </w:rPr>
              <w:t xml:space="preserve"> </w:t>
            </w:r>
            <w:r w:rsidRPr="00D47335">
              <w:rPr>
                <w:color w:val="000000" w:themeColor="text1"/>
              </w:rPr>
              <w:t>можете</w:t>
            </w:r>
            <w:r w:rsidRPr="00D47335">
              <w:rPr>
                <w:color w:val="000000" w:themeColor="text1"/>
                <w:spacing w:val="1"/>
              </w:rPr>
              <w:t xml:space="preserve"> </w:t>
            </w:r>
            <w:r w:rsidRPr="00D47335">
              <w:rPr>
                <w:color w:val="000000" w:themeColor="text1"/>
              </w:rPr>
              <w:t>ви</w:t>
            </w:r>
            <w:r w:rsidRPr="00D47335">
              <w:rPr>
                <w:color w:val="000000" w:themeColor="text1"/>
                <w:spacing w:val="1"/>
              </w:rPr>
              <w:t xml:space="preserve"> </w:t>
            </w:r>
            <w:r w:rsidRPr="00D47335">
              <w:rPr>
                <w:color w:val="000000" w:themeColor="text1"/>
              </w:rPr>
              <w:t>підтвердити,</w:t>
            </w:r>
            <w:r w:rsidRPr="00D47335">
              <w:rPr>
                <w:color w:val="000000" w:themeColor="text1"/>
                <w:spacing w:val="1"/>
              </w:rPr>
              <w:t xml:space="preserve"> </w:t>
            </w:r>
            <w:r w:rsidRPr="00D47335">
              <w:rPr>
                <w:color w:val="000000" w:themeColor="text1"/>
              </w:rPr>
              <w:t>що</w:t>
            </w:r>
            <w:r w:rsidRPr="00D47335">
              <w:rPr>
                <w:color w:val="000000" w:themeColor="text1"/>
                <w:spacing w:val="1"/>
              </w:rPr>
              <w:t xml:space="preserve"> </w:t>
            </w:r>
            <w:r w:rsidRPr="00D47335">
              <w:rPr>
                <w:color w:val="000000" w:themeColor="text1"/>
              </w:rPr>
              <w:t>ваш</w:t>
            </w:r>
            <w:r w:rsidRPr="00D47335">
              <w:rPr>
                <w:color w:val="000000" w:themeColor="text1"/>
                <w:spacing w:val="1"/>
              </w:rPr>
              <w:t xml:space="preserve"> </w:t>
            </w:r>
            <w:r w:rsidRPr="00D47335">
              <w:rPr>
                <w:color w:val="000000" w:themeColor="text1"/>
              </w:rPr>
              <w:t>висновок</w:t>
            </w:r>
            <w:r w:rsidRPr="00D47335">
              <w:rPr>
                <w:color w:val="000000" w:themeColor="text1"/>
                <w:spacing w:val="1"/>
              </w:rPr>
              <w:t xml:space="preserve"> </w:t>
            </w:r>
            <w:r w:rsidRPr="00D47335">
              <w:rPr>
                <w:color w:val="000000" w:themeColor="text1"/>
              </w:rPr>
              <w:t>в</w:t>
            </w:r>
            <w:r w:rsidRPr="00D47335">
              <w:rPr>
                <w:color w:val="000000" w:themeColor="text1"/>
                <w:spacing w:val="1"/>
              </w:rPr>
              <w:t xml:space="preserve"> </w:t>
            </w:r>
            <w:r w:rsidRPr="00D47335">
              <w:rPr>
                <w:color w:val="000000" w:themeColor="text1"/>
              </w:rPr>
              <w:t>доповіді</w:t>
            </w:r>
            <w:r w:rsidRPr="00D47335">
              <w:rPr>
                <w:color w:val="000000" w:themeColor="text1"/>
                <w:spacing w:val="1"/>
              </w:rPr>
              <w:t xml:space="preserve"> </w:t>
            </w:r>
            <w:r w:rsidRPr="00D47335">
              <w:rPr>
                <w:color w:val="000000" w:themeColor="text1"/>
              </w:rPr>
              <w:t>незалежного аудитора про фінансову звітність є беззаперечною</w:t>
            </w:r>
            <w:r w:rsidRPr="00D47335">
              <w:rPr>
                <w:color w:val="000000" w:themeColor="text1"/>
                <w:spacing w:val="1"/>
              </w:rPr>
              <w:t xml:space="preserve"> </w:t>
            </w:r>
            <w:r w:rsidRPr="00D47335">
              <w:rPr>
                <w:color w:val="000000" w:themeColor="text1"/>
              </w:rPr>
              <w:t>думкою?</w:t>
            </w:r>
          </w:p>
        </w:tc>
        <w:tc>
          <w:tcPr>
            <w:tcW w:w="708" w:type="dxa"/>
          </w:tcPr>
          <w:p w14:paraId="71A59455" w14:textId="77777777" w:rsidR="001108C5" w:rsidRPr="00D47335" w:rsidRDefault="001108C5" w:rsidP="00C21CE7">
            <w:pPr>
              <w:pStyle w:val="TableParagraph"/>
              <w:contextualSpacing/>
              <w:rPr>
                <w:color w:val="000000" w:themeColor="text1"/>
              </w:rPr>
            </w:pPr>
          </w:p>
        </w:tc>
        <w:tc>
          <w:tcPr>
            <w:tcW w:w="710" w:type="dxa"/>
          </w:tcPr>
          <w:p w14:paraId="7838856D" w14:textId="77777777" w:rsidR="001108C5" w:rsidRPr="00D47335" w:rsidRDefault="001108C5" w:rsidP="00C21CE7">
            <w:pPr>
              <w:pStyle w:val="TableParagraph"/>
              <w:contextualSpacing/>
              <w:rPr>
                <w:color w:val="000000" w:themeColor="text1"/>
              </w:rPr>
            </w:pPr>
          </w:p>
        </w:tc>
        <w:tc>
          <w:tcPr>
            <w:tcW w:w="1276" w:type="dxa"/>
          </w:tcPr>
          <w:p w14:paraId="2B638CE0" w14:textId="77777777" w:rsidR="001108C5" w:rsidRPr="00D47335" w:rsidRDefault="001108C5" w:rsidP="00C21CE7">
            <w:pPr>
              <w:pStyle w:val="TableParagraph"/>
              <w:contextualSpacing/>
              <w:rPr>
                <w:color w:val="000000" w:themeColor="text1"/>
              </w:rPr>
            </w:pPr>
          </w:p>
        </w:tc>
        <w:tc>
          <w:tcPr>
            <w:tcW w:w="4961" w:type="dxa"/>
          </w:tcPr>
          <w:p w14:paraId="252044F8" w14:textId="77777777" w:rsidR="001108C5" w:rsidRPr="00D47335" w:rsidRDefault="001108C5" w:rsidP="00C21CE7">
            <w:pPr>
              <w:pStyle w:val="TableParagraph"/>
              <w:contextualSpacing/>
              <w:rPr>
                <w:color w:val="000000" w:themeColor="text1"/>
              </w:rPr>
            </w:pPr>
          </w:p>
        </w:tc>
      </w:tr>
      <w:tr w:rsidR="0001336B" w:rsidRPr="00D47335" w14:paraId="7A39BA39" w14:textId="77777777">
        <w:trPr>
          <w:trHeight w:val="340"/>
        </w:trPr>
        <w:tc>
          <w:tcPr>
            <w:tcW w:w="6913" w:type="dxa"/>
          </w:tcPr>
          <w:p w14:paraId="1988A957" w14:textId="77777777" w:rsidR="001108C5" w:rsidRPr="00D47335" w:rsidRDefault="00D008DB" w:rsidP="00C21CE7">
            <w:pPr>
              <w:pStyle w:val="TableParagraph"/>
              <w:spacing w:line="273" w:lineRule="exact"/>
              <w:ind w:left="107"/>
              <w:contextualSpacing/>
              <w:rPr>
                <w:b/>
                <w:color w:val="000000" w:themeColor="text1"/>
              </w:rPr>
            </w:pPr>
            <w:r w:rsidRPr="00D47335">
              <w:rPr>
                <w:b/>
                <w:color w:val="000000" w:themeColor="text1"/>
              </w:rPr>
              <w:t>3.</w:t>
            </w:r>
            <w:r w:rsidRPr="00D47335">
              <w:rPr>
                <w:b/>
                <w:color w:val="000000" w:themeColor="text1"/>
                <w:spacing w:val="-4"/>
              </w:rPr>
              <w:t xml:space="preserve"> </w:t>
            </w:r>
            <w:r w:rsidRPr="00D47335">
              <w:rPr>
                <w:b/>
                <w:color w:val="000000" w:themeColor="text1"/>
              </w:rPr>
              <w:t>Шахрайство</w:t>
            </w:r>
            <w:r w:rsidRPr="00D47335">
              <w:rPr>
                <w:b/>
                <w:color w:val="000000" w:themeColor="text1"/>
                <w:spacing w:val="-5"/>
              </w:rPr>
              <w:t xml:space="preserve"> </w:t>
            </w:r>
            <w:r w:rsidRPr="00D47335">
              <w:rPr>
                <w:b/>
                <w:color w:val="000000" w:themeColor="text1"/>
              </w:rPr>
              <w:t>та</w:t>
            </w:r>
            <w:r w:rsidRPr="00D47335">
              <w:rPr>
                <w:b/>
                <w:color w:val="000000" w:themeColor="text1"/>
                <w:spacing w:val="-6"/>
              </w:rPr>
              <w:t xml:space="preserve"> </w:t>
            </w:r>
            <w:r w:rsidRPr="00D47335">
              <w:rPr>
                <w:b/>
                <w:color w:val="000000" w:themeColor="text1"/>
              </w:rPr>
              <w:t>недотримання</w:t>
            </w:r>
            <w:r w:rsidRPr="00D47335">
              <w:rPr>
                <w:b/>
                <w:color w:val="000000" w:themeColor="text1"/>
                <w:spacing w:val="-3"/>
              </w:rPr>
              <w:t xml:space="preserve"> </w:t>
            </w:r>
            <w:r w:rsidRPr="00D47335">
              <w:rPr>
                <w:b/>
                <w:color w:val="000000" w:themeColor="text1"/>
              </w:rPr>
              <w:t>інструкцій</w:t>
            </w:r>
          </w:p>
        </w:tc>
        <w:tc>
          <w:tcPr>
            <w:tcW w:w="708" w:type="dxa"/>
          </w:tcPr>
          <w:p w14:paraId="2AD53198" w14:textId="77777777" w:rsidR="001108C5" w:rsidRPr="00D47335" w:rsidRDefault="001108C5" w:rsidP="00C21CE7">
            <w:pPr>
              <w:pStyle w:val="TableParagraph"/>
              <w:contextualSpacing/>
              <w:rPr>
                <w:color w:val="000000" w:themeColor="text1"/>
              </w:rPr>
            </w:pPr>
          </w:p>
        </w:tc>
        <w:tc>
          <w:tcPr>
            <w:tcW w:w="710" w:type="dxa"/>
          </w:tcPr>
          <w:p w14:paraId="4FDC5688" w14:textId="77777777" w:rsidR="001108C5" w:rsidRPr="00D47335" w:rsidRDefault="001108C5" w:rsidP="00C21CE7">
            <w:pPr>
              <w:pStyle w:val="TableParagraph"/>
              <w:contextualSpacing/>
              <w:rPr>
                <w:color w:val="000000" w:themeColor="text1"/>
              </w:rPr>
            </w:pPr>
          </w:p>
        </w:tc>
        <w:tc>
          <w:tcPr>
            <w:tcW w:w="1276" w:type="dxa"/>
          </w:tcPr>
          <w:p w14:paraId="52F06FBB" w14:textId="77777777" w:rsidR="001108C5" w:rsidRPr="00D47335" w:rsidRDefault="001108C5" w:rsidP="00C21CE7">
            <w:pPr>
              <w:pStyle w:val="TableParagraph"/>
              <w:contextualSpacing/>
              <w:rPr>
                <w:color w:val="000000" w:themeColor="text1"/>
              </w:rPr>
            </w:pPr>
          </w:p>
        </w:tc>
        <w:tc>
          <w:tcPr>
            <w:tcW w:w="4961" w:type="dxa"/>
          </w:tcPr>
          <w:p w14:paraId="6CFB27FB" w14:textId="77777777" w:rsidR="001108C5" w:rsidRPr="00D47335" w:rsidRDefault="001108C5" w:rsidP="00C21CE7">
            <w:pPr>
              <w:pStyle w:val="TableParagraph"/>
              <w:contextualSpacing/>
              <w:rPr>
                <w:color w:val="000000" w:themeColor="text1"/>
              </w:rPr>
            </w:pPr>
          </w:p>
        </w:tc>
      </w:tr>
      <w:tr w:rsidR="0001336B" w:rsidRPr="00D47335" w14:paraId="235F5DB0" w14:textId="77777777">
        <w:trPr>
          <w:trHeight w:val="340"/>
        </w:trPr>
        <w:tc>
          <w:tcPr>
            <w:tcW w:w="6913" w:type="dxa"/>
          </w:tcPr>
          <w:p w14:paraId="13AA083B" w14:textId="77777777" w:rsidR="001108C5" w:rsidRPr="00D47335" w:rsidRDefault="00D008DB" w:rsidP="00C21CE7">
            <w:pPr>
              <w:pStyle w:val="TableParagraph"/>
              <w:spacing w:line="240" w:lineRule="exact"/>
              <w:ind w:left="107"/>
              <w:contextualSpacing/>
              <w:rPr>
                <w:color w:val="000000" w:themeColor="text1"/>
              </w:rPr>
            </w:pPr>
            <w:r w:rsidRPr="00D47335">
              <w:rPr>
                <w:color w:val="000000" w:themeColor="text1"/>
              </w:rPr>
              <w:t>3.1.</w:t>
            </w:r>
            <w:r w:rsidRPr="00D47335">
              <w:rPr>
                <w:color w:val="000000" w:themeColor="text1"/>
                <w:spacing w:val="40"/>
              </w:rPr>
              <w:t xml:space="preserve"> </w:t>
            </w:r>
            <w:r w:rsidRPr="00D47335">
              <w:rPr>
                <w:color w:val="000000" w:themeColor="text1"/>
              </w:rPr>
              <w:t>Чи</w:t>
            </w:r>
            <w:r w:rsidRPr="00D47335">
              <w:rPr>
                <w:color w:val="000000" w:themeColor="text1"/>
                <w:spacing w:val="-1"/>
              </w:rPr>
              <w:t xml:space="preserve"> </w:t>
            </w:r>
            <w:r w:rsidRPr="00D47335">
              <w:rPr>
                <w:color w:val="000000" w:themeColor="text1"/>
              </w:rPr>
              <w:t>ваш аудит був</w:t>
            </w:r>
            <w:r w:rsidRPr="00D47335">
              <w:rPr>
                <w:color w:val="000000" w:themeColor="text1"/>
                <w:spacing w:val="-2"/>
              </w:rPr>
              <w:t xml:space="preserve"> </w:t>
            </w:r>
            <w:r w:rsidRPr="00D47335">
              <w:rPr>
                <w:color w:val="000000" w:themeColor="text1"/>
              </w:rPr>
              <w:t>проведений відповідно</w:t>
            </w:r>
            <w:r w:rsidRPr="00D47335">
              <w:rPr>
                <w:color w:val="000000" w:themeColor="text1"/>
                <w:spacing w:val="-1"/>
              </w:rPr>
              <w:t xml:space="preserve"> </w:t>
            </w:r>
            <w:r w:rsidRPr="00D47335">
              <w:rPr>
                <w:color w:val="000000" w:themeColor="text1"/>
              </w:rPr>
              <w:t>до</w:t>
            </w:r>
            <w:r w:rsidRPr="00D47335">
              <w:rPr>
                <w:color w:val="000000" w:themeColor="text1"/>
                <w:spacing w:val="-2"/>
              </w:rPr>
              <w:t xml:space="preserve"> </w:t>
            </w:r>
            <w:r w:rsidRPr="00D47335">
              <w:rPr>
                <w:color w:val="000000" w:themeColor="text1"/>
              </w:rPr>
              <w:t>МСА</w:t>
            </w:r>
            <w:r w:rsidRPr="00D47335">
              <w:rPr>
                <w:color w:val="000000" w:themeColor="text1"/>
                <w:spacing w:val="-4"/>
              </w:rPr>
              <w:t xml:space="preserve"> </w:t>
            </w:r>
            <w:r w:rsidRPr="00D47335">
              <w:rPr>
                <w:color w:val="000000" w:themeColor="text1"/>
              </w:rPr>
              <w:t>240?</w:t>
            </w:r>
          </w:p>
        </w:tc>
        <w:tc>
          <w:tcPr>
            <w:tcW w:w="708" w:type="dxa"/>
          </w:tcPr>
          <w:p w14:paraId="7D0A8C15" w14:textId="77777777" w:rsidR="001108C5" w:rsidRPr="00D47335" w:rsidRDefault="001108C5" w:rsidP="00C21CE7">
            <w:pPr>
              <w:pStyle w:val="TableParagraph"/>
              <w:contextualSpacing/>
              <w:rPr>
                <w:color w:val="000000" w:themeColor="text1"/>
              </w:rPr>
            </w:pPr>
          </w:p>
        </w:tc>
        <w:tc>
          <w:tcPr>
            <w:tcW w:w="710" w:type="dxa"/>
          </w:tcPr>
          <w:p w14:paraId="18ACFADE" w14:textId="77777777" w:rsidR="001108C5" w:rsidRPr="00D47335" w:rsidRDefault="001108C5" w:rsidP="00C21CE7">
            <w:pPr>
              <w:pStyle w:val="TableParagraph"/>
              <w:contextualSpacing/>
              <w:rPr>
                <w:color w:val="000000" w:themeColor="text1"/>
              </w:rPr>
            </w:pPr>
          </w:p>
        </w:tc>
        <w:tc>
          <w:tcPr>
            <w:tcW w:w="1276" w:type="dxa"/>
          </w:tcPr>
          <w:p w14:paraId="3F20C63A" w14:textId="77777777" w:rsidR="001108C5" w:rsidRPr="00D47335" w:rsidRDefault="001108C5" w:rsidP="00C21CE7">
            <w:pPr>
              <w:pStyle w:val="TableParagraph"/>
              <w:contextualSpacing/>
              <w:rPr>
                <w:color w:val="000000" w:themeColor="text1"/>
              </w:rPr>
            </w:pPr>
          </w:p>
        </w:tc>
        <w:tc>
          <w:tcPr>
            <w:tcW w:w="4961" w:type="dxa"/>
          </w:tcPr>
          <w:p w14:paraId="67618605" w14:textId="77777777" w:rsidR="001108C5" w:rsidRPr="00D47335" w:rsidRDefault="001108C5" w:rsidP="00C21CE7">
            <w:pPr>
              <w:pStyle w:val="TableParagraph"/>
              <w:contextualSpacing/>
              <w:rPr>
                <w:color w:val="000000" w:themeColor="text1"/>
              </w:rPr>
            </w:pPr>
          </w:p>
        </w:tc>
      </w:tr>
      <w:tr w:rsidR="0001336B" w:rsidRPr="00D47335" w14:paraId="7E76350F" w14:textId="77777777">
        <w:trPr>
          <w:trHeight w:val="340"/>
        </w:trPr>
        <w:tc>
          <w:tcPr>
            <w:tcW w:w="6913" w:type="dxa"/>
          </w:tcPr>
          <w:p w14:paraId="1C99E3AF" w14:textId="77777777" w:rsidR="001108C5" w:rsidRPr="00D47335" w:rsidRDefault="00D008DB" w:rsidP="00C21CE7">
            <w:pPr>
              <w:pStyle w:val="TableParagraph"/>
              <w:spacing w:line="240" w:lineRule="exact"/>
              <w:ind w:left="107"/>
              <w:contextualSpacing/>
              <w:rPr>
                <w:color w:val="000000" w:themeColor="text1"/>
              </w:rPr>
            </w:pPr>
            <w:r w:rsidRPr="00D47335">
              <w:rPr>
                <w:color w:val="000000" w:themeColor="text1"/>
              </w:rPr>
              <w:t>3.2.</w:t>
            </w:r>
            <w:r w:rsidRPr="00D47335">
              <w:rPr>
                <w:color w:val="000000" w:themeColor="text1"/>
                <w:spacing w:val="39"/>
              </w:rPr>
              <w:t xml:space="preserve"> </w:t>
            </w:r>
            <w:r w:rsidRPr="00D47335">
              <w:rPr>
                <w:color w:val="000000" w:themeColor="text1"/>
              </w:rPr>
              <w:t>Ви</w:t>
            </w:r>
            <w:r w:rsidRPr="00D47335">
              <w:rPr>
                <w:color w:val="000000" w:themeColor="text1"/>
                <w:spacing w:val="-1"/>
              </w:rPr>
              <w:t xml:space="preserve"> </w:t>
            </w:r>
            <w:r w:rsidRPr="00D47335">
              <w:rPr>
                <w:color w:val="000000" w:themeColor="text1"/>
              </w:rPr>
              <w:t>оцінюєте, що</w:t>
            </w:r>
            <w:r w:rsidRPr="00D47335">
              <w:rPr>
                <w:color w:val="000000" w:themeColor="text1"/>
                <w:spacing w:val="-1"/>
              </w:rPr>
              <w:t xml:space="preserve"> </w:t>
            </w:r>
            <w:r w:rsidRPr="00D47335">
              <w:rPr>
                <w:color w:val="000000" w:themeColor="text1"/>
              </w:rPr>
              <w:t>ризики</w:t>
            </w:r>
            <w:r w:rsidRPr="00D47335">
              <w:rPr>
                <w:color w:val="000000" w:themeColor="text1"/>
                <w:spacing w:val="-4"/>
              </w:rPr>
              <w:t xml:space="preserve"> </w:t>
            </w:r>
            <w:r w:rsidRPr="00D47335">
              <w:rPr>
                <w:color w:val="000000" w:themeColor="text1"/>
              </w:rPr>
              <w:t>шахрайства</w:t>
            </w:r>
            <w:r w:rsidRPr="00D47335">
              <w:rPr>
                <w:color w:val="000000" w:themeColor="text1"/>
                <w:spacing w:val="-1"/>
              </w:rPr>
              <w:t xml:space="preserve"> </w:t>
            </w:r>
            <w:r w:rsidRPr="00D47335">
              <w:rPr>
                <w:color w:val="000000" w:themeColor="text1"/>
              </w:rPr>
              <w:t>в</w:t>
            </w:r>
            <w:r w:rsidRPr="00D47335">
              <w:rPr>
                <w:color w:val="000000" w:themeColor="text1"/>
                <w:spacing w:val="-1"/>
              </w:rPr>
              <w:t xml:space="preserve"> </w:t>
            </w:r>
            <w:r w:rsidRPr="00D47335">
              <w:rPr>
                <w:color w:val="000000" w:themeColor="text1"/>
              </w:rPr>
              <w:t>проекті</w:t>
            </w:r>
            <w:r w:rsidRPr="00D47335">
              <w:rPr>
                <w:color w:val="000000" w:themeColor="text1"/>
                <w:spacing w:val="1"/>
              </w:rPr>
              <w:t xml:space="preserve"> </w:t>
            </w:r>
            <w:r w:rsidRPr="00D47335">
              <w:rPr>
                <w:color w:val="000000" w:themeColor="text1"/>
              </w:rPr>
              <w:t>є</w:t>
            </w:r>
            <w:r w:rsidRPr="00D47335">
              <w:rPr>
                <w:color w:val="000000" w:themeColor="text1"/>
                <w:spacing w:val="-2"/>
              </w:rPr>
              <w:t xml:space="preserve"> </w:t>
            </w:r>
            <w:r w:rsidRPr="00D47335">
              <w:rPr>
                <w:color w:val="000000" w:themeColor="text1"/>
              </w:rPr>
              <w:t>нормальними?</w:t>
            </w:r>
          </w:p>
        </w:tc>
        <w:tc>
          <w:tcPr>
            <w:tcW w:w="708" w:type="dxa"/>
          </w:tcPr>
          <w:p w14:paraId="56C073A2" w14:textId="77777777" w:rsidR="001108C5" w:rsidRPr="00D47335" w:rsidRDefault="001108C5" w:rsidP="00C21CE7">
            <w:pPr>
              <w:pStyle w:val="TableParagraph"/>
              <w:contextualSpacing/>
              <w:rPr>
                <w:color w:val="000000" w:themeColor="text1"/>
              </w:rPr>
            </w:pPr>
          </w:p>
        </w:tc>
        <w:tc>
          <w:tcPr>
            <w:tcW w:w="710" w:type="dxa"/>
          </w:tcPr>
          <w:p w14:paraId="3020FD7F" w14:textId="77777777" w:rsidR="001108C5" w:rsidRPr="00D47335" w:rsidRDefault="001108C5" w:rsidP="00C21CE7">
            <w:pPr>
              <w:pStyle w:val="TableParagraph"/>
              <w:contextualSpacing/>
              <w:rPr>
                <w:color w:val="000000" w:themeColor="text1"/>
              </w:rPr>
            </w:pPr>
          </w:p>
        </w:tc>
        <w:tc>
          <w:tcPr>
            <w:tcW w:w="1276" w:type="dxa"/>
          </w:tcPr>
          <w:p w14:paraId="7CA9BD56" w14:textId="77777777" w:rsidR="001108C5" w:rsidRPr="00D47335" w:rsidRDefault="001108C5" w:rsidP="00C21CE7">
            <w:pPr>
              <w:pStyle w:val="TableParagraph"/>
              <w:contextualSpacing/>
              <w:rPr>
                <w:color w:val="000000" w:themeColor="text1"/>
              </w:rPr>
            </w:pPr>
          </w:p>
        </w:tc>
        <w:tc>
          <w:tcPr>
            <w:tcW w:w="4961" w:type="dxa"/>
          </w:tcPr>
          <w:p w14:paraId="16D18208" w14:textId="77777777" w:rsidR="001108C5" w:rsidRPr="00D47335" w:rsidRDefault="001108C5" w:rsidP="00C21CE7">
            <w:pPr>
              <w:pStyle w:val="TableParagraph"/>
              <w:contextualSpacing/>
              <w:rPr>
                <w:color w:val="000000" w:themeColor="text1"/>
              </w:rPr>
            </w:pPr>
          </w:p>
        </w:tc>
      </w:tr>
      <w:tr w:rsidR="0001336B" w:rsidRPr="00D47335" w14:paraId="7C9871EC" w14:textId="77777777">
        <w:trPr>
          <w:trHeight w:val="1019"/>
        </w:trPr>
        <w:tc>
          <w:tcPr>
            <w:tcW w:w="6913" w:type="dxa"/>
          </w:tcPr>
          <w:p w14:paraId="17DE7D95" w14:textId="77777777" w:rsidR="001108C5" w:rsidRPr="00D47335" w:rsidRDefault="00D008DB" w:rsidP="00C21CE7">
            <w:pPr>
              <w:pStyle w:val="TableParagraph"/>
              <w:spacing w:line="321" w:lineRule="auto"/>
              <w:ind w:left="535" w:hanging="428"/>
              <w:contextualSpacing/>
              <w:rPr>
                <w:color w:val="000000" w:themeColor="text1"/>
              </w:rPr>
            </w:pPr>
            <w:r w:rsidRPr="00D47335">
              <w:rPr>
                <w:color w:val="000000" w:themeColor="text1"/>
              </w:rPr>
              <w:t>3.3.</w:t>
            </w:r>
            <w:r w:rsidRPr="00D47335">
              <w:rPr>
                <w:color w:val="000000" w:themeColor="text1"/>
                <w:spacing w:val="39"/>
              </w:rPr>
              <w:t xml:space="preserve"> </w:t>
            </w:r>
            <w:r w:rsidRPr="00D47335">
              <w:rPr>
                <w:color w:val="000000" w:themeColor="text1"/>
              </w:rPr>
              <w:t>Чи</w:t>
            </w:r>
            <w:r w:rsidRPr="00D47335">
              <w:rPr>
                <w:color w:val="000000" w:themeColor="text1"/>
                <w:spacing w:val="12"/>
              </w:rPr>
              <w:t xml:space="preserve"> </w:t>
            </w:r>
            <w:r w:rsidRPr="00D47335">
              <w:rPr>
                <w:color w:val="000000" w:themeColor="text1"/>
              </w:rPr>
              <w:t>можете</w:t>
            </w:r>
            <w:r w:rsidRPr="00D47335">
              <w:rPr>
                <w:color w:val="000000" w:themeColor="text1"/>
                <w:spacing w:val="13"/>
              </w:rPr>
              <w:t xml:space="preserve"> </w:t>
            </w:r>
            <w:r w:rsidRPr="00D47335">
              <w:rPr>
                <w:color w:val="000000" w:themeColor="text1"/>
              </w:rPr>
              <w:t>ви</w:t>
            </w:r>
            <w:r w:rsidRPr="00D47335">
              <w:rPr>
                <w:color w:val="000000" w:themeColor="text1"/>
                <w:spacing w:val="12"/>
              </w:rPr>
              <w:t xml:space="preserve"> </w:t>
            </w:r>
            <w:r w:rsidRPr="00D47335">
              <w:rPr>
                <w:color w:val="000000" w:themeColor="text1"/>
              </w:rPr>
              <w:t>підтвердити,</w:t>
            </w:r>
            <w:r w:rsidRPr="00D47335">
              <w:rPr>
                <w:color w:val="000000" w:themeColor="text1"/>
                <w:spacing w:val="11"/>
              </w:rPr>
              <w:t xml:space="preserve"> </w:t>
            </w:r>
            <w:r w:rsidRPr="00D47335">
              <w:rPr>
                <w:color w:val="000000" w:themeColor="text1"/>
              </w:rPr>
              <w:t>що</w:t>
            </w:r>
            <w:r w:rsidRPr="00D47335">
              <w:rPr>
                <w:color w:val="000000" w:themeColor="text1"/>
                <w:spacing w:val="13"/>
              </w:rPr>
              <w:t xml:space="preserve"> </w:t>
            </w:r>
            <w:r w:rsidRPr="00D47335">
              <w:rPr>
                <w:color w:val="000000" w:themeColor="text1"/>
              </w:rPr>
              <w:t>ви</w:t>
            </w:r>
            <w:r w:rsidRPr="00D47335">
              <w:rPr>
                <w:color w:val="000000" w:themeColor="text1"/>
                <w:spacing w:val="12"/>
              </w:rPr>
              <w:t xml:space="preserve"> </w:t>
            </w:r>
            <w:r w:rsidRPr="00D47335">
              <w:rPr>
                <w:color w:val="000000" w:themeColor="text1"/>
              </w:rPr>
              <w:t>не</w:t>
            </w:r>
            <w:r w:rsidRPr="00D47335">
              <w:rPr>
                <w:color w:val="000000" w:themeColor="text1"/>
                <w:spacing w:val="12"/>
              </w:rPr>
              <w:t xml:space="preserve"> </w:t>
            </w:r>
            <w:r w:rsidRPr="00D47335">
              <w:rPr>
                <w:color w:val="000000" w:themeColor="text1"/>
              </w:rPr>
              <w:t>знаєте,</w:t>
            </w:r>
            <w:r w:rsidRPr="00D47335">
              <w:rPr>
                <w:color w:val="000000" w:themeColor="text1"/>
                <w:spacing w:val="13"/>
              </w:rPr>
              <w:t xml:space="preserve"> </w:t>
            </w:r>
            <w:r w:rsidRPr="00D47335">
              <w:rPr>
                <w:color w:val="000000" w:themeColor="text1"/>
              </w:rPr>
              <w:t>будь-якої</w:t>
            </w:r>
            <w:r w:rsidRPr="00D47335">
              <w:rPr>
                <w:color w:val="000000" w:themeColor="text1"/>
                <w:spacing w:val="14"/>
              </w:rPr>
              <w:t xml:space="preserve"> </w:t>
            </w:r>
            <w:r w:rsidRPr="00D47335">
              <w:rPr>
                <w:color w:val="000000" w:themeColor="text1"/>
              </w:rPr>
              <w:t>незаконної</w:t>
            </w:r>
            <w:r w:rsidRPr="00D47335">
              <w:rPr>
                <w:color w:val="000000" w:themeColor="text1"/>
                <w:spacing w:val="-52"/>
              </w:rPr>
              <w:t xml:space="preserve"> </w:t>
            </w:r>
            <w:r w:rsidRPr="00D47335">
              <w:rPr>
                <w:color w:val="000000" w:themeColor="text1"/>
              </w:rPr>
              <w:t>діяльності</w:t>
            </w:r>
            <w:r w:rsidRPr="00D47335">
              <w:rPr>
                <w:color w:val="000000" w:themeColor="text1"/>
                <w:spacing w:val="39"/>
              </w:rPr>
              <w:t xml:space="preserve"> </w:t>
            </w:r>
            <w:r w:rsidRPr="00D47335">
              <w:rPr>
                <w:color w:val="000000" w:themeColor="text1"/>
              </w:rPr>
              <w:t>або</w:t>
            </w:r>
            <w:r w:rsidRPr="00D47335">
              <w:rPr>
                <w:color w:val="000000" w:themeColor="text1"/>
                <w:spacing w:val="39"/>
              </w:rPr>
              <w:t xml:space="preserve"> </w:t>
            </w:r>
            <w:r w:rsidRPr="00D47335">
              <w:rPr>
                <w:color w:val="000000" w:themeColor="text1"/>
              </w:rPr>
              <w:t>значного</w:t>
            </w:r>
            <w:r w:rsidRPr="00D47335">
              <w:rPr>
                <w:color w:val="000000" w:themeColor="text1"/>
                <w:spacing w:val="36"/>
              </w:rPr>
              <w:t xml:space="preserve"> </w:t>
            </w:r>
            <w:r w:rsidRPr="00D47335">
              <w:rPr>
                <w:color w:val="000000" w:themeColor="text1"/>
              </w:rPr>
              <w:t>недотримання</w:t>
            </w:r>
            <w:r w:rsidRPr="00D47335">
              <w:rPr>
                <w:color w:val="000000" w:themeColor="text1"/>
                <w:spacing w:val="37"/>
              </w:rPr>
              <w:t xml:space="preserve"> </w:t>
            </w:r>
            <w:r w:rsidRPr="00D47335">
              <w:rPr>
                <w:color w:val="000000" w:themeColor="text1"/>
              </w:rPr>
              <w:t>положень</w:t>
            </w:r>
            <w:r w:rsidRPr="00D47335">
              <w:rPr>
                <w:color w:val="000000" w:themeColor="text1"/>
                <w:spacing w:val="39"/>
              </w:rPr>
              <w:t xml:space="preserve"> </w:t>
            </w:r>
            <w:r w:rsidRPr="00D47335">
              <w:rPr>
                <w:color w:val="000000" w:themeColor="text1"/>
              </w:rPr>
              <w:t>Договору</w:t>
            </w:r>
            <w:r w:rsidRPr="00D47335">
              <w:rPr>
                <w:color w:val="000000" w:themeColor="text1"/>
                <w:spacing w:val="36"/>
              </w:rPr>
              <w:t xml:space="preserve"> </w:t>
            </w:r>
            <w:r w:rsidRPr="00D47335">
              <w:rPr>
                <w:color w:val="000000" w:themeColor="text1"/>
              </w:rPr>
              <w:t>з</w:t>
            </w:r>
          </w:p>
          <w:p w14:paraId="4D847DCB" w14:textId="77777777" w:rsidR="001108C5" w:rsidRPr="00D47335" w:rsidRDefault="00D008DB" w:rsidP="00C21CE7">
            <w:pPr>
              <w:pStyle w:val="TableParagraph"/>
              <w:spacing w:line="240" w:lineRule="exact"/>
              <w:ind w:left="535"/>
              <w:contextualSpacing/>
              <w:rPr>
                <w:color w:val="000000" w:themeColor="text1"/>
              </w:rPr>
            </w:pPr>
            <w:r w:rsidRPr="00D47335">
              <w:rPr>
                <w:color w:val="000000" w:themeColor="text1"/>
              </w:rPr>
              <w:t>розвитку</w:t>
            </w:r>
            <w:r w:rsidRPr="00D47335">
              <w:rPr>
                <w:color w:val="000000" w:themeColor="text1"/>
                <w:spacing w:val="-8"/>
              </w:rPr>
              <w:t xml:space="preserve"> </w:t>
            </w:r>
            <w:r w:rsidRPr="00D47335">
              <w:rPr>
                <w:color w:val="000000" w:themeColor="text1"/>
              </w:rPr>
              <w:t>або</w:t>
            </w:r>
            <w:r w:rsidRPr="00D47335">
              <w:rPr>
                <w:color w:val="000000" w:themeColor="text1"/>
                <w:spacing w:val="-5"/>
              </w:rPr>
              <w:t xml:space="preserve"> </w:t>
            </w:r>
            <w:r w:rsidRPr="00D47335">
              <w:rPr>
                <w:color w:val="000000" w:themeColor="text1"/>
              </w:rPr>
              <w:t>адміністративних</w:t>
            </w:r>
            <w:r w:rsidRPr="00D47335">
              <w:rPr>
                <w:color w:val="000000" w:themeColor="text1"/>
                <w:spacing w:val="-5"/>
              </w:rPr>
              <w:t xml:space="preserve"> </w:t>
            </w:r>
            <w:r w:rsidRPr="00D47335">
              <w:rPr>
                <w:color w:val="000000" w:themeColor="text1"/>
              </w:rPr>
              <w:t>інструкцій?</w:t>
            </w:r>
          </w:p>
        </w:tc>
        <w:tc>
          <w:tcPr>
            <w:tcW w:w="708" w:type="dxa"/>
          </w:tcPr>
          <w:p w14:paraId="6EDAA537" w14:textId="77777777" w:rsidR="001108C5" w:rsidRPr="00D47335" w:rsidRDefault="001108C5" w:rsidP="00C21CE7">
            <w:pPr>
              <w:pStyle w:val="TableParagraph"/>
              <w:contextualSpacing/>
              <w:rPr>
                <w:color w:val="000000" w:themeColor="text1"/>
              </w:rPr>
            </w:pPr>
          </w:p>
        </w:tc>
        <w:tc>
          <w:tcPr>
            <w:tcW w:w="710" w:type="dxa"/>
          </w:tcPr>
          <w:p w14:paraId="55013254" w14:textId="77777777" w:rsidR="001108C5" w:rsidRPr="00D47335" w:rsidRDefault="001108C5" w:rsidP="00C21CE7">
            <w:pPr>
              <w:pStyle w:val="TableParagraph"/>
              <w:contextualSpacing/>
              <w:rPr>
                <w:color w:val="000000" w:themeColor="text1"/>
              </w:rPr>
            </w:pPr>
          </w:p>
        </w:tc>
        <w:tc>
          <w:tcPr>
            <w:tcW w:w="1276" w:type="dxa"/>
          </w:tcPr>
          <w:p w14:paraId="29F4AA64" w14:textId="77777777" w:rsidR="001108C5" w:rsidRPr="00D47335" w:rsidRDefault="001108C5" w:rsidP="00C21CE7">
            <w:pPr>
              <w:pStyle w:val="TableParagraph"/>
              <w:contextualSpacing/>
              <w:rPr>
                <w:color w:val="000000" w:themeColor="text1"/>
              </w:rPr>
            </w:pPr>
          </w:p>
        </w:tc>
        <w:tc>
          <w:tcPr>
            <w:tcW w:w="4961" w:type="dxa"/>
          </w:tcPr>
          <w:p w14:paraId="2A398B0E" w14:textId="77777777" w:rsidR="001108C5" w:rsidRPr="00D47335" w:rsidRDefault="001108C5" w:rsidP="00C21CE7">
            <w:pPr>
              <w:pStyle w:val="TableParagraph"/>
              <w:contextualSpacing/>
              <w:rPr>
                <w:color w:val="000000" w:themeColor="text1"/>
              </w:rPr>
            </w:pPr>
          </w:p>
        </w:tc>
      </w:tr>
      <w:tr w:rsidR="0001336B" w:rsidRPr="00D47335" w14:paraId="2089E5E7" w14:textId="77777777">
        <w:trPr>
          <w:trHeight w:val="1019"/>
        </w:trPr>
        <w:tc>
          <w:tcPr>
            <w:tcW w:w="6913" w:type="dxa"/>
          </w:tcPr>
          <w:p w14:paraId="7F5762C4" w14:textId="77777777" w:rsidR="001108C5" w:rsidRPr="00D47335" w:rsidRDefault="00D008DB" w:rsidP="00C21CE7">
            <w:pPr>
              <w:pStyle w:val="TableParagraph"/>
              <w:ind w:left="535" w:hanging="428"/>
              <w:contextualSpacing/>
              <w:rPr>
                <w:color w:val="000000" w:themeColor="text1"/>
              </w:rPr>
            </w:pPr>
            <w:r w:rsidRPr="00D47335">
              <w:rPr>
                <w:color w:val="000000" w:themeColor="text1"/>
              </w:rPr>
              <w:t>3.4.</w:t>
            </w:r>
            <w:r w:rsidRPr="00D47335">
              <w:rPr>
                <w:color w:val="000000" w:themeColor="text1"/>
                <w:spacing w:val="39"/>
              </w:rPr>
              <w:t xml:space="preserve"> </w:t>
            </w:r>
            <w:r w:rsidRPr="00D47335">
              <w:rPr>
                <w:color w:val="000000" w:themeColor="text1"/>
              </w:rPr>
              <w:t>Чи</w:t>
            </w:r>
            <w:r w:rsidRPr="00D47335">
              <w:rPr>
                <w:color w:val="000000" w:themeColor="text1"/>
                <w:spacing w:val="19"/>
              </w:rPr>
              <w:t xml:space="preserve"> </w:t>
            </w:r>
            <w:r w:rsidRPr="00D47335">
              <w:rPr>
                <w:color w:val="000000" w:themeColor="text1"/>
              </w:rPr>
              <w:t>можете</w:t>
            </w:r>
            <w:r w:rsidRPr="00D47335">
              <w:rPr>
                <w:color w:val="000000" w:themeColor="text1"/>
                <w:spacing w:val="20"/>
              </w:rPr>
              <w:t xml:space="preserve"> </w:t>
            </w:r>
            <w:r w:rsidRPr="00D47335">
              <w:rPr>
                <w:color w:val="000000" w:themeColor="text1"/>
              </w:rPr>
              <w:t>ви</w:t>
            </w:r>
            <w:r w:rsidRPr="00D47335">
              <w:rPr>
                <w:color w:val="000000" w:themeColor="text1"/>
                <w:spacing w:val="18"/>
              </w:rPr>
              <w:t xml:space="preserve"> </w:t>
            </w:r>
            <w:r w:rsidRPr="00D47335">
              <w:rPr>
                <w:color w:val="000000" w:themeColor="text1"/>
              </w:rPr>
              <w:t>підтвердити</w:t>
            </w:r>
            <w:r w:rsidRPr="00D47335">
              <w:rPr>
                <w:color w:val="000000" w:themeColor="text1"/>
                <w:spacing w:val="19"/>
              </w:rPr>
              <w:t xml:space="preserve"> </w:t>
            </w:r>
            <w:r w:rsidRPr="00D47335">
              <w:rPr>
                <w:color w:val="000000" w:themeColor="text1"/>
              </w:rPr>
              <w:t>,</w:t>
            </w:r>
            <w:r w:rsidRPr="00D47335">
              <w:rPr>
                <w:color w:val="000000" w:themeColor="text1"/>
                <w:spacing w:val="19"/>
              </w:rPr>
              <w:t xml:space="preserve"> </w:t>
            </w:r>
            <w:r w:rsidRPr="00D47335">
              <w:rPr>
                <w:color w:val="000000" w:themeColor="text1"/>
              </w:rPr>
              <w:t>що,</w:t>
            </w:r>
            <w:r w:rsidRPr="00D47335">
              <w:rPr>
                <w:color w:val="000000" w:themeColor="text1"/>
                <w:spacing w:val="21"/>
              </w:rPr>
              <w:t xml:space="preserve"> </w:t>
            </w:r>
            <w:r w:rsidRPr="00D47335">
              <w:rPr>
                <w:color w:val="000000" w:themeColor="text1"/>
              </w:rPr>
              <w:t>за</w:t>
            </w:r>
            <w:r w:rsidRPr="00D47335">
              <w:rPr>
                <w:color w:val="000000" w:themeColor="text1"/>
                <w:spacing w:val="17"/>
              </w:rPr>
              <w:t xml:space="preserve"> </w:t>
            </w:r>
            <w:r w:rsidRPr="00D47335">
              <w:rPr>
                <w:color w:val="000000" w:themeColor="text1"/>
              </w:rPr>
              <w:t>вашою</w:t>
            </w:r>
            <w:r w:rsidRPr="00D47335">
              <w:rPr>
                <w:color w:val="000000" w:themeColor="text1"/>
                <w:spacing w:val="21"/>
              </w:rPr>
              <w:t xml:space="preserve"> </w:t>
            </w:r>
            <w:r w:rsidRPr="00D47335">
              <w:rPr>
                <w:color w:val="000000" w:themeColor="text1"/>
              </w:rPr>
              <w:t>думкою,</w:t>
            </w:r>
            <w:r w:rsidRPr="00D47335">
              <w:rPr>
                <w:color w:val="000000" w:themeColor="text1"/>
                <w:spacing w:val="19"/>
              </w:rPr>
              <w:t xml:space="preserve"> </w:t>
            </w:r>
            <w:r w:rsidRPr="00D47335">
              <w:rPr>
                <w:color w:val="000000" w:themeColor="text1"/>
              </w:rPr>
              <w:t>продовження</w:t>
            </w:r>
          </w:p>
          <w:p w14:paraId="5674F91B" w14:textId="77777777" w:rsidR="001108C5" w:rsidRPr="00D47335" w:rsidRDefault="00D008DB" w:rsidP="00C21CE7">
            <w:pPr>
              <w:pStyle w:val="TableParagraph"/>
              <w:spacing w:line="340" w:lineRule="atLeast"/>
              <w:ind w:left="535"/>
              <w:contextualSpacing/>
              <w:rPr>
                <w:color w:val="000000" w:themeColor="text1"/>
              </w:rPr>
            </w:pPr>
            <w:r w:rsidRPr="00D47335">
              <w:rPr>
                <w:color w:val="000000" w:themeColor="text1"/>
              </w:rPr>
              <w:t>проектної</w:t>
            </w:r>
            <w:r w:rsidRPr="00D47335">
              <w:rPr>
                <w:color w:val="000000" w:themeColor="text1"/>
                <w:spacing w:val="15"/>
              </w:rPr>
              <w:t xml:space="preserve"> </w:t>
            </w:r>
            <w:r w:rsidRPr="00D47335">
              <w:rPr>
                <w:color w:val="000000" w:themeColor="text1"/>
              </w:rPr>
              <w:t>діяльності</w:t>
            </w:r>
            <w:r w:rsidRPr="00D47335">
              <w:rPr>
                <w:color w:val="000000" w:themeColor="text1"/>
                <w:spacing w:val="16"/>
              </w:rPr>
              <w:t xml:space="preserve"> </w:t>
            </w:r>
            <w:r w:rsidRPr="00D47335">
              <w:rPr>
                <w:color w:val="000000" w:themeColor="text1"/>
              </w:rPr>
              <w:t>не</w:t>
            </w:r>
            <w:r w:rsidRPr="00D47335">
              <w:rPr>
                <w:color w:val="000000" w:themeColor="text1"/>
                <w:spacing w:val="15"/>
              </w:rPr>
              <w:t xml:space="preserve"> </w:t>
            </w:r>
            <w:r w:rsidRPr="00D47335">
              <w:rPr>
                <w:color w:val="000000" w:themeColor="text1"/>
              </w:rPr>
              <w:t>є</w:t>
            </w:r>
            <w:r w:rsidRPr="00D47335">
              <w:rPr>
                <w:color w:val="000000" w:themeColor="text1"/>
                <w:spacing w:val="12"/>
              </w:rPr>
              <w:t xml:space="preserve"> </w:t>
            </w:r>
            <w:r w:rsidRPr="00D47335">
              <w:rPr>
                <w:color w:val="000000" w:themeColor="text1"/>
              </w:rPr>
              <w:t>під</w:t>
            </w:r>
            <w:r w:rsidRPr="00D47335">
              <w:rPr>
                <w:color w:val="000000" w:themeColor="text1"/>
                <w:spacing w:val="16"/>
              </w:rPr>
              <w:t xml:space="preserve"> </w:t>
            </w:r>
            <w:r w:rsidRPr="00D47335">
              <w:rPr>
                <w:color w:val="000000" w:themeColor="text1"/>
              </w:rPr>
              <w:t>загрозою</w:t>
            </w:r>
            <w:r w:rsidRPr="00D47335">
              <w:rPr>
                <w:color w:val="000000" w:themeColor="text1"/>
                <w:spacing w:val="16"/>
              </w:rPr>
              <w:t xml:space="preserve"> </w:t>
            </w:r>
            <w:r w:rsidRPr="00D47335">
              <w:rPr>
                <w:color w:val="000000" w:themeColor="text1"/>
              </w:rPr>
              <w:t>через</w:t>
            </w:r>
            <w:r w:rsidRPr="00D47335">
              <w:rPr>
                <w:color w:val="000000" w:themeColor="text1"/>
                <w:spacing w:val="15"/>
              </w:rPr>
              <w:t xml:space="preserve"> </w:t>
            </w:r>
            <w:r w:rsidRPr="00D47335">
              <w:rPr>
                <w:color w:val="000000" w:themeColor="text1"/>
              </w:rPr>
              <w:t>економічні</w:t>
            </w:r>
            <w:r w:rsidRPr="00D47335">
              <w:rPr>
                <w:color w:val="000000" w:themeColor="text1"/>
                <w:spacing w:val="15"/>
              </w:rPr>
              <w:t xml:space="preserve"> </w:t>
            </w:r>
            <w:r w:rsidRPr="00D47335">
              <w:rPr>
                <w:color w:val="000000" w:themeColor="text1"/>
              </w:rPr>
              <w:t>або</w:t>
            </w:r>
            <w:r w:rsidRPr="00D47335">
              <w:rPr>
                <w:color w:val="000000" w:themeColor="text1"/>
                <w:spacing w:val="15"/>
              </w:rPr>
              <w:t xml:space="preserve"> </w:t>
            </w:r>
            <w:r w:rsidRPr="00D47335">
              <w:rPr>
                <w:color w:val="000000" w:themeColor="text1"/>
              </w:rPr>
              <w:t>інші</w:t>
            </w:r>
            <w:r w:rsidRPr="00D47335">
              <w:rPr>
                <w:color w:val="000000" w:themeColor="text1"/>
                <w:spacing w:val="-52"/>
              </w:rPr>
              <w:t xml:space="preserve"> </w:t>
            </w:r>
            <w:r w:rsidRPr="00D47335">
              <w:rPr>
                <w:color w:val="000000" w:themeColor="text1"/>
              </w:rPr>
              <w:t>причини</w:t>
            </w:r>
            <w:r w:rsidRPr="00D47335">
              <w:rPr>
                <w:color w:val="000000" w:themeColor="text1"/>
                <w:spacing w:val="-1"/>
              </w:rPr>
              <w:t xml:space="preserve"> </w:t>
            </w:r>
            <w:r w:rsidRPr="00D47335">
              <w:rPr>
                <w:color w:val="000000" w:themeColor="text1"/>
              </w:rPr>
              <w:t>?</w:t>
            </w:r>
          </w:p>
        </w:tc>
        <w:tc>
          <w:tcPr>
            <w:tcW w:w="708" w:type="dxa"/>
          </w:tcPr>
          <w:p w14:paraId="60855D0B" w14:textId="77777777" w:rsidR="001108C5" w:rsidRPr="00D47335" w:rsidRDefault="001108C5" w:rsidP="00C21CE7">
            <w:pPr>
              <w:pStyle w:val="TableParagraph"/>
              <w:contextualSpacing/>
              <w:rPr>
                <w:color w:val="000000" w:themeColor="text1"/>
              </w:rPr>
            </w:pPr>
          </w:p>
        </w:tc>
        <w:tc>
          <w:tcPr>
            <w:tcW w:w="710" w:type="dxa"/>
          </w:tcPr>
          <w:p w14:paraId="774F5FD6" w14:textId="77777777" w:rsidR="001108C5" w:rsidRPr="00D47335" w:rsidRDefault="001108C5" w:rsidP="00C21CE7">
            <w:pPr>
              <w:pStyle w:val="TableParagraph"/>
              <w:contextualSpacing/>
              <w:rPr>
                <w:color w:val="000000" w:themeColor="text1"/>
              </w:rPr>
            </w:pPr>
          </w:p>
        </w:tc>
        <w:tc>
          <w:tcPr>
            <w:tcW w:w="1276" w:type="dxa"/>
          </w:tcPr>
          <w:p w14:paraId="3B1C83B6" w14:textId="77777777" w:rsidR="001108C5" w:rsidRPr="00D47335" w:rsidRDefault="001108C5" w:rsidP="00C21CE7">
            <w:pPr>
              <w:pStyle w:val="TableParagraph"/>
              <w:contextualSpacing/>
              <w:rPr>
                <w:color w:val="000000" w:themeColor="text1"/>
              </w:rPr>
            </w:pPr>
          </w:p>
        </w:tc>
        <w:tc>
          <w:tcPr>
            <w:tcW w:w="4961" w:type="dxa"/>
          </w:tcPr>
          <w:p w14:paraId="4FF5B768" w14:textId="77777777" w:rsidR="001108C5" w:rsidRPr="00D47335" w:rsidRDefault="001108C5" w:rsidP="00C21CE7">
            <w:pPr>
              <w:pStyle w:val="TableParagraph"/>
              <w:contextualSpacing/>
              <w:rPr>
                <w:color w:val="000000" w:themeColor="text1"/>
              </w:rPr>
            </w:pPr>
          </w:p>
        </w:tc>
      </w:tr>
      <w:tr w:rsidR="0001336B" w:rsidRPr="00D47335" w14:paraId="366BD80B" w14:textId="77777777">
        <w:trPr>
          <w:trHeight w:val="340"/>
        </w:trPr>
        <w:tc>
          <w:tcPr>
            <w:tcW w:w="6913" w:type="dxa"/>
          </w:tcPr>
          <w:p w14:paraId="65458F94" w14:textId="77777777" w:rsidR="001108C5" w:rsidRPr="00D47335" w:rsidRDefault="00D008DB" w:rsidP="00C21CE7">
            <w:pPr>
              <w:pStyle w:val="TableParagraph"/>
              <w:ind w:left="107"/>
              <w:contextualSpacing/>
              <w:rPr>
                <w:b/>
                <w:color w:val="000000" w:themeColor="text1"/>
              </w:rPr>
            </w:pPr>
            <w:r w:rsidRPr="00D47335">
              <w:rPr>
                <w:b/>
                <w:color w:val="000000" w:themeColor="text1"/>
              </w:rPr>
              <w:t>4.</w:t>
            </w:r>
            <w:r w:rsidRPr="00D47335">
              <w:rPr>
                <w:b/>
                <w:color w:val="000000" w:themeColor="text1"/>
                <w:spacing w:val="-1"/>
              </w:rPr>
              <w:t xml:space="preserve"> </w:t>
            </w:r>
            <w:r w:rsidRPr="00D47335">
              <w:rPr>
                <w:b/>
                <w:color w:val="000000" w:themeColor="text1"/>
              </w:rPr>
              <w:t>Робота</w:t>
            </w:r>
            <w:r w:rsidRPr="00D47335">
              <w:rPr>
                <w:b/>
                <w:color w:val="000000" w:themeColor="text1"/>
                <w:spacing w:val="-4"/>
              </w:rPr>
              <w:t xml:space="preserve"> </w:t>
            </w:r>
            <w:r w:rsidRPr="00D47335">
              <w:rPr>
                <w:b/>
                <w:color w:val="000000" w:themeColor="text1"/>
              </w:rPr>
              <w:t>інших</w:t>
            </w:r>
            <w:r w:rsidRPr="00D47335">
              <w:rPr>
                <w:b/>
                <w:color w:val="000000" w:themeColor="text1"/>
                <w:spacing w:val="-4"/>
              </w:rPr>
              <w:t xml:space="preserve"> </w:t>
            </w:r>
            <w:r w:rsidRPr="00D47335">
              <w:rPr>
                <w:b/>
                <w:color w:val="000000" w:themeColor="text1"/>
              </w:rPr>
              <w:t>аудиторів</w:t>
            </w:r>
          </w:p>
        </w:tc>
        <w:tc>
          <w:tcPr>
            <w:tcW w:w="708" w:type="dxa"/>
          </w:tcPr>
          <w:p w14:paraId="38A2179A" w14:textId="77777777" w:rsidR="001108C5" w:rsidRPr="00D47335" w:rsidRDefault="001108C5" w:rsidP="00C21CE7">
            <w:pPr>
              <w:pStyle w:val="TableParagraph"/>
              <w:contextualSpacing/>
              <w:rPr>
                <w:color w:val="000000" w:themeColor="text1"/>
              </w:rPr>
            </w:pPr>
          </w:p>
        </w:tc>
        <w:tc>
          <w:tcPr>
            <w:tcW w:w="710" w:type="dxa"/>
          </w:tcPr>
          <w:p w14:paraId="3D704BEF" w14:textId="77777777" w:rsidR="001108C5" w:rsidRPr="00D47335" w:rsidRDefault="001108C5" w:rsidP="00C21CE7">
            <w:pPr>
              <w:pStyle w:val="TableParagraph"/>
              <w:contextualSpacing/>
              <w:rPr>
                <w:color w:val="000000" w:themeColor="text1"/>
              </w:rPr>
            </w:pPr>
          </w:p>
        </w:tc>
        <w:tc>
          <w:tcPr>
            <w:tcW w:w="1276" w:type="dxa"/>
          </w:tcPr>
          <w:p w14:paraId="181DD343" w14:textId="77777777" w:rsidR="001108C5" w:rsidRPr="00D47335" w:rsidRDefault="001108C5" w:rsidP="00C21CE7">
            <w:pPr>
              <w:pStyle w:val="TableParagraph"/>
              <w:contextualSpacing/>
              <w:rPr>
                <w:color w:val="000000" w:themeColor="text1"/>
              </w:rPr>
            </w:pPr>
          </w:p>
        </w:tc>
        <w:tc>
          <w:tcPr>
            <w:tcW w:w="4961" w:type="dxa"/>
          </w:tcPr>
          <w:p w14:paraId="4B3E7719" w14:textId="77777777" w:rsidR="001108C5" w:rsidRPr="00D47335" w:rsidRDefault="001108C5" w:rsidP="00C21CE7">
            <w:pPr>
              <w:pStyle w:val="TableParagraph"/>
              <w:contextualSpacing/>
              <w:rPr>
                <w:color w:val="000000" w:themeColor="text1"/>
              </w:rPr>
            </w:pPr>
          </w:p>
        </w:tc>
      </w:tr>
      <w:tr w:rsidR="0001336B" w:rsidRPr="00D47335" w14:paraId="798F6A7A" w14:textId="77777777">
        <w:trPr>
          <w:trHeight w:val="1360"/>
        </w:trPr>
        <w:tc>
          <w:tcPr>
            <w:tcW w:w="6913" w:type="dxa"/>
          </w:tcPr>
          <w:p w14:paraId="624BEF4B" w14:textId="77777777" w:rsidR="001108C5" w:rsidRPr="00D47335" w:rsidRDefault="00D008DB" w:rsidP="00C21CE7">
            <w:pPr>
              <w:pStyle w:val="TableParagraph"/>
              <w:spacing w:line="321" w:lineRule="auto"/>
              <w:ind w:left="468" w:right="96" w:hanging="361"/>
              <w:contextualSpacing/>
              <w:jc w:val="both"/>
              <w:rPr>
                <w:color w:val="000000" w:themeColor="text1"/>
              </w:rPr>
            </w:pPr>
            <w:r w:rsidRPr="00D47335">
              <w:rPr>
                <w:color w:val="000000" w:themeColor="text1"/>
              </w:rPr>
              <w:t>4.1.</w:t>
            </w:r>
            <w:r w:rsidRPr="00D47335">
              <w:rPr>
                <w:color w:val="000000" w:themeColor="text1"/>
                <w:spacing w:val="56"/>
              </w:rPr>
              <w:t xml:space="preserve"> </w:t>
            </w:r>
            <w:r w:rsidRPr="00D47335">
              <w:rPr>
                <w:color w:val="000000" w:themeColor="text1"/>
              </w:rPr>
              <w:t>Якщо</w:t>
            </w:r>
            <w:r w:rsidRPr="00D47335">
              <w:rPr>
                <w:color w:val="000000" w:themeColor="text1"/>
                <w:spacing w:val="55"/>
              </w:rPr>
              <w:t xml:space="preserve"> </w:t>
            </w:r>
            <w:r w:rsidRPr="00D47335">
              <w:rPr>
                <w:color w:val="000000" w:themeColor="text1"/>
              </w:rPr>
              <w:t>ваш</w:t>
            </w:r>
            <w:r w:rsidRPr="00D47335">
              <w:rPr>
                <w:color w:val="000000" w:themeColor="text1"/>
                <w:spacing w:val="55"/>
              </w:rPr>
              <w:t xml:space="preserve"> </w:t>
            </w:r>
            <w:r w:rsidRPr="00D47335">
              <w:rPr>
                <w:color w:val="000000" w:themeColor="text1"/>
              </w:rPr>
              <w:t>аудит частково базується на роботі іншого аудитора,</w:t>
            </w:r>
            <w:r w:rsidRPr="00D47335">
              <w:rPr>
                <w:color w:val="000000" w:themeColor="text1"/>
                <w:spacing w:val="1"/>
              </w:rPr>
              <w:t xml:space="preserve"> </w:t>
            </w:r>
            <w:r w:rsidRPr="00D47335">
              <w:rPr>
                <w:color w:val="000000" w:themeColor="text1"/>
              </w:rPr>
              <w:t>то чи можете ви підтвердити, що ваш аудит був проведений у</w:t>
            </w:r>
            <w:r w:rsidRPr="00D47335">
              <w:rPr>
                <w:color w:val="000000" w:themeColor="text1"/>
                <w:spacing w:val="1"/>
              </w:rPr>
              <w:t xml:space="preserve"> </w:t>
            </w:r>
            <w:r w:rsidRPr="00D47335">
              <w:rPr>
                <w:color w:val="000000" w:themeColor="text1"/>
              </w:rPr>
              <w:t>відповідності</w:t>
            </w:r>
            <w:r w:rsidRPr="00D47335">
              <w:rPr>
                <w:color w:val="000000" w:themeColor="text1"/>
                <w:spacing w:val="14"/>
              </w:rPr>
              <w:t xml:space="preserve"> </w:t>
            </w:r>
            <w:r w:rsidRPr="00D47335">
              <w:rPr>
                <w:color w:val="000000" w:themeColor="text1"/>
              </w:rPr>
              <w:t>до</w:t>
            </w:r>
            <w:r w:rsidRPr="00D47335">
              <w:rPr>
                <w:color w:val="000000" w:themeColor="text1"/>
                <w:spacing w:val="14"/>
              </w:rPr>
              <w:t xml:space="preserve"> </w:t>
            </w:r>
            <w:r w:rsidRPr="00D47335">
              <w:rPr>
                <w:color w:val="000000" w:themeColor="text1"/>
              </w:rPr>
              <w:t>ISA</w:t>
            </w:r>
            <w:r w:rsidRPr="00D47335">
              <w:rPr>
                <w:color w:val="000000" w:themeColor="text1"/>
                <w:spacing w:val="17"/>
              </w:rPr>
              <w:t xml:space="preserve"> </w:t>
            </w:r>
            <w:r w:rsidRPr="00D47335">
              <w:rPr>
                <w:color w:val="000000" w:themeColor="text1"/>
              </w:rPr>
              <w:t>600:</w:t>
            </w:r>
            <w:r w:rsidRPr="00D47335">
              <w:rPr>
                <w:color w:val="000000" w:themeColor="text1"/>
                <w:spacing w:val="17"/>
              </w:rPr>
              <w:t xml:space="preserve"> </w:t>
            </w:r>
            <w:r w:rsidRPr="00D47335">
              <w:rPr>
                <w:color w:val="000000" w:themeColor="text1"/>
              </w:rPr>
              <w:t>з</w:t>
            </w:r>
            <w:r w:rsidRPr="00D47335">
              <w:rPr>
                <w:color w:val="000000" w:themeColor="text1"/>
                <w:spacing w:val="12"/>
              </w:rPr>
              <w:t xml:space="preserve"> </w:t>
            </w:r>
            <w:r w:rsidRPr="00D47335">
              <w:rPr>
                <w:color w:val="000000" w:themeColor="text1"/>
              </w:rPr>
              <w:t>використанням</w:t>
            </w:r>
            <w:r w:rsidRPr="00D47335">
              <w:rPr>
                <w:color w:val="000000" w:themeColor="text1"/>
                <w:spacing w:val="13"/>
              </w:rPr>
              <w:t xml:space="preserve"> </w:t>
            </w:r>
            <w:r w:rsidRPr="00D47335">
              <w:rPr>
                <w:color w:val="000000" w:themeColor="text1"/>
              </w:rPr>
              <w:t>роботи</w:t>
            </w:r>
            <w:r w:rsidRPr="00D47335">
              <w:rPr>
                <w:color w:val="000000" w:themeColor="text1"/>
                <w:spacing w:val="13"/>
              </w:rPr>
              <w:t xml:space="preserve"> </w:t>
            </w:r>
            <w:r w:rsidRPr="00D47335">
              <w:rPr>
                <w:color w:val="000000" w:themeColor="text1"/>
              </w:rPr>
              <w:t>іншого</w:t>
            </w:r>
          </w:p>
          <w:p w14:paraId="1627ED29" w14:textId="77777777" w:rsidR="001108C5" w:rsidRPr="00D47335" w:rsidRDefault="00D008DB" w:rsidP="00C21CE7">
            <w:pPr>
              <w:pStyle w:val="TableParagraph"/>
              <w:spacing w:line="240" w:lineRule="exact"/>
              <w:ind w:left="468"/>
              <w:contextualSpacing/>
              <w:rPr>
                <w:color w:val="000000" w:themeColor="text1"/>
              </w:rPr>
            </w:pPr>
            <w:r w:rsidRPr="00D47335">
              <w:rPr>
                <w:color w:val="000000" w:themeColor="text1"/>
              </w:rPr>
              <w:t>аудитора?</w:t>
            </w:r>
          </w:p>
        </w:tc>
        <w:tc>
          <w:tcPr>
            <w:tcW w:w="708" w:type="dxa"/>
          </w:tcPr>
          <w:p w14:paraId="14C1FA5D" w14:textId="77777777" w:rsidR="001108C5" w:rsidRPr="00D47335" w:rsidRDefault="001108C5" w:rsidP="00C21CE7">
            <w:pPr>
              <w:pStyle w:val="TableParagraph"/>
              <w:contextualSpacing/>
              <w:rPr>
                <w:color w:val="000000" w:themeColor="text1"/>
              </w:rPr>
            </w:pPr>
          </w:p>
        </w:tc>
        <w:tc>
          <w:tcPr>
            <w:tcW w:w="710" w:type="dxa"/>
          </w:tcPr>
          <w:p w14:paraId="70AE8BA9" w14:textId="77777777" w:rsidR="001108C5" w:rsidRPr="00D47335" w:rsidRDefault="001108C5" w:rsidP="00C21CE7">
            <w:pPr>
              <w:pStyle w:val="TableParagraph"/>
              <w:contextualSpacing/>
              <w:rPr>
                <w:color w:val="000000" w:themeColor="text1"/>
              </w:rPr>
            </w:pPr>
          </w:p>
        </w:tc>
        <w:tc>
          <w:tcPr>
            <w:tcW w:w="1276" w:type="dxa"/>
          </w:tcPr>
          <w:p w14:paraId="7330D657" w14:textId="77777777" w:rsidR="001108C5" w:rsidRPr="00D47335" w:rsidRDefault="001108C5" w:rsidP="00C21CE7">
            <w:pPr>
              <w:pStyle w:val="TableParagraph"/>
              <w:contextualSpacing/>
              <w:rPr>
                <w:color w:val="000000" w:themeColor="text1"/>
              </w:rPr>
            </w:pPr>
          </w:p>
        </w:tc>
        <w:tc>
          <w:tcPr>
            <w:tcW w:w="4961" w:type="dxa"/>
          </w:tcPr>
          <w:p w14:paraId="339BC2DD" w14:textId="77777777" w:rsidR="001108C5" w:rsidRPr="00D47335" w:rsidRDefault="001108C5" w:rsidP="00C21CE7">
            <w:pPr>
              <w:pStyle w:val="TableParagraph"/>
              <w:contextualSpacing/>
              <w:rPr>
                <w:color w:val="000000" w:themeColor="text1"/>
              </w:rPr>
            </w:pPr>
          </w:p>
        </w:tc>
      </w:tr>
      <w:tr w:rsidR="0001336B" w:rsidRPr="00D47335" w14:paraId="57EA9D9D" w14:textId="77777777">
        <w:trPr>
          <w:trHeight w:val="338"/>
        </w:trPr>
        <w:tc>
          <w:tcPr>
            <w:tcW w:w="6913" w:type="dxa"/>
          </w:tcPr>
          <w:p w14:paraId="0DF4D47E" w14:textId="77777777" w:rsidR="001108C5" w:rsidRPr="00D47335" w:rsidRDefault="00D008DB" w:rsidP="00C21CE7">
            <w:pPr>
              <w:pStyle w:val="TableParagraph"/>
              <w:tabs>
                <w:tab w:val="left" w:pos="535"/>
              </w:tabs>
              <w:spacing w:line="251" w:lineRule="exact"/>
              <w:ind w:left="107"/>
              <w:contextualSpacing/>
              <w:rPr>
                <w:b/>
                <w:color w:val="000000" w:themeColor="text1"/>
              </w:rPr>
            </w:pPr>
            <w:r w:rsidRPr="00D47335">
              <w:rPr>
                <w:b/>
                <w:color w:val="000000" w:themeColor="text1"/>
              </w:rPr>
              <w:t>5.</w:t>
            </w:r>
            <w:r w:rsidRPr="00D47335">
              <w:rPr>
                <w:b/>
                <w:color w:val="000000" w:themeColor="text1"/>
              </w:rPr>
              <w:tab/>
              <w:t>Неоголошені</w:t>
            </w:r>
            <w:r w:rsidRPr="00D47335">
              <w:rPr>
                <w:b/>
                <w:color w:val="000000" w:themeColor="text1"/>
                <w:spacing w:val="-6"/>
              </w:rPr>
              <w:t xml:space="preserve"> </w:t>
            </w:r>
            <w:r w:rsidRPr="00D47335">
              <w:rPr>
                <w:b/>
                <w:color w:val="000000" w:themeColor="text1"/>
              </w:rPr>
              <w:t>готівкові</w:t>
            </w:r>
            <w:r w:rsidRPr="00D47335">
              <w:rPr>
                <w:b/>
                <w:color w:val="000000" w:themeColor="text1"/>
                <w:spacing w:val="-3"/>
              </w:rPr>
              <w:t xml:space="preserve"> </w:t>
            </w:r>
            <w:r w:rsidRPr="00D47335">
              <w:rPr>
                <w:b/>
                <w:color w:val="000000" w:themeColor="text1"/>
              </w:rPr>
              <w:t>перевірки</w:t>
            </w:r>
          </w:p>
        </w:tc>
        <w:tc>
          <w:tcPr>
            <w:tcW w:w="708" w:type="dxa"/>
          </w:tcPr>
          <w:p w14:paraId="04889728" w14:textId="77777777" w:rsidR="001108C5" w:rsidRPr="00D47335" w:rsidRDefault="001108C5" w:rsidP="00C21CE7">
            <w:pPr>
              <w:pStyle w:val="TableParagraph"/>
              <w:contextualSpacing/>
              <w:rPr>
                <w:color w:val="000000" w:themeColor="text1"/>
              </w:rPr>
            </w:pPr>
          </w:p>
        </w:tc>
        <w:tc>
          <w:tcPr>
            <w:tcW w:w="710" w:type="dxa"/>
          </w:tcPr>
          <w:p w14:paraId="071B818C" w14:textId="77777777" w:rsidR="001108C5" w:rsidRPr="00D47335" w:rsidRDefault="001108C5" w:rsidP="00C21CE7">
            <w:pPr>
              <w:pStyle w:val="TableParagraph"/>
              <w:contextualSpacing/>
              <w:rPr>
                <w:color w:val="000000" w:themeColor="text1"/>
              </w:rPr>
            </w:pPr>
          </w:p>
        </w:tc>
        <w:tc>
          <w:tcPr>
            <w:tcW w:w="1276" w:type="dxa"/>
          </w:tcPr>
          <w:p w14:paraId="45458B2F" w14:textId="77777777" w:rsidR="001108C5" w:rsidRPr="00D47335" w:rsidRDefault="001108C5" w:rsidP="00C21CE7">
            <w:pPr>
              <w:pStyle w:val="TableParagraph"/>
              <w:contextualSpacing/>
              <w:rPr>
                <w:color w:val="000000" w:themeColor="text1"/>
              </w:rPr>
            </w:pPr>
          </w:p>
        </w:tc>
        <w:tc>
          <w:tcPr>
            <w:tcW w:w="4961" w:type="dxa"/>
          </w:tcPr>
          <w:p w14:paraId="17F9742D" w14:textId="77777777" w:rsidR="001108C5" w:rsidRPr="00D47335" w:rsidRDefault="001108C5" w:rsidP="00C21CE7">
            <w:pPr>
              <w:pStyle w:val="TableParagraph"/>
              <w:contextualSpacing/>
              <w:rPr>
                <w:color w:val="000000" w:themeColor="text1"/>
              </w:rPr>
            </w:pPr>
          </w:p>
        </w:tc>
      </w:tr>
      <w:tr w:rsidR="0001336B" w:rsidRPr="00D47335" w14:paraId="568429EA" w14:textId="77777777">
        <w:trPr>
          <w:trHeight w:val="681"/>
        </w:trPr>
        <w:tc>
          <w:tcPr>
            <w:tcW w:w="6913" w:type="dxa"/>
          </w:tcPr>
          <w:p w14:paraId="5EAD83DF" w14:textId="77777777" w:rsidR="001108C5" w:rsidRPr="00D47335" w:rsidRDefault="00D008DB" w:rsidP="00C21CE7">
            <w:pPr>
              <w:pStyle w:val="TableParagraph"/>
              <w:spacing w:line="338" w:lineRule="exact"/>
              <w:ind w:left="535" w:hanging="428"/>
              <w:contextualSpacing/>
              <w:rPr>
                <w:color w:val="000000" w:themeColor="text1"/>
              </w:rPr>
            </w:pPr>
            <w:r w:rsidRPr="00D47335">
              <w:rPr>
                <w:color w:val="000000" w:themeColor="text1"/>
              </w:rPr>
              <w:t>5.1</w:t>
            </w:r>
            <w:r w:rsidRPr="00D47335">
              <w:rPr>
                <w:color w:val="000000" w:themeColor="text1"/>
                <w:spacing w:val="40"/>
              </w:rPr>
              <w:t xml:space="preserve"> </w:t>
            </w:r>
            <w:r w:rsidRPr="00D47335">
              <w:rPr>
                <w:color w:val="000000" w:themeColor="text1"/>
              </w:rPr>
              <w:t>Чи</w:t>
            </w:r>
            <w:r w:rsidRPr="00D47335">
              <w:rPr>
                <w:color w:val="000000" w:themeColor="text1"/>
                <w:spacing w:val="47"/>
              </w:rPr>
              <w:t xml:space="preserve"> </w:t>
            </w:r>
            <w:r w:rsidRPr="00D47335">
              <w:rPr>
                <w:color w:val="000000" w:themeColor="text1"/>
              </w:rPr>
              <w:t>проводили</w:t>
            </w:r>
            <w:r w:rsidRPr="00D47335">
              <w:rPr>
                <w:color w:val="000000" w:themeColor="text1"/>
                <w:spacing w:val="44"/>
              </w:rPr>
              <w:t xml:space="preserve"> </w:t>
            </w:r>
            <w:r w:rsidRPr="00D47335">
              <w:rPr>
                <w:color w:val="000000" w:themeColor="text1"/>
              </w:rPr>
              <w:t>ви</w:t>
            </w:r>
            <w:r w:rsidRPr="00D47335">
              <w:rPr>
                <w:color w:val="000000" w:themeColor="text1"/>
                <w:spacing w:val="46"/>
              </w:rPr>
              <w:t xml:space="preserve"> </w:t>
            </w:r>
            <w:r w:rsidRPr="00D47335">
              <w:rPr>
                <w:color w:val="000000" w:themeColor="text1"/>
              </w:rPr>
              <w:t>хоча</w:t>
            </w:r>
            <w:r w:rsidRPr="00D47335">
              <w:rPr>
                <w:color w:val="000000" w:themeColor="text1"/>
                <w:spacing w:val="45"/>
              </w:rPr>
              <w:t xml:space="preserve"> </w:t>
            </w:r>
            <w:r w:rsidRPr="00D47335">
              <w:rPr>
                <w:color w:val="000000" w:themeColor="text1"/>
              </w:rPr>
              <w:t>б</w:t>
            </w:r>
            <w:r w:rsidRPr="00D47335">
              <w:rPr>
                <w:color w:val="000000" w:themeColor="text1"/>
                <w:spacing w:val="47"/>
              </w:rPr>
              <w:t xml:space="preserve"> </w:t>
            </w:r>
            <w:r w:rsidRPr="00D47335">
              <w:rPr>
                <w:color w:val="000000" w:themeColor="text1"/>
              </w:rPr>
              <w:t>раз</w:t>
            </w:r>
            <w:r w:rsidRPr="00D47335">
              <w:rPr>
                <w:color w:val="000000" w:themeColor="text1"/>
                <w:spacing w:val="46"/>
              </w:rPr>
              <w:t xml:space="preserve"> </w:t>
            </w:r>
            <w:r w:rsidRPr="00D47335">
              <w:rPr>
                <w:color w:val="000000" w:themeColor="text1"/>
              </w:rPr>
              <w:t>на</w:t>
            </w:r>
            <w:r w:rsidRPr="00D47335">
              <w:rPr>
                <w:color w:val="000000" w:themeColor="text1"/>
                <w:spacing w:val="44"/>
              </w:rPr>
              <w:t xml:space="preserve"> </w:t>
            </w:r>
            <w:r w:rsidRPr="00D47335">
              <w:rPr>
                <w:color w:val="000000" w:themeColor="text1"/>
              </w:rPr>
              <w:t>рік</w:t>
            </w:r>
            <w:r w:rsidRPr="00D47335">
              <w:rPr>
                <w:color w:val="000000" w:themeColor="text1"/>
                <w:spacing w:val="47"/>
              </w:rPr>
              <w:t xml:space="preserve"> </w:t>
            </w:r>
            <w:r w:rsidRPr="00D47335">
              <w:rPr>
                <w:color w:val="000000" w:themeColor="text1"/>
              </w:rPr>
              <w:t>неоголошені</w:t>
            </w:r>
            <w:r w:rsidRPr="00D47335">
              <w:rPr>
                <w:color w:val="000000" w:themeColor="text1"/>
                <w:spacing w:val="45"/>
              </w:rPr>
              <w:t xml:space="preserve"> </w:t>
            </w:r>
            <w:r w:rsidRPr="00D47335">
              <w:rPr>
                <w:color w:val="000000" w:themeColor="text1"/>
              </w:rPr>
              <w:t>готівкові</w:t>
            </w:r>
            <w:r w:rsidRPr="00D47335">
              <w:rPr>
                <w:color w:val="000000" w:themeColor="text1"/>
                <w:spacing w:val="-52"/>
              </w:rPr>
              <w:t xml:space="preserve"> </w:t>
            </w:r>
            <w:r w:rsidRPr="00D47335">
              <w:rPr>
                <w:color w:val="000000" w:themeColor="text1"/>
              </w:rPr>
              <w:t>перевірки</w:t>
            </w:r>
            <w:r w:rsidRPr="00D47335">
              <w:rPr>
                <w:color w:val="000000" w:themeColor="text1"/>
                <w:spacing w:val="-1"/>
              </w:rPr>
              <w:t xml:space="preserve"> </w:t>
            </w:r>
            <w:r w:rsidRPr="00D47335">
              <w:rPr>
                <w:color w:val="000000" w:themeColor="text1"/>
              </w:rPr>
              <w:t>проекту?</w:t>
            </w:r>
          </w:p>
        </w:tc>
        <w:tc>
          <w:tcPr>
            <w:tcW w:w="708" w:type="dxa"/>
          </w:tcPr>
          <w:p w14:paraId="41A8FB2C" w14:textId="77777777" w:rsidR="001108C5" w:rsidRPr="00D47335" w:rsidRDefault="001108C5" w:rsidP="00C21CE7">
            <w:pPr>
              <w:pStyle w:val="TableParagraph"/>
              <w:contextualSpacing/>
              <w:rPr>
                <w:color w:val="000000" w:themeColor="text1"/>
              </w:rPr>
            </w:pPr>
          </w:p>
        </w:tc>
        <w:tc>
          <w:tcPr>
            <w:tcW w:w="710" w:type="dxa"/>
          </w:tcPr>
          <w:p w14:paraId="0AB895D0" w14:textId="77777777" w:rsidR="001108C5" w:rsidRPr="00D47335" w:rsidRDefault="001108C5" w:rsidP="00C21CE7">
            <w:pPr>
              <w:pStyle w:val="TableParagraph"/>
              <w:contextualSpacing/>
              <w:rPr>
                <w:color w:val="000000" w:themeColor="text1"/>
              </w:rPr>
            </w:pPr>
          </w:p>
        </w:tc>
        <w:tc>
          <w:tcPr>
            <w:tcW w:w="1276" w:type="dxa"/>
          </w:tcPr>
          <w:p w14:paraId="66580355" w14:textId="77777777" w:rsidR="001108C5" w:rsidRPr="00D47335" w:rsidRDefault="001108C5" w:rsidP="00C21CE7">
            <w:pPr>
              <w:pStyle w:val="TableParagraph"/>
              <w:contextualSpacing/>
              <w:rPr>
                <w:color w:val="000000" w:themeColor="text1"/>
              </w:rPr>
            </w:pPr>
          </w:p>
        </w:tc>
        <w:tc>
          <w:tcPr>
            <w:tcW w:w="4961" w:type="dxa"/>
          </w:tcPr>
          <w:p w14:paraId="5984CB9D" w14:textId="77777777" w:rsidR="001108C5" w:rsidRPr="00D47335" w:rsidRDefault="001108C5" w:rsidP="00C21CE7">
            <w:pPr>
              <w:pStyle w:val="TableParagraph"/>
              <w:contextualSpacing/>
              <w:rPr>
                <w:color w:val="000000" w:themeColor="text1"/>
              </w:rPr>
            </w:pPr>
          </w:p>
        </w:tc>
      </w:tr>
    </w:tbl>
    <w:p w14:paraId="2748D4B8" w14:textId="77777777" w:rsidR="001108C5" w:rsidRPr="00D47335" w:rsidRDefault="001108C5" w:rsidP="00C21CE7">
      <w:pPr>
        <w:contextualSpacing/>
        <w:rPr>
          <w:color w:val="000000" w:themeColor="text1"/>
        </w:rPr>
        <w:sectPr w:rsidR="001108C5" w:rsidRPr="00D47335">
          <w:footerReference w:type="default" r:id="rId13"/>
          <w:pgSz w:w="16840" w:h="11910" w:orient="landscape"/>
          <w:pgMar w:top="700" w:right="820" w:bottom="280" w:left="1220" w:header="0" w:footer="0" w:gutter="0"/>
          <w:cols w:space="720"/>
        </w:sectPr>
      </w:pPr>
    </w:p>
    <w:p w14:paraId="30156119" w14:textId="36BD3BB0" w:rsidR="001108C5" w:rsidRPr="00D47335" w:rsidRDefault="00D008DB" w:rsidP="00C21CE7">
      <w:pPr>
        <w:tabs>
          <w:tab w:val="right" w:pos="14372"/>
        </w:tabs>
        <w:ind w:left="220"/>
        <w:contextualSpacing/>
        <w:rPr>
          <w:color w:val="000000" w:themeColor="text1"/>
        </w:rPr>
      </w:pPr>
      <w:r w:rsidRPr="00D47335">
        <w:rPr>
          <w:b/>
          <w:color w:val="000000" w:themeColor="text1"/>
        </w:rPr>
        <w:lastRenderedPageBreak/>
        <w:t>Доповнення</w:t>
      </w:r>
      <w:r w:rsidRPr="00D47335">
        <w:rPr>
          <w:b/>
          <w:color w:val="000000" w:themeColor="text1"/>
          <w:spacing w:val="1"/>
        </w:rPr>
        <w:t xml:space="preserve"> </w:t>
      </w:r>
      <w:r w:rsidRPr="00D47335">
        <w:rPr>
          <w:b/>
          <w:color w:val="000000" w:themeColor="text1"/>
        </w:rPr>
        <w:t>3 до Інструкцій</w:t>
      </w:r>
      <w:r w:rsidRPr="00D47335">
        <w:rPr>
          <w:b/>
          <w:color w:val="000000" w:themeColor="text1"/>
          <w:spacing w:val="1"/>
        </w:rPr>
        <w:t xml:space="preserve"> </w:t>
      </w:r>
      <w:r w:rsidRPr="00D47335">
        <w:rPr>
          <w:b/>
          <w:color w:val="000000" w:themeColor="text1"/>
        </w:rPr>
        <w:t xml:space="preserve">з аудиту Додатку </w:t>
      </w:r>
      <w:r w:rsidR="005816CF">
        <w:rPr>
          <w:b/>
          <w:color w:val="000000" w:themeColor="text1"/>
        </w:rPr>
        <w:t>3</w:t>
      </w:r>
      <w:r w:rsidRPr="00D47335">
        <w:rPr>
          <w:b/>
          <w:color w:val="000000" w:themeColor="text1"/>
        </w:rPr>
        <w:t>:</w:t>
      </w:r>
      <w:r w:rsidRPr="00D47335">
        <w:rPr>
          <w:b/>
          <w:color w:val="000000" w:themeColor="text1"/>
        </w:rPr>
        <w:tab/>
      </w:r>
      <w:r w:rsidRPr="00D47335">
        <w:rPr>
          <w:color w:val="000000" w:themeColor="text1"/>
          <w:position w:val="3"/>
        </w:rPr>
        <w:t>3</w:t>
      </w:r>
    </w:p>
    <w:p w14:paraId="3F3AD625" w14:textId="77777777" w:rsidR="001108C5" w:rsidRPr="00D47335" w:rsidRDefault="001108C5" w:rsidP="00C21CE7">
      <w:pPr>
        <w:pStyle w:val="a3"/>
        <w:contextualSpacing/>
        <w:rPr>
          <w:color w:val="000000" w:themeColor="text1"/>
          <w:sz w:val="22"/>
          <w:szCs w:val="22"/>
        </w:rPr>
      </w:pPr>
    </w:p>
    <w:p w14:paraId="4F363005" w14:textId="77777777" w:rsidR="001108C5" w:rsidRPr="00D47335" w:rsidRDefault="001108C5" w:rsidP="00C21CE7">
      <w:pPr>
        <w:pStyle w:val="a3"/>
        <w:contextualSpacing/>
        <w:rPr>
          <w:color w:val="000000" w:themeColor="text1"/>
          <w:sz w:val="22"/>
          <w:szCs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3"/>
        <w:gridCol w:w="708"/>
        <w:gridCol w:w="710"/>
        <w:gridCol w:w="1276"/>
        <w:gridCol w:w="4961"/>
      </w:tblGrid>
      <w:tr w:rsidR="0001336B" w:rsidRPr="00D47335" w14:paraId="1C9A46D0" w14:textId="77777777">
        <w:trPr>
          <w:trHeight w:val="757"/>
        </w:trPr>
        <w:tc>
          <w:tcPr>
            <w:tcW w:w="6913" w:type="dxa"/>
          </w:tcPr>
          <w:p w14:paraId="6CDCFCD7" w14:textId="77777777" w:rsidR="001108C5" w:rsidRPr="00D47335" w:rsidRDefault="001108C5" w:rsidP="00C21CE7">
            <w:pPr>
              <w:pStyle w:val="TableParagraph"/>
              <w:contextualSpacing/>
              <w:rPr>
                <w:color w:val="000000" w:themeColor="text1"/>
              </w:rPr>
            </w:pPr>
          </w:p>
        </w:tc>
        <w:tc>
          <w:tcPr>
            <w:tcW w:w="708" w:type="dxa"/>
          </w:tcPr>
          <w:p w14:paraId="74DCB9D1" w14:textId="77777777" w:rsidR="001108C5" w:rsidRPr="00D47335" w:rsidRDefault="00D008DB" w:rsidP="00C21CE7">
            <w:pPr>
              <w:pStyle w:val="TableParagraph"/>
              <w:spacing w:line="251" w:lineRule="exact"/>
              <w:ind w:left="160"/>
              <w:contextualSpacing/>
              <w:rPr>
                <w:b/>
                <w:color w:val="000000" w:themeColor="text1"/>
              </w:rPr>
            </w:pPr>
            <w:r w:rsidRPr="00D47335">
              <w:rPr>
                <w:b/>
                <w:color w:val="000000" w:themeColor="text1"/>
              </w:rPr>
              <w:t>Так</w:t>
            </w:r>
          </w:p>
        </w:tc>
        <w:tc>
          <w:tcPr>
            <w:tcW w:w="710" w:type="dxa"/>
          </w:tcPr>
          <w:p w14:paraId="52D16E8D" w14:textId="77777777" w:rsidR="001108C5" w:rsidRPr="00D47335" w:rsidRDefault="00D008DB" w:rsidP="00C21CE7">
            <w:pPr>
              <w:pStyle w:val="TableParagraph"/>
              <w:spacing w:line="251" w:lineRule="exact"/>
              <w:ind w:left="237"/>
              <w:contextualSpacing/>
              <w:rPr>
                <w:b/>
                <w:color w:val="000000" w:themeColor="text1"/>
              </w:rPr>
            </w:pPr>
            <w:r w:rsidRPr="00D47335">
              <w:rPr>
                <w:b/>
                <w:color w:val="000000" w:themeColor="text1"/>
              </w:rPr>
              <w:t>Ні</w:t>
            </w:r>
          </w:p>
        </w:tc>
        <w:tc>
          <w:tcPr>
            <w:tcW w:w="1276" w:type="dxa"/>
          </w:tcPr>
          <w:p w14:paraId="478AF927" w14:textId="77777777" w:rsidR="001108C5" w:rsidRPr="00D47335" w:rsidRDefault="00D008DB" w:rsidP="00C21CE7">
            <w:pPr>
              <w:pStyle w:val="TableParagraph"/>
              <w:ind w:left="358" w:right="347" w:hanging="2"/>
              <w:contextualSpacing/>
              <w:jc w:val="center"/>
              <w:rPr>
                <w:b/>
                <w:color w:val="000000" w:themeColor="text1"/>
              </w:rPr>
            </w:pPr>
            <w:r w:rsidRPr="00D47335">
              <w:rPr>
                <w:b/>
                <w:color w:val="000000" w:themeColor="text1"/>
              </w:rPr>
              <w:t>Н/В</w:t>
            </w:r>
            <w:r w:rsidRPr="00D47335">
              <w:rPr>
                <w:b/>
                <w:color w:val="000000" w:themeColor="text1"/>
                <w:spacing w:val="1"/>
              </w:rPr>
              <w:t xml:space="preserve"> </w:t>
            </w:r>
            <w:r w:rsidRPr="00D47335">
              <w:rPr>
                <w:b/>
                <w:color w:val="000000" w:themeColor="text1"/>
              </w:rPr>
              <w:t>(нема</w:t>
            </w:r>
          </w:p>
          <w:p w14:paraId="39853685" w14:textId="77777777" w:rsidR="001108C5" w:rsidRPr="00D47335" w:rsidRDefault="00D008DB" w:rsidP="00C21CE7">
            <w:pPr>
              <w:pStyle w:val="TableParagraph"/>
              <w:spacing w:line="233" w:lineRule="exact"/>
              <w:ind w:left="141" w:right="131"/>
              <w:contextualSpacing/>
              <w:jc w:val="center"/>
              <w:rPr>
                <w:b/>
                <w:color w:val="000000" w:themeColor="text1"/>
              </w:rPr>
            </w:pPr>
            <w:r w:rsidRPr="00D47335">
              <w:rPr>
                <w:b/>
                <w:color w:val="000000" w:themeColor="text1"/>
              </w:rPr>
              <w:t>відповіді)</w:t>
            </w:r>
          </w:p>
        </w:tc>
        <w:tc>
          <w:tcPr>
            <w:tcW w:w="4961" w:type="dxa"/>
          </w:tcPr>
          <w:p w14:paraId="46894EA1" w14:textId="77777777" w:rsidR="001108C5" w:rsidRPr="00D47335" w:rsidRDefault="00D008DB" w:rsidP="00C21CE7">
            <w:pPr>
              <w:pStyle w:val="TableParagraph"/>
              <w:ind w:left="107"/>
              <w:contextualSpacing/>
              <w:rPr>
                <w:b/>
                <w:color w:val="000000" w:themeColor="text1"/>
              </w:rPr>
            </w:pPr>
            <w:r w:rsidRPr="00D47335">
              <w:rPr>
                <w:b/>
                <w:color w:val="000000" w:themeColor="text1"/>
              </w:rPr>
              <w:t>Коментарі</w:t>
            </w:r>
            <w:r w:rsidRPr="00D47335">
              <w:rPr>
                <w:b/>
                <w:color w:val="000000" w:themeColor="text1"/>
                <w:spacing w:val="3"/>
              </w:rPr>
              <w:t xml:space="preserve"> </w:t>
            </w:r>
            <w:r w:rsidRPr="00D47335">
              <w:rPr>
                <w:b/>
                <w:color w:val="000000" w:themeColor="text1"/>
              </w:rPr>
              <w:t>(</w:t>
            </w:r>
            <w:proofErr w:type="spellStart"/>
            <w:r w:rsidRPr="00D47335">
              <w:rPr>
                <w:b/>
                <w:color w:val="000000" w:themeColor="text1"/>
              </w:rPr>
              <w:t>щонайменш</w:t>
            </w:r>
            <w:proofErr w:type="spellEnd"/>
            <w:r w:rsidRPr="00D47335">
              <w:rPr>
                <w:b/>
                <w:color w:val="000000" w:themeColor="text1"/>
                <w:spacing w:val="9"/>
              </w:rPr>
              <w:t xml:space="preserve"> </w:t>
            </w:r>
            <w:r w:rsidRPr="00D47335">
              <w:rPr>
                <w:b/>
                <w:color w:val="000000" w:themeColor="text1"/>
              </w:rPr>
              <w:t>всі</w:t>
            </w:r>
            <w:r w:rsidRPr="00D47335">
              <w:rPr>
                <w:b/>
                <w:color w:val="000000" w:themeColor="text1"/>
                <w:spacing w:val="2"/>
              </w:rPr>
              <w:t xml:space="preserve"> </w:t>
            </w:r>
            <w:r w:rsidRPr="00D47335">
              <w:rPr>
                <w:b/>
                <w:color w:val="000000" w:themeColor="text1"/>
              </w:rPr>
              <w:t>відповіді</w:t>
            </w:r>
            <w:r w:rsidRPr="00D47335">
              <w:rPr>
                <w:b/>
                <w:color w:val="000000" w:themeColor="text1"/>
                <w:spacing w:val="3"/>
              </w:rPr>
              <w:t xml:space="preserve"> </w:t>
            </w:r>
            <w:r w:rsidRPr="00D47335">
              <w:rPr>
                <w:b/>
                <w:color w:val="000000" w:themeColor="text1"/>
              </w:rPr>
              <w:t>Ні</w:t>
            </w:r>
            <w:r w:rsidRPr="00D47335">
              <w:rPr>
                <w:b/>
                <w:color w:val="000000" w:themeColor="text1"/>
                <w:spacing w:val="4"/>
              </w:rPr>
              <w:t xml:space="preserve"> </w:t>
            </w:r>
            <w:r w:rsidRPr="00D47335">
              <w:rPr>
                <w:b/>
                <w:color w:val="000000" w:themeColor="text1"/>
              </w:rPr>
              <w:t>та</w:t>
            </w:r>
            <w:r w:rsidRPr="00D47335">
              <w:rPr>
                <w:b/>
                <w:color w:val="000000" w:themeColor="text1"/>
                <w:spacing w:val="2"/>
              </w:rPr>
              <w:t xml:space="preserve"> </w:t>
            </w:r>
            <w:r w:rsidRPr="00D47335">
              <w:rPr>
                <w:b/>
                <w:color w:val="000000" w:themeColor="text1"/>
              </w:rPr>
              <w:t>Н/В</w:t>
            </w:r>
            <w:r w:rsidRPr="00D47335">
              <w:rPr>
                <w:b/>
                <w:color w:val="000000" w:themeColor="text1"/>
                <w:spacing w:val="-52"/>
              </w:rPr>
              <w:t xml:space="preserve"> </w:t>
            </w:r>
            <w:r w:rsidRPr="00D47335">
              <w:rPr>
                <w:b/>
                <w:color w:val="000000" w:themeColor="text1"/>
                <w:spacing w:val="-5"/>
              </w:rPr>
              <w:t>повинні</w:t>
            </w:r>
            <w:r w:rsidRPr="00D47335">
              <w:rPr>
                <w:b/>
                <w:color w:val="000000" w:themeColor="text1"/>
                <w:spacing w:val="-11"/>
              </w:rPr>
              <w:t xml:space="preserve"> </w:t>
            </w:r>
            <w:r w:rsidRPr="00D47335">
              <w:rPr>
                <w:b/>
                <w:color w:val="000000" w:themeColor="text1"/>
                <w:spacing w:val="-5"/>
              </w:rPr>
              <w:t>бути</w:t>
            </w:r>
            <w:r w:rsidRPr="00D47335">
              <w:rPr>
                <w:b/>
                <w:color w:val="000000" w:themeColor="text1"/>
                <w:spacing w:val="-12"/>
              </w:rPr>
              <w:t xml:space="preserve"> </w:t>
            </w:r>
            <w:r w:rsidRPr="00D47335">
              <w:rPr>
                <w:b/>
                <w:color w:val="000000" w:themeColor="text1"/>
                <w:spacing w:val="-5"/>
              </w:rPr>
              <w:t>прокоментовані)</w:t>
            </w:r>
          </w:p>
        </w:tc>
      </w:tr>
      <w:tr w:rsidR="0001336B" w:rsidRPr="00D47335" w14:paraId="329BE710" w14:textId="77777777">
        <w:trPr>
          <w:trHeight w:val="3400"/>
        </w:trPr>
        <w:tc>
          <w:tcPr>
            <w:tcW w:w="6913" w:type="dxa"/>
          </w:tcPr>
          <w:p w14:paraId="659B689C" w14:textId="77777777" w:rsidR="001108C5" w:rsidRPr="00D47335" w:rsidRDefault="00D008DB" w:rsidP="00C21CE7">
            <w:pPr>
              <w:pStyle w:val="TableParagraph"/>
              <w:spacing w:line="324" w:lineRule="auto"/>
              <w:ind w:left="535" w:right="93" w:hanging="428"/>
              <w:contextualSpacing/>
              <w:jc w:val="both"/>
              <w:rPr>
                <w:color w:val="000000" w:themeColor="text1"/>
              </w:rPr>
            </w:pPr>
            <w:r w:rsidRPr="00D47335">
              <w:rPr>
                <w:color w:val="000000" w:themeColor="text1"/>
              </w:rPr>
              <w:t>5.2. Якщо неможливо проводити неоголошені перевірки з огляду на</w:t>
            </w:r>
            <w:r w:rsidRPr="00D47335">
              <w:rPr>
                <w:color w:val="000000" w:themeColor="text1"/>
                <w:spacing w:val="1"/>
              </w:rPr>
              <w:t xml:space="preserve"> </w:t>
            </w:r>
            <w:r w:rsidRPr="00D47335">
              <w:rPr>
                <w:color w:val="000000" w:themeColor="text1"/>
              </w:rPr>
              <w:t>практичні причини, то це має бути включено в аудиторський звіт,</w:t>
            </w:r>
            <w:r w:rsidRPr="00D47335">
              <w:rPr>
                <w:color w:val="000000" w:themeColor="text1"/>
                <w:spacing w:val="1"/>
              </w:rPr>
              <w:t xml:space="preserve"> </w:t>
            </w:r>
            <w:r w:rsidRPr="00D47335">
              <w:rPr>
                <w:color w:val="000000" w:themeColor="text1"/>
              </w:rPr>
              <w:t>а</w:t>
            </w:r>
            <w:r w:rsidRPr="00D47335">
              <w:rPr>
                <w:color w:val="000000" w:themeColor="text1"/>
                <w:spacing w:val="1"/>
              </w:rPr>
              <w:t xml:space="preserve"> </w:t>
            </w:r>
            <w:r w:rsidRPr="00D47335">
              <w:rPr>
                <w:color w:val="000000" w:themeColor="text1"/>
              </w:rPr>
              <w:t>також</w:t>
            </w:r>
            <w:r w:rsidRPr="00D47335">
              <w:rPr>
                <w:color w:val="000000" w:themeColor="text1"/>
                <w:spacing w:val="1"/>
              </w:rPr>
              <w:t xml:space="preserve"> </w:t>
            </w:r>
            <w:r w:rsidRPr="00D47335">
              <w:rPr>
                <w:color w:val="000000" w:themeColor="text1"/>
              </w:rPr>
              <w:t>в</w:t>
            </w:r>
            <w:r w:rsidRPr="00D47335">
              <w:rPr>
                <w:color w:val="000000" w:themeColor="text1"/>
                <w:spacing w:val="1"/>
              </w:rPr>
              <w:t xml:space="preserve"> </w:t>
            </w:r>
            <w:r w:rsidRPr="00D47335">
              <w:rPr>
                <w:color w:val="000000" w:themeColor="text1"/>
              </w:rPr>
              <w:t>лист</w:t>
            </w:r>
            <w:r w:rsidRPr="00D47335">
              <w:rPr>
                <w:color w:val="000000" w:themeColor="text1"/>
                <w:spacing w:val="1"/>
              </w:rPr>
              <w:t xml:space="preserve"> </w:t>
            </w:r>
            <w:r w:rsidRPr="00D47335">
              <w:rPr>
                <w:color w:val="000000" w:themeColor="text1"/>
              </w:rPr>
              <w:t>від</w:t>
            </w:r>
            <w:r w:rsidRPr="00D47335">
              <w:rPr>
                <w:color w:val="000000" w:themeColor="text1"/>
                <w:spacing w:val="1"/>
              </w:rPr>
              <w:t xml:space="preserve"> </w:t>
            </w:r>
            <w:r w:rsidRPr="00D47335">
              <w:rPr>
                <w:color w:val="000000" w:themeColor="text1"/>
              </w:rPr>
              <w:t>керівництва,</w:t>
            </w:r>
            <w:r w:rsidRPr="00D47335">
              <w:rPr>
                <w:color w:val="000000" w:themeColor="text1"/>
                <w:spacing w:val="1"/>
              </w:rPr>
              <w:t xml:space="preserve"> </w:t>
            </w:r>
            <w:r w:rsidRPr="00D47335">
              <w:rPr>
                <w:color w:val="000000" w:themeColor="text1"/>
              </w:rPr>
              <w:t>який</w:t>
            </w:r>
            <w:r w:rsidRPr="00D47335">
              <w:rPr>
                <w:color w:val="000000" w:themeColor="text1"/>
                <w:spacing w:val="1"/>
              </w:rPr>
              <w:t xml:space="preserve"> </w:t>
            </w:r>
            <w:r w:rsidRPr="00D47335">
              <w:rPr>
                <w:color w:val="000000" w:themeColor="text1"/>
              </w:rPr>
              <w:t>відсилається</w:t>
            </w:r>
            <w:r w:rsidRPr="00D47335">
              <w:rPr>
                <w:color w:val="000000" w:themeColor="text1"/>
                <w:spacing w:val="1"/>
              </w:rPr>
              <w:t xml:space="preserve"> </w:t>
            </w:r>
            <w:r w:rsidRPr="00D47335">
              <w:rPr>
                <w:color w:val="000000" w:themeColor="text1"/>
              </w:rPr>
              <w:t>до</w:t>
            </w:r>
            <w:r w:rsidRPr="00D47335">
              <w:rPr>
                <w:color w:val="000000" w:themeColor="text1"/>
                <w:spacing w:val="1"/>
              </w:rPr>
              <w:t xml:space="preserve"> </w:t>
            </w:r>
            <w:r w:rsidRPr="00D47335">
              <w:rPr>
                <w:color w:val="000000" w:themeColor="text1"/>
              </w:rPr>
              <w:t>ДЧХ</w:t>
            </w:r>
            <w:r w:rsidRPr="00D47335">
              <w:rPr>
                <w:color w:val="000000" w:themeColor="text1"/>
                <w:spacing w:val="55"/>
              </w:rPr>
              <w:t xml:space="preserve"> </w:t>
            </w:r>
            <w:r w:rsidRPr="00D47335">
              <w:rPr>
                <w:color w:val="000000" w:themeColor="text1"/>
              </w:rPr>
              <w:t>в</w:t>
            </w:r>
            <w:r w:rsidRPr="00D47335">
              <w:rPr>
                <w:color w:val="000000" w:themeColor="text1"/>
                <w:spacing w:val="1"/>
              </w:rPr>
              <w:t xml:space="preserve"> </w:t>
            </w:r>
            <w:r w:rsidRPr="00D47335">
              <w:rPr>
                <w:color w:val="000000" w:themeColor="text1"/>
              </w:rPr>
              <w:t>Данію.</w:t>
            </w:r>
            <w:r w:rsidRPr="00D47335">
              <w:rPr>
                <w:color w:val="000000" w:themeColor="text1"/>
                <w:spacing w:val="1"/>
              </w:rPr>
              <w:t xml:space="preserve"> </w:t>
            </w:r>
            <w:r w:rsidRPr="00D47335">
              <w:rPr>
                <w:color w:val="000000" w:themeColor="text1"/>
              </w:rPr>
              <w:t>В</w:t>
            </w:r>
            <w:r w:rsidRPr="00D47335">
              <w:rPr>
                <w:color w:val="000000" w:themeColor="text1"/>
                <w:spacing w:val="1"/>
              </w:rPr>
              <w:t xml:space="preserve"> </w:t>
            </w:r>
            <w:r w:rsidRPr="00D47335">
              <w:rPr>
                <w:color w:val="000000" w:themeColor="text1"/>
              </w:rPr>
              <w:t>цю</w:t>
            </w:r>
            <w:r w:rsidRPr="00D47335">
              <w:rPr>
                <w:color w:val="000000" w:themeColor="text1"/>
                <w:spacing w:val="1"/>
              </w:rPr>
              <w:t xml:space="preserve"> </w:t>
            </w:r>
            <w:r w:rsidRPr="00D47335">
              <w:rPr>
                <w:color w:val="000000" w:themeColor="text1"/>
              </w:rPr>
              <w:t>інформацію</w:t>
            </w:r>
            <w:r w:rsidRPr="00D47335">
              <w:rPr>
                <w:color w:val="000000" w:themeColor="text1"/>
                <w:spacing w:val="1"/>
              </w:rPr>
              <w:t xml:space="preserve"> </w:t>
            </w:r>
            <w:r w:rsidRPr="00D47335">
              <w:rPr>
                <w:color w:val="000000" w:themeColor="text1"/>
              </w:rPr>
              <w:t>слід</w:t>
            </w:r>
            <w:r w:rsidRPr="00D47335">
              <w:rPr>
                <w:color w:val="000000" w:themeColor="text1"/>
                <w:spacing w:val="1"/>
              </w:rPr>
              <w:t xml:space="preserve"> </w:t>
            </w:r>
            <w:r w:rsidRPr="00D47335">
              <w:rPr>
                <w:color w:val="000000" w:themeColor="text1"/>
              </w:rPr>
              <w:t>включити:</w:t>
            </w:r>
            <w:r w:rsidRPr="00D47335">
              <w:rPr>
                <w:color w:val="000000" w:themeColor="text1"/>
                <w:spacing w:val="1"/>
              </w:rPr>
              <w:t xml:space="preserve"> </w:t>
            </w:r>
            <w:r w:rsidRPr="00D47335">
              <w:rPr>
                <w:color w:val="000000" w:themeColor="text1"/>
              </w:rPr>
              <w:t>причини</w:t>
            </w:r>
            <w:r w:rsidRPr="00D47335">
              <w:rPr>
                <w:color w:val="000000" w:themeColor="text1"/>
                <w:spacing w:val="1"/>
              </w:rPr>
              <w:t xml:space="preserve"> </w:t>
            </w:r>
            <w:r w:rsidRPr="00D47335">
              <w:rPr>
                <w:color w:val="000000" w:themeColor="text1"/>
              </w:rPr>
              <w:t>за</w:t>
            </w:r>
            <w:r w:rsidRPr="00D47335">
              <w:rPr>
                <w:color w:val="000000" w:themeColor="text1"/>
                <w:spacing w:val="1"/>
              </w:rPr>
              <w:t xml:space="preserve"> </w:t>
            </w:r>
            <w:r w:rsidRPr="00D47335">
              <w:rPr>
                <w:color w:val="000000" w:themeColor="text1"/>
              </w:rPr>
              <w:t>яких</w:t>
            </w:r>
            <w:r w:rsidRPr="00D47335">
              <w:rPr>
                <w:color w:val="000000" w:themeColor="text1"/>
                <w:spacing w:val="1"/>
              </w:rPr>
              <w:t xml:space="preserve"> </w:t>
            </w:r>
            <w:r w:rsidRPr="00D47335">
              <w:rPr>
                <w:color w:val="000000" w:themeColor="text1"/>
              </w:rPr>
              <w:t>не</w:t>
            </w:r>
            <w:r w:rsidRPr="00D47335">
              <w:rPr>
                <w:color w:val="000000" w:themeColor="text1"/>
                <w:spacing w:val="1"/>
              </w:rPr>
              <w:t xml:space="preserve"> </w:t>
            </w:r>
            <w:r w:rsidRPr="00D47335">
              <w:rPr>
                <w:color w:val="000000" w:themeColor="text1"/>
              </w:rPr>
              <w:t>проводяться</w:t>
            </w:r>
            <w:r w:rsidRPr="00D47335">
              <w:rPr>
                <w:color w:val="000000" w:themeColor="text1"/>
                <w:spacing w:val="1"/>
              </w:rPr>
              <w:t xml:space="preserve"> </w:t>
            </w:r>
            <w:r w:rsidRPr="00D47335">
              <w:rPr>
                <w:color w:val="000000" w:themeColor="text1"/>
              </w:rPr>
              <w:t>неоголошені</w:t>
            </w:r>
            <w:r w:rsidRPr="00D47335">
              <w:rPr>
                <w:color w:val="000000" w:themeColor="text1"/>
                <w:spacing w:val="1"/>
              </w:rPr>
              <w:t xml:space="preserve"> </w:t>
            </w:r>
            <w:r w:rsidRPr="00D47335">
              <w:rPr>
                <w:color w:val="000000" w:themeColor="text1"/>
              </w:rPr>
              <w:t>готівкові</w:t>
            </w:r>
            <w:r w:rsidRPr="00D47335">
              <w:rPr>
                <w:color w:val="000000" w:themeColor="text1"/>
                <w:spacing w:val="1"/>
              </w:rPr>
              <w:t xml:space="preserve"> </w:t>
            </w:r>
            <w:r w:rsidRPr="00D47335">
              <w:rPr>
                <w:color w:val="000000" w:themeColor="text1"/>
              </w:rPr>
              <w:t>і</w:t>
            </w:r>
            <w:r w:rsidRPr="00D47335">
              <w:rPr>
                <w:color w:val="000000" w:themeColor="text1"/>
                <w:spacing w:val="1"/>
              </w:rPr>
              <w:t xml:space="preserve"> </w:t>
            </w:r>
            <w:r w:rsidRPr="00D47335">
              <w:rPr>
                <w:color w:val="000000" w:themeColor="text1"/>
              </w:rPr>
              <w:t>банківські</w:t>
            </w:r>
            <w:r w:rsidRPr="00D47335">
              <w:rPr>
                <w:color w:val="000000" w:themeColor="text1"/>
                <w:spacing w:val="56"/>
              </w:rPr>
              <w:t xml:space="preserve"> </w:t>
            </w:r>
            <w:r w:rsidRPr="00D47335">
              <w:rPr>
                <w:color w:val="000000" w:themeColor="text1"/>
              </w:rPr>
              <w:t>інспекції,</w:t>
            </w:r>
            <w:r w:rsidRPr="00D47335">
              <w:rPr>
                <w:color w:val="000000" w:themeColor="text1"/>
                <w:spacing w:val="1"/>
              </w:rPr>
              <w:t xml:space="preserve"> </w:t>
            </w:r>
            <w:r w:rsidRPr="00D47335">
              <w:rPr>
                <w:color w:val="000000" w:themeColor="text1"/>
              </w:rPr>
              <w:t>можлива кількість грошей, які, за цих причин, не були перевірені</w:t>
            </w:r>
            <w:r w:rsidRPr="00D47335">
              <w:rPr>
                <w:color w:val="000000" w:themeColor="text1"/>
                <w:spacing w:val="1"/>
              </w:rPr>
              <w:t xml:space="preserve"> </w:t>
            </w:r>
            <w:r w:rsidRPr="00D47335">
              <w:rPr>
                <w:color w:val="000000" w:themeColor="text1"/>
              </w:rPr>
              <w:t>на протязі року, альтернативні аудиторські процедури, що були</w:t>
            </w:r>
            <w:r w:rsidRPr="00D47335">
              <w:rPr>
                <w:color w:val="000000" w:themeColor="text1"/>
                <w:spacing w:val="1"/>
              </w:rPr>
              <w:t xml:space="preserve"> </w:t>
            </w:r>
            <w:r w:rsidRPr="00D47335">
              <w:rPr>
                <w:color w:val="000000" w:themeColor="text1"/>
              </w:rPr>
              <w:t>проведені</w:t>
            </w:r>
            <w:r w:rsidRPr="00D47335">
              <w:rPr>
                <w:color w:val="000000" w:themeColor="text1"/>
                <w:spacing w:val="1"/>
              </w:rPr>
              <w:t xml:space="preserve"> </w:t>
            </w:r>
            <w:r w:rsidRPr="00D47335">
              <w:rPr>
                <w:color w:val="000000" w:themeColor="text1"/>
              </w:rPr>
              <w:t>з</w:t>
            </w:r>
            <w:r w:rsidRPr="00D47335">
              <w:rPr>
                <w:color w:val="000000" w:themeColor="text1"/>
                <w:spacing w:val="1"/>
              </w:rPr>
              <w:t xml:space="preserve"> </w:t>
            </w:r>
            <w:r w:rsidRPr="00D47335">
              <w:rPr>
                <w:color w:val="000000" w:themeColor="text1"/>
              </w:rPr>
              <w:t>тим,</w:t>
            </w:r>
            <w:r w:rsidRPr="00D47335">
              <w:rPr>
                <w:color w:val="000000" w:themeColor="text1"/>
                <w:spacing w:val="1"/>
              </w:rPr>
              <w:t xml:space="preserve"> </w:t>
            </w:r>
            <w:r w:rsidRPr="00D47335">
              <w:rPr>
                <w:color w:val="000000" w:themeColor="text1"/>
              </w:rPr>
              <w:t>щоб</w:t>
            </w:r>
            <w:r w:rsidRPr="00D47335">
              <w:rPr>
                <w:color w:val="000000" w:themeColor="text1"/>
                <w:spacing w:val="1"/>
              </w:rPr>
              <w:t xml:space="preserve"> </w:t>
            </w:r>
            <w:r w:rsidRPr="00D47335">
              <w:rPr>
                <w:color w:val="000000" w:themeColor="text1"/>
              </w:rPr>
              <w:t>зменшити</w:t>
            </w:r>
            <w:r w:rsidRPr="00D47335">
              <w:rPr>
                <w:color w:val="000000" w:themeColor="text1"/>
                <w:spacing w:val="1"/>
              </w:rPr>
              <w:t xml:space="preserve"> </w:t>
            </w:r>
            <w:r w:rsidRPr="00D47335">
              <w:rPr>
                <w:color w:val="000000" w:themeColor="text1"/>
              </w:rPr>
              <w:t>ризик</w:t>
            </w:r>
            <w:r w:rsidRPr="00D47335">
              <w:rPr>
                <w:color w:val="000000" w:themeColor="text1"/>
                <w:spacing w:val="1"/>
              </w:rPr>
              <w:t xml:space="preserve"> </w:t>
            </w:r>
            <w:r w:rsidRPr="00D47335">
              <w:rPr>
                <w:color w:val="000000" w:themeColor="text1"/>
              </w:rPr>
              <w:t>обману,</w:t>
            </w:r>
            <w:r w:rsidRPr="00D47335">
              <w:rPr>
                <w:color w:val="000000" w:themeColor="text1"/>
                <w:spacing w:val="1"/>
              </w:rPr>
              <w:t xml:space="preserve"> </w:t>
            </w:r>
            <w:r w:rsidRPr="00D47335">
              <w:rPr>
                <w:color w:val="000000" w:themeColor="text1"/>
              </w:rPr>
              <w:t>пов’язаного</w:t>
            </w:r>
            <w:r w:rsidRPr="00D47335">
              <w:rPr>
                <w:color w:val="000000" w:themeColor="text1"/>
                <w:spacing w:val="1"/>
              </w:rPr>
              <w:t xml:space="preserve"> </w:t>
            </w:r>
            <w:r w:rsidRPr="00D47335">
              <w:rPr>
                <w:color w:val="000000" w:themeColor="text1"/>
              </w:rPr>
              <w:t>з</w:t>
            </w:r>
            <w:r w:rsidRPr="00D47335">
              <w:rPr>
                <w:color w:val="000000" w:themeColor="text1"/>
                <w:spacing w:val="1"/>
              </w:rPr>
              <w:t xml:space="preserve"> </w:t>
            </w:r>
            <w:r w:rsidRPr="00D47335">
              <w:rPr>
                <w:color w:val="000000" w:themeColor="text1"/>
              </w:rPr>
              <w:t>неправильною</w:t>
            </w:r>
            <w:r w:rsidRPr="00D47335">
              <w:rPr>
                <w:color w:val="000000" w:themeColor="text1"/>
                <w:spacing w:val="26"/>
              </w:rPr>
              <w:t xml:space="preserve"> </w:t>
            </w:r>
            <w:r w:rsidRPr="00D47335">
              <w:rPr>
                <w:color w:val="000000" w:themeColor="text1"/>
              </w:rPr>
              <w:t>звітністю</w:t>
            </w:r>
            <w:r w:rsidRPr="00D47335">
              <w:rPr>
                <w:color w:val="000000" w:themeColor="text1"/>
                <w:spacing w:val="24"/>
              </w:rPr>
              <w:t xml:space="preserve"> </w:t>
            </w:r>
            <w:r w:rsidRPr="00D47335">
              <w:rPr>
                <w:color w:val="000000" w:themeColor="text1"/>
              </w:rPr>
              <w:t>стосовно</w:t>
            </w:r>
            <w:r w:rsidRPr="00D47335">
              <w:rPr>
                <w:color w:val="000000" w:themeColor="text1"/>
                <w:spacing w:val="25"/>
              </w:rPr>
              <w:t xml:space="preserve"> </w:t>
            </w:r>
            <w:r w:rsidRPr="00D47335">
              <w:rPr>
                <w:color w:val="000000" w:themeColor="text1"/>
              </w:rPr>
              <w:t>готівкових</w:t>
            </w:r>
            <w:r w:rsidRPr="00D47335">
              <w:rPr>
                <w:color w:val="000000" w:themeColor="text1"/>
                <w:spacing w:val="25"/>
              </w:rPr>
              <w:t xml:space="preserve"> </w:t>
            </w:r>
            <w:r w:rsidRPr="00D47335">
              <w:rPr>
                <w:color w:val="000000" w:themeColor="text1"/>
              </w:rPr>
              <w:t>і</w:t>
            </w:r>
            <w:r w:rsidRPr="00D47335">
              <w:rPr>
                <w:color w:val="000000" w:themeColor="text1"/>
                <w:spacing w:val="27"/>
              </w:rPr>
              <w:t xml:space="preserve"> </w:t>
            </w:r>
            <w:r w:rsidRPr="00D47335">
              <w:rPr>
                <w:color w:val="000000" w:themeColor="text1"/>
              </w:rPr>
              <w:t>банківських</w:t>
            </w:r>
          </w:p>
          <w:p w14:paraId="16091AB7" w14:textId="77777777" w:rsidR="001108C5" w:rsidRPr="00D47335" w:rsidRDefault="00D008DB" w:rsidP="00C21CE7">
            <w:pPr>
              <w:pStyle w:val="TableParagraph"/>
              <w:spacing w:line="227" w:lineRule="exact"/>
              <w:ind w:left="535"/>
              <w:contextualSpacing/>
              <w:jc w:val="both"/>
              <w:rPr>
                <w:color w:val="000000" w:themeColor="text1"/>
              </w:rPr>
            </w:pPr>
            <w:r w:rsidRPr="00D47335">
              <w:rPr>
                <w:color w:val="000000" w:themeColor="text1"/>
              </w:rPr>
              <w:t>вкладів</w:t>
            </w:r>
            <w:r w:rsidRPr="00D47335">
              <w:rPr>
                <w:color w:val="000000" w:themeColor="text1"/>
                <w:spacing w:val="-3"/>
              </w:rPr>
              <w:t xml:space="preserve"> </w:t>
            </w:r>
            <w:r w:rsidRPr="00D47335">
              <w:rPr>
                <w:color w:val="000000" w:themeColor="text1"/>
              </w:rPr>
              <w:t>протягом</w:t>
            </w:r>
            <w:r w:rsidRPr="00D47335">
              <w:rPr>
                <w:color w:val="000000" w:themeColor="text1"/>
                <w:spacing w:val="-2"/>
              </w:rPr>
              <w:t xml:space="preserve"> </w:t>
            </w:r>
            <w:r w:rsidRPr="00D47335">
              <w:rPr>
                <w:color w:val="000000" w:themeColor="text1"/>
              </w:rPr>
              <w:t>року</w:t>
            </w:r>
          </w:p>
        </w:tc>
        <w:tc>
          <w:tcPr>
            <w:tcW w:w="708" w:type="dxa"/>
          </w:tcPr>
          <w:p w14:paraId="7652A37D" w14:textId="77777777" w:rsidR="001108C5" w:rsidRPr="00D47335" w:rsidRDefault="001108C5" w:rsidP="00C21CE7">
            <w:pPr>
              <w:pStyle w:val="TableParagraph"/>
              <w:contextualSpacing/>
              <w:rPr>
                <w:color w:val="000000" w:themeColor="text1"/>
              </w:rPr>
            </w:pPr>
          </w:p>
        </w:tc>
        <w:tc>
          <w:tcPr>
            <w:tcW w:w="710" w:type="dxa"/>
          </w:tcPr>
          <w:p w14:paraId="5B56D76A" w14:textId="77777777" w:rsidR="001108C5" w:rsidRPr="00D47335" w:rsidRDefault="001108C5" w:rsidP="00C21CE7">
            <w:pPr>
              <w:pStyle w:val="TableParagraph"/>
              <w:contextualSpacing/>
              <w:rPr>
                <w:color w:val="000000" w:themeColor="text1"/>
              </w:rPr>
            </w:pPr>
          </w:p>
        </w:tc>
        <w:tc>
          <w:tcPr>
            <w:tcW w:w="1276" w:type="dxa"/>
          </w:tcPr>
          <w:p w14:paraId="2D92D1A7" w14:textId="77777777" w:rsidR="001108C5" w:rsidRPr="00D47335" w:rsidRDefault="001108C5" w:rsidP="00C21CE7">
            <w:pPr>
              <w:pStyle w:val="TableParagraph"/>
              <w:contextualSpacing/>
              <w:rPr>
                <w:color w:val="000000" w:themeColor="text1"/>
              </w:rPr>
            </w:pPr>
          </w:p>
        </w:tc>
        <w:tc>
          <w:tcPr>
            <w:tcW w:w="4961" w:type="dxa"/>
          </w:tcPr>
          <w:p w14:paraId="7481CCD4" w14:textId="77777777" w:rsidR="001108C5" w:rsidRPr="00D47335" w:rsidRDefault="001108C5" w:rsidP="00C21CE7">
            <w:pPr>
              <w:pStyle w:val="TableParagraph"/>
              <w:contextualSpacing/>
              <w:rPr>
                <w:color w:val="000000" w:themeColor="text1"/>
              </w:rPr>
            </w:pPr>
          </w:p>
        </w:tc>
      </w:tr>
      <w:tr w:rsidR="0001336B" w:rsidRPr="00D47335" w14:paraId="2EDA55AB" w14:textId="77777777">
        <w:trPr>
          <w:trHeight w:val="340"/>
        </w:trPr>
        <w:tc>
          <w:tcPr>
            <w:tcW w:w="6913" w:type="dxa"/>
          </w:tcPr>
          <w:p w14:paraId="21FC2901" w14:textId="77777777" w:rsidR="001108C5" w:rsidRPr="00D47335" w:rsidRDefault="00D008DB" w:rsidP="00C21CE7">
            <w:pPr>
              <w:pStyle w:val="TableParagraph"/>
              <w:tabs>
                <w:tab w:val="left" w:pos="535"/>
              </w:tabs>
              <w:spacing w:line="251" w:lineRule="exact"/>
              <w:ind w:left="107"/>
              <w:contextualSpacing/>
              <w:rPr>
                <w:b/>
                <w:color w:val="000000" w:themeColor="text1"/>
              </w:rPr>
            </w:pPr>
            <w:r w:rsidRPr="00D47335">
              <w:rPr>
                <w:b/>
                <w:color w:val="000000" w:themeColor="text1"/>
              </w:rPr>
              <w:t>6.</w:t>
            </w:r>
            <w:r w:rsidRPr="00D47335">
              <w:rPr>
                <w:b/>
                <w:color w:val="000000" w:themeColor="text1"/>
              </w:rPr>
              <w:tab/>
              <w:t>Аудит</w:t>
            </w:r>
            <w:r w:rsidRPr="00D47335">
              <w:rPr>
                <w:b/>
                <w:color w:val="000000" w:themeColor="text1"/>
                <w:spacing w:val="-4"/>
              </w:rPr>
              <w:t xml:space="preserve"> </w:t>
            </w:r>
            <w:r w:rsidRPr="00D47335">
              <w:rPr>
                <w:b/>
                <w:color w:val="000000" w:themeColor="text1"/>
              </w:rPr>
              <w:t>бюджетної</w:t>
            </w:r>
            <w:r w:rsidRPr="00D47335">
              <w:rPr>
                <w:b/>
                <w:color w:val="000000" w:themeColor="text1"/>
                <w:spacing w:val="-4"/>
              </w:rPr>
              <w:t xml:space="preserve"> </w:t>
            </w:r>
            <w:r w:rsidRPr="00D47335">
              <w:rPr>
                <w:b/>
                <w:color w:val="000000" w:themeColor="text1"/>
              </w:rPr>
              <w:t>інформації</w:t>
            </w:r>
            <w:r w:rsidRPr="00D47335">
              <w:rPr>
                <w:b/>
                <w:color w:val="000000" w:themeColor="text1"/>
                <w:spacing w:val="-2"/>
              </w:rPr>
              <w:t xml:space="preserve"> </w:t>
            </w:r>
            <w:r w:rsidRPr="00D47335">
              <w:rPr>
                <w:b/>
                <w:color w:val="000000" w:themeColor="text1"/>
              </w:rPr>
              <w:t>у</w:t>
            </w:r>
            <w:r w:rsidRPr="00D47335">
              <w:rPr>
                <w:b/>
                <w:color w:val="000000" w:themeColor="text1"/>
                <w:spacing w:val="-4"/>
              </w:rPr>
              <w:t xml:space="preserve"> </w:t>
            </w:r>
            <w:r w:rsidRPr="00D47335">
              <w:rPr>
                <w:b/>
                <w:color w:val="000000" w:themeColor="text1"/>
              </w:rPr>
              <w:t>фінансовій</w:t>
            </w:r>
            <w:r w:rsidRPr="00D47335">
              <w:rPr>
                <w:b/>
                <w:color w:val="000000" w:themeColor="text1"/>
                <w:spacing w:val="-3"/>
              </w:rPr>
              <w:t xml:space="preserve"> </w:t>
            </w:r>
            <w:r w:rsidRPr="00D47335">
              <w:rPr>
                <w:b/>
                <w:color w:val="000000" w:themeColor="text1"/>
              </w:rPr>
              <w:t>звітності</w:t>
            </w:r>
          </w:p>
        </w:tc>
        <w:tc>
          <w:tcPr>
            <w:tcW w:w="708" w:type="dxa"/>
          </w:tcPr>
          <w:p w14:paraId="61BDDD2F" w14:textId="77777777" w:rsidR="001108C5" w:rsidRPr="00D47335" w:rsidRDefault="001108C5" w:rsidP="00C21CE7">
            <w:pPr>
              <w:pStyle w:val="TableParagraph"/>
              <w:contextualSpacing/>
              <w:rPr>
                <w:color w:val="000000" w:themeColor="text1"/>
              </w:rPr>
            </w:pPr>
          </w:p>
        </w:tc>
        <w:tc>
          <w:tcPr>
            <w:tcW w:w="710" w:type="dxa"/>
          </w:tcPr>
          <w:p w14:paraId="4BDB3B66" w14:textId="77777777" w:rsidR="001108C5" w:rsidRPr="00D47335" w:rsidRDefault="001108C5" w:rsidP="00C21CE7">
            <w:pPr>
              <w:pStyle w:val="TableParagraph"/>
              <w:contextualSpacing/>
              <w:rPr>
                <w:color w:val="000000" w:themeColor="text1"/>
              </w:rPr>
            </w:pPr>
          </w:p>
        </w:tc>
        <w:tc>
          <w:tcPr>
            <w:tcW w:w="1276" w:type="dxa"/>
          </w:tcPr>
          <w:p w14:paraId="3482A467" w14:textId="77777777" w:rsidR="001108C5" w:rsidRPr="00D47335" w:rsidRDefault="001108C5" w:rsidP="00C21CE7">
            <w:pPr>
              <w:pStyle w:val="TableParagraph"/>
              <w:contextualSpacing/>
              <w:rPr>
                <w:color w:val="000000" w:themeColor="text1"/>
              </w:rPr>
            </w:pPr>
          </w:p>
        </w:tc>
        <w:tc>
          <w:tcPr>
            <w:tcW w:w="4961" w:type="dxa"/>
          </w:tcPr>
          <w:p w14:paraId="12E9CFEC" w14:textId="77777777" w:rsidR="001108C5" w:rsidRPr="00D47335" w:rsidRDefault="001108C5" w:rsidP="00C21CE7">
            <w:pPr>
              <w:pStyle w:val="TableParagraph"/>
              <w:contextualSpacing/>
              <w:rPr>
                <w:color w:val="000000" w:themeColor="text1"/>
              </w:rPr>
            </w:pPr>
          </w:p>
        </w:tc>
      </w:tr>
      <w:tr w:rsidR="0001336B" w:rsidRPr="00D47335" w14:paraId="1F2BB2DE" w14:textId="77777777">
        <w:trPr>
          <w:trHeight w:val="506"/>
        </w:trPr>
        <w:tc>
          <w:tcPr>
            <w:tcW w:w="6913" w:type="dxa"/>
          </w:tcPr>
          <w:p w14:paraId="09155F29" w14:textId="77777777" w:rsidR="001108C5" w:rsidRPr="00D47335" w:rsidRDefault="00D008DB" w:rsidP="00C21CE7">
            <w:pPr>
              <w:pStyle w:val="TableParagraph"/>
              <w:spacing w:line="246" w:lineRule="exact"/>
              <w:ind w:left="107"/>
              <w:contextualSpacing/>
              <w:rPr>
                <w:color w:val="000000" w:themeColor="text1"/>
              </w:rPr>
            </w:pPr>
            <w:r w:rsidRPr="00D47335">
              <w:rPr>
                <w:color w:val="000000" w:themeColor="text1"/>
              </w:rPr>
              <w:t>6.1.</w:t>
            </w:r>
            <w:r w:rsidRPr="00D47335">
              <w:rPr>
                <w:color w:val="000000" w:themeColor="text1"/>
                <w:spacing w:val="39"/>
              </w:rPr>
              <w:t xml:space="preserve"> </w:t>
            </w:r>
            <w:r w:rsidRPr="00D47335">
              <w:rPr>
                <w:color w:val="000000" w:themeColor="text1"/>
              </w:rPr>
              <w:t>Чи</w:t>
            </w:r>
            <w:r w:rsidRPr="00D47335">
              <w:rPr>
                <w:color w:val="000000" w:themeColor="text1"/>
                <w:spacing w:val="11"/>
              </w:rPr>
              <w:t xml:space="preserve"> </w:t>
            </w:r>
            <w:r w:rsidRPr="00D47335">
              <w:rPr>
                <w:color w:val="000000" w:themeColor="text1"/>
              </w:rPr>
              <w:t>можете</w:t>
            </w:r>
            <w:r w:rsidRPr="00D47335">
              <w:rPr>
                <w:color w:val="000000" w:themeColor="text1"/>
                <w:spacing w:val="62"/>
              </w:rPr>
              <w:t xml:space="preserve"> </w:t>
            </w:r>
            <w:r w:rsidRPr="00D47335">
              <w:rPr>
                <w:color w:val="000000" w:themeColor="text1"/>
              </w:rPr>
              <w:t>ви</w:t>
            </w:r>
            <w:r w:rsidRPr="00D47335">
              <w:rPr>
                <w:color w:val="000000" w:themeColor="text1"/>
                <w:spacing w:val="64"/>
              </w:rPr>
              <w:t xml:space="preserve"> </w:t>
            </w:r>
            <w:r w:rsidRPr="00D47335">
              <w:rPr>
                <w:color w:val="000000" w:themeColor="text1"/>
              </w:rPr>
              <w:t>підтвердити,</w:t>
            </w:r>
            <w:r w:rsidRPr="00D47335">
              <w:rPr>
                <w:color w:val="000000" w:themeColor="text1"/>
                <w:spacing w:val="64"/>
              </w:rPr>
              <w:t xml:space="preserve"> </w:t>
            </w:r>
            <w:r w:rsidRPr="00D47335">
              <w:rPr>
                <w:color w:val="000000" w:themeColor="text1"/>
              </w:rPr>
              <w:t>що</w:t>
            </w:r>
            <w:r w:rsidRPr="00D47335">
              <w:rPr>
                <w:color w:val="000000" w:themeColor="text1"/>
                <w:spacing w:val="64"/>
              </w:rPr>
              <w:t xml:space="preserve"> </w:t>
            </w:r>
            <w:r w:rsidRPr="00D47335">
              <w:rPr>
                <w:color w:val="000000" w:themeColor="text1"/>
              </w:rPr>
              <w:t>бюджет</w:t>
            </w:r>
            <w:r w:rsidRPr="00D47335">
              <w:rPr>
                <w:color w:val="000000" w:themeColor="text1"/>
                <w:spacing w:val="65"/>
              </w:rPr>
              <w:t xml:space="preserve"> </w:t>
            </w:r>
            <w:r w:rsidRPr="00D47335">
              <w:rPr>
                <w:color w:val="000000" w:themeColor="text1"/>
              </w:rPr>
              <w:t>у</w:t>
            </w:r>
            <w:r w:rsidRPr="00D47335">
              <w:rPr>
                <w:color w:val="000000" w:themeColor="text1"/>
                <w:spacing w:val="62"/>
              </w:rPr>
              <w:t xml:space="preserve"> </w:t>
            </w:r>
            <w:r w:rsidRPr="00D47335">
              <w:rPr>
                <w:color w:val="000000" w:themeColor="text1"/>
              </w:rPr>
              <w:t>звітності</w:t>
            </w:r>
            <w:r w:rsidRPr="00D47335">
              <w:rPr>
                <w:color w:val="000000" w:themeColor="text1"/>
                <w:spacing w:val="65"/>
              </w:rPr>
              <w:t xml:space="preserve"> </w:t>
            </w:r>
            <w:r w:rsidRPr="00D47335">
              <w:rPr>
                <w:color w:val="000000" w:themeColor="text1"/>
              </w:rPr>
              <w:t>відповідає</w:t>
            </w:r>
          </w:p>
          <w:p w14:paraId="13F059CD" w14:textId="77777777" w:rsidR="001108C5" w:rsidRPr="00D47335" w:rsidRDefault="00D008DB" w:rsidP="00C21CE7">
            <w:pPr>
              <w:pStyle w:val="TableParagraph"/>
              <w:spacing w:line="240" w:lineRule="exact"/>
              <w:ind w:left="468"/>
              <w:contextualSpacing/>
              <w:rPr>
                <w:color w:val="000000" w:themeColor="text1"/>
              </w:rPr>
            </w:pPr>
            <w:r w:rsidRPr="00D47335">
              <w:rPr>
                <w:color w:val="000000" w:themeColor="text1"/>
              </w:rPr>
              <w:t>схваленому</w:t>
            </w:r>
            <w:r w:rsidRPr="00D47335">
              <w:rPr>
                <w:color w:val="000000" w:themeColor="text1"/>
                <w:spacing w:val="-4"/>
              </w:rPr>
              <w:t xml:space="preserve"> </w:t>
            </w:r>
            <w:r w:rsidRPr="00D47335">
              <w:rPr>
                <w:color w:val="000000" w:themeColor="text1"/>
              </w:rPr>
              <w:t>бюджету</w:t>
            </w:r>
            <w:r w:rsidRPr="00D47335">
              <w:rPr>
                <w:color w:val="000000" w:themeColor="text1"/>
                <w:spacing w:val="-4"/>
              </w:rPr>
              <w:t xml:space="preserve"> </w:t>
            </w:r>
            <w:r w:rsidRPr="00D47335">
              <w:rPr>
                <w:color w:val="000000" w:themeColor="text1"/>
              </w:rPr>
              <w:t>проекту?</w:t>
            </w:r>
          </w:p>
        </w:tc>
        <w:tc>
          <w:tcPr>
            <w:tcW w:w="708" w:type="dxa"/>
          </w:tcPr>
          <w:p w14:paraId="06B1BFE7" w14:textId="77777777" w:rsidR="001108C5" w:rsidRPr="00D47335" w:rsidRDefault="001108C5" w:rsidP="00C21CE7">
            <w:pPr>
              <w:pStyle w:val="TableParagraph"/>
              <w:contextualSpacing/>
              <w:rPr>
                <w:color w:val="000000" w:themeColor="text1"/>
              </w:rPr>
            </w:pPr>
          </w:p>
        </w:tc>
        <w:tc>
          <w:tcPr>
            <w:tcW w:w="710" w:type="dxa"/>
          </w:tcPr>
          <w:p w14:paraId="6C1BBDC2" w14:textId="77777777" w:rsidR="001108C5" w:rsidRPr="00D47335" w:rsidRDefault="001108C5" w:rsidP="00C21CE7">
            <w:pPr>
              <w:pStyle w:val="TableParagraph"/>
              <w:contextualSpacing/>
              <w:rPr>
                <w:color w:val="000000" w:themeColor="text1"/>
              </w:rPr>
            </w:pPr>
          </w:p>
        </w:tc>
        <w:tc>
          <w:tcPr>
            <w:tcW w:w="1276" w:type="dxa"/>
          </w:tcPr>
          <w:p w14:paraId="7F4BA832" w14:textId="77777777" w:rsidR="001108C5" w:rsidRPr="00D47335" w:rsidRDefault="001108C5" w:rsidP="00C21CE7">
            <w:pPr>
              <w:pStyle w:val="TableParagraph"/>
              <w:contextualSpacing/>
              <w:rPr>
                <w:color w:val="000000" w:themeColor="text1"/>
              </w:rPr>
            </w:pPr>
          </w:p>
        </w:tc>
        <w:tc>
          <w:tcPr>
            <w:tcW w:w="4961" w:type="dxa"/>
          </w:tcPr>
          <w:p w14:paraId="14807596" w14:textId="77777777" w:rsidR="001108C5" w:rsidRPr="00D47335" w:rsidRDefault="001108C5" w:rsidP="00C21CE7">
            <w:pPr>
              <w:pStyle w:val="TableParagraph"/>
              <w:contextualSpacing/>
              <w:rPr>
                <w:color w:val="000000" w:themeColor="text1"/>
              </w:rPr>
            </w:pPr>
          </w:p>
        </w:tc>
      </w:tr>
      <w:tr w:rsidR="0001336B" w:rsidRPr="00D47335" w14:paraId="3C4FA67F" w14:textId="77777777">
        <w:trPr>
          <w:trHeight w:val="340"/>
        </w:trPr>
        <w:tc>
          <w:tcPr>
            <w:tcW w:w="6913" w:type="dxa"/>
          </w:tcPr>
          <w:p w14:paraId="6A79AB0A" w14:textId="77777777" w:rsidR="001108C5" w:rsidRPr="00D47335" w:rsidRDefault="00D008DB" w:rsidP="00C21CE7">
            <w:pPr>
              <w:pStyle w:val="TableParagraph"/>
              <w:tabs>
                <w:tab w:val="left" w:pos="535"/>
              </w:tabs>
              <w:spacing w:line="251" w:lineRule="exact"/>
              <w:ind w:left="107"/>
              <w:contextualSpacing/>
              <w:rPr>
                <w:b/>
                <w:color w:val="000000" w:themeColor="text1"/>
              </w:rPr>
            </w:pPr>
            <w:r w:rsidRPr="00D47335">
              <w:rPr>
                <w:b/>
                <w:color w:val="000000" w:themeColor="text1"/>
              </w:rPr>
              <w:t>7.</w:t>
            </w:r>
            <w:r w:rsidRPr="00D47335">
              <w:rPr>
                <w:b/>
                <w:color w:val="000000" w:themeColor="text1"/>
              </w:rPr>
              <w:tab/>
              <w:t>Отримані</w:t>
            </w:r>
            <w:r w:rsidRPr="00D47335">
              <w:rPr>
                <w:b/>
                <w:color w:val="000000" w:themeColor="text1"/>
                <w:spacing w:val="-5"/>
              </w:rPr>
              <w:t xml:space="preserve"> </w:t>
            </w:r>
            <w:r w:rsidRPr="00D47335">
              <w:rPr>
                <w:b/>
                <w:color w:val="000000" w:themeColor="text1"/>
              </w:rPr>
              <w:t>проценти</w:t>
            </w:r>
          </w:p>
        </w:tc>
        <w:tc>
          <w:tcPr>
            <w:tcW w:w="708" w:type="dxa"/>
          </w:tcPr>
          <w:p w14:paraId="58A387E8" w14:textId="77777777" w:rsidR="001108C5" w:rsidRPr="00D47335" w:rsidRDefault="001108C5" w:rsidP="00C21CE7">
            <w:pPr>
              <w:pStyle w:val="TableParagraph"/>
              <w:contextualSpacing/>
              <w:rPr>
                <w:color w:val="000000" w:themeColor="text1"/>
              </w:rPr>
            </w:pPr>
          </w:p>
        </w:tc>
        <w:tc>
          <w:tcPr>
            <w:tcW w:w="710" w:type="dxa"/>
          </w:tcPr>
          <w:p w14:paraId="14A1B0FE" w14:textId="77777777" w:rsidR="001108C5" w:rsidRPr="00D47335" w:rsidRDefault="001108C5" w:rsidP="00C21CE7">
            <w:pPr>
              <w:pStyle w:val="TableParagraph"/>
              <w:contextualSpacing/>
              <w:rPr>
                <w:color w:val="000000" w:themeColor="text1"/>
              </w:rPr>
            </w:pPr>
          </w:p>
        </w:tc>
        <w:tc>
          <w:tcPr>
            <w:tcW w:w="1276" w:type="dxa"/>
          </w:tcPr>
          <w:p w14:paraId="1A0FAE5B" w14:textId="77777777" w:rsidR="001108C5" w:rsidRPr="00D47335" w:rsidRDefault="001108C5" w:rsidP="00C21CE7">
            <w:pPr>
              <w:pStyle w:val="TableParagraph"/>
              <w:contextualSpacing/>
              <w:rPr>
                <w:color w:val="000000" w:themeColor="text1"/>
              </w:rPr>
            </w:pPr>
          </w:p>
        </w:tc>
        <w:tc>
          <w:tcPr>
            <w:tcW w:w="4961" w:type="dxa"/>
          </w:tcPr>
          <w:p w14:paraId="66A0A7BB" w14:textId="77777777" w:rsidR="001108C5" w:rsidRPr="00D47335" w:rsidRDefault="001108C5" w:rsidP="00C21CE7">
            <w:pPr>
              <w:pStyle w:val="TableParagraph"/>
              <w:contextualSpacing/>
              <w:rPr>
                <w:color w:val="000000" w:themeColor="text1"/>
              </w:rPr>
            </w:pPr>
          </w:p>
        </w:tc>
      </w:tr>
      <w:tr w:rsidR="0001336B" w:rsidRPr="00D47335" w14:paraId="6DF19732" w14:textId="77777777">
        <w:trPr>
          <w:trHeight w:val="505"/>
        </w:trPr>
        <w:tc>
          <w:tcPr>
            <w:tcW w:w="6913" w:type="dxa"/>
          </w:tcPr>
          <w:p w14:paraId="56B32FC0" w14:textId="77777777" w:rsidR="001108C5" w:rsidRPr="00D47335" w:rsidRDefault="00D008DB" w:rsidP="00C21CE7">
            <w:pPr>
              <w:pStyle w:val="TableParagraph"/>
              <w:spacing w:line="246" w:lineRule="exact"/>
              <w:ind w:left="107"/>
              <w:contextualSpacing/>
              <w:rPr>
                <w:color w:val="000000" w:themeColor="text1"/>
              </w:rPr>
            </w:pPr>
            <w:r w:rsidRPr="00D47335">
              <w:rPr>
                <w:color w:val="000000" w:themeColor="text1"/>
              </w:rPr>
              <w:t>7.1.</w:t>
            </w:r>
            <w:r w:rsidRPr="00D47335">
              <w:rPr>
                <w:color w:val="000000" w:themeColor="text1"/>
                <w:spacing w:val="39"/>
              </w:rPr>
              <w:t xml:space="preserve"> </w:t>
            </w:r>
            <w:r w:rsidRPr="00D47335">
              <w:rPr>
                <w:color w:val="000000" w:themeColor="text1"/>
              </w:rPr>
              <w:t>Чи</w:t>
            </w:r>
            <w:r w:rsidRPr="00D47335">
              <w:rPr>
                <w:color w:val="000000" w:themeColor="text1"/>
                <w:spacing w:val="23"/>
              </w:rPr>
              <w:t xml:space="preserve"> </w:t>
            </w:r>
            <w:r w:rsidRPr="00D47335">
              <w:rPr>
                <w:color w:val="000000" w:themeColor="text1"/>
              </w:rPr>
              <w:t>є</w:t>
            </w:r>
            <w:r w:rsidRPr="00D47335">
              <w:rPr>
                <w:color w:val="000000" w:themeColor="text1"/>
                <w:spacing w:val="77"/>
              </w:rPr>
              <w:t xml:space="preserve"> </w:t>
            </w:r>
            <w:r w:rsidRPr="00D47335">
              <w:rPr>
                <w:color w:val="000000" w:themeColor="text1"/>
              </w:rPr>
              <w:t>отримані</w:t>
            </w:r>
            <w:r w:rsidRPr="00D47335">
              <w:rPr>
                <w:color w:val="000000" w:themeColor="text1"/>
                <w:spacing w:val="75"/>
              </w:rPr>
              <w:t xml:space="preserve"> </w:t>
            </w:r>
            <w:r w:rsidRPr="00D47335">
              <w:rPr>
                <w:color w:val="000000" w:themeColor="text1"/>
              </w:rPr>
              <w:t>проценти</w:t>
            </w:r>
            <w:r w:rsidRPr="00D47335">
              <w:rPr>
                <w:color w:val="000000" w:themeColor="text1"/>
                <w:spacing w:val="76"/>
              </w:rPr>
              <w:t xml:space="preserve"> </w:t>
            </w:r>
            <w:r w:rsidRPr="00D47335">
              <w:rPr>
                <w:color w:val="000000" w:themeColor="text1"/>
              </w:rPr>
              <w:t>належним</w:t>
            </w:r>
            <w:r w:rsidRPr="00D47335">
              <w:rPr>
                <w:color w:val="000000" w:themeColor="text1"/>
                <w:spacing w:val="76"/>
              </w:rPr>
              <w:t xml:space="preserve"> </w:t>
            </w:r>
            <w:r w:rsidRPr="00D47335">
              <w:rPr>
                <w:color w:val="000000" w:themeColor="text1"/>
              </w:rPr>
              <w:t>чином</w:t>
            </w:r>
            <w:r w:rsidRPr="00D47335">
              <w:rPr>
                <w:color w:val="000000" w:themeColor="text1"/>
                <w:spacing w:val="75"/>
              </w:rPr>
              <w:t xml:space="preserve"> </w:t>
            </w:r>
            <w:r w:rsidRPr="00D47335">
              <w:rPr>
                <w:color w:val="000000" w:themeColor="text1"/>
              </w:rPr>
              <w:t>зареєстрованими</w:t>
            </w:r>
            <w:r w:rsidRPr="00D47335">
              <w:rPr>
                <w:color w:val="000000" w:themeColor="text1"/>
                <w:spacing w:val="76"/>
              </w:rPr>
              <w:t xml:space="preserve"> </w:t>
            </w:r>
            <w:r w:rsidRPr="00D47335">
              <w:rPr>
                <w:color w:val="000000" w:themeColor="text1"/>
              </w:rPr>
              <w:t>у</w:t>
            </w:r>
          </w:p>
          <w:p w14:paraId="333BBBE2" w14:textId="77777777" w:rsidR="001108C5" w:rsidRPr="00D47335" w:rsidRDefault="00D008DB" w:rsidP="00C21CE7">
            <w:pPr>
              <w:pStyle w:val="TableParagraph"/>
              <w:spacing w:line="240" w:lineRule="exact"/>
              <w:ind w:left="468"/>
              <w:contextualSpacing/>
              <w:rPr>
                <w:color w:val="000000" w:themeColor="text1"/>
              </w:rPr>
            </w:pPr>
            <w:r w:rsidRPr="00D47335">
              <w:rPr>
                <w:color w:val="000000" w:themeColor="text1"/>
              </w:rPr>
              <w:t>фінансовій</w:t>
            </w:r>
            <w:r w:rsidRPr="00D47335">
              <w:rPr>
                <w:color w:val="000000" w:themeColor="text1"/>
                <w:spacing w:val="-3"/>
              </w:rPr>
              <w:t xml:space="preserve"> </w:t>
            </w:r>
            <w:r w:rsidRPr="00D47335">
              <w:rPr>
                <w:color w:val="000000" w:themeColor="text1"/>
              </w:rPr>
              <w:t>звітності</w:t>
            </w:r>
            <w:r w:rsidRPr="00D47335">
              <w:rPr>
                <w:color w:val="000000" w:themeColor="text1"/>
                <w:spacing w:val="-1"/>
              </w:rPr>
              <w:t xml:space="preserve"> </w:t>
            </w:r>
            <w:r w:rsidRPr="00D47335">
              <w:rPr>
                <w:color w:val="000000" w:themeColor="text1"/>
              </w:rPr>
              <w:t>?</w:t>
            </w:r>
          </w:p>
        </w:tc>
        <w:tc>
          <w:tcPr>
            <w:tcW w:w="708" w:type="dxa"/>
          </w:tcPr>
          <w:p w14:paraId="15A38C7E" w14:textId="77777777" w:rsidR="001108C5" w:rsidRPr="00D47335" w:rsidRDefault="001108C5" w:rsidP="00C21CE7">
            <w:pPr>
              <w:pStyle w:val="TableParagraph"/>
              <w:contextualSpacing/>
              <w:rPr>
                <w:color w:val="000000" w:themeColor="text1"/>
              </w:rPr>
            </w:pPr>
          </w:p>
        </w:tc>
        <w:tc>
          <w:tcPr>
            <w:tcW w:w="710" w:type="dxa"/>
          </w:tcPr>
          <w:p w14:paraId="3E518AE0" w14:textId="77777777" w:rsidR="001108C5" w:rsidRPr="00D47335" w:rsidRDefault="001108C5" w:rsidP="00C21CE7">
            <w:pPr>
              <w:pStyle w:val="TableParagraph"/>
              <w:contextualSpacing/>
              <w:rPr>
                <w:color w:val="000000" w:themeColor="text1"/>
              </w:rPr>
            </w:pPr>
          </w:p>
        </w:tc>
        <w:tc>
          <w:tcPr>
            <w:tcW w:w="1276" w:type="dxa"/>
          </w:tcPr>
          <w:p w14:paraId="594989B1" w14:textId="77777777" w:rsidR="001108C5" w:rsidRPr="00D47335" w:rsidRDefault="001108C5" w:rsidP="00C21CE7">
            <w:pPr>
              <w:pStyle w:val="TableParagraph"/>
              <w:contextualSpacing/>
              <w:rPr>
                <w:color w:val="000000" w:themeColor="text1"/>
              </w:rPr>
            </w:pPr>
          </w:p>
        </w:tc>
        <w:tc>
          <w:tcPr>
            <w:tcW w:w="4961" w:type="dxa"/>
          </w:tcPr>
          <w:p w14:paraId="75342EBA" w14:textId="77777777" w:rsidR="001108C5" w:rsidRPr="00D47335" w:rsidRDefault="001108C5" w:rsidP="00C21CE7">
            <w:pPr>
              <w:pStyle w:val="TableParagraph"/>
              <w:contextualSpacing/>
              <w:rPr>
                <w:color w:val="000000" w:themeColor="text1"/>
              </w:rPr>
            </w:pPr>
          </w:p>
        </w:tc>
      </w:tr>
      <w:tr w:rsidR="0001336B" w:rsidRPr="00D47335" w14:paraId="03F128B4" w14:textId="77777777">
        <w:trPr>
          <w:trHeight w:val="340"/>
        </w:trPr>
        <w:tc>
          <w:tcPr>
            <w:tcW w:w="6913" w:type="dxa"/>
          </w:tcPr>
          <w:p w14:paraId="68423C4B" w14:textId="77777777" w:rsidR="001108C5" w:rsidRPr="00D47335" w:rsidRDefault="00D008DB" w:rsidP="00C21CE7">
            <w:pPr>
              <w:pStyle w:val="TableParagraph"/>
              <w:spacing w:line="247" w:lineRule="exact"/>
              <w:ind w:left="107"/>
              <w:contextualSpacing/>
              <w:rPr>
                <w:color w:val="000000" w:themeColor="text1"/>
              </w:rPr>
            </w:pPr>
            <w:r w:rsidRPr="00D47335">
              <w:rPr>
                <w:color w:val="000000" w:themeColor="text1"/>
              </w:rPr>
              <w:t>7.2.</w:t>
            </w:r>
            <w:r w:rsidRPr="00D47335">
              <w:rPr>
                <w:color w:val="000000" w:themeColor="text1"/>
                <w:spacing w:val="40"/>
              </w:rPr>
              <w:t xml:space="preserve"> </w:t>
            </w:r>
            <w:r w:rsidRPr="00D47335">
              <w:rPr>
                <w:color w:val="000000" w:themeColor="text1"/>
              </w:rPr>
              <w:t>Чи</w:t>
            </w:r>
            <w:r w:rsidRPr="00D47335">
              <w:rPr>
                <w:color w:val="000000" w:themeColor="text1"/>
                <w:spacing w:val="-1"/>
              </w:rPr>
              <w:t xml:space="preserve"> </w:t>
            </w:r>
            <w:r w:rsidRPr="00D47335">
              <w:rPr>
                <w:color w:val="000000" w:themeColor="text1"/>
              </w:rPr>
              <w:t>отримані</w:t>
            </w:r>
            <w:r w:rsidRPr="00D47335">
              <w:rPr>
                <w:color w:val="000000" w:themeColor="text1"/>
                <w:spacing w:val="1"/>
              </w:rPr>
              <w:t xml:space="preserve"> </w:t>
            </w:r>
            <w:r w:rsidRPr="00D47335">
              <w:rPr>
                <w:color w:val="000000" w:themeColor="text1"/>
              </w:rPr>
              <w:t>проценти</w:t>
            </w:r>
            <w:r w:rsidRPr="00D47335">
              <w:rPr>
                <w:color w:val="000000" w:themeColor="text1"/>
                <w:spacing w:val="-2"/>
              </w:rPr>
              <w:t xml:space="preserve"> </w:t>
            </w:r>
            <w:r w:rsidRPr="00D47335">
              <w:rPr>
                <w:color w:val="000000" w:themeColor="text1"/>
              </w:rPr>
              <w:t>повернуті ДЧХ?</w:t>
            </w:r>
          </w:p>
        </w:tc>
        <w:tc>
          <w:tcPr>
            <w:tcW w:w="708" w:type="dxa"/>
          </w:tcPr>
          <w:p w14:paraId="500FEF13" w14:textId="77777777" w:rsidR="001108C5" w:rsidRPr="00D47335" w:rsidRDefault="001108C5" w:rsidP="00C21CE7">
            <w:pPr>
              <w:pStyle w:val="TableParagraph"/>
              <w:contextualSpacing/>
              <w:rPr>
                <w:color w:val="000000" w:themeColor="text1"/>
              </w:rPr>
            </w:pPr>
          </w:p>
        </w:tc>
        <w:tc>
          <w:tcPr>
            <w:tcW w:w="710" w:type="dxa"/>
          </w:tcPr>
          <w:p w14:paraId="0E537FFA" w14:textId="77777777" w:rsidR="001108C5" w:rsidRPr="00D47335" w:rsidRDefault="001108C5" w:rsidP="00C21CE7">
            <w:pPr>
              <w:pStyle w:val="TableParagraph"/>
              <w:contextualSpacing/>
              <w:rPr>
                <w:color w:val="000000" w:themeColor="text1"/>
              </w:rPr>
            </w:pPr>
          </w:p>
        </w:tc>
        <w:tc>
          <w:tcPr>
            <w:tcW w:w="1276" w:type="dxa"/>
          </w:tcPr>
          <w:p w14:paraId="346145A8" w14:textId="77777777" w:rsidR="001108C5" w:rsidRPr="00D47335" w:rsidRDefault="001108C5" w:rsidP="00C21CE7">
            <w:pPr>
              <w:pStyle w:val="TableParagraph"/>
              <w:contextualSpacing/>
              <w:rPr>
                <w:color w:val="000000" w:themeColor="text1"/>
              </w:rPr>
            </w:pPr>
          </w:p>
        </w:tc>
        <w:tc>
          <w:tcPr>
            <w:tcW w:w="4961" w:type="dxa"/>
          </w:tcPr>
          <w:p w14:paraId="12B9FB7A" w14:textId="77777777" w:rsidR="001108C5" w:rsidRPr="00D47335" w:rsidRDefault="001108C5" w:rsidP="00C21CE7">
            <w:pPr>
              <w:pStyle w:val="TableParagraph"/>
              <w:contextualSpacing/>
              <w:rPr>
                <w:color w:val="000000" w:themeColor="text1"/>
              </w:rPr>
            </w:pPr>
          </w:p>
        </w:tc>
      </w:tr>
      <w:tr w:rsidR="0001336B" w:rsidRPr="00D47335" w14:paraId="56DCF1D7" w14:textId="77777777">
        <w:trPr>
          <w:trHeight w:val="338"/>
        </w:trPr>
        <w:tc>
          <w:tcPr>
            <w:tcW w:w="6913" w:type="dxa"/>
          </w:tcPr>
          <w:p w14:paraId="55B32967" w14:textId="77777777" w:rsidR="001108C5" w:rsidRPr="00D47335" w:rsidRDefault="00D008DB" w:rsidP="00C21CE7">
            <w:pPr>
              <w:pStyle w:val="TableParagraph"/>
              <w:tabs>
                <w:tab w:val="left" w:pos="535"/>
              </w:tabs>
              <w:spacing w:line="251" w:lineRule="exact"/>
              <w:ind w:left="107"/>
              <w:contextualSpacing/>
              <w:rPr>
                <w:b/>
                <w:color w:val="000000" w:themeColor="text1"/>
              </w:rPr>
            </w:pPr>
            <w:r w:rsidRPr="00D47335">
              <w:rPr>
                <w:b/>
                <w:color w:val="000000" w:themeColor="text1"/>
              </w:rPr>
              <w:t>8.</w:t>
            </w:r>
            <w:r w:rsidRPr="00D47335">
              <w:rPr>
                <w:b/>
                <w:color w:val="000000" w:themeColor="text1"/>
              </w:rPr>
              <w:tab/>
              <w:t>Додаткові</w:t>
            </w:r>
            <w:r w:rsidRPr="00D47335">
              <w:rPr>
                <w:b/>
                <w:color w:val="000000" w:themeColor="text1"/>
                <w:spacing w:val="-2"/>
              </w:rPr>
              <w:t xml:space="preserve"> </w:t>
            </w:r>
            <w:r w:rsidRPr="00D47335">
              <w:rPr>
                <w:b/>
                <w:color w:val="000000" w:themeColor="text1"/>
              </w:rPr>
              <w:t>перевірки</w:t>
            </w:r>
            <w:r w:rsidRPr="00D47335">
              <w:rPr>
                <w:b/>
                <w:color w:val="000000" w:themeColor="text1"/>
                <w:spacing w:val="-2"/>
              </w:rPr>
              <w:t xml:space="preserve"> </w:t>
            </w:r>
            <w:r w:rsidRPr="00D47335">
              <w:rPr>
                <w:b/>
                <w:color w:val="000000" w:themeColor="text1"/>
              </w:rPr>
              <w:t>для</w:t>
            </w:r>
            <w:r w:rsidRPr="00D47335">
              <w:rPr>
                <w:b/>
                <w:color w:val="000000" w:themeColor="text1"/>
                <w:spacing w:val="-3"/>
              </w:rPr>
              <w:t xml:space="preserve"> </w:t>
            </w:r>
            <w:r w:rsidRPr="00D47335">
              <w:rPr>
                <w:b/>
                <w:color w:val="000000" w:themeColor="text1"/>
              </w:rPr>
              <w:t>завершених</w:t>
            </w:r>
            <w:r w:rsidRPr="00D47335">
              <w:rPr>
                <w:b/>
                <w:color w:val="000000" w:themeColor="text1"/>
                <w:spacing w:val="-4"/>
              </w:rPr>
              <w:t xml:space="preserve"> </w:t>
            </w:r>
            <w:r w:rsidRPr="00D47335">
              <w:rPr>
                <w:b/>
                <w:color w:val="000000" w:themeColor="text1"/>
              </w:rPr>
              <w:t>проектів</w:t>
            </w:r>
          </w:p>
        </w:tc>
        <w:tc>
          <w:tcPr>
            <w:tcW w:w="708" w:type="dxa"/>
          </w:tcPr>
          <w:p w14:paraId="55482E1B" w14:textId="77777777" w:rsidR="001108C5" w:rsidRPr="00D47335" w:rsidRDefault="001108C5" w:rsidP="00C21CE7">
            <w:pPr>
              <w:pStyle w:val="TableParagraph"/>
              <w:contextualSpacing/>
              <w:rPr>
                <w:color w:val="000000" w:themeColor="text1"/>
              </w:rPr>
            </w:pPr>
          </w:p>
        </w:tc>
        <w:tc>
          <w:tcPr>
            <w:tcW w:w="710" w:type="dxa"/>
          </w:tcPr>
          <w:p w14:paraId="4D1DABE8" w14:textId="77777777" w:rsidR="001108C5" w:rsidRPr="00D47335" w:rsidRDefault="001108C5" w:rsidP="00C21CE7">
            <w:pPr>
              <w:pStyle w:val="TableParagraph"/>
              <w:contextualSpacing/>
              <w:rPr>
                <w:color w:val="000000" w:themeColor="text1"/>
              </w:rPr>
            </w:pPr>
          </w:p>
        </w:tc>
        <w:tc>
          <w:tcPr>
            <w:tcW w:w="1276" w:type="dxa"/>
          </w:tcPr>
          <w:p w14:paraId="0658C4EB" w14:textId="77777777" w:rsidR="001108C5" w:rsidRPr="00D47335" w:rsidRDefault="001108C5" w:rsidP="00C21CE7">
            <w:pPr>
              <w:pStyle w:val="TableParagraph"/>
              <w:contextualSpacing/>
              <w:rPr>
                <w:color w:val="000000" w:themeColor="text1"/>
              </w:rPr>
            </w:pPr>
          </w:p>
        </w:tc>
        <w:tc>
          <w:tcPr>
            <w:tcW w:w="4961" w:type="dxa"/>
          </w:tcPr>
          <w:p w14:paraId="1687127D" w14:textId="77777777" w:rsidR="001108C5" w:rsidRPr="00D47335" w:rsidRDefault="001108C5" w:rsidP="00C21CE7">
            <w:pPr>
              <w:pStyle w:val="TableParagraph"/>
              <w:contextualSpacing/>
              <w:rPr>
                <w:color w:val="000000" w:themeColor="text1"/>
              </w:rPr>
            </w:pPr>
          </w:p>
        </w:tc>
      </w:tr>
      <w:tr w:rsidR="0001336B" w:rsidRPr="00D47335" w14:paraId="353C8819" w14:textId="77777777">
        <w:trPr>
          <w:trHeight w:val="505"/>
        </w:trPr>
        <w:tc>
          <w:tcPr>
            <w:tcW w:w="6913" w:type="dxa"/>
          </w:tcPr>
          <w:p w14:paraId="7536BA4A" w14:textId="77777777" w:rsidR="001108C5" w:rsidRPr="00D47335" w:rsidRDefault="00D008DB" w:rsidP="00C21CE7">
            <w:pPr>
              <w:pStyle w:val="TableParagraph"/>
              <w:spacing w:line="252" w:lineRule="exact"/>
              <w:ind w:left="468" w:hanging="361"/>
              <w:contextualSpacing/>
              <w:rPr>
                <w:color w:val="000000" w:themeColor="text1"/>
              </w:rPr>
            </w:pPr>
            <w:r w:rsidRPr="00D47335">
              <w:rPr>
                <w:color w:val="000000" w:themeColor="text1"/>
              </w:rPr>
              <w:t>8.1. Чи</w:t>
            </w:r>
            <w:r w:rsidRPr="00D47335">
              <w:rPr>
                <w:color w:val="000000" w:themeColor="text1"/>
                <w:spacing w:val="1"/>
              </w:rPr>
              <w:t xml:space="preserve"> </w:t>
            </w:r>
            <w:r w:rsidRPr="00D47335">
              <w:rPr>
                <w:color w:val="000000" w:themeColor="text1"/>
              </w:rPr>
              <w:t>всі</w:t>
            </w:r>
            <w:r w:rsidRPr="00D47335">
              <w:rPr>
                <w:color w:val="000000" w:themeColor="text1"/>
                <w:spacing w:val="1"/>
              </w:rPr>
              <w:t xml:space="preserve"> </w:t>
            </w:r>
            <w:r w:rsidRPr="00D47335">
              <w:rPr>
                <w:color w:val="000000" w:themeColor="text1"/>
              </w:rPr>
              <w:t>зобов’язання</w:t>
            </w:r>
            <w:r w:rsidRPr="00D47335">
              <w:rPr>
                <w:color w:val="000000" w:themeColor="text1"/>
                <w:spacing w:val="1"/>
              </w:rPr>
              <w:t xml:space="preserve"> </w:t>
            </w:r>
            <w:r w:rsidRPr="00D47335">
              <w:rPr>
                <w:color w:val="000000" w:themeColor="text1"/>
              </w:rPr>
              <w:t>та</w:t>
            </w:r>
            <w:r w:rsidRPr="00D47335">
              <w:rPr>
                <w:color w:val="000000" w:themeColor="text1"/>
                <w:spacing w:val="1"/>
              </w:rPr>
              <w:t xml:space="preserve"> </w:t>
            </w:r>
            <w:r w:rsidRPr="00D47335">
              <w:rPr>
                <w:color w:val="000000" w:themeColor="text1"/>
              </w:rPr>
              <w:t>дебіторські</w:t>
            </w:r>
            <w:r w:rsidRPr="00D47335">
              <w:rPr>
                <w:color w:val="000000" w:themeColor="text1"/>
                <w:spacing w:val="1"/>
              </w:rPr>
              <w:t xml:space="preserve"> </w:t>
            </w:r>
            <w:r w:rsidRPr="00D47335">
              <w:rPr>
                <w:color w:val="000000" w:themeColor="text1"/>
              </w:rPr>
              <w:t>заборгованості</w:t>
            </w:r>
            <w:r w:rsidRPr="00D47335">
              <w:rPr>
                <w:color w:val="000000" w:themeColor="text1"/>
                <w:spacing w:val="1"/>
              </w:rPr>
              <w:t xml:space="preserve"> </w:t>
            </w:r>
            <w:r w:rsidRPr="00D47335">
              <w:rPr>
                <w:color w:val="000000" w:themeColor="text1"/>
              </w:rPr>
              <w:t>у</w:t>
            </w:r>
            <w:r w:rsidRPr="00D47335">
              <w:rPr>
                <w:color w:val="000000" w:themeColor="text1"/>
                <w:spacing w:val="1"/>
              </w:rPr>
              <w:t xml:space="preserve"> </w:t>
            </w:r>
            <w:r w:rsidRPr="00D47335">
              <w:rPr>
                <w:color w:val="000000" w:themeColor="text1"/>
              </w:rPr>
              <w:t>фінансовій</w:t>
            </w:r>
            <w:r w:rsidRPr="00D47335">
              <w:rPr>
                <w:color w:val="000000" w:themeColor="text1"/>
                <w:spacing w:val="-52"/>
              </w:rPr>
              <w:t xml:space="preserve"> </w:t>
            </w:r>
            <w:r w:rsidRPr="00D47335">
              <w:rPr>
                <w:color w:val="000000" w:themeColor="text1"/>
              </w:rPr>
              <w:t>звітності</w:t>
            </w:r>
            <w:r w:rsidRPr="00D47335">
              <w:rPr>
                <w:color w:val="000000" w:themeColor="text1"/>
                <w:spacing w:val="-3"/>
              </w:rPr>
              <w:t xml:space="preserve"> </w:t>
            </w:r>
            <w:r w:rsidRPr="00D47335">
              <w:rPr>
                <w:color w:val="000000" w:themeColor="text1"/>
              </w:rPr>
              <w:t>упорядковуються</w:t>
            </w:r>
            <w:r w:rsidRPr="00D47335">
              <w:rPr>
                <w:color w:val="000000" w:themeColor="text1"/>
                <w:spacing w:val="-3"/>
              </w:rPr>
              <w:t xml:space="preserve"> </w:t>
            </w:r>
            <w:r w:rsidRPr="00D47335">
              <w:rPr>
                <w:color w:val="000000" w:themeColor="text1"/>
              </w:rPr>
              <w:t>до</w:t>
            </w:r>
            <w:r w:rsidRPr="00D47335">
              <w:rPr>
                <w:color w:val="000000" w:themeColor="text1"/>
                <w:spacing w:val="-2"/>
              </w:rPr>
              <w:t xml:space="preserve"> </w:t>
            </w:r>
            <w:r w:rsidRPr="00D47335">
              <w:rPr>
                <w:color w:val="000000" w:themeColor="text1"/>
              </w:rPr>
              <w:t>дати</w:t>
            </w:r>
            <w:r w:rsidRPr="00D47335">
              <w:rPr>
                <w:color w:val="000000" w:themeColor="text1"/>
                <w:spacing w:val="-2"/>
              </w:rPr>
              <w:t xml:space="preserve"> </w:t>
            </w:r>
            <w:r w:rsidRPr="00D47335">
              <w:rPr>
                <w:color w:val="000000" w:themeColor="text1"/>
              </w:rPr>
              <w:t>підписання</w:t>
            </w:r>
            <w:r w:rsidRPr="00D47335">
              <w:rPr>
                <w:color w:val="000000" w:themeColor="text1"/>
                <w:spacing w:val="-5"/>
              </w:rPr>
              <w:t xml:space="preserve"> </w:t>
            </w:r>
            <w:r w:rsidRPr="00D47335">
              <w:rPr>
                <w:color w:val="000000" w:themeColor="text1"/>
              </w:rPr>
              <w:t>фінансового</w:t>
            </w:r>
            <w:r w:rsidRPr="00D47335">
              <w:rPr>
                <w:color w:val="000000" w:themeColor="text1"/>
                <w:spacing w:val="-2"/>
              </w:rPr>
              <w:t xml:space="preserve"> </w:t>
            </w:r>
            <w:r w:rsidRPr="00D47335">
              <w:rPr>
                <w:color w:val="000000" w:themeColor="text1"/>
              </w:rPr>
              <w:t>звіту</w:t>
            </w:r>
            <w:r w:rsidRPr="00D47335">
              <w:rPr>
                <w:color w:val="000000" w:themeColor="text1"/>
                <w:spacing w:val="-5"/>
              </w:rPr>
              <w:t xml:space="preserve"> </w:t>
            </w:r>
            <w:r w:rsidRPr="00D47335">
              <w:rPr>
                <w:color w:val="000000" w:themeColor="text1"/>
              </w:rPr>
              <w:t>?</w:t>
            </w:r>
          </w:p>
        </w:tc>
        <w:tc>
          <w:tcPr>
            <w:tcW w:w="708" w:type="dxa"/>
          </w:tcPr>
          <w:p w14:paraId="4F95AC62" w14:textId="77777777" w:rsidR="001108C5" w:rsidRPr="00D47335" w:rsidRDefault="001108C5" w:rsidP="00C21CE7">
            <w:pPr>
              <w:pStyle w:val="TableParagraph"/>
              <w:contextualSpacing/>
              <w:rPr>
                <w:color w:val="000000" w:themeColor="text1"/>
              </w:rPr>
            </w:pPr>
          </w:p>
        </w:tc>
        <w:tc>
          <w:tcPr>
            <w:tcW w:w="710" w:type="dxa"/>
          </w:tcPr>
          <w:p w14:paraId="3C02FD0D" w14:textId="77777777" w:rsidR="001108C5" w:rsidRPr="00D47335" w:rsidRDefault="001108C5" w:rsidP="00C21CE7">
            <w:pPr>
              <w:pStyle w:val="TableParagraph"/>
              <w:contextualSpacing/>
              <w:rPr>
                <w:color w:val="000000" w:themeColor="text1"/>
              </w:rPr>
            </w:pPr>
          </w:p>
        </w:tc>
        <w:tc>
          <w:tcPr>
            <w:tcW w:w="1276" w:type="dxa"/>
          </w:tcPr>
          <w:p w14:paraId="59B2A035" w14:textId="77777777" w:rsidR="001108C5" w:rsidRPr="00D47335" w:rsidRDefault="001108C5" w:rsidP="00C21CE7">
            <w:pPr>
              <w:pStyle w:val="TableParagraph"/>
              <w:contextualSpacing/>
              <w:rPr>
                <w:color w:val="000000" w:themeColor="text1"/>
              </w:rPr>
            </w:pPr>
          </w:p>
        </w:tc>
        <w:tc>
          <w:tcPr>
            <w:tcW w:w="4961" w:type="dxa"/>
          </w:tcPr>
          <w:p w14:paraId="34B8EBD8" w14:textId="77777777" w:rsidR="001108C5" w:rsidRPr="00D47335" w:rsidRDefault="001108C5" w:rsidP="00C21CE7">
            <w:pPr>
              <w:pStyle w:val="TableParagraph"/>
              <w:contextualSpacing/>
              <w:rPr>
                <w:color w:val="000000" w:themeColor="text1"/>
              </w:rPr>
            </w:pPr>
          </w:p>
        </w:tc>
      </w:tr>
      <w:tr w:rsidR="0001336B" w:rsidRPr="00D47335" w14:paraId="16DD5704" w14:textId="77777777">
        <w:trPr>
          <w:trHeight w:val="933"/>
        </w:trPr>
        <w:tc>
          <w:tcPr>
            <w:tcW w:w="6913" w:type="dxa"/>
          </w:tcPr>
          <w:p w14:paraId="6E3DFD9F" w14:textId="77777777" w:rsidR="001108C5" w:rsidRPr="00D47335" w:rsidRDefault="00D008DB" w:rsidP="00C21CE7">
            <w:pPr>
              <w:pStyle w:val="TableParagraph"/>
              <w:spacing w:line="321" w:lineRule="auto"/>
              <w:ind w:left="523" w:right="1199" w:hanging="416"/>
              <w:contextualSpacing/>
              <w:rPr>
                <w:color w:val="000000" w:themeColor="text1"/>
              </w:rPr>
            </w:pPr>
            <w:r w:rsidRPr="00D47335">
              <w:rPr>
                <w:color w:val="000000" w:themeColor="text1"/>
              </w:rPr>
              <w:t>8.2.</w:t>
            </w:r>
            <w:r w:rsidRPr="00D47335">
              <w:rPr>
                <w:color w:val="000000" w:themeColor="text1"/>
                <w:spacing w:val="39"/>
              </w:rPr>
              <w:t xml:space="preserve"> </w:t>
            </w:r>
            <w:r w:rsidRPr="00D47335">
              <w:rPr>
                <w:color w:val="000000" w:themeColor="text1"/>
              </w:rPr>
              <w:t>Передача</w:t>
            </w:r>
            <w:r w:rsidRPr="00D47335">
              <w:rPr>
                <w:color w:val="000000" w:themeColor="text1"/>
                <w:spacing w:val="-3"/>
              </w:rPr>
              <w:t xml:space="preserve"> </w:t>
            </w:r>
            <w:r w:rsidRPr="00D47335">
              <w:rPr>
                <w:color w:val="000000" w:themeColor="text1"/>
              </w:rPr>
              <w:t>активів</w:t>
            </w:r>
            <w:r w:rsidRPr="00D47335">
              <w:rPr>
                <w:color w:val="000000" w:themeColor="text1"/>
                <w:spacing w:val="-1"/>
              </w:rPr>
              <w:t xml:space="preserve"> </w:t>
            </w:r>
            <w:r w:rsidRPr="00D47335">
              <w:rPr>
                <w:color w:val="000000" w:themeColor="text1"/>
              </w:rPr>
              <w:t>задокументована підписаним</w:t>
            </w:r>
            <w:r w:rsidRPr="00D47335">
              <w:rPr>
                <w:color w:val="000000" w:themeColor="text1"/>
                <w:spacing w:val="-1"/>
              </w:rPr>
              <w:t xml:space="preserve"> </w:t>
            </w:r>
            <w:r w:rsidRPr="00D47335">
              <w:rPr>
                <w:color w:val="000000" w:themeColor="text1"/>
              </w:rPr>
              <w:t>листом</w:t>
            </w:r>
            <w:r w:rsidRPr="00D47335">
              <w:rPr>
                <w:color w:val="000000" w:themeColor="text1"/>
                <w:spacing w:val="-52"/>
              </w:rPr>
              <w:t xml:space="preserve"> </w:t>
            </w:r>
            <w:r w:rsidRPr="00D47335">
              <w:rPr>
                <w:color w:val="000000" w:themeColor="text1"/>
              </w:rPr>
              <w:t>передачі ?</w:t>
            </w:r>
          </w:p>
        </w:tc>
        <w:tc>
          <w:tcPr>
            <w:tcW w:w="708" w:type="dxa"/>
          </w:tcPr>
          <w:p w14:paraId="5B37B518" w14:textId="77777777" w:rsidR="001108C5" w:rsidRPr="00D47335" w:rsidRDefault="001108C5" w:rsidP="00C21CE7">
            <w:pPr>
              <w:pStyle w:val="TableParagraph"/>
              <w:contextualSpacing/>
              <w:rPr>
                <w:color w:val="000000" w:themeColor="text1"/>
              </w:rPr>
            </w:pPr>
          </w:p>
        </w:tc>
        <w:tc>
          <w:tcPr>
            <w:tcW w:w="710" w:type="dxa"/>
          </w:tcPr>
          <w:p w14:paraId="032B4F23" w14:textId="77777777" w:rsidR="001108C5" w:rsidRPr="00D47335" w:rsidRDefault="001108C5" w:rsidP="00C21CE7">
            <w:pPr>
              <w:pStyle w:val="TableParagraph"/>
              <w:contextualSpacing/>
              <w:rPr>
                <w:color w:val="000000" w:themeColor="text1"/>
              </w:rPr>
            </w:pPr>
          </w:p>
        </w:tc>
        <w:tc>
          <w:tcPr>
            <w:tcW w:w="1276" w:type="dxa"/>
          </w:tcPr>
          <w:p w14:paraId="2F879708" w14:textId="77777777" w:rsidR="001108C5" w:rsidRPr="00D47335" w:rsidRDefault="001108C5" w:rsidP="00C21CE7">
            <w:pPr>
              <w:pStyle w:val="TableParagraph"/>
              <w:contextualSpacing/>
              <w:rPr>
                <w:color w:val="000000" w:themeColor="text1"/>
              </w:rPr>
            </w:pPr>
          </w:p>
        </w:tc>
        <w:tc>
          <w:tcPr>
            <w:tcW w:w="4961" w:type="dxa"/>
          </w:tcPr>
          <w:p w14:paraId="7FB9D2EA" w14:textId="77777777" w:rsidR="001108C5" w:rsidRPr="00D47335" w:rsidRDefault="001108C5" w:rsidP="00C21CE7">
            <w:pPr>
              <w:pStyle w:val="TableParagraph"/>
              <w:contextualSpacing/>
              <w:rPr>
                <w:color w:val="000000" w:themeColor="text1"/>
              </w:rPr>
            </w:pPr>
          </w:p>
        </w:tc>
      </w:tr>
    </w:tbl>
    <w:p w14:paraId="445FFF9B" w14:textId="77777777" w:rsidR="001108C5" w:rsidRPr="00D47335" w:rsidRDefault="001108C5" w:rsidP="00C21CE7">
      <w:pPr>
        <w:contextualSpacing/>
        <w:rPr>
          <w:color w:val="000000" w:themeColor="text1"/>
        </w:rPr>
        <w:sectPr w:rsidR="001108C5" w:rsidRPr="00D47335">
          <w:footerReference w:type="default" r:id="rId14"/>
          <w:pgSz w:w="16840" w:h="11910" w:orient="landscape"/>
          <w:pgMar w:top="700" w:right="820" w:bottom="280" w:left="1220" w:header="0" w:footer="0" w:gutter="0"/>
          <w:cols w:space="720"/>
        </w:sectPr>
      </w:pPr>
    </w:p>
    <w:p w14:paraId="31DDBE44" w14:textId="7E089736" w:rsidR="001108C5" w:rsidRPr="00D47335" w:rsidRDefault="00D008DB" w:rsidP="00C21CE7">
      <w:pPr>
        <w:ind w:right="104"/>
        <w:contextualSpacing/>
        <w:jc w:val="right"/>
        <w:rPr>
          <w:b/>
          <w:color w:val="000000" w:themeColor="text1"/>
        </w:rPr>
      </w:pPr>
      <w:r w:rsidRPr="00D47335">
        <w:rPr>
          <w:b/>
          <w:color w:val="000000" w:themeColor="text1"/>
        </w:rPr>
        <w:lastRenderedPageBreak/>
        <w:t xml:space="preserve">Додаток </w:t>
      </w:r>
      <w:r w:rsidR="005816CF">
        <w:rPr>
          <w:b/>
          <w:color w:val="000000" w:themeColor="text1"/>
        </w:rPr>
        <w:t>6</w:t>
      </w:r>
      <w:r w:rsidRPr="00D47335">
        <w:rPr>
          <w:b/>
          <w:color w:val="000000" w:themeColor="text1"/>
          <w:spacing w:val="1"/>
        </w:rPr>
        <w:t xml:space="preserve"> </w:t>
      </w:r>
      <w:r w:rsidRPr="00D47335">
        <w:rPr>
          <w:b/>
          <w:color w:val="000000" w:themeColor="text1"/>
        </w:rPr>
        <w:t>до</w:t>
      </w:r>
      <w:r w:rsidRPr="00D47335">
        <w:rPr>
          <w:b/>
          <w:color w:val="000000" w:themeColor="text1"/>
          <w:spacing w:val="1"/>
        </w:rPr>
        <w:t xml:space="preserve"> </w:t>
      </w:r>
      <w:r w:rsidRPr="00D47335">
        <w:rPr>
          <w:b/>
          <w:color w:val="000000" w:themeColor="text1"/>
        </w:rPr>
        <w:t>Запиту</w:t>
      </w:r>
    </w:p>
    <w:p w14:paraId="22D91231" w14:textId="77777777" w:rsidR="001108C5" w:rsidRPr="00D47335" w:rsidRDefault="001108C5" w:rsidP="00C21CE7">
      <w:pPr>
        <w:pStyle w:val="a3"/>
        <w:contextualSpacing/>
        <w:rPr>
          <w:b/>
          <w:color w:val="000000" w:themeColor="text1"/>
          <w:sz w:val="22"/>
          <w:szCs w:val="22"/>
        </w:rPr>
      </w:pPr>
    </w:p>
    <w:p w14:paraId="7C9BB352" w14:textId="0A64BE00" w:rsidR="001108C5" w:rsidRPr="00D47335" w:rsidRDefault="00D008DB" w:rsidP="00C21CE7">
      <w:pPr>
        <w:ind w:left="103"/>
        <w:contextualSpacing/>
        <w:rPr>
          <w:b/>
          <w:color w:val="000000" w:themeColor="text1"/>
        </w:rPr>
      </w:pPr>
      <w:r w:rsidRPr="00D47335">
        <w:rPr>
          <w:b/>
          <w:color w:val="000000" w:themeColor="text1"/>
        </w:rPr>
        <w:t>Доповнення</w:t>
      </w:r>
      <w:r w:rsidRPr="00D47335">
        <w:rPr>
          <w:b/>
          <w:color w:val="000000" w:themeColor="text1"/>
          <w:spacing w:val="-1"/>
        </w:rPr>
        <w:t xml:space="preserve"> </w:t>
      </w:r>
      <w:r w:rsidRPr="00D47335">
        <w:rPr>
          <w:b/>
          <w:color w:val="000000" w:themeColor="text1"/>
        </w:rPr>
        <w:t>4 до</w:t>
      </w:r>
      <w:r w:rsidRPr="00D47335">
        <w:rPr>
          <w:b/>
          <w:color w:val="000000" w:themeColor="text1"/>
          <w:spacing w:val="1"/>
        </w:rPr>
        <w:t xml:space="preserve"> </w:t>
      </w:r>
      <w:r w:rsidRPr="00D47335">
        <w:rPr>
          <w:b/>
          <w:color w:val="000000" w:themeColor="text1"/>
        </w:rPr>
        <w:t>Інструкцій</w:t>
      </w:r>
      <w:r w:rsidRPr="00D47335">
        <w:rPr>
          <w:b/>
          <w:color w:val="000000" w:themeColor="text1"/>
          <w:spacing w:val="-1"/>
        </w:rPr>
        <w:t xml:space="preserve"> </w:t>
      </w:r>
      <w:r w:rsidRPr="00D47335">
        <w:rPr>
          <w:b/>
          <w:color w:val="000000" w:themeColor="text1"/>
        </w:rPr>
        <w:t>з</w:t>
      </w:r>
      <w:r w:rsidRPr="00D47335">
        <w:rPr>
          <w:b/>
          <w:color w:val="000000" w:themeColor="text1"/>
          <w:spacing w:val="-2"/>
        </w:rPr>
        <w:t xml:space="preserve"> </w:t>
      </w:r>
      <w:r w:rsidRPr="00D47335">
        <w:rPr>
          <w:b/>
          <w:color w:val="000000" w:themeColor="text1"/>
        </w:rPr>
        <w:t>аудиту</w:t>
      </w:r>
      <w:r w:rsidRPr="00D47335">
        <w:rPr>
          <w:b/>
          <w:color w:val="000000" w:themeColor="text1"/>
          <w:spacing w:val="2"/>
        </w:rPr>
        <w:t xml:space="preserve"> </w:t>
      </w:r>
      <w:r w:rsidRPr="00D47335">
        <w:rPr>
          <w:b/>
          <w:color w:val="000000" w:themeColor="text1"/>
        </w:rPr>
        <w:t>Додатку</w:t>
      </w:r>
      <w:r w:rsidRPr="00D47335">
        <w:rPr>
          <w:b/>
          <w:color w:val="000000" w:themeColor="text1"/>
          <w:spacing w:val="1"/>
        </w:rPr>
        <w:t xml:space="preserve"> </w:t>
      </w:r>
      <w:r w:rsidR="005816CF">
        <w:rPr>
          <w:b/>
          <w:color w:val="000000" w:themeColor="text1"/>
        </w:rPr>
        <w:t>3</w:t>
      </w:r>
    </w:p>
    <w:p w14:paraId="7C3B429A" w14:textId="77777777" w:rsidR="001108C5" w:rsidRPr="00D47335" w:rsidRDefault="001108C5" w:rsidP="00C21CE7">
      <w:pPr>
        <w:pStyle w:val="a3"/>
        <w:contextualSpacing/>
        <w:rPr>
          <w:b/>
          <w:color w:val="000000" w:themeColor="text1"/>
          <w:sz w:val="22"/>
          <w:szCs w:val="22"/>
        </w:rPr>
      </w:pPr>
    </w:p>
    <w:p w14:paraId="08770ADB" w14:textId="14730E23" w:rsidR="001108C5" w:rsidRPr="00D47335" w:rsidRDefault="00D008DB" w:rsidP="00C21CE7">
      <w:pPr>
        <w:spacing w:line="247" w:lineRule="auto"/>
        <w:ind w:left="103"/>
        <w:contextualSpacing/>
        <w:rPr>
          <w:b/>
          <w:color w:val="000000" w:themeColor="text1"/>
        </w:rPr>
      </w:pPr>
      <w:r w:rsidRPr="00D47335">
        <w:rPr>
          <w:b/>
          <w:color w:val="000000" w:themeColor="text1"/>
        </w:rPr>
        <w:t>Фінансовий звіт</w:t>
      </w:r>
      <w:r w:rsidRPr="00D47335">
        <w:rPr>
          <w:b/>
          <w:color w:val="000000" w:themeColor="text1"/>
          <w:spacing w:val="3"/>
        </w:rPr>
        <w:t xml:space="preserve"> </w:t>
      </w:r>
      <w:r w:rsidRPr="00D47335">
        <w:rPr>
          <w:b/>
          <w:color w:val="000000" w:themeColor="text1"/>
        </w:rPr>
        <w:t>за</w:t>
      </w:r>
      <w:r w:rsidRPr="00D47335">
        <w:rPr>
          <w:b/>
          <w:color w:val="000000" w:themeColor="text1"/>
          <w:spacing w:val="1"/>
        </w:rPr>
        <w:t xml:space="preserve"> </w:t>
      </w:r>
      <w:r w:rsidRPr="00D47335">
        <w:rPr>
          <w:b/>
          <w:color w:val="000000" w:themeColor="text1"/>
        </w:rPr>
        <w:t>період</w:t>
      </w:r>
      <w:r w:rsidRPr="00D47335">
        <w:rPr>
          <w:b/>
          <w:color w:val="000000" w:themeColor="text1"/>
          <w:spacing w:val="1"/>
        </w:rPr>
        <w:t xml:space="preserve"> </w:t>
      </w:r>
      <w:r w:rsidRPr="00D47335">
        <w:rPr>
          <w:b/>
          <w:color w:val="000000" w:themeColor="text1"/>
        </w:rPr>
        <w:t>з</w:t>
      </w:r>
      <w:r w:rsidRPr="00D47335">
        <w:rPr>
          <w:b/>
          <w:color w:val="000000" w:themeColor="text1"/>
          <w:spacing w:val="3"/>
        </w:rPr>
        <w:t xml:space="preserve"> </w:t>
      </w:r>
      <w:r w:rsidR="00C74770" w:rsidRPr="00D47335">
        <w:rPr>
          <w:b/>
          <w:color w:val="000000" w:themeColor="text1"/>
        </w:rPr>
        <w:t>23</w:t>
      </w:r>
      <w:r w:rsidRPr="00D47335">
        <w:rPr>
          <w:b/>
          <w:color w:val="000000" w:themeColor="text1"/>
        </w:rPr>
        <w:t>.01.202</w:t>
      </w:r>
      <w:r w:rsidR="00331745" w:rsidRPr="00D47335">
        <w:rPr>
          <w:b/>
          <w:color w:val="000000" w:themeColor="text1"/>
        </w:rPr>
        <w:t>2</w:t>
      </w:r>
      <w:r w:rsidRPr="00D47335">
        <w:rPr>
          <w:b/>
          <w:color w:val="000000" w:themeColor="text1"/>
          <w:spacing w:val="1"/>
        </w:rPr>
        <w:t xml:space="preserve"> </w:t>
      </w:r>
      <w:r w:rsidRPr="00D47335">
        <w:rPr>
          <w:b/>
          <w:color w:val="000000" w:themeColor="text1"/>
        </w:rPr>
        <w:t>до</w:t>
      </w:r>
      <w:r w:rsidRPr="00D47335">
        <w:rPr>
          <w:b/>
          <w:color w:val="000000" w:themeColor="text1"/>
          <w:spacing w:val="2"/>
        </w:rPr>
        <w:t xml:space="preserve"> </w:t>
      </w:r>
      <w:r w:rsidRPr="00D47335">
        <w:rPr>
          <w:b/>
          <w:color w:val="000000" w:themeColor="text1"/>
        </w:rPr>
        <w:t>3</w:t>
      </w:r>
      <w:r w:rsidR="00331745" w:rsidRPr="00D47335">
        <w:rPr>
          <w:b/>
          <w:color w:val="000000" w:themeColor="text1"/>
        </w:rPr>
        <w:t>0</w:t>
      </w:r>
      <w:r w:rsidRPr="00D47335">
        <w:rPr>
          <w:b/>
          <w:color w:val="000000" w:themeColor="text1"/>
        </w:rPr>
        <w:t>.</w:t>
      </w:r>
      <w:r w:rsidR="00331745" w:rsidRPr="00D47335">
        <w:rPr>
          <w:b/>
          <w:color w:val="000000" w:themeColor="text1"/>
        </w:rPr>
        <w:t>09</w:t>
      </w:r>
      <w:r w:rsidRPr="00D47335">
        <w:rPr>
          <w:b/>
          <w:color w:val="000000" w:themeColor="text1"/>
        </w:rPr>
        <w:t>.202</w:t>
      </w:r>
      <w:r w:rsidR="00331745" w:rsidRPr="00D47335">
        <w:rPr>
          <w:b/>
          <w:color w:val="000000" w:themeColor="text1"/>
        </w:rPr>
        <w:t>2</w:t>
      </w:r>
      <w:r w:rsidRPr="00D47335">
        <w:rPr>
          <w:b/>
          <w:color w:val="000000" w:themeColor="text1"/>
        </w:rPr>
        <w:t>,</w:t>
      </w:r>
      <w:r w:rsidRPr="00D47335">
        <w:rPr>
          <w:b/>
          <w:color w:val="000000" w:themeColor="text1"/>
          <w:spacing w:val="1"/>
        </w:rPr>
        <w:t xml:space="preserve"> </w:t>
      </w:r>
      <w:r w:rsidRPr="00D47335">
        <w:rPr>
          <w:b/>
          <w:color w:val="000000" w:themeColor="text1"/>
        </w:rPr>
        <w:t>з</w:t>
      </w:r>
      <w:r w:rsidRPr="00D47335">
        <w:rPr>
          <w:b/>
          <w:color w:val="000000" w:themeColor="text1"/>
          <w:spacing w:val="1"/>
        </w:rPr>
        <w:t xml:space="preserve"> </w:t>
      </w:r>
      <w:r w:rsidRPr="00D47335">
        <w:rPr>
          <w:b/>
          <w:color w:val="000000" w:themeColor="text1"/>
        </w:rPr>
        <w:t>незалежними</w:t>
      </w:r>
      <w:r w:rsidRPr="00D47335">
        <w:rPr>
          <w:b/>
          <w:color w:val="000000" w:themeColor="text1"/>
          <w:spacing w:val="-67"/>
        </w:rPr>
        <w:t xml:space="preserve"> </w:t>
      </w:r>
      <w:r w:rsidRPr="00D47335">
        <w:rPr>
          <w:b/>
          <w:color w:val="000000" w:themeColor="text1"/>
        </w:rPr>
        <w:t>аудиторським звітом</w:t>
      </w:r>
    </w:p>
    <w:p w14:paraId="59E81F3E" w14:textId="77777777" w:rsidR="001108C5" w:rsidRPr="00D47335" w:rsidRDefault="00D008DB" w:rsidP="00C21CE7">
      <w:pPr>
        <w:ind w:left="103"/>
        <w:contextualSpacing/>
        <w:rPr>
          <w:b/>
          <w:color w:val="000000" w:themeColor="text1"/>
        </w:rPr>
      </w:pPr>
      <w:r w:rsidRPr="00D47335">
        <w:rPr>
          <w:b/>
          <w:color w:val="000000" w:themeColor="text1"/>
        </w:rPr>
        <w:t>Зміст</w:t>
      </w:r>
    </w:p>
    <w:p w14:paraId="39036364" w14:textId="77777777" w:rsidR="001108C5" w:rsidRPr="00D47335" w:rsidRDefault="00D008DB" w:rsidP="00C21CE7">
      <w:pPr>
        <w:pStyle w:val="1"/>
        <w:numPr>
          <w:ilvl w:val="0"/>
          <w:numId w:val="3"/>
        </w:numPr>
        <w:tabs>
          <w:tab w:val="left" w:pos="823"/>
          <w:tab w:val="left" w:pos="824"/>
        </w:tabs>
        <w:spacing w:before="0"/>
        <w:ind w:hanging="721"/>
        <w:contextualSpacing/>
        <w:rPr>
          <w:color w:val="000000" w:themeColor="text1"/>
          <w:sz w:val="22"/>
          <w:szCs w:val="22"/>
        </w:rPr>
      </w:pPr>
      <w:r w:rsidRPr="00D47335">
        <w:rPr>
          <w:color w:val="000000" w:themeColor="text1"/>
          <w:sz w:val="22"/>
          <w:szCs w:val="22"/>
        </w:rPr>
        <w:t>Незалежний</w:t>
      </w:r>
      <w:r w:rsidRPr="00D47335">
        <w:rPr>
          <w:color w:val="000000" w:themeColor="text1"/>
          <w:spacing w:val="-2"/>
          <w:sz w:val="22"/>
          <w:szCs w:val="22"/>
        </w:rPr>
        <w:t xml:space="preserve"> </w:t>
      </w:r>
      <w:r w:rsidRPr="00D47335">
        <w:rPr>
          <w:color w:val="000000" w:themeColor="text1"/>
          <w:sz w:val="22"/>
          <w:szCs w:val="22"/>
        </w:rPr>
        <w:t>аудиторський</w:t>
      </w:r>
      <w:r w:rsidRPr="00D47335">
        <w:rPr>
          <w:color w:val="000000" w:themeColor="text1"/>
          <w:spacing w:val="-2"/>
          <w:sz w:val="22"/>
          <w:szCs w:val="22"/>
        </w:rPr>
        <w:t xml:space="preserve"> </w:t>
      </w:r>
      <w:r w:rsidRPr="00D47335">
        <w:rPr>
          <w:color w:val="000000" w:themeColor="text1"/>
          <w:sz w:val="22"/>
          <w:szCs w:val="22"/>
        </w:rPr>
        <w:t>звіт</w:t>
      </w:r>
    </w:p>
    <w:p w14:paraId="5208D34F" w14:textId="77777777" w:rsidR="001108C5" w:rsidRPr="00D47335" w:rsidRDefault="00D008DB" w:rsidP="00C21CE7">
      <w:pPr>
        <w:pStyle w:val="a4"/>
        <w:numPr>
          <w:ilvl w:val="0"/>
          <w:numId w:val="3"/>
        </w:numPr>
        <w:tabs>
          <w:tab w:val="left" w:pos="823"/>
          <w:tab w:val="left" w:pos="824"/>
        </w:tabs>
        <w:ind w:hanging="721"/>
        <w:contextualSpacing/>
        <w:rPr>
          <w:b/>
          <w:color w:val="000000" w:themeColor="text1"/>
        </w:rPr>
      </w:pPr>
      <w:r w:rsidRPr="00D47335">
        <w:rPr>
          <w:b/>
          <w:color w:val="000000" w:themeColor="text1"/>
        </w:rPr>
        <w:t>Звіт</w:t>
      </w:r>
      <w:r w:rsidRPr="00D47335">
        <w:rPr>
          <w:b/>
          <w:color w:val="000000" w:themeColor="text1"/>
          <w:spacing w:val="-1"/>
        </w:rPr>
        <w:t xml:space="preserve"> </w:t>
      </w:r>
      <w:r w:rsidRPr="00D47335">
        <w:rPr>
          <w:b/>
          <w:color w:val="000000" w:themeColor="text1"/>
        </w:rPr>
        <w:t>про</w:t>
      </w:r>
      <w:r w:rsidRPr="00D47335">
        <w:rPr>
          <w:b/>
          <w:color w:val="000000" w:themeColor="text1"/>
          <w:spacing w:val="-1"/>
        </w:rPr>
        <w:t xml:space="preserve"> </w:t>
      </w:r>
      <w:r w:rsidRPr="00D47335">
        <w:rPr>
          <w:b/>
          <w:color w:val="000000" w:themeColor="text1"/>
        </w:rPr>
        <w:t>рух</w:t>
      </w:r>
      <w:r w:rsidRPr="00D47335">
        <w:rPr>
          <w:b/>
          <w:color w:val="000000" w:themeColor="text1"/>
          <w:spacing w:val="-2"/>
        </w:rPr>
        <w:t xml:space="preserve"> </w:t>
      </w:r>
      <w:r w:rsidRPr="00D47335">
        <w:rPr>
          <w:b/>
          <w:color w:val="000000" w:themeColor="text1"/>
        </w:rPr>
        <w:t>грошових</w:t>
      </w:r>
      <w:r w:rsidRPr="00D47335">
        <w:rPr>
          <w:b/>
          <w:color w:val="000000" w:themeColor="text1"/>
          <w:spacing w:val="-1"/>
        </w:rPr>
        <w:t xml:space="preserve"> </w:t>
      </w:r>
      <w:r w:rsidRPr="00D47335">
        <w:rPr>
          <w:b/>
          <w:color w:val="000000" w:themeColor="text1"/>
        </w:rPr>
        <w:t>надходжень і</w:t>
      </w:r>
      <w:r w:rsidRPr="00D47335">
        <w:rPr>
          <w:b/>
          <w:color w:val="000000" w:themeColor="text1"/>
          <w:spacing w:val="-2"/>
        </w:rPr>
        <w:t xml:space="preserve"> </w:t>
      </w:r>
      <w:r w:rsidRPr="00D47335">
        <w:rPr>
          <w:b/>
          <w:color w:val="000000" w:themeColor="text1"/>
        </w:rPr>
        <w:t>виплат</w:t>
      </w:r>
    </w:p>
    <w:p w14:paraId="379F71B0"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Дохід</w:t>
      </w:r>
    </w:p>
    <w:p w14:paraId="7AD94DAB"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Витрати</w:t>
      </w:r>
    </w:p>
    <w:p w14:paraId="7D858610"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Відкриття</w:t>
      </w:r>
      <w:r w:rsidRPr="00D47335">
        <w:rPr>
          <w:color w:val="000000" w:themeColor="text1"/>
          <w:spacing w:val="-1"/>
        </w:rPr>
        <w:t xml:space="preserve"> </w:t>
      </w:r>
      <w:r w:rsidRPr="00D47335">
        <w:rPr>
          <w:color w:val="000000" w:themeColor="text1"/>
        </w:rPr>
        <w:t>і</w:t>
      </w:r>
      <w:r w:rsidRPr="00D47335">
        <w:rPr>
          <w:color w:val="000000" w:themeColor="text1"/>
          <w:spacing w:val="-1"/>
        </w:rPr>
        <w:t xml:space="preserve"> </w:t>
      </w:r>
      <w:r w:rsidRPr="00D47335">
        <w:rPr>
          <w:color w:val="000000" w:themeColor="text1"/>
        </w:rPr>
        <w:t>закінчення</w:t>
      </w:r>
      <w:r w:rsidRPr="00D47335">
        <w:rPr>
          <w:color w:val="000000" w:themeColor="text1"/>
          <w:spacing w:val="-1"/>
        </w:rPr>
        <w:t xml:space="preserve"> </w:t>
      </w:r>
      <w:r w:rsidRPr="00D47335">
        <w:rPr>
          <w:color w:val="000000" w:themeColor="text1"/>
        </w:rPr>
        <w:t>балансу</w:t>
      </w:r>
    </w:p>
    <w:p w14:paraId="06751837" w14:textId="77777777" w:rsidR="001108C5" w:rsidRPr="00D47335" w:rsidRDefault="001108C5" w:rsidP="00C21CE7">
      <w:pPr>
        <w:pStyle w:val="a3"/>
        <w:contextualSpacing/>
        <w:rPr>
          <w:color w:val="000000" w:themeColor="text1"/>
          <w:sz w:val="22"/>
          <w:szCs w:val="22"/>
        </w:rPr>
      </w:pPr>
    </w:p>
    <w:p w14:paraId="552EA7F5" w14:textId="77777777" w:rsidR="001108C5" w:rsidRPr="00D47335" w:rsidRDefault="00D008DB" w:rsidP="00C21CE7">
      <w:pPr>
        <w:pStyle w:val="1"/>
        <w:numPr>
          <w:ilvl w:val="0"/>
          <w:numId w:val="3"/>
        </w:numPr>
        <w:tabs>
          <w:tab w:val="left" w:pos="823"/>
          <w:tab w:val="left" w:pos="824"/>
        </w:tabs>
        <w:spacing w:before="0"/>
        <w:ind w:hanging="721"/>
        <w:contextualSpacing/>
        <w:rPr>
          <w:color w:val="000000" w:themeColor="text1"/>
          <w:sz w:val="22"/>
          <w:szCs w:val="22"/>
        </w:rPr>
      </w:pPr>
      <w:r w:rsidRPr="00D47335">
        <w:rPr>
          <w:color w:val="000000" w:themeColor="text1"/>
          <w:sz w:val="22"/>
          <w:szCs w:val="22"/>
        </w:rPr>
        <w:t>Передумови</w:t>
      </w:r>
      <w:r w:rsidRPr="00D47335">
        <w:rPr>
          <w:color w:val="000000" w:themeColor="text1"/>
          <w:spacing w:val="1"/>
          <w:sz w:val="22"/>
          <w:szCs w:val="22"/>
        </w:rPr>
        <w:t xml:space="preserve"> </w:t>
      </w:r>
      <w:r w:rsidRPr="00D47335">
        <w:rPr>
          <w:color w:val="000000" w:themeColor="text1"/>
          <w:sz w:val="22"/>
          <w:szCs w:val="22"/>
        </w:rPr>
        <w:t>проекту</w:t>
      </w:r>
    </w:p>
    <w:p w14:paraId="79EE41C2"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Загальні</w:t>
      </w:r>
    </w:p>
    <w:p w14:paraId="445DB4ED"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Істотні</w:t>
      </w:r>
      <w:r w:rsidRPr="00D47335">
        <w:rPr>
          <w:color w:val="000000" w:themeColor="text1"/>
          <w:spacing w:val="-1"/>
        </w:rPr>
        <w:t xml:space="preserve"> </w:t>
      </w:r>
      <w:r w:rsidRPr="00D47335">
        <w:rPr>
          <w:color w:val="000000" w:themeColor="text1"/>
        </w:rPr>
        <w:t>конкретні</w:t>
      </w:r>
      <w:r w:rsidRPr="00D47335">
        <w:rPr>
          <w:color w:val="000000" w:themeColor="text1"/>
          <w:spacing w:val="-1"/>
        </w:rPr>
        <w:t xml:space="preserve"> </w:t>
      </w:r>
      <w:r w:rsidRPr="00D47335">
        <w:rPr>
          <w:color w:val="000000" w:themeColor="text1"/>
        </w:rPr>
        <w:t>заходи</w:t>
      </w:r>
      <w:r w:rsidRPr="00D47335">
        <w:rPr>
          <w:color w:val="000000" w:themeColor="text1"/>
          <w:spacing w:val="1"/>
        </w:rPr>
        <w:t xml:space="preserve"> </w:t>
      </w:r>
      <w:r w:rsidRPr="00D47335">
        <w:rPr>
          <w:color w:val="000000" w:themeColor="text1"/>
        </w:rPr>
        <w:t>в</w:t>
      </w:r>
      <w:r w:rsidRPr="00D47335">
        <w:rPr>
          <w:color w:val="000000" w:themeColor="text1"/>
          <w:spacing w:val="-2"/>
        </w:rPr>
        <w:t xml:space="preserve"> </w:t>
      </w:r>
      <w:r w:rsidRPr="00D47335">
        <w:rPr>
          <w:color w:val="000000" w:themeColor="text1"/>
        </w:rPr>
        <w:t>поточному</w:t>
      </w:r>
      <w:r w:rsidRPr="00D47335">
        <w:rPr>
          <w:color w:val="000000" w:themeColor="text1"/>
          <w:spacing w:val="-9"/>
        </w:rPr>
        <w:t xml:space="preserve"> </w:t>
      </w:r>
      <w:r w:rsidRPr="00D47335">
        <w:rPr>
          <w:color w:val="000000" w:themeColor="text1"/>
        </w:rPr>
        <w:t>році</w:t>
      </w:r>
    </w:p>
    <w:p w14:paraId="59F2AEE7"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Трансфери</w:t>
      </w:r>
      <w:r w:rsidRPr="00D47335">
        <w:rPr>
          <w:color w:val="000000" w:themeColor="text1"/>
          <w:spacing w:val="-3"/>
        </w:rPr>
        <w:t xml:space="preserve"> </w:t>
      </w:r>
      <w:r w:rsidRPr="00D47335">
        <w:rPr>
          <w:color w:val="000000" w:themeColor="text1"/>
        </w:rPr>
        <w:t>від</w:t>
      </w:r>
      <w:r w:rsidRPr="00D47335">
        <w:rPr>
          <w:color w:val="000000" w:themeColor="text1"/>
          <w:spacing w:val="-4"/>
        </w:rPr>
        <w:t xml:space="preserve"> </w:t>
      </w:r>
      <w:r w:rsidRPr="00D47335">
        <w:rPr>
          <w:color w:val="000000" w:themeColor="text1"/>
        </w:rPr>
        <w:t>Данського</w:t>
      </w:r>
      <w:r w:rsidRPr="00D47335">
        <w:rPr>
          <w:color w:val="000000" w:themeColor="text1"/>
          <w:spacing w:val="-3"/>
        </w:rPr>
        <w:t xml:space="preserve"> </w:t>
      </w:r>
      <w:r w:rsidRPr="00D47335">
        <w:rPr>
          <w:color w:val="000000" w:themeColor="text1"/>
        </w:rPr>
        <w:t>Червоного</w:t>
      </w:r>
      <w:r w:rsidRPr="00D47335">
        <w:rPr>
          <w:color w:val="000000" w:themeColor="text1"/>
          <w:spacing w:val="-3"/>
        </w:rPr>
        <w:t xml:space="preserve"> </w:t>
      </w:r>
      <w:r w:rsidRPr="00D47335">
        <w:rPr>
          <w:color w:val="000000" w:themeColor="text1"/>
        </w:rPr>
        <w:t>Хреста</w:t>
      </w:r>
    </w:p>
    <w:p w14:paraId="4E2CC6B5" w14:textId="77777777" w:rsidR="001108C5" w:rsidRPr="00D47335" w:rsidRDefault="001108C5" w:rsidP="00C21CE7">
      <w:pPr>
        <w:pStyle w:val="a3"/>
        <w:contextualSpacing/>
        <w:rPr>
          <w:color w:val="000000" w:themeColor="text1"/>
          <w:sz w:val="22"/>
          <w:szCs w:val="22"/>
        </w:rPr>
      </w:pPr>
    </w:p>
    <w:p w14:paraId="26CFF216" w14:textId="77777777" w:rsidR="001108C5" w:rsidRPr="00D47335" w:rsidRDefault="00D008DB" w:rsidP="00C21CE7">
      <w:pPr>
        <w:pStyle w:val="1"/>
        <w:numPr>
          <w:ilvl w:val="0"/>
          <w:numId w:val="3"/>
        </w:numPr>
        <w:tabs>
          <w:tab w:val="left" w:pos="823"/>
          <w:tab w:val="left" w:pos="824"/>
        </w:tabs>
        <w:spacing w:before="0"/>
        <w:ind w:hanging="721"/>
        <w:contextualSpacing/>
        <w:rPr>
          <w:color w:val="000000" w:themeColor="text1"/>
          <w:sz w:val="22"/>
          <w:szCs w:val="22"/>
        </w:rPr>
      </w:pPr>
      <w:r w:rsidRPr="00D47335">
        <w:rPr>
          <w:color w:val="000000" w:themeColor="text1"/>
          <w:sz w:val="22"/>
          <w:szCs w:val="22"/>
        </w:rPr>
        <w:t>Аудит</w:t>
      </w:r>
      <w:r w:rsidRPr="00D47335">
        <w:rPr>
          <w:color w:val="000000" w:themeColor="text1"/>
          <w:spacing w:val="-2"/>
          <w:sz w:val="22"/>
          <w:szCs w:val="22"/>
        </w:rPr>
        <w:t xml:space="preserve"> </w:t>
      </w:r>
      <w:r w:rsidRPr="00D47335">
        <w:rPr>
          <w:color w:val="000000" w:themeColor="text1"/>
          <w:sz w:val="22"/>
          <w:szCs w:val="22"/>
        </w:rPr>
        <w:t>виконання</w:t>
      </w:r>
      <w:r w:rsidRPr="00D47335">
        <w:rPr>
          <w:color w:val="000000" w:themeColor="text1"/>
          <w:spacing w:val="-2"/>
          <w:sz w:val="22"/>
          <w:szCs w:val="22"/>
        </w:rPr>
        <w:t xml:space="preserve"> </w:t>
      </w:r>
      <w:r w:rsidRPr="00D47335">
        <w:rPr>
          <w:color w:val="000000" w:themeColor="text1"/>
          <w:sz w:val="22"/>
          <w:szCs w:val="22"/>
        </w:rPr>
        <w:t>(ефективності)</w:t>
      </w:r>
    </w:p>
    <w:p w14:paraId="1286F1CA"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Фінансовий</w:t>
      </w:r>
      <w:r w:rsidRPr="00D47335">
        <w:rPr>
          <w:color w:val="000000" w:themeColor="text1"/>
          <w:spacing w:val="-3"/>
        </w:rPr>
        <w:t xml:space="preserve"> </w:t>
      </w:r>
      <w:r w:rsidRPr="00D47335">
        <w:rPr>
          <w:color w:val="000000" w:themeColor="text1"/>
        </w:rPr>
        <w:t>контроль</w:t>
      </w:r>
      <w:r w:rsidRPr="00D47335">
        <w:rPr>
          <w:color w:val="000000" w:themeColor="text1"/>
          <w:spacing w:val="-2"/>
        </w:rPr>
        <w:t xml:space="preserve"> </w:t>
      </w:r>
      <w:r w:rsidRPr="00D47335">
        <w:rPr>
          <w:color w:val="000000" w:themeColor="text1"/>
        </w:rPr>
        <w:t>та</w:t>
      </w:r>
      <w:r w:rsidRPr="00D47335">
        <w:rPr>
          <w:color w:val="000000" w:themeColor="text1"/>
          <w:spacing w:val="-2"/>
        </w:rPr>
        <w:t xml:space="preserve"> </w:t>
      </w:r>
      <w:r w:rsidRPr="00D47335">
        <w:rPr>
          <w:color w:val="000000" w:themeColor="text1"/>
        </w:rPr>
        <w:t>бухгалтерія</w:t>
      </w:r>
    </w:p>
    <w:p w14:paraId="5DF683E9" w14:textId="77777777" w:rsidR="001108C5" w:rsidRPr="00D47335" w:rsidRDefault="00D008DB" w:rsidP="00C21CE7">
      <w:pPr>
        <w:pStyle w:val="a4"/>
        <w:numPr>
          <w:ilvl w:val="2"/>
          <w:numId w:val="3"/>
        </w:numPr>
        <w:tabs>
          <w:tab w:val="left" w:pos="764"/>
        </w:tabs>
        <w:ind w:hanging="661"/>
        <w:contextualSpacing/>
        <w:rPr>
          <w:color w:val="000000" w:themeColor="text1"/>
        </w:rPr>
      </w:pPr>
      <w:r w:rsidRPr="00D47335">
        <w:rPr>
          <w:color w:val="000000" w:themeColor="text1"/>
        </w:rPr>
        <w:t>Фінансовий контроль</w:t>
      </w:r>
    </w:p>
    <w:p w14:paraId="552F5DF5" w14:textId="77777777" w:rsidR="001108C5" w:rsidRPr="00D47335" w:rsidRDefault="00D008DB" w:rsidP="00C21CE7">
      <w:pPr>
        <w:pStyle w:val="a4"/>
        <w:numPr>
          <w:ilvl w:val="2"/>
          <w:numId w:val="3"/>
        </w:numPr>
        <w:tabs>
          <w:tab w:val="left" w:pos="823"/>
          <w:tab w:val="left" w:pos="824"/>
        </w:tabs>
        <w:ind w:left="823" w:hanging="721"/>
        <w:contextualSpacing/>
        <w:rPr>
          <w:color w:val="000000" w:themeColor="text1"/>
        </w:rPr>
      </w:pPr>
      <w:r w:rsidRPr="00D47335">
        <w:rPr>
          <w:color w:val="000000" w:themeColor="text1"/>
        </w:rPr>
        <w:t>Бухгалтерія</w:t>
      </w:r>
    </w:p>
    <w:p w14:paraId="15345174"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Ефективність витрат</w:t>
      </w:r>
    </w:p>
    <w:p w14:paraId="132593A1" w14:textId="77777777" w:rsidR="001108C5" w:rsidRPr="00D47335" w:rsidRDefault="00D008DB" w:rsidP="00C21CE7">
      <w:pPr>
        <w:pStyle w:val="a4"/>
        <w:numPr>
          <w:ilvl w:val="2"/>
          <w:numId w:val="3"/>
        </w:numPr>
        <w:tabs>
          <w:tab w:val="left" w:pos="823"/>
          <w:tab w:val="left" w:pos="824"/>
        </w:tabs>
        <w:ind w:left="823" w:hanging="721"/>
        <w:contextualSpacing/>
        <w:rPr>
          <w:color w:val="000000" w:themeColor="text1"/>
        </w:rPr>
      </w:pPr>
      <w:r w:rsidRPr="00D47335">
        <w:rPr>
          <w:color w:val="000000" w:themeColor="text1"/>
        </w:rPr>
        <w:t>Закупівля</w:t>
      </w:r>
    </w:p>
    <w:p w14:paraId="239D3BB7" w14:textId="77777777" w:rsidR="001108C5" w:rsidRPr="00D47335" w:rsidRDefault="00D008DB" w:rsidP="00C21CE7">
      <w:pPr>
        <w:pStyle w:val="a4"/>
        <w:numPr>
          <w:ilvl w:val="2"/>
          <w:numId w:val="3"/>
        </w:numPr>
        <w:tabs>
          <w:tab w:val="left" w:pos="823"/>
          <w:tab w:val="left" w:pos="824"/>
        </w:tabs>
        <w:ind w:left="823" w:hanging="721"/>
        <w:contextualSpacing/>
        <w:rPr>
          <w:color w:val="000000" w:themeColor="text1"/>
        </w:rPr>
      </w:pPr>
      <w:r w:rsidRPr="00D47335">
        <w:rPr>
          <w:color w:val="000000" w:themeColor="text1"/>
        </w:rPr>
        <w:t>Працівники</w:t>
      </w:r>
    </w:p>
    <w:p w14:paraId="6208A61B" w14:textId="77777777" w:rsidR="001108C5" w:rsidRPr="00D47335" w:rsidRDefault="00D008DB" w:rsidP="00C21CE7">
      <w:pPr>
        <w:pStyle w:val="a4"/>
        <w:numPr>
          <w:ilvl w:val="2"/>
          <w:numId w:val="3"/>
        </w:numPr>
        <w:tabs>
          <w:tab w:val="left" w:pos="823"/>
          <w:tab w:val="left" w:pos="824"/>
        </w:tabs>
        <w:ind w:left="823" w:hanging="721"/>
        <w:contextualSpacing/>
        <w:rPr>
          <w:color w:val="000000" w:themeColor="text1"/>
        </w:rPr>
      </w:pPr>
      <w:r w:rsidRPr="00D47335">
        <w:rPr>
          <w:color w:val="000000" w:themeColor="text1"/>
        </w:rPr>
        <w:t>Запаси</w:t>
      </w:r>
    </w:p>
    <w:p w14:paraId="00D956B8" w14:textId="77777777" w:rsidR="001108C5" w:rsidRPr="00D47335" w:rsidRDefault="00D008DB" w:rsidP="00C21CE7">
      <w:pPr>
        <w:pStyle w:val="a4"/>
        <w:numPr>
          <w:ilvl w:val="2"/>
          <w:numId w:val="3"/>
        </w:numPr>
        <w:tabs>
          <w:tab w:val="left" w:pos="823"/>
          <w:tab w:val="left" w:pos="824"/>
        </w:tabs>
        <w:ind w:left="823" w:hanging="721"/>
        <w:contextualSpacing/>
        <w:rPr>
          <w:color w:val="000000" w:themeColor="text1"/>
        </w:rPr>
      </w:pPr>
      <w:r w:rsidRPr="00D47335">
        <w:rPr>
          <w:color w:val="000000" w:themeColor="text1"/>
        </w:rPr>
        <w:t>Основні</w:t>
      </w:r>
      <w:r w:rsidRPr="00D47335">
        <w:rPr>
          <w:color w:val="000000" w:themeColor="text1"/>
          <w:spacing w:val="-2"/>
        </w:rPr>
        <w:t xml:space="preserve"> </w:t>
      </w:r>
      <w:r w:rsidRPr="00D47335">
        <w:rPr>
          <w:color w:val="000000" w:themeColor="text1"/>
        </w:rPr>
        <w:t>засоби</w:t>
      </w:r>
    </w:p>
    <w:p w14:paraId="2CE07C74"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Продуктивність</w:t>
      </w:r>
    </w:p>
    <w:p w14:paraId="3B133D0B" w14:textId="77777777" w:rsidR="001108C5" w:rsidRPr="00D47335" w:rsidRDefault="00D008DB" w:rsidP="00C21CE7">
      <w:pPr>
        <w:pStyle w:val="a4"/>
        <w:numPr>
          <w:ilvl w:val="1"/>
          <w:numId w:val="3"/>
        </w:numPr>
        <w:tabs>
          <w:tab w:val="left" w:pos="823"/>
          <w:tab w:val="left" w:pos="824"/>
        </w:tabs>
        <w:ind w:hanging="721"/>
        <w:contextualSpacing/>
        <w:rPr>
          <w:color w:val="000000" w:themeColor="text1"/>
        </w:rPr>
      </w:pPr>
      <w:r w:rsidRPr="00D47335">
        <w:rPr>
          <w:color w:val="000000" w:themeColor="text1"/>
        </w:rPr>
        <w:t>Ефективність</w:t>
      </w:r>
    </w:p>
    <w:p w14:paraId="6C19983C" w14:textId="77777777" w:rsidR="001108C5" w:rsidRPr="00D47335" w:rsidRDefault="001108C5" w:rsidP="00C21CE7">
      <w:pPr>
        <w:pStyle w:val="a3"/>
        <w:contextualSpacing/>
        <w:rPr>
          <w:color w:val="000000" w:themeColor="text1"/>
          <w:sz w:val="22"/>
          <w:szCs w:val="22"/>
        </w:rPr>
      </w:pPr>
    </w:p>
    <w:p w14:paraId="2CF23806" w14:textId="77777777" w:rsidR="001108C5" w:rsidRPr="00D47335" w:rsidRDefault="00D008DB" w:rsidP="00C21CE7">
      <w:pPr>
        <w:pStyle w:val="1"/>
        <w:numPr>
          <w:ilvl w:val="0"/>
          <w:numId w:val="3"/>
        </w:numPr>
        <w:tabs>
          <w:tab w:val="left" w:pos="823"/>
          <w:tab w:val="left" w:pos="824"/>
        </w:tabs>
        <w:spacing w:before="0"/>
        <w:ind w:hanging="721"/>
        <w:contextualSpacing/>
        <w:rPr>
          <w:color w:val="000000" w:themeColor="text1"/>
          <w:sz w:val="22"/>
          <w:szCs w:val="22"/>
        </w:rPr>
      </w:pPr>
      <w:r w:rsidRPr="00D47335">
        <w:rPr>
          <w:color w:val="000000" w:themeColor="text1"/>
          <w:sz w:val="22"/>
          <w:szCs w:val="22"/>
        </w:rPr>
        <w:t>Питання фінансової звітності</w:t>
      </w:r>
    </w:p>
    <w:p w14:paraId="635C0C54" w14:textId="77777777" w:rsidR="001108C5" w:rsidRPr="00D47335" w:rsidRDefault="00D008DB" w:rsidP="00C21CE7">
      <w:pPr>
        <w:pStyle w:val="a4"/>
        <w:numPr>
          <w:ilvl w:val="2"/>
          <w:numId w:val="2"/>
        </w:numPr>
        <w:tabs>
          <w:tab w:val="left" w:pos="823"/>
          <w:tab w:val="left" w:pos="824"/>
        </w:tabs>
        <w:ind w:hanging="721"/>
        <w:contextualSpacing/>
        <w:rPr>
          <w:color w:val="000000" w:themeColor="text1"/>
        </w:rPr>
      </w:pPr>
      <w:r w:rsidRPr="00D47335">
        <w:rPr>
          <w:color w:val="000000" w:themeColor="text1"/>
        </w:rPr>
        <w:t>Суттєві</w:t>
      </w:r>
      <w:r w:rsidRPr="00D47335">
        <w:rPr>
          <w:color w:val="000000" w:themeColor="text1"/>
          <w:spacing w:val="-3"/>
        </w:rPr>
        <w:t xml:space="preserve"> </w:t>
      </w:r>
      <w:r w:rsidRPr="00D47335">
        <w:rPr>
          <w:color w:val="000000" w:themeColor="text1"/>
        </w:rPr>
        <w:t>питання</w:t>
      </w:r>
      <w:r w:rsidRPr="00D47335">
        <w:rPr>
          <w:color w:val="000000" w:themeColor="text1"/>
          <w:spacing w:val="-3"/>
        </w:rPr>
        <w:t xml:space="preserve"> </w:t>
      </w:r>
      <w:r w:rsidRPr="00D47335">
        <w:rPr>
          <w:color w:val="000000" w:themeColor="text1"/>
        </w:rPr>
        <w:t>фінансової</w:t>
      </w:r>
      <w:r w:rsidRPr="00D47335">
        <w:rPr>
          <w:color w:val="000000" w:themeColor="text1"/>
          <w:spacing w:val="-3"/>
        </w:rPr>
        <w:t xml:space="preserve"> </w:t>
      </w:r>
      <w:r w:rsidRPr="00D47335">
        <w:rPr>
          <w:color w:val="000000" w:themeColor="text1"/>
        </w:rPr>
        <w:t>звітності</w:t>
      </w:r>
    </w:p>
    <w:p w14:paraId="5D51DDA9" w14:textId="77777777" w:rsidR="001108C5" w:rsidRPr="00D47335" w:rsidRDefault="00D008DB" w:rsidP="00C21CE7">
      <w:pPr>
        <w:pStyle w:val="a4"/>
        <w:numPr>
          <w:ilvl w:val="2"/>
          <w:numId w:val="2"/>
        </w:numPr>
        <w:tabs>
          <w:tab w:val="left" w:pos="823"/>
          <w:tab w:val="left" w:pos="824"/>
        </w:tabs>
        <w:ind w:hanging="721"/>
        <w:contextualSpacing/>
        <w:rPr>
          <w:color w:val="000000" w:themeColor="text1"/>
        </w:rPr>
      </w:pPr>
      <w:r w:rsidRPr="00D47335">
        <w:rPr>
          <w:color w:val="000000" w:themeColor="text1"/>
        </w:rPr>
        <w:t>Суттєві</w:t>
      </w:r>
      <w:r w:rsidRPr="00D47335">
        <w:rPr>
          <w:color w:val="000000" w:themeColor="text1"/>
          <w:spacing w:val="-6"/>
        </w:rPr>
        <w:t xml:space="preserve"> </w:t>
      </w:r>
      <w:r w:rsidRPr="00D47335">
        <w:rPr>
          <w:color w:val="000000" w:themeColor="text1"/>
        </w:rPr>
        <w:t>питання</w:t>
      </w:r>
      <w:r w:rsidRPr="00D47335">
        <w:rPr>
          <w:color w:val="000000" w:themeColor="text1"/>
          <w:spacing w:val="-5"/>
        </w:rPr>
        <w:t xml:space="preserve"> </w:t>
      </w:r>
      <w:r w:rsidRPr="00D47335">
        <w:rPr>
          <w:color w:val="000000" w:themeColor="text1"/>
        </w:rPr>
        <w:t>аудиту</w:t>
      </w:r>
    </w:p>
    <w:p w14:paraId="28B192DC" w14:textId="77777777" w:rsidR="001108C5" w:rsidRPr="00D47335" w:rsidRDefault="00D008DB" w:rsidP="00C21CE7">
      <w:pPr>
        <w:pStyle w:val="a4"/>
        <w:numPr>
          <w:ilvl w:val="1"/>
          <w:numId w:val="1"/>
        </w:numPr>
        <w:tabs>
          <w:tab w:val="left" w:pos="823"/>
          <w:tab w:val="left" w:pos="824"/>
        </w:tabs>
        <w:ind w:hanging="721"/>
        <w:contextualSpacing/>
        <w:rPr>
          <w:color w:val="000000" w:themeColor="text1"/>
        </w:rPr>
      </w:pPr>
      <w:r w:rsidRPr="00D47335">
        <w:rPr>
          <w:color w:val="000000" w:themeColor="text1"/>
        </w:rPr>
        <w:t>Матеріальні</w:t>
      </w:r>
      <w:r w:rsidRPr="00D47335">
        <w:rPr>
          <w:color w:val="000000" w:themeColor="text1"/>
          <w:spacing w:val="-2"/>
        </w:rPr>
        <w:t xml:space="preserve"> </w:t>
      </w:r>
      <w:r w:rsidRPr="00D47335">
        <w:rPr>
          <w:color w:val="000000" w:themeColor="text1"/>
        </w:rPr>
        <w:t>недоліки</w:t>
      </w:r>
      <w:r w:rsidRPr="00D47335">
        <w:rPr>
          <w:color w:val="000000" w:themeColor="text1"/>
          <w:spacing w:val="-3"/>
        </w:rPr>
        <w:t xml:space="preserve"> </w:t>
      </w:r>
      <w:r w:rsidRPr="00D47335">
        <w:rPr>
          <w:color w:val="000000" w:themeColor="text1"/>
        </w:rPr>
        <w:t>в</w:t>
      </w:r>
      <w:r w:rsidRPr="00D47335">
        <w:rPr>
          <w:color w:val="000000" w:themeColor="text1"/>
          <w:spacing w:val="-4"/>
        </w:rPr>
        <w:t xml:space="preserve"> </w:t>
      </w:r>
      <w:r w:rsidRPr="00D47335">
        <w:rPr>
          <w:color w:val="000000" w:themeColor="text1"/>
        </w:rPr>
        <w:t>системі</w:t>
      </w:r>
      <w:r w:rsidRPr="00D47335">
        <w:rPr>
          <w:color w:val="000000" w:themeColor="text1"/>
          <w:spacing w:val="-2"/>
        </w:rPr>
        <w:t xml:space="preserve"> </w:t>
      </w:r>
      <w:r w:rsidRPr="00D47335">
        <w:rPr>
          <w:color w:val="000000" w:themeColor="text1"/>
        </w:rPr>
        <w:t>внутрішнього</w:t>
      </w:r>
      <w:r w:rsidRPr="00D47335">
        <w:rPr>
          <w:color w:val="000000" w:themeColor="text1"/>
          <w:spacing w:val="-3"/>
        </w:rPr>
        <w:t xml:space="preserve"> </w:t>
      </w:r>
      <w:r w:rsidRPr="00D47335">
        <w:rPr>
          <w:color w:val="000000" w:themeColor="text1"/>
        </w:rPr>
        <w:t>контролю</w:t>
      </w:r>
    </w:p>
    <w:p w14:paraId="3F5BBC11" w14:textId="77777777" w:rsidR="001108C5" w:rsidRPr="00D47335" w:rsidRDefault="00D008DB" w:rsidP="00C21CE7">
      <w:pPr>
        <w:pStyle w:val="a4"/>
        <w:numPr>
          <w:ilvl w:val="1"/>
          <w:numId w:val="1"/>
        </w:numPr>
        <w:tabs>
          <w:tab w:val="left" w:pos="823"/>
          <w:tab w:val="left" w:pos="824"/>
        </w:tabs>
        <w:ind w:hanging="721"/>
        <w:contextualSpacing/>
        <w:rPr>
          <w:color w:val="000000" w:themeColor="text1"/>
        </w:rPr>
      </w:pPr>
      <w:r w:rsidRPr="00D47335">
        <w:rPr>
          <w:color w:val="000000" w:themeColor="text1"/>
        </w:rPr>
        <w:t>Шахрайство</w:t>
      </w:r>
    </w:p>
    <w:p w14:paraId="3D4AB038" w14:textId="77777777" w:rsidR="001108C5" w:rsidRPr="00D47335" w:rsidRDefault="00D008DB" w:rsidP="00C21CE7">
      <w:pPr>
        <w:pStyle w:val="a4"/>
        <w:numPr>
          <w:ilvl w:val="1"/>
          <w:numId w:val="1"/>
        </w:numPr>
        <w:tabs>
          <w:tab w:val="left" w:pos="823"/>
          <w:tab w:val="left" w:pos="824"/>
        </w:tabs>
        <w:ind w:hanging="721"/>
        <w:contextualSpacing/>
        <w:rPr>
          <w:color w:val="000000" w:themeColor="text1"/>
        </w:rPr>
      </w:pPr>
      <w:r w:rsidRPr="00D47335">
        <w:rPr>
          <w:color w:val="000000" w:themeColor="text1"/>
        </w:rPr>
        <w:t>Лист</w:t>
      </w:r>
      <w:r w:rsidRPr="00D47335">
        <w:rPr>
          <w:color w:val="000000" w:themeColor="text1"/>
          <w:spacing w:val="-2"/>
        </w:rPr>
        <w:t xml:space="preserve"> </w:t>
      </w:r>
      <w:r w:rsidRPr="00D47335">
        <w:rPr>
          <w:color w:val="000000" w:themeColor="text1"/>
        </w:rPr>
        <w:t>керівництва</w:t>
      </w:r>
      <w:r w:rsidRPr="00D47335">
        <w:rPr>
          <w:color w:val="000000" w:themeColor="text1"/>
          <w:spacing w:val="-2"/>
        </w:rPr>
        <w:t xml:space="preserve"> </w:t>
      </w:r>
      <w:r w:rsidRPr="00D47335">
        <w:rPr>
          <w:color w:val="000000" w:themeColor="text1"/>
        </w:rPr>
        <w:t>представництва</w:t>
      </w:r>
    </w:p>
    <w:p w14:paraId="7557183A" w14:textId="5C87CC84" w:rsidR="001108C5" w:rsidRPr="00D47335" w:rsidRDefault="00D008DB" w:rsidP="00C21CE7">
      <w:pPr>
        <w:pStyle w:val="a4"/>
        <w:numPr>
          <w:ilvl w:val="1"/>
          <w:numId w:val="1"/>
        </w:numPr>
        <w:tabs>
          <w:tab w:val="left" w:pos="823"/>
          <w:tab w:val="left" w:pos="824"/>
        </w:tabs>
        <w:spacing w:line="247" w:lineRule="auto"/>
        <w:ind w:left="103" w:right="231" w:firstLine="0"/>
        <w:contextualSpacing/>
        <w:rPr>
          <w:color w:val="000000" w:themeColor="text1"/>
        </w:rPr>
      </w:pPr>
      <w:r w:rsidRPr="00D47335">
        <w:rPr>
          <w:color w:val="000000" w:themeColor="text1"/>
        </w:rPr>
        <w:t xml:space="preserve">Аудиторська Декларація щодо фінансової звітності по проекту за період з </w:t>
      </w:r>
      <w:r w:rsidR="00A66370" w:rsidRPr="00D47335">
        <w:rPr>
          <w:color w:val="000000" w:themeColor="text1"/>
        </w:rPr>
        <w:t>01</w:t>
      </w:r>
      <w:r w:rsidRPr="00D47335">
        <w:rPr>
          <w:color w:val="000000" w:themeColor="text1"/>
        </w:rPr>
        <w:t>/202</w:t>
      </w:r>
      <w:r w:rsidR="00A66370" w:rsidRPr="00D47335">
        <w:rPr>
          <w:color w:val="000000" w:themeColor="text1"/>
        </w:rPr>
        <w:t>2</w:t>
      </w:r>
      <w:r w:rsidRPr="00D47335">
        <w:rPr>
          <w:color w:val="000000" w:themeColor="text1"/>
          <w:spacing w:val="-57"/>
        </w:rPr>
        <w:t xml:space="preserve"> </w:t>
      </w:r>
      <w:r w:rsidRPr="00D47335">
        <w:rPr>
          <w:color w:val="000000" w:themeColor="text1"/>
        </w:rPr>
        <w:t>по 0</w:t>
      </w:r>
      <w:r w:rsidR="00A66370" w:rsidRPr="00D47335">
        <w:rPr>
          <w:color w:val="000000" w:themeColor="text1"/>
        </w:rPr>
        <w:t>9</w:t>
      </w:r>
      <w:r w:rsidRPr="00D47335">
        <w:rPr>
          <w:color w:val="000000" w:themeColor="text1"/>
        </w:rPr>
        <w:t>/202</w:t>
      </w:r>
      <w:r w:rsidR="00A66370" w:rsidRPr="00D47335">
        <w:rPr>
          <w:color w:val="000000" w:themeColor="text1"/>
        </w:rPr>
        <w:t>2</w:t>
      </w:r>
    </w:p>
    <w:p w14:paraId="294958A4" w14:textId="77777777" w:rsidR="001108C5" w:rsidRPr="00D47335" w:rsidRDefault="00D008DB" w:rsidP="00C21CE7">
      <w:pPr>
        <w:ind w:left="103"/>
        <w:contextualSpacing/>
        <w:rPr>
          <w:b/>
          <w:color w:val="000000" w:themeColor="text1"/>
        </w:rPr>
      </w:pPr>
      <w:r w:rsidRPr="00D47335">
        <w:rPr>
          <w:b/>
          <w:color w:val="000000" w:themeColor="text1"/>
        </w:rPr>
        <w:t>Незалежний</w:t>
      </w:r>
      <w:r w:rsidRPr="00D47335">
        <w:rPr>
          <w:b/>
          <w:color w:val="000000" w:themeColor="text1"/>
          <w:spacing w:val="-1"/>
        </w:rPr>
        <w:t xml:space="preserve"> </w:t>
      </w:r>
      <w:r w:rsidRPr="00D47335">
        <w:rPr>
          <w:b/>
          <w:color w:val="000000" w:themeColor="text1"/>
        </w:rPr>
        <w:t>аудиторський звіт</w:t>
      </w:r>
    </w:p>
    <w:p w14:paraId="7DDA50E2" w14:textId="77777777" w:rsidR="001108C5" w:rsidRPr="00D47335" w:rsidRDefault="00D008DB" w:rsidP="00C21CE7">
      <w:pPr>
        <w:pStyle w:val="1"/>
        <w:spacing w:before="0"/>
        <w:contextualSpacing/>
        <w:rPr>
          <w:color w:val="000000" w:themeColor="text1"/>
          <w:sz w:val="22"/>
          <w:szCs w:val="22"/>
        </w:rPr>
      </w:pPr>
      <w:r w:rsidRPr="00D47335">
        <w:rPr>
          <w:color w:val="000000" w:themeColor="text1"/>
          <w:sz w:val="22"/>
          <w:szCs w:val="22"/>
        </w:rPr>
        <w:t>Звіт</w:t>
      </w:r>
      <w:r w:rsidRPr="00D47335">
        <w:rPr>
          <w:color w:val="000000" w:themeColor="text1"/>
          <w:spacing w:val="-1"/>
          <w:sz w:val="22"/>
          <w:szCs w:val="22"/>
        </w:rPr>
        <w:t xml:space="preserve"> </w:t>
      </w:r>
      <w:r w:rsidRPr="00D47335">
        <w:rPr>
          <w:color w:val="000000" w:themeColor="text1"/>
          <w:sz w:val="22"/>
          <w:szCs w:val="22"/>
        </w:rPr>
        <w:t>про</w:t>
      </w:r>
      <w:r w:rsidRPr="00D47335">
        <w:rPr>
          <w:color w:val="000000" w:themeColor="text1"/>
          <w:spacing w:val="-1"/>
          <w:sz w:val="22"/>
          <w:szCs w:val="22"/>
        </w:rPr>
        <w:t xml:space="preserve"> </w:t>
      </w:r>
      <w:r w:rsidRPr="00D47335">
        <w:rPr>
          <w:color w:val="000000" w:themeColor="text1"/>
          <w:sz w:val="22"/>
          <w:szCs w:val="22"/>
        </w:rPr>
        <w:t>рух</w:t>
      </w:r>
      <w:r w:rsidRPr="00D47335">
        <w:rPr>
          <w:color w:val="000000" w:themeColor="text1"/>
          <w:spacing w:val="-2"/>
          <w:sz w:val="22"/>
          <w:szCs w:val="22"/>
        </w:rPr>
        <w:t xml:space="preserve"> </w:t>
      </w:r>
      <w:r w:rsidRPr="00D47335">
        <w:rPr>
          <w:color w:val="000000" w:themeColor="text1"/>
          <w:sz w:val="22"/>
          <w:szCs w:val="22"/>
        </w:rPr>
        <w:t>грошових</w:t>
      </w:r>
      <w:r w:rsidRPr="00D47335">
        <w:rPr>
          <w:color w:val="000000" w:themeColor="text1"/>
          <w:spacing w:val="-1"/>
          <w:sz w:val="22"/>
          <w:szCs w:val="22"/>
        </w:rPr>
        <w:t xml:space="preserve"> </w:t>
      </w:r>
      <w:r w:rsidRPr="00D47335">
        <w:rPr>
          <w:color w:val="000000" w:themeColor="text1"/>
          <w:sz w:val="22"/>
          <w:szCs w:val="22"/>
        </w:rPr>
        <w:t>надходжень</w:t>
      </w:r>
      <w:r w:rsidRPr="00D47335">
        <w:rPr>
          <w:color w:val="000000" w:themeColor="text1"/>
          <w:spacing w:val="1"/>
          <w:sz w:val="22"/>
          <w:szCs w:val="22"/>
        </w:rPr>
        <w:t xml:space="preserve"> </w:t>
      </w:r>
      <w:r w:rsidRPr="00D47335">
        <w:rPr>
          <w:color w:val="000000" w:themeColor="text1"/>
          <w:sz w:val="22"/>
          <w:szCs w:val="22"/>
        </w:rPr>
        <w:t>і</w:t>
      </w:r>
      <w:r w:rsidRPr="00D47335">
        <w:rPr>
          <w:color w:val="000000" w:themeColor="text1"/>
          <w:spacing w:val="-2"/>
          <w:sz w:val="22"/>
          <w:szCs w:val="22"/>
        </w:rPr>
        <w:t xml:space="preserve"> </w:t>
      </w:r>
      <w:r w:rsidRPr="00D47335">
        <w:rPr>
          <w:color w:val="000000" w:themeColor="text1"/>
          <w:sz w:val="22"/>
          <w:szCs w:val="22"/>
        </w:rPr>
        <w:t>виплат</w:t>
      </w:r>
    </w:p>
    <w:p w14:paraId="3B5DEEFB"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Дохід</w:t>
      </w:r>
    </w:p>
    <w:p w14:paraId="1DA5D6D9"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Витрати</w:t>
      </w:r>
    </w:p>
    <w:p w14:paraId="7E2FF721"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Відкриття</w:t>
      </w:r>
      <w:r w:rsidRPr="00D47335">
        <w:rPr>
          <w:color w:val="000000" w:themeColor="text1"/>
          <w:spacing w:val="-1"/>
        </w:rPr>
        <w:t xml:space="preserve"> </w:t>
      </w:r>
      <w:r w:rsidRPr="00D47335">
        <w:rPr>
          <w:color w:val="000000" w:themeColor="text1"/>
        </w:rPr>
        <w:t>і</w:t>
      </w:r>
      <w:r w:rsidRPr="00D47335">
        <w:rPr>
          <w:color w:val="000000" w:themeColor="text1"/>
          <w:spacing w:val="-1"/>
        </w:rPr>
        <w:t xml:space="preserve"> </w:t>
      </w:r>
      <w:r w:rsidRPr="00D47335">
        <w:rPr>
          <w:color w:val="000000" w:themeColor="text1"/>
        </w:rPr>
        <w:t>закінчення</w:t>
      </w:r>
      <w:r w:rsidRPr="00D47335">
        <w:rPr>
          <w:color w:val="000000" w:themeColor="text1"/>
          <w:spacing w:val="-1"/>
        </w:rPr>
        <w:t xml:space="preserve"> </w:t>
      </w:r>
      <w:r w:rsidRPr="00D47335">
        <w:rPr>
          <w:color w:val="000000" w:themeColor="text1"/>
        </w:rPr>
        <w:t>балансу</w:t>
      </w:r>
    </w:p>
    <w:p w14:paraId="1128A4F4" w14:textId="77777777" w:rsidR="001108C5" w:rsidRPr="00D47335" w:rsidRDefault="00D008DB" w:rsidP="00C21CE7">
      <w:pPr>
        <w:pStyle w:val="1"/>
        <w:spacing w:before="0"/>
        <w:contextualSpacing/>
        <w:rPr>
          <w:color w:val="000000" w:themeColor="text1"/>
          <w:sz w:val="22"/>
          <w:szCs w:val="22"/>
        </w:rPr>
      </w:pPr>
      <w:r w:rsidRPr="00D47335">
        <w:rPr>
          <w:color w:val="000000" w:themeColor="text1"/>
          <w:sz w:val="22"/>
          <w:szCs w:val="22"/>
        </w:rPr>
        <w:t>Грошові</w:t>
      </w:r>
      <w:r w:rsidRPr="00D47335">
        <w:rPr>
          <w:color w:val="000000" w:themeColor="text1"/>
          <w:spacing w:val="-3"/>
          <w:sz w:val="22"/>
          <w:szCs w:val="22"/>
        </w:rPr>
        <w:t xml:space="preserve"> </w:t>
      </w:r>
      <w:r w:rsidRPr="00D47335">
        <w:rPr>
          <w:color w:val="000000" w:themeColor="text1"/>
          <w:sz w:val="22"/>
          <w:szCs w:val="22"/>
        </w:rPr>
        <w:t>Передумови</w:t>
      </w:r>
      <w:r w:rsidRPr="00D47335">
        <w:rPr>
          <w:color w:val="000000" w:themeColor="text1"/>
          <w:spacing w:val="-2"/>
          <w:sz w:val="22"/>
          <w:szCs w:val="22"/>
        </w:rPr>
        <w:t xml:space="preserve"> </w:t>
      </w:r>
      <w:r w:rsidRPr="00D47335">
        <w:rPr>
          <w:color w:val="000000" w:themeColor="text1"/>
          <w:sz w:val="22"/>
          <w:szCs w:val="22"/>
        </w:rPr>
        <w:t>проекту</w:t>
      </w:r>
    </w:p>
    <w:p w14:paraId="5F4CD0C6"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Загальні</w:t>
      </w:r>
    </w:p>
    <w:p w14:paraId="0225D926"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Істотні</w:t>
      </w:r>
      <w:r w:rsidRPr="00D47335">
        <w:rPr>
          <w:color w:val="000000" w:themeColor="text1"/>
          <w:spacing w:val="-1"/>
        </w:rPr>
        <w:t xml:space="preserve"> </w:t>
      </w:r>
      <w:r w:rsidRPr="00D47335">
        <w:rPr>
          <w:color w:val="000000" w:themeColor="text1"/>
        </w:rPr>
        <w:t>конкретні</w:t>
      </w:r>
      <w:r w:rsidRPr="00D47335">
        <w:rPr>
          <w:color w:val="000000" w:themeColor="text1"/>
          <w:spacing w:val="-1"/>
        </w:rPr>
        <w:t xml:space="preserve"> </w:t>
      </w:r>
      <w:r w:rsidRPr="00D47335">
        <w:rPr>
          <w:color w:val="000000" w:themeColor="text1"/>
        </w:rPr>
        <w:t>заходи</w:t>
      </w:r>
      <w:r w:rsidRPr="00D47335">
        <w:rPr>
          <w:color w:val="000000" w:themeColor="text1"/>
          <w:spacing w:val="1"/>
        </w:rPr>
        <w:t xml:space="preserve"> </w:t>
      </w:r>
      <w:r w:rsidRPr="00D47335">
        <w:rPr>
          <w:color w:val="000000" w:themeColor="text1"/>
        </w:rPr>
        <w:t>в</w:t>
      </w:r>
      <w:r w:rsidRPr="00D47335">
        <w:rPr>
          <w:color w:val="000000" w:themeColor="text1"/>
          <w:spacing w:val="-2"/>
        </w:rPr>
        <w:t xml:space="preserve"> </w:t>
      </w:r>
      <w:r w:rsidRPr="00D47335">
        <w:rPr>
          <w:color w:val="000000" w:themeColor="text1"/>
        </w:rPr>
        <w:t>поточному</w:t>
      </w:r>
      <w:r w:rsidRPr="00D47335">
        <w:rPr>
          <w:color w:val="000000" w:themeColor="text1"/>
          <w:spacing w:val="-9"/>
        </w:rPr>
        <w:t xml:space="preserve"> </w:t>
      </w:r>
      <w:r w:rsidRPr="00D47335">
        <w:rPr>
          <w:color w:val="000000" w:themeColor="text1"/>
        </w:rPr>
        <w:t>році</w:t>
      </w:r>
    </w:p>
    <w:p w14:paraId="01083052"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Трансфери</w:t>
      </w:r>
      <w:r w:rsidRPr="00D47335">
        <w:rPr>
          <w:color w:val="000000" w:themeColor="text1"/>
          <w:spacing w:val="-3"/>
        </w:rPr>
        <w:t xml:space="preserve"> </w:t>
      </w:r>
      <w:r w:rsidRPr="00D47335">
        <w:rPr>
          <w:color w:val="000000" w:themeColor="text1"/>
        </w:rPr>
        <w:t>від</w:t>
      </w:r>
      <w:r w:rsidRPr="00D47335">
        <w:rPr>
          <w:color w:val="000000" w:themeColor="text1"/>
          <w:spacing w:val="-4"/>
        </w:rPr>
        <w:t xml:space="preserve"> </w:t>
      </w:r>
      <w:r w:rsidRPr="00D47335">
        <w:rPr>
          <w:color w:val="000000" w:themeColor="text1"/>
        </w:rPr>
        <w:t>Данського</w:t>
      </w:r>
      <w:r w:rsidRPr="00D47335">
        <w:rPr>
          <w:color w:val="000000" w:themeColor="text1"/>
          <w:spacing w:val="-2"/>
        </w:rPr>
        <w:t xml:space="preserve"> </w:t>
      </w:r>
      <w:r w:rsidRPr="00D47335">
        <w:rPr>
          <w:color w:val="000000" w:themeColor="text1"/>
        </w:rPr>
        <w:t>Червоного</w:t>
      </w:r>
      <w:r w:rsidRPr="00D47335">
        <w:rPr>
          <w:color w:val="000000" w:themeColor="text1"/>
          <w:spacing w:val="-3"/>
        </w:rPr>
        <w:t xml:space="preserve"> </w:t>
      </w:r>
      <w:r w:rsidRPr="00D47335">
        <w:rPr>
          <w:color w:val="000000" w:themeColor="text1"/>
        </w:rPr>
        <w:t>Хреста</w:t>
      </w:r>
    </w:p>
    <w:p w14:paraId="32325F08" w14:textId="77777777" w:rsidR="001108C5" w:rsidRPr="00D47335" w:rsidRDefault="001108C5" w:rsidP="00C21CE7">
      <w:pPr>
        <w:pStyle w:val="a3"/>
        <w:contextualSpacing/>
        <w:rPr>
          <w:color w:val="000000" w:themeColor="text1"/>
          <w:sz w:val="22"/>
          <w:szCs w:val="22"/>
        </w:rPr>
      </w:pPr>
    </w:p>
    <w:p w14:paraId="51748AF1" w14:textId="77777777" w:rsidR="001108C5" w:rsidRPr="00D47335" w:rsidRDefault="00D008DB" w:rsidP="00C21CE7">
      <w:pPr>
        <w:pStyle w:val="1"/>
        <w:spacing w:before="0"/>
        <w:contextualSpacing/>
        <w:rPr>
          <w:color w:val="000000" w:themeColor="text1"/>
          <w:sz w:val="22"/>
          <w:szCs w:val="22"/>
        </w:rPr>
      </w:pPr>
      <w:r w:rsidRPr="00D47335">
        <w:rPr>
          <w:color w:val="000000" w:themeColor="text1"/>
          <w:sz w:val="22"/>
          <w:szCs w:val="22"/>
        </w:rPr>
        <w:t>Аудит</w:t>
      </w:r>
      <w:r w:rsidRPr="00D47335">
        <w:rPr>
          <w:color w:val="000000" w:themeColor="text1"/>
          <w:spacing w:val="-2"/>
          <w:sz w:val="22"/>
          <w:szCs w:val="22"/>
        </w:rPr>
        <w:t xml:space="preserve"> </w:t>
      </w:r>
      <w:r w:rsidRPr="00D47335">
        <w:rPr>
          <w:color w:val="000000" w:themeColor="text1"/>
          <w:sz w:val="22"/>
          <w:szCs w:val="22"/>
        </w:rPr>
        <w:t>виконання</w:t>
      </w:r>
      <w:r w:rsidRPr="00D47335">
        <w:rPr>
          <w:color w:val="000000" w:themeColor="text1"/>
          <w:spacing w:val="-2"/>
          <w:sz w:val="22"/>
          <w:szCs w:val="22"/>
        </w:rPr>
        <w:t xml:space="preserve"> </w:t>
      </w:r>
      <w:r w:rsidRPr="00D47335">
        <w:rPr>
          <w:color w:val="000000" w:themeColor="text1"/>
          <w:sz w:val="22"/>
          <w:szCs w:val="22"/>
        </w:rPr>
        <w:t>(ефективності)</w:t>
      </w:r>
    </w:p>
    <w:p w14:paraId="7F0332D3"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Фінансовий</w:t>
      </w:r>
      <w:r w:rsidRPr="00D47335">
        <w:rPr>
          <w:color w:val="000000" w:themeColor="text1"/>
          <w:spacing w:val="-3"/>
        </w:rPr>
        <w:t xml:space="preserve"> </w:t>
      </w:r>
      <w:r w:rsidRPr="00D47335">
        <w:rPr>
          <w:color w:val="000000" w:themeColor="text1"/>
        </w:rPr>
        <w:t>контроль</w:t>
      </w:r>
      <w:r w:rsidRPr="00D47335">
        <w:rPr>
          <w:color w:val="000000" w:themeColor="text1"/>
          <w:spacing w:val="-3"/>
        </w:rPr>
        <w:t xml:space="preserve"> </w:t>
      </w:r>
      <w:r w:rsidRPr="00D47335">
        <w:rPr>
          <w:color w:val="000000" w:themeColor="text1"/>
        </w:rPr>
        <w:t>та</w:t>
      </w:r>
      <w:r w:rsidRPr="00D47335">
        <w:rPr>
          <w:color w:val="000000" w:themeColor="text1"/>
          <w:spacing w:val="-2"/>
        </w:rPr>
        <w:t xml:space="preserve"> </w:t>
      </w:r>
      <w:r w:rsidRPr="00D47335">
        <w:rPr>
          <w:color w:val="000000" w:themeColor="text1"/>
        </w:rPr>
        <w:t>бухгалтерія</w:t>
      </w:r>
    </w:p>
    <w:p w14:paraId="38C1C722"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Фінансовий контроль</w:t>
      </w:r>
    </w:p>
    <w:p w14:paraId="7D012E34"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Бухгалтерія</w:t>
      </w:r>
    </w:p>
    <w:p w14:paraId="31566C57"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Ефективність витрат</w:t>
      </w:r>
    </w:p>
    <w:p w14:paraId="5B870B5D"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Закупівля</w:t>
      </w:r>
    </w:p>
    <w:p w14:paraId="66CBCCBE"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lastRenderedPageBreak/>
        <w:t>Працівники</w:t>
      </w:r>
    </w:p>
    <w:p w14:paraId="337A8CAF"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Запаси</w:t>
      </w:r>
    </w:p>
    <w:p w14:paraId="7F73F27B"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Основні</w:t>
      </w:r>
      <w:r w:rsidRPr="00D47335">
        <w:rPr>
          <w:color w:val="000000" w:themeColor="text1"/>
          <w:spacing w:val="-2"/>
        </w:rPr>
        <w:t xml:space="preserve"> </w:t>
      </w:r>
      <w:r w:rsidRPr="00D47335">
        <w:rPr>
          <w:color w:val="000000" w:themeColor="text1"/>
        </w:rPr>
        <w:t>засоби</w:t>
      </w:r>
    </w:p>
    <w:p w14:paraId="1E2A61E1"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Продуктивність</w:t>
      </w:r>
    </w:p>
    <w:p w14:paraId="5AF9BEB1"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Ефективність</w:t>
      </w:r>
    </w:p>
    <w:p w14:paraId="3A1570DB" w14:textId="77777777" w:rsidR="001108C5" w:rsidRPr="00D47335" w:rsidRDefault="00D008DB" w:rsidP="00C21CE7">
      <w:pPr>
        <w:pStyle w:val="1"/>
        <w:spacing w:before="0"/>
        <w:contextualSpacing/>
        <w:rPr>
          <w:color w:val="000000" w:themeColor="text1"/>
          <w:sz w:val="22"/>
          <w:szCs w:val="22"/>
        </w:rPr>
      </w:pPr>
      <w:r w:rsidRPr="00D47335">
        <w:rPr>
          <w:color w:val="000000" w:themeColor="text1"/>
          <w:sz w:val="22"/>
          <w:szCs w:val="22"/>
        </w:rPr>
        <w:t>Питання фінансової звітності</w:t>
      </w:r>
    </w:p>
    <w:p w14:paraId="63975241"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Суттєві</w:t>
      </w:r>
      <w:r w:rsidRPr="00D47335">
        <w:rPr>
          <w:color w:val="000000" w:themeColor="text1"/>
          <w:spacing w:val="-3"/>
        </w:rPr>
        <w:t xml:space="preserve"> </w:t>
      </w:r>
      <w:r w:rsidRPr="00D47335">
        <w:rPr>
          <w:color w:val="000000" w:themeColor="text1"/>
        </w:rPr>
        <w:t>питання</w:t>
      </w:r>
      <w:r w:rsidRPr="00D47335">
        <w:rPr>
          <w:color w:val="000000" w:themeColor="text1"/>
          <w:spacing w:val="-3"/>
        </w:rPr>
        <w:t xml:space="preserve"> </w:t>
      </w:r>
      <w:r w:rsidRPr="00D47335">
        <w:rPr>
          <w:color w:val="000000" w:themeColor="text1"/>
        </w:rPr>
        <w:t>фінансової</w:t>
      </w:r>
      <w:r w:rsidRPr="00D47335">
        <w:rPr>
          <w:color w:val="000000" w:themeColor="text1"/>
          <w:spacing w:val="-3"/>
        </w:rPr>
        <w:t xml:space="preserve"> </w:t>
      </w:r>
      <w:r w:rsidRPr="00D47335">
        <w:rPr>
          <w:color w:val="000000" w:themeColor="text1"/>
        </w:rPr>
        <w:t>звітності</w:t>
      </w:r>
    </w:p>
    <w:p w14:paraId="3F3B7981"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Суттєві</w:t>
      </w:r>
      <w:r w:rsidRPr="00D47335">
        <w:rPr>
          <w:color w:val="000000" w:themeColor="text1"/>
          <w:spacing w:val="-6"/>
        </w:rPr>
        <w:t xml:space="preserve"> </w:t>
      </w:r>
      <w:r w:rsidRPr="00D47335">
        <w:rPr>
          <w:color w:val="000000" w:themeColor="text1"/>
        </w:rPr>
        <w:t>питання</w:t>
      </w:r>
      <w:r w:rsidRPr="00D47335">
        <w:rPr>
          <w:color w:val="000000" w:themeColor="text1"/>
          <w:spacing w:val="-5"/>
        </w:rPr>
        <w:t xml:space="preserve"> </w:t>
      </w:r>
      <w:r w:rsidRPr="00D47335">
        <w:rPr>
          <w:color w:val="000000" w:themeColor="text1"/>
        </w:rPr>
        <w:t>аудиту</w:t>
      </w:r>
    </w:p>
    <w:p w14:paraId="67B1274C"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Матеріальні</w:t>
      </w:r>
      <w:r w:rsidRPr="00D47335">
        <w:rPr>
          <w:color w:val="000000" w:themeColor="text1"/>
          <w:spacing w:val="-3"/>
        </w:rPr>
        <w:t xml:space="preserve"> </w:t>
      </w:r>
      <w:r w:rsidRPr="00D47335">
        <w:rPr>
          <w:color w:val="000000" w:themeColor="text1"/>
        </w:rPr>
        <w:t>недоліки</w:t>
      </w:r>
      <w:r w:rsidRPr="00D47335">
        <w:rPr>
          <w:color w:val="000000" w:themeColor="text1"/>
          <w:spacing w:val="-3"/>
        </w:rPr>
        <w:t xml:space="preserve"> </w:t>
      </w:r>
      <w:r w:rsidRPr="00D47335">
        <w:rPr>
          <w:color w:val="000000" w:themeColor="text1"/>
        </w:rPr>
        <w:t>в</w:t>
      </w:r>
      <w:r w:rsidRPr="00D47335">
        <w:rPr>
          <w:color w:val="000000" w:themeColor="text1"/>
          <w:spacing w:val="-4"/>
        </w:rPr>
        <w:t xml:space="preserve"> </w:t>
      </w:r>
      <w:r w:rsidRPr="00D47335">
        <w:rPr>
          <w:color w:val="000000" w:themeColor="text1"/>
        </w:rPr>
        <w:t>системі</w:t>
      </w:r>
      <w:r w:rsidRPr="00D47335">
        <w:rPr>
          <w:color w:val="000000" w:themeColor="text1"/>
          <w:spacing w:val="-2"/>
        </w:rPr>
        <w:t xml:space="preserve"> </w:t>
      </w:r>
      <w:r w:rsidRPr="00D47335">
        <w:rPr>
          <w:color w:val="000000" w:themeColor="text1"/>
        </w:rPr>
        <w:t>внутрішнього</w:t>
      </w:r>
      <w:r w:rsidRPr="00D47335">
        <w:rPr>
          <w:color w:val="000000" w:themeColor="text1"/>
          <w:spacing w:val="-3"/>
        </w:rPr>
        <w:t xml:space="preserve"> </w:t>
      </w:r>
      <w:r w:rsidRPr="00D47335">
        <w:rPr>
          <w:color w:val="000000" w:themeColor="text1"/>
        </w:rPr>
        <w:t>контролю</w:t>
      </w:r>
    </w:p>
    <w:p w14:paraId="123D7BDC"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Шахрайство</w:t>
      </w:r>
    </w:p>
    <w:p w14:paraId="5BC553F4" w14:textId="77777777" w:rsidR="001108C5" w:rsidRPr="00D47335" w:rsidRDefault="00D008DB" w:rsidP="00C21CE7">
      <w:pPr>
        <w:pStyle w:val="a4"/>
        <w:numPr>
          <w:ilvl w:val="2"/>
          <w:numId w:val="1"/>
        </w:numPr>
        <w:tabs>
          <w:tab w:val="left" w:pos="823"/>
          <w:tab w:val="left" w:pos="824"/>
        </w:tabs>
        <w:ind w:hanging="361"/>
        <w:contextualSpacing/>
        <w:rPr>
          <w:color w:val="000000" w:themeColor="text1"/>
        </w:rPr>
      </w:pPr>
      <w:r w:rsidRPr="00D47335">
        <w:rPr>
          <w:color w:val="000000" w:themeColor="text1"/>
        </w:rPr>
        <w:t>Лист</w:t>
      </w:r>
      <w:r w:rsidRPr="00D47335">
        <w:rPr>
          <w:color w:val="000000" w:themeColor="text1"/>
          <w:spacing w:val="-2"/>
        </w:rPr>
        <w:t xml:space="preserve"> </w:t>
      </w:r>
      <w:r w:rsidRPr="00D47335">
        <w:rPr>
          <w:color w:val="000000" w:themeColor="text1"/>
        </w:rPr>
        <w:t>керівництва</w:t>
      </w:r>
      <w:r w:rsidRPr="00D47335">
        <w:rPr>
          <w:color w:val="000000" w:themeColor="text1"/>
          <w:spacing w:val="-2"/>
        </w:rPr>
        <w:t xml:space="preserve"> </w:t>
      </w:r>
      <w:r w:rsidRPr="00D47335">
        <w:rPr>
          <w:color w:val="000000" w:themeColor="text1"/>
        </w:rPr>
        <w:t>представництва</w:t>
      </w:r>
    </w:p>
    <w:p w14:paraId="3C3297D9" w14:textId="77777777" w:rsidR="001108C5" w:rsidRPr="00D47335" w:rsidRDefault="001108C5" w:rsidP="00C21CE7">
      <w:pPr>
        <w:pStyle w:val="a3"/>
        <w:contextualSpacing/>
        <w:rPr>
          <w:color w:val="000000" w:themeColor="text1"/>
          <w:sz w:val="22"/>
          <w:szCs w:val="22"/>
        </w:rPr>
      </w:pPr>
    </w:p>
    <w:p w14:paraId="7BF8425C" w14:textId="16345929" w:rsidR="001108C5" w:rsidRPr="00D47335" w:rsidRDefault="00D008DB" w:rsidP="00C21CE7">
      <w:pPr>
        <w:pStyle w:val="a3"/>
        <w:spacing w:line="247" w:lineRule="auto"/>
        <w:ind w:left="103" w:right="194"/>
        <w:contextualSpacing/>
        <w:rPr>
          <w:color w:val="000000" w:themeColor="text1"/>
          <w:sz w:val="22"/>
          <w:szCs w:val="22"/>
        </w:rPr>
      </w:pPr>
      <w:r w:rsidRPr="00D47335">
        <w:rPr>
          <w:color w:val="000000" w:themeColor="text1"/>
          <w:sz w:val="22"/>
          <w:szCs w:val="22"/>
        </w:rPr>
        <w:t>У зв'язку з аудитом фінансової звітності по проекту, ми отримали лист від представництва, підписане Керівництвом, щоб підтвердити повноту фінансової звітності та інформації</w:t>
      </w:r>
      <w:r w:rsidRPr="00D47335">
        <w:rPr>
          <w:color w:val="000000" w:themeColor="text1"/>
          <w:spacing w:val="-57"/>
          <w:sz w:val="22"/>
          <w:szCs w:val="22"/>
        </w:rPr>
        <w:t xml:space="preserve"> </w:t>
      </w:r>
      <w:r w:rsidRPr="00D47335">
        <w:rPr>
          <w:color w:val="000000" w:themeColor="text1"/>
          <w:sz w:val="22"/>
          <w:szCs w:val="22"/>
        </w:rPr>
        <w:t xml:space="preserve">про витрати, гарантії, судові </w:t>
      </w:r>
      <w:proofErr w:type="spellStart"/>
      <w:r w:rsidRPr="00D47335">
        <w:rPr>
          <w:color w:val="000000" w:themeColor="text1"/>
          <w:sz w:val="22"/>
          <w:szCs w:val="22"/>
        </w:rPr>
        <w:t>розгляди</w:t>
      </w:r>
      <w:proofErr w:type="spellEnd"/>
      <w:r w:rsidRPr="00D47335">
        <w:rPr>
          <w:color w:val="000000" w:themeColor="text1"/>
          <w:sz w:val="22"/>
          <w:szCs w:val="22"/>
        </w:rPr>
        <w:t>, лист після звітних подій та інші критичні області</w:t>
      </w:r>
      <w:r w:rsidRPr="00D47335">
        <w:rPr>
          <w:color w:val="000000" w:themeColor="text1"/>
          <w:spacing w:val="1"/>
          <w:sz w:val="22"/>
          <w:szCs w:val="22"/>
        </w:rPr>
        <w:t xml:space="preserve"> </w:t>
      </w:r>
      <w:r w:rsidRPr="00D47335">
        <w:rPr>
          <w:color w:val="000000" w:themeColor="text1"/>
          <w:sz w:val="22"/>
          <w:szCs w:val="22"/>
        </w:rPr>
        <w:t>аудиту.</w:t>
      </w:r>
    </w:p>
    <w:p w14:paraId="7E16BE27" w14:textId="77777777" w:rsidR="001108C5" w:rsidRPr="00D47335" w:rsidRDefault="001108C5" w:rsidP="00C21CE7">
      <w:pPr>
        <w:pStyle w:val="a3"/>
        <w:contextualSpacing/>
        <w:rPr>
          <w:color w:val="000000" w:themeColor="text1"/>
          <w:sz w:val="22"/>
          <w:szCs w:val="22"/>
        </w:rPr>
      </w:pPr>
    </w:p>
    <w:p w14:paraId="4989CC63" w14:textId="447DDBC8" w:rsidR="001108C5" w:rsidRPr="00D47335" w:rsidRDefault="00D008DB" w:rsidP="00C21CE7">
      <w:pPr>
        <w:pStyle w:val="a3"/>
        <w:ind w:left="103"/>
        <w:contextualSpacing/>
        <w:rPr>
          <w:color w:val="000000" w:themeColor="text1"/>
          <w:sz w:val="22"/>
          <w:szCs w:val="22"/>
        </w:rPr>
      </w:pPr>
      <w:r w:rsidRPr="00D47335">
        <w:rPr>
          <w:color w:val="000000" w:themeColor="text1"/>
          <w:sz w:val="22"/>
          <w:szCs w:val="22"/>
        </w:rPr>
        <w:t>Аудиторські</w:t>
      </w:r>
      <w:r w:rsidRPr="00D47335">
        <w:rPr>
          <w:color w:val="000000" w:themeColor="text1"/>
          <w:spacing w:val="-2"/>
          <w:sz w:val="22"/>
          <w:szCs w:val="22"/>
        </w:rPr>
        <w:t xml:space="preserve"> </w:t>
      </w:r>
      <w:r w:rsidRPr="00D47335">
        <w:rPr>
          <w:color w:val="000000" w:themeColor="text1"/>
          <w:sz w:val="22"/>
          <w:szCs w:val="22"/>
        </w:rPr>
        <w:t>декларації щодо</w:t>
      </w:r>
      <w:r w:rsidRPr="00D47335">
        <w:rPr>
          <w:color w:val="000000" w:themeColor="text1"/>
          <w:spacing w:val="-1"/>
          <w:sz w:val="22"/>
          <w:szCs w:val="22"/>
        </w:rPr>
        <w:t xml:space="preserve"> </w:t>
      </w:r>
      <w:r w:rsidRPr="00D47335">
        <w:rPr>
          <w:color w:val="000000" w:themeColor="text1"/>
          <w:sz w:val="22"/>
          <w:szCs w:val="22"/>
        </w:rPr>
        <w:t>проекту</w:t>
      </w:r>
      <w:r w:rsidRPr="00D47335">
        <w:rPr>
          <w:color w:val="000000" w:themeColor="text1"/>
          <w:spacing w:val="-9"/>
          <w:sz w:val="22"/>
          <w:szCs w:val="22"/>
        </w:rPr>
        <w:t xml:space="preserve"> </w:t>
      </w:r>
      <w:r w:rsidRPr="00D47335">
        <w:rPr>
          <w:color w:val="000000" w:themeColor="text1"/>
          <w:sz w:val="22"/>
          <w:szCs w:val="22"/>
        </w:rPr>
        <w:t>фінансової</w:t>
      </w:r>
      <w:r w:rsidRPr="00D47335">
        <w:rPr>
          <w:color w:val="000000" w:themeColor="text1"/>
          <w:spacing w:val="-1"/>
          <w:sz w:val="22"/>
          <w:szCs w:val="22"/>
        </w:rPr>
        <w:t xml:space="preserve"> </w:t>
      </w:r>
      <w:r w:rsidRPr="00D47335">
        <w:rPr>
          <w:color w:val="000000" w:themeColor="text1"/>
          <w:sz w:val="22"/>
          <w:szCs w:val="22"/>
        </w:rPr>
        <w:t>звітності</w:t>
      </w:r>
      <w:r w:rsidRPr="00D47335">
        <w:rPr>
          <w:color w:val="000000" w:themeColor="text1"/>
          <w:spacing w:val="-2"/>
          <w:sz w:val="22"/>
          <w:szCs w:val="22"/>
        </w:rPr>
        <w:t xml:space="preserve"> </w:t>
      </w:r>
      <w:r w:rsidRPr="00D47335">
        <w:rPr>
          <w:color w:val="000000" w:themeColor="text1"/>
          <w:sz w:val="22"/>
          <w:szCs w:val="22"/>
        </w:rPr>
        <w:t>за</w:t>
      </w:r>
      <w:r w:rsidRPr="00D47335">
        <w:rPr>
          <w:color w:val="000000" w:themeColor="text1"/>
          <w:spacing w:val="-2"/>
          <w:sz w:val="22"/>
          <w:szCs w:val="22"/>
        </w:rPr>
        <w:t xml:space="preserve"> </w:t>
      </w:r>
      <w:r w:rsidRPr="00D47335">
        <w:rPr>
          <w:color w:val="000000" w:themeColor="text1"/>
          <w:sz w:val="22"/>
          <w:szCs w:val="22"/>
        </w:rPr>
        <w:t>період</w:t>
      </w:r>
      <w:r w:rsidRPr="00D47335">
        <w:rPr>
          <w:color w:val="000000" w:themeColor="text1"/>
          <w:spacing w:val="1"/>
          <w:sz w:val="22"/>
          <w:szCs w:val="22"/>
        </w:rPr>
        <w:t xml:space="preserve"> </w:t>
      </w:r>
      <w:r w:rsidR="0040599D" w:rsidRPr="00D47335">
        <w:rPr>
          <w:color w:val="000000" w:themeColor="text1"/>
          <w:sz w:val="22"/>
          <w:szCs w:val="22"/>
        </w:rPr>
        <w:t>01</w:t>
      </w:r>
      <w:r w:rsidRPr="00D47335">
        <w:rPr>
          <w:color w:val="000000" w:themeColor="text1"/>
          <w:sz w:val="22"/>
          <w:szCs w:val="22"/>
        </w:rPr>
        <w:t>/202</w:t>
      </w:r>
      <w:r w:rsidR="0040599D" w:rsidRPr="00D47335">
        <w:rPr>
          <w:color w:val="000000" w:themeColor="text1"/>
          <w:sz w:val="22"/>
          <w:szCs w:val="22"/>
        </w:rPr>
        <w:t>2</w:t>
      </w:r>
      <w:r w:rsidRPr="00D47335">
        <w:rPr>
          <w:color w:val="000000" w:themeColor="text1"/>
          <w:spacing w:val="-2"/>
          <w:sz w:val="22"/>
          <w:szCs w:val="22"/>
        </w:rPr>
        <w:t xml:space="preserve"> </w:t>
      </w:r>
      <w:r w:rsidRPr="00D47335">
        <w:rPr>
          <w:color w:val="000000" w:themeColor="text1"/>
          <w:sz w:val="22"/>
          <w:szCs w:val="22"/>
        </w:rPr>
        <w:t>–</w:t>
      </w:r>
      <w:r w:rsidRPr="00D47335">
        <w:rPr>
          <w:color w:val="000000" w:themeColor="text1"/>
          <w:spacing w:val="-1"/>
          <w:sz w:val="22"/>
          <w:szCs w:val="22"/>
        </w:rPr>
        <w:t xml:space="preserve"> </w:t>
      </w:r>
      <w:r w:rsidRPr="00D47335">
        <w:rPr>
          <w:color w:val="000000" w:themeColor="text1"/>
          <w:sz w:val="22"/>
          <w:szCs w:val="22"/>
        </w:rPr>
        <w:t>0</w:t>
      </w:r>
      <w:r w:rsidR="0040599D" w:rsidRPr="00D47335">
        <w:rPr>
          <w:color w:val="000000" w:themeColor="text1"/>
          <w:sz w:val="22"/>
          <w:szCs w:val="22"/>
        </w:rPr>
        <w:t>9</w:t>
      </w:r>
      <w:r w:rsidRPr="00D47335">
        <w:rPr>
          <w:color w:val="000000" w:themeColor="text1"/>
          <w:sz w:val="22"/>
          <w:szCs w:val="22"/>
        </w:rPr>
        <w:t>/202</w:t>
      </w:r>
      <w:r w:rsidR="0040599D" w:rsidRPr="00D47335">
        <w:rPr>
          <w:color w:val="000000" w:themeColor="text1"/>
          <w:sz w:val="22"/>
          <w:szCs w:val="22"/>
        </w:rPr>
        <w:t>2</w:t>
      </w:r>
    </w:p>
    <w:p w14:paraId="4672D34C" w14:textId="77777777" w:rsidR="001108C5" w:rsidRPr="00D47335" w:rsidRDefault="001108C5" w:rsidP="00C21CE7">
      <w:pPr>
        <w:pStyle w:val="a3"/>
        <w:contextualSpacing/>
        <w:rPr>
          <w:color w:val="000000" w:themeColor="text1"/>
          <w:sz w:val="22"/>
          <w:szCs w:val="22"/>
        </w:rPr>
      </w:pPr>
    </w:p>
    <w:p w14:paraId="3E20E293" w14:textId="24F32331" w:rsidR="001108C5" w:rsidRPr="00D47335" w:rsidRDefault="00D008DB" w:rsidP="00C21CE7">
      <w:pPr>
        <w:pStyle w:val="a3"/>
        <w:spacing w:line="247" w:lineRule="auto"/>
        <w:ind w:left="103" w:right="134"/>
        <w:contextualSpacing/>
        <w:jc w:val="both"/>
        <w:rPr>
          <w:color w:val="000000" w:themeColor="text1"/>
          <w:sz w:val="22"/>
          <w:szCs w:val="22"/>
        </w:rPr>
      </w:pPr>
      <w:r w:rsidRPr="00D47335">
        <w:rPr>
          <w:color w:val="000000" w:themeColor="text1"/>
          <w:sz w:val="22"/>
          <w:szCs w:val="22"/>
        </w:rPr>
        <w:t xml:space="preserve">Відповідно до інструкцій з аудиту </w:t>
      </w:r>
      <w:proofErr w:type="spellStart"/>
      <w:r w:rsidRPr="00D47335">
        <w:rPr>
          <w:color w:val="000000" w:themeColor="text1"/>
          <w:sz w:val="22"/>
          <w:szCs w:val="22"/>
        </w:rPr>
        <w:t>проекта</w:t>
      </w:r>
      <w:proofErr w:type="spellEnd"/>
      <w:r w:rsidRPr="00D47335">
        <w:rPr>
          <w:color w:val="000000" w:themeColor="text1"/>
          <w:sz w:val="22"/>
          <w:szCs w:val="22"/>
        </w:rPr>
        <w:t xml:space="preserve"> «</w:t>
      </w:r>
      <w:r w:rsidR="00475097" w:rsidRPr="00D47335">
        <w:rPr>
          <w:color w:val="000000" w:themeColor="text1"/>
          <w:sz w:val="22"/>
          <w:szCs w:val="22"/>
        </w:rPr>
        <w:t>Підготовка та реагування на ескалацію конфлікту в Україні</w:t>
      </w:r>
      <w:r w:rsidRPr="00D47335">
        <w:rPr>
          <w:color w:val="000000" w:themeColor="text1"/>
          <w:sz w:val="22"/>
          <w:szCs w:val="22"/>
        </w:rPr>
        <w:t>» , ми заявляємо, що ми не в конфлікті із статутними положення-</w:t>
      </w:r>
      <w:r w:rsidRPr="00D47335">
        <w:rPr>
          <w:color w:val="000000" w:themeColor="text1"/>
          <w:spacing w:val="1"/>
          <w:sz w:val="22"/>
          <w:szCs w:val="22"/>
        </w:rPr>
        <w:t xml:space="preserve"> </w:t>
      </w:r>
      <w:r w:rsidRPr="00D47335">
        <w:rPr>
          <w:color w:val="000000" w:themeColor="text1"/>
          <w:sz w:val="22"/>
          <w:szCs w:val="22"/>
        </w:rPr>
        <w:t>ми,</w:t>
      </w:r>
      <w:r w:rsidRPr="00D47335">
        <w:rPr>
          <w:color w:val="000000" w:themeColor="text1"/>
          <w:spacing w:val="-3"/>
          <w:sz w:val="22"/>
          <w:szCs w:val="22"/>
        </w:rPr>
        <w:t xml:space="preserve"> </w:t>
      </w:r>
      <w:r w:rsidRPr="00D47335">
        <w:rPr>
          <w:color w:val="000000" w:themeColor="text1"/>
          <w:sz w:val="22"/>
          <w:szCs w:val="22"/>
        </w:rPr>
        <w:t>що</w:t>
      </w:r>
      <w:r w:rsidRPr="00D47335">
        <w:rPr>
          <w:color w:val="000000" w:themeColor="text1"/>
          <w:spacing w:val="-2"/>
          <w:sz w:val="22"/>
          <w:szCs w:val="22"/>
        </w:rPr>
        <w:t xml:space="preserve"> </w:t>
      </w:r>
      <w:r w:rsidRPr="00D47335">
        <w:rPr>
          <w:color w:val="000000" w:themeColor="text1"/>
          <w:sz w:val="22"/>
          <w:szCs w:val="22"/>
        </w:rPr>
        <w:t>стосуються</w:t>
      </w:r>
      <w:r w:rsidRPr="00D47335">
        <w:rPr>
          <w:color w:val="000000" w:themeColor="text1"/>
          <w:spacing w:val="-2"/>
          <w:sz w:val="22"/>
          <w:szCs w:val="22"/>
        </w:rPr>
        <w:t xml:space="preserve"> </w:t>
      </w:r>
      <w:r w:rsidRPr="00D47335">
        <w:rPr>
          <w:color w:val="000000" w:themeColor="text1"/>
          <w:sz w:val="22"/>
          <w:szCs w:val="22"/>
        </w:rPr>
        <w:t>дискваліфікації,</w:t>
      </w:r>
      <w:r w:rsidRPr="00D47335">
        <w:rPr>
          <w:color w:val="000000" w:themeColor="text1"/>
          <w:spacing w:val="-2"/>
          <w:sz w:val="22"/>
          <w:szCs w:val="22"/>
        </w:rPr>
        <w:t xml:space="preserve"> </w:t>
      </w:r>
      <w:r w:rsidRPr="00D47335">
        <w:rPr>
          <w:color w:val="000000" w:themeColor="text1"/>
          <w:sz w:val="22"/>
          <w:szCs w:val="22"/>
        </w:rPr>
        <w:t>і</w:t>
      </w:r>
      <w:r w:rsidRPr="00D47335">
        <w:rPr>
          <w:color w:val="000000" w:themeColor="text1"/>
          <w:spacing w:val="-2"/>
          <w:sz w:val="22"/>
          <w:szCs w:val="22"/>
        </w:rPr>
        <w:t xml:space="preserve"> </w:t>
      </w:r>
      <w:r w:rsidRPr="00D47335">
        <w:rPr>
          <w:color w:val="000000" w:themeColor="text1"/>
          <w:sz w:val="22"/>
          <w:szCs w:val="22"/>
        </w:rPr>
        <w:t>що</w:t>
      </w:r>
      <w:r w:rsidRPr="00D47335">
        <w:rPr>
          <w:color w:val="000000" w:themeColor="text1"/>
          <w:spacing w:val="-2"/>
          <w:sz w:val="22"/>
          <w:szCs w:val="22"/>
        </w:rPr>
        <w:t xml:space="preserve"> </w:t>
      </w:r>
      <w:r w:rsidRPr="00D47335">
        <w:rPr>
          <w:color w:val="000000" w:themeColor="text1"/>
          <w:sz w:val="22"/>
          <w:szCs w:val="22"/>
        </w:rPr>
        <w:t>ми</w:t>
      </w:r>
      <w:r w:rsidRPr="00D47335">
        <w:rPr>
          <w:color w:val="000000" w:themeColor="text1"/>
          <w:spacing w:val="-2"/>
          <w:sz w:val="22"/>
          <w:szCs w:val="22"/>
        </w:rPr>
        <w:t xml:space="preserve"> </w:t>
      </w:r>
      <w:r w:rsidRPr="00D47335">
        <w:rPr>
          <w:color w:val="000000" w:themeColor="text1"/>
          <w:sz w:val="22"/>
          <w:szCs w:val="22"/>
        </w:rPr>
        <w:t>отримали</w:t>
      </w:r>
      <w:r w:rsidRPr="00D47335">
        <w:rPr>
          <w:color w:val="000000" w:themeColor="text1"/>
          <w:spacing w:val="-1"/>
          <w:sz w:val="22"/>
          <w:szCs w:val="22"/>
        </w:rPr>
        <w:t xml:space="preserve"> </w:t>
      </w:r>
      <w:r w:rsidRPr="00D47335">
        <w:rPr>
          <w:color w:val="000000" w:themeColor="text1"/>
          <w:sz w:val="22"/>
          <w:szCs w:val="22"/>
        </w:rPr>
        <w:t>всю</w:t>
      </w:r>
      <w:r w:rsidRPr="00D47335">
        <w:rPr>
          <w:color w:val="000000" w:themeColor="text1"/>
          <w:spacing w:val="-2"/>
          <w:sz w:val="22"/>
          <w:szCs w:val="22"/>
        </w:rPr>
        <w:t xml:space="preserve"> </w:t>
      </w:r>
      <w:r w:rsidRPr="00D47335">
        <w:rPr>
          <w:color w:val="000000" w:themeColor="text1"/>
          <w:sz w:val="22"/>
          <w:szCs w:val="22"/>
        </w:rPr>
        <w:t>інформацію,</w:t>
      </w:r>
      <w:r w:rsidRPr="00D47335">
        <w:rPr>
          <w:color w:val="000000" w:themeColor="text1"/>
          <w:spacing w:val="-1"/>
          <w:sz w:val="22"/>
          <w:szCs w:val="22"/>
        </w:rPr>
        <w:t xml:space="preserve"> </w:t>
      </w:r>
      <w:r w:rsidRPr="00D47335">
        <w:rPr>
          <w:color w:val="000000" w:themeColor="text1"/>
          <w:sz w:val="22"/>
          <w:szCs w:val="22"/>
        </w:rPr>
        <w:t>яку</w:t>
      </w:r>
      <w:r w:rsidRPr="00D47335">
        <w:rPr>
          <w:color w:val="000000" w:themeColor="text1"/>
          <w:spacing w:val="-9"/>
          <w:sz w:val="22"/>
          <w:szCs w:val="22"/>
        </w:rPr>
        <w:t xml:space="preserve"> </w:t>
      </w:r>
      <w:r w:rsidRPr="00D47335">
        <w:rPr>
          <w:color w:val="000000" w:themeColor="text1"/>
          <w:sz w:val="22"/>
          <w:szCs w:val="22"/>
        </w:rPr>
        <w:t>ми</w:t>
      </w:r>
      <w:r w:rsidRPr="00D47335">
        <w:rPr>
          <w:color w:val="000000" w:themeColor="text1"/>
          <w:spacing w:val="-2"/>
          <w:sz w:val="22"/>
          <w:szCs w:val="22"/>
        </w:rPr>
        <w:t xml:space="preserve"> </w:t>
      </w:r>
      <w:r w:rsidRPr="00D47335">
        <w:rPr>
          <w:color w:val="000000" w:themeColor="text1"/>
          <w:sz w:val="22"/>
          <w:szCs w:val="22"/>
        </w:rPr>
        <w:t>запитували</w:t>
      </w:r>
      <w:r w:rsidRPr="00D47335">
        <w:rPr>
          <w:color w:val="000000" w:themeColor="text1"/>
          <w:spacing w:val="-58"/>
          <w:sz w:val="22"/>
          <w:szCs w:val="22"/>
        </w:rPr>
        <w:t xml:space="preserve"> </w:t>
      </w:r>
      <w:r w:rsidRPr="00D47335">
        <w:rPr>
          <w:color w:val="000000" w:themeColor="text1"/>
          <w:sz w:val="22"/>
          <w:szCs w:val="22"/>
        </w:rPr>
        <w:t>в</w:t>
      </w:r>
      <w:r w:rsidRPr="00D47335">
        <w:rPr>
          <w:color w:val="000000" w:themeColor="text1"/>
          <w:spacing w:val="-2"/>
          <w:sz w:val="22"/>
          <w:szCs w:val="22"/>
        </w:rPr>
        <w:t xml:space="preserve"> </w:t>
      </w:r>
      <w:r w:rsidRPr="00D47335">
        <w:rPr>
          <w:color w:val="000000" w:themeColor="text1"/>
          <w:sz w:val="22"/>
          <w:szCs w:val="22"/>
        </w:rPr>
        <w:t>ході аудиту.</w:t>
      </w:r>
    </w:p>
    <w:p w14:paraId="0EA104B0" w14:textId="77777777" w:rsidR="001108C5" w:rsidRPr="00D47335" w:rsidRDefault="001108C5" w:rsidP="00C21CE7">
      <w:pPr>
        <w:pStyle w:val="a3"/>
        <w:contextualSpacing/>
        <w:rPr>
          <w:color w:val="000000" w:themeColor="text1"/>
          <w:sz w:val="22"/>
          <w:szCs w:val="22"/>
        </w:rPr>
      </w:pPr>
    </w:p>
    <w:p w14:paraId="523D7AE6" w14:textId="77777777" w:rsidR="001108C5" w:rsidRPr="00D47335" w:rsidRDefault="00D008DB" w:rsidP="00C21CE7">
      <w:pPr>
        <w:pStyle w:val="a3"/>
        <w:ind w:left="103"/>
        <w:contextualSpacing/>
        <w:rPr>
          <w:color w:val="000000" w:themeColor="text1"/>
          <w:sz w:val="22"/>
          <w:szCs w:val="22"/>
        </w:rPr>
      </w:pPr>
      <w:r w:rsidRPr="00D47335">
        <w:rPr>
          <w:color w:val="000000" w:themeColor="text1"/>
          <w:sz w:val="22"/>
          <w:szCs w:val="22"/>
          <w:shd w:val="clear" w:color="auto" w:fill="FFFF00"/>
        </w:rPr>
        <w:t>П.І.Б</w:t>
      </w:r>
    </w:p>
    <w:p w14:paraId="1BA0B4C8" w14:textId="77777777" w:rsidR="001108C5" w:rsidRPr="00D47335" w:rsidRDefault="001108C5" w:rsidP="00C21CE7">
      <w:pPr>
        <w:pStyle w:val="a3"/>
        <w:contextualSpacing/>
        <w:rPr>
          <w:color w:val="000000" w:themeColor="text1"/>
          <w:sz w:val="22"/>
          <w:szCs w:val="22"/>
        </w:rPr>
      </w:pPr>
    </w:p>
    <w:p w14:paraId="7F440D5B" w14:textId="77777777" w:rsidR="001108C5" w:rsidRPr="00D47335" w:rsidRDefault="001108C5" w:rsidP="00C21CE7">
      <w:pPr>
        <w:pStyle w:val="a3"/>
        <w:contextualSpacing/>
        <w:rPr>
          <w:color w:val="000000" w:themeColor="text1"/>
          <w:sz w:val="22"/>
          <w:szCs w:val="22"/>
        </w:rPr>
      </w:pPr>
    </w:p>
    <w:p w14:paraId="6CC5553E" w14:textId="6EC15B2B" w:rsidR="001108C5" w:rsidRPr="00D47335" w:rsidRDefault="00D008DB" w:rsidP="005816CF">
      <w:pPr>
        <w:pStyle w:val="a3"/>
        <w:ind w:left="103"/>
        <w:contextualSpacing/>
        <w:rPr>
          <w:color w:val="000000" w:themeColor="text1"/>
          <w:sz w:val="22"/>
          <w:szCs w:val="22"/>
        </w:rPr>
      </w:pPr>
      <w:r w:rsidRPr="00D47335">
        <w:rPr>
          <w:color w:val="000000" w:themeColor="text1"/>
          <w:sz w:val="22"/>
          <w:szCs w:val="22"/>
          <w:shd w:val="clear" w:color="auto" w:fill="FFFF00"/>
        </w:rPr>
        <w:t>Посада</w:t>
      </w:r>
    </w:p>
    <w:sectPr w:rsidR="001108C5" w:rsidRPr="00D47335">
      <w:footerReference w:type="default" r:id="rId15"/>
      <w:pgSz w:w="11910" w:h="16840"/>
      <w:pgMar w:top="1360" w:right="1202" w:bottom="980" w:left="120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BB15" w14:textId="77777777" w:rsidR="0082639D" w:rsidRDefault="0082639D">
      <w:r>
        <w:separator/>
      </w:r>
    </w:p>
  </w:endnote>
  <w:endnote w:type="continuationSeparator" w:id="0">
    <w:p w14:paraId="14C5D669" w14:textId="77777777" w:rsidR="0082639D" w:rsidRDefault="0082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0A8D" w14:textId="4D58A4DA" w:rsidR="001108C5" w:rsidRDefault="00482840">
    <w:pPr>
      <w:pStyle w:val="a3"/>
      <w:spacing w:line="14" w:lineRule="auto"/>
      <w:rPr>
        <w:sz w:val="20"/>
      </w:rPr>
    </w:pPr>
    <w:r>
      <w:rPr>
        <w:noProof/>
      </w:rPr>
      <mc:AlternateContent>
        <mc:Choice Requires="wps">
          <w:drawing>
            <wp:anchor distT="0" distB="0" distL="114300" distR="114300" simplePos="0" relativeHeight="487046144" behindDoc="1" locked="0" layoutInCell="1" allowOverlap="1" wp14:anchorId="509468A7" wp14:editId="41A40B77">
              <wp:simplePos x="0" y="0"/>
              <wp:positionH relativeFrom="page">
                <wp:posOffset>6630670</wp:posOffset>
              </wp:positionH>
              <wp:positionV relativeFrom="page">
                <wp:posOffset>10270490</wp:posOffset>
              </wp:positionV>
              <wp:extent cx="141605" cy="1498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49084" w14:textId="77777777" w:rsidR="001108C5" w:rsidRDefault="00D008DB">
                          <w:pPr>
                            <w:spacing w:before="21"/>
                            <w:ind w:left="60"/>
                            <w:rPr>
                              <w:rFonts w:ascii="Verdana"/>
                              <w:sz w:val="16"/>
                            </w:rPr>
                          </w:pPr>
                          <w:r>
                            <w:fldChar w:fldCharType="begin"/>
                          </w:r>
                          <w:r>
                            <w:rPr>
                              <w:rFonts w:ascii="Verdana"/>
                              <w:sz w:val="16"/>
                            </w:rPr>
                            <w:instrText xml:space="preserve"> PAGE </w:instrText>
                          </w:r>
                          <w:r>
                            <w:fldChar w:fldCharType="separate"/>
                          </w:r>
                          <w:r w:rsidR="00BF2172">
                            <w:rPr>
                              <w:rFonts w:ascii="Verdana"/>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468A7" id="_x0000_t202" coordsize="21600,21600" o:spt="202" path="m,l,21600r21600,l21600,xe">
              <v:stroke joinstyle="miter"/>
              <v:path gradientshapeok="t" o:connecttype="rect"/>
            </v:shapetype>
            <v:shape id="Text Box 4" o:spid="_x0000_s1026" type="#_x0000_t202" style="position:absolute;margin-left:522.1pt;margin-top:808.7pt;width:11.15pt;height:11.8pt;z-index:-162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" filled="f" stroked="f">
              <v:textbox inset="0,0,0,0">
                <w:txbxContent>
                  <w:p w14:paraId="48C49084" w14:textId="77777777" w:rsidR="001108C5" w:rsidRDefault="00D008DB">
                    <w:pPr>
                      <w:spacing w:before="21"/>
                      <w:ind w:left="60"/>
                      <w:rPr>
                        <w:rFonts w:ascii="Verdana"/>
                        <w:sz w:val="16"/>
                      </w:rPr>
                    </w:pPr>
                    <w:r>
                      <w:fldChar w:fldCharType="begin"/>
                    </w:r>
                    <w:r>
                      <w:rPr>
                        <w:rFonts w:ascii="Verdana"/>
                        <w:sz w:val="16"/>
                      </w:rPr>
                      <w:instrText xml:space="preserve"> PAGE </w:instrText>
                    </w:r>
                    <w:r>
                      <w:fldChar w:fldCharType="separate"/>
                    </w:r>
                    <w:r w:rsidR="00BF2172">
                      <w:rPr>
                        <w:rFonts w:ascii="Verdana"/>
                        <w:noProof/>
                        <w:sz w:val="16"/>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9238" w14:textId="5C688C58" w:rsidR="001108C5" w:rsidRDefault="00482840">
    <w:pPr>
      <w:pStyle w:val="a3"/>
      <w:spacing w:line="14" w:lineRule="auto"/>
      <w:rPr>
        <w:sz w:val="20"/>
      </w:rPr>
    </w:pPr>
    <w:r>
      <w:rPr>
        <w:noProof/>
      </w:rPr>
      <mc:AlternateContent>
        <mc:Choice Requires="wps">
          <w:drawing>
            <wp:anchor distT="0" distB="0" distL="114300" distR="114300" simplePos="0" relativeHeight="487046656" behindDoc="1" locked="0" layoutInCell="1" allowOverlap="1" wp14:anchorId="687FB82A" wp14:editId="148C10AD">
              <wp:simplePos x="0" y="0"/>
              <wp:positionH relativeFrom="page">
                <wp:posOffset>6545580</wp:posOffset>
              </wp:positionH>
              <wp:positionV relativeFrom="page">
                <wp:posOffset>10055860</wp:posOffset>
              </wp:positionV>
              <wp:extent cx="141605" cy="1498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5ECAD" w14:textId="77777777" w:rsidR="001108C5" w:rsidRDefault="00D008DB">
                          <w:pPr>
                            <w:spacing w:before="21"/>
                            <w:ind w:left="60"/>
                            <w:rPr>
                              <w:rFonts w:ascii="Verdana"/>
                              <w:sz w:val="16"/>
                            </w:rPr>
                          </w:pPr>
                          <w:r>
                            <w:fldChar w:fldCharType="begin"/>
                          </w:r>
                          <w:r>
                            <w:rPr>
                              <w:rFonts w:ascii="Verdana"/>
                              <w:sz w:val="16"/>
                            </w:rPr>
                            <w:instrText xml:space="preserve"> PAGE </w:instrText>
                          </w:r>
                          <w:r>
                            <w:fldChar w:fldCharType="separate"/>
                          </w:r>
                          <w:r w:rsidR="00BF2172">
                            <w:rPr>
                              <w:rFonts w:ascii="Verdana"/>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FB82A" id="_x0000_t202" coordsize="21600,21600" o:spt="202" path="m,l,21600r21600,l21600,xe">
              <v:stroke joinstyle="miter"/>
              <v:path gradientshapeok="t" o:connecttype="rect"/>
            </v:shapetype>
            <v:shape id="Text Box 3" o:spid="_x0000_s1027" type="#_x0000_t202" style="position:absolute;margin-left:515.4pt;margin-top:791.8pt;width:11.15pt;height:11.8pt;z-index:-162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" filled="f" stroked="f">
              <v:textbox inset="0,0,0,0">
                <w:txbxContent>
                  <w:p w14:paraId="0125ECAD" w14:textId="77777777" w:rsidR="001108C5" w:rsidRDefault="00D008DB">
                    <w:pPr>
                      <w:spacing w:before="21"/>
                      <w:ind w:left="60"/>
                      <w:rPr>
                        <w:rFonts w:ascii="Verdana"/>
                        <w:sz w:val="16"/>
                      </w:rPr>
                    </w:pPr>
                    <w:r>
                      <w:fldChar w:fldCharType="begin"/>
                    </w:r>
                    <w:r>
                      <w:rPr>
                        <w:rFonts w:ascii="Verdana"/>
                        <w:sz w:val="16"/>
                      </w:rPr>
                      <w:instrText xml:space="preserve"> PAGE </w:instrText>
                    </w:r>
                    <w:r>
                      <w:fldChar w:fldCharType="separate"/>
                    </w:r>
                    <w:r w:rsidR="00BF2172">
                      <w:rPr>
                        <w:rFonts w:ascii="Verdana"/>
                        <w:noProof/>
                        <w:sz w:val="16"/>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CCC3" w14:textId="77777777" w:rsidR="001108C5" w:rsidRDefault="001108C5">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F006" w14:textId="77777777" w:rsidR="001108C5" w:rsidRDefault="001108C5">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8236" w14:textId="77777777" w:rsidR="001108C5" w:rsidRDefault="001108C5">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0681" w14:textId="6B2CE716" w:rsidR="001108C5" w:rsidRDefault="00482840">
    <w:pPr>
      <w:pStyle w:val="a3"/>
      <w:spacing w:line="14" w:lineRule="auto"/>
      <w:rPr>
        <w:sz w:val="20"/>
      </w:rPr>
    </w:pPr>
    <w:r>
      <w:rPr>
        <w:noProof/>
      </w:rPr>
      <mc:AlternateContent>
        <mc:Choice Requires="wps">
          <w:drawing>
            <wp:anchor distT="0" distB="0" distL="114300" distR="114300" simplePos="0" relativeHeight="487047680" behindDoc="1" locked="0" layoutInCell="1" allowOverlap="1" wp14:anchorId="6BF24817" wp14:editId="39D994C4">
              <wp:simplePos x="0" y="0"/>
              <wp:positionH relativeFrom="page">
                <wp:posOffset>6545580</wp:posOffset>
              </wp:positionH>
              <wp:positionV relativeFrom="page">
                <wp:posOffset>10055860</wp:posOffset>
              </wp:positionV>
              <wp:extent cx="141605" cy="149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83A92" w14:textId="77777777" w:rsidR="001108C5" w:rsidRDefault="00D008DB">
                          <w:pPr>
                            <w:spacing w:before="21"/>
                            <w:ind w:left="60"/>
                            <w:rPr>
                              <w:rFonts w:ascii="Verdana"/>
                              <w:sz w:val="16"/>
                            </w:rPr>
                          </w:pPr>
                          <w:r>
                            <w:fldChar w:fldCharType="begin"/>
                          </w:r>
                          <w:r>
                            <w:rPr>
                              <w:rFonts w:ascii="Verdana"/>
                              <w:sz w:val="16"/>
                            </w:rPr>
                            <w:instrText xml:space="preserve"> PAGE </w:instrText>
                          </w:r>
                          <w:r>
                            <w:fldChar w:fldCharType="separate"/>
                          </w:r>
                          <w:r w:rsidR="00BF2172">
                            <w:rPr>
                              <w:rFonts w:ascii="Verdana"/>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24817" id="_x0000_t202" coordsize="21600,21600" o:spt="202" path="m,l,21600r21600,l21600,xe">
              <v:stroke joinstyle="miter"/>
              <v:path gradientshapeok="t" o:connecttype="rect"/>
            </v:shapetype>
            <v:shape id="Text Box 1" o:spid="_x0000_s1028" type="#_x0000_t202" style="position:absolute;margin-left:515.4pt;margin-top:791.8pt;width:11.15pt;height:11.8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" filled="f" stroked="f">
              <v:textbox inset="0,0,0,0">
                <w:txbxContent>
                  <w:p w14:paraId="22283A92" w14:textId="77777777" w:rsidR="001108C5" w:rsidRDefault="00D008DB">
                    <w:pPr>
                      <w:spacing w:before="21"/>
                      <w:ind w:left="60"/>
                      <w:rPr>
                        <w:rFonts w:ascii="Verdana"/>
                        <w:sz w:val="16"/>
                      </w:rPr>
                    </w:pPr>
                    <w:r>
                      <w:fldChar w:fldCharType="begin"/>
                    </w:r>
                    <w:r>
                      <w:rPr>
                        <w:rFonts w:ascii="Verdana"/>
                        <w:sz w:val="16"/>
                      </w:rPr>
                      <w:instrText xml:space="preserve"> PAGE </w:instrText>
                    </w:r>
                    <w:r>
                      <w:fldChar w:fldCharType="separate"/>
                    </w:r>
                    <w:r w:rsidR="00BF2172">
                      <w:rPr>
                        <w:rFonts w:ascii="Verdana"/>
                        <w:noProof/>
                        <w:sz w:val="16"/>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7E20" w14:textId="77777777" w:rsidR="0082639D" w:rsidRDefault="0082639D">
      <w:r>
        <w:separator/>
      </w:r>
    </w:p>
  </w:footnote>
  <w:footnote w:type="continuationSeparator" w:id="0">
    <w:p w14:paraId="558A9148" w14:textId="77777777" w:rsidR="0082639D" w:rsidRDefault="00826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411"/>
    <w:multiLevelType w:val="hybridMultilevel"/>
    <w:tmpl w:val="00A40AA4"/>
    <w:lvl w:ilvl="0" w:tplc="7D4C4144">
      <w:numFmt w:val="bullet"/>
      <w:lvlText w:val=""/>
      <w:lvlJc w:val="left"/>
      <w:pPr>
        <w:ind w:left="823" w:hanging="233"/>
      </w:pPr>
      <w:rPr>
        <w:rFonts w:ascii="Symbol" w:eastAsia="Symbol" w:hAnsi="Symbol" w:cs="Symbol" w:hint="default"/>
        <w:w w:val="100"/>
        <w:sz w:val="24"/>
        <w:szCs w:val="24"/>
        <w:lang w:val="uk-UA" w:eastAsia="en-US" w:bidi="ar-SA"/>
      </w:rPr>
    </w:lvl>
    <w:lvl w:ilvl="1" w:tplc="51D8634A">
      <w:numFmt w:val="bullet"/>
      <w:lvlText w:val="•"/>
      <w:lvlJc w:val="left"/>
      <w:pPr>
        <w:ind w:left="1778" w:hanging="233"/>
      </w:pPr>
      <w:rPr>
        <w:rFonts w:hint="default"/>
        <w:lang w:val="uk-UA" w:eastAsia="en-US" w:bidi="ar-SA"/>
      </w:rPr>
    </w:lvl>
    <w:lvl w:ilvl="2" w:tplc="9FD664C4">
      <w:numFmt w:val="bullet"/>
      <w:lvlText w:val="•"/>
      <w:lvlJc w:val="left"/>
      <w:pPr>
        <w:ind w:left="2737" w:hanging="233"/>
      </w:pPr>
      <w:rPr>
        <w:rFonts w:hint="default"/>
        <w:lang w:val="uk-UA" w:eastAsia="en-US" w:bidi="ar-SA"/>
      </w:rPr>
    </w:lvl>
    <w:lvl w:ilvl="3" w:tplc="1480D390">
      <w:numFmt w:val="bullet"/>
      <w:lvlText w:val="•"/>
      <w:lvlJc w:val="left"/>
      <w:pPr>
        <w:ind w:left="3695" w:hanging="233"/>
      </w:pPr>
      <w:rPr>
        <w:rFonts w:hint="default"/>
        <w:lang w:val="uk-UA" w:eastAsia="en-US" w:bidi="ar-SA"/>
      </w:rPr>
    </w:lvl>
    <w:lvl w:ilvl="4" w:tplc="B406B922">
      <w:numFmt w:val="bullet"/>
      <w:lvlText w:val="•"/>
      <w:lvlJc w:val="left"/>
      <w:pPr>
        <w:ind w:left="4654" w:hanging="233"/>
      </w:pPr>
      <w:rPr>
        <w:rFonts w:hint="default"/>
        <w:lang w:val="uk-UA" w:eastAsia="en-US" w:bidi="ar-SA"/>
      </w:rPr>
    </w:lvl>
    <w:lvl w:ilvl="5" w:tplc="F65A8A66">
      <w:numFmt w:val="bullet"/>
      <w:lvlText w:val="•"/>
      <w:lvlJc w:val="left"/>
      <w:pPr>
        <w:ind w:left="5613" w:hanging="233"/>
      </w:pPr>
      <w:rPr>
        <w:rFonts w:hint="default"/>
        <w:lang w:val="uk-UA" w:eastAsia="en-US" w:bidi="ar-SA"/>
      </w:rPr>
    </w:lvl>
    <w:lvl w:ilvl="6" w:tplc="0DA6F066">
      <w:numFmt w:val="bullet"/>
      <w:lvlText w:val="•"/>
      <w:lvlJc w:val="left"/>
      <w:pPr>
        <w:ind w:left="6571" w:hanging="233"/>
      </w:pPr>
      <w:rPr>
        <w:rFonts w:hint="default"/>
        <w:lang w:val="uk-UA" w:eastAsia="en-US" w:bidi="ar-SA"/>
      </w:rPr>
    </w:lvl>
    <w:lvl w:ilvl="7" w:tplc="203605FE">
      <w:numFmt w:val="bullet"/>
      <w:lvlText w:val="•"/>
      <w:lvlJc w:val="left"/>
      <w:pPr>
        <w:ind w:left="7530" w:hanging="233"/>
      </w:pPr>
      <w:rPr>
        <w:rFonts w:hint="default"/>
        <w:lang w:val="uk-UA" w:eastAsia="en-US" w:bidi="ar-SA"/>
      </w:rPr>
    </w:lvl>
    <w:lvl w:ilvl="8" w:tplc="390AB2B2">
      <w:numFmt w:val="bullet"/>
      <w:lvlText w:val="•"/>
      <w:lvlJc w:val="left"/>
      <w:pPr>
        <w:ind w:left="8489" w:hanging="233"/>
      </w:pPr>
      <w:rPr>
        <w:rFonts w:hint="default"/>
        <w:lang w:val="uk-UA" w:eastAsia="en-US" w:bidi="ar-SA"/>
      </w:rPr>
    </w:lvl>
  </w:abstractNum>
  <w:abstractNum w:abstractNumId="1"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C990579"/>
    <w:multiLevelType w:val="hybridMultilevel"/>
    <w:tmpl w:val="27A2DA7E"/>
    <w:lvl w:ilvl="0" w:tplc="AD4845A6">
      <w:numFmt w:val="bullet"/>
      <w:lvlText w:val="•"/>
      <w:lvlJc w:val="left"/>
      <w:pPr>
        <w:ind w:left="103" w:hanging="87"/>
      </w:pPr>
      <w:rPr>
        <w:rFonts w:ascii="Times New Roman" w:eastAsia="Times New Roman" w:hAnsi="Times New Roman" w:cs="Times New Roman" w:hint="default"/>
        <w:spacing w:val="2"/>
        <w:w w:val="100"/>
        <w:sz w:val="22"/>
        <w:szCs w:val="22"/>
        <w:lang w:val="uk-UA" w:eastAsia="en-US" w:bidi="ar-SA"/>
      </w:rPr>
    </w:lvl>
    <w:lvl w:ilvl="1" w:tplc="5FD85B66">
      <w:numFmt w:val="bullet"/>
      <w:lvlText w:val="•"/>
      <w:lvlJc w:val="left"/>
      <w:pPr>
        <w:ind w:left="1130" w:hanging="87"/>
      </w:pPr>
      <w:rPr>
        <w:rFonts w:hint="default"/>
        <w:lang w:val="uk-UA" w:eastAsia="en-US" w:bidi="ar-SA"/>
      </w:rPr>
    </w:lvl>
    <w:lvl w:ilvl="2" w:tplc="E436882E">
      <w:numFmt w:val="bullet"/>
      <w:lvlText w:val="•"/>
      <w:lvlJc w:val="left"/>
      <w:pPr>
        <w:ind w:left="2161" w:hanging="87"/>
      </w:pPr>
      <w:rPr>
        <w:rFonts w:hint="default"/>
        <w:lang w:val="uk-UA" w:eastAsia="en-US" w:bidi="ar-SA"/>
      </w:rPr>
    </w:lvl>
    <w:lvl w:ilvl="3" w:tplc="C3983278">
      <w:numFmt w:val="bullet"/>
      <w:lvlText w:val="•"/>
      <w:lvlJc w:val="left"/>
      <w:pPr>
        <w:ind w:left="3191" w:hanging="87"/>
      </w:pPr>
      <w:rPr>
        <w:rFonts w:hint="default"/>
        <w:lang w:val="uk-UA" w:eastAsia="en-US" w:bidi="ar-SA"/>
      </w:rPr>
    </w:lvl>
    <w:lvl w:ilvl="4" w:tplc="854084A4">
      <w:numFmt w:val="bullet"/>
      <w:lvlText w:val="•"/>
      <w:lvlJc w:val="left"/>
      <w:pPr>
        <w:ind w:left="4222" w:hanging="87"/>
      </w:pPr>
      <w:rPr>
        <w:rFonts w:hint="default"/>
        <w:lang w:val="uk-UA" w:eastAsia="en-US" w:bidi="ar-SA"/>
      </w:rPr>
    </w:lvl>
    <w:lvl w:ilvl="5" w:tplc="303020D2">
      <w:numFmt w:val="bullet"/>
      <w:lvlText w:val="•"/>
      <w:lvlJc w:val="left"/>
      <w:pPr>
        <w:ind w:left="5253" w:hanging="87"/>
      </w:pPr>
      <w:rPr>
        <w:rFonts w:hint="default"/>
        <w:lang w:val="uk-UA" w:eastAsia="en-US" w:bidi="ar-SA"/>
      </w:rPr>
    </w:lvl>
    <w:lvl w:ilvl="6" w:tplc="78A84416">
      <w:numFmt w:val="bullet"/>
      <w:lvlText w:val="•"/>
      <w:lvlJc w:val="left"/>
      <w:pPr>
        <w:ind w:left="6283" w:hanging="87"/>
      </w:pPr>
      <w:rPr>
        <w:rFonts w:hint="default"/>
        <w:lang w:val="uk-UA" w:eastAsia="en-US" w:bidi="ar-SA"/>
      </w:rPr>
    </w:lvl>
    <w:lvl w:ilvl="7" w:tplc="63204F74">
      <w:numFmt w:val="bullet"/>
      <w:lvlText w:val="•"/>
      <w:lvlJc w:val="left"/>
      <w:pPr>
        <w:ind w:left="7314" w:hanging="87"/>
      </w:pPr>
      <w:rPr>
        <w:rFonts w:hint="default"/>
        <w:lang w:val="uk-UA" w:eastAsia="en-US" w:bidi="ar-SA"/>
      </w:rPr>
    </w:lvl>
    <w:lvl w:ilvl="8" w:tplc="99DC1EB8">
      <w:numFmt w:val="bullet"/>
      <w:lvlText w:val="•"/>
      <w:lvlJc w:val="left"/>
      <w:pPr>
        <w:ind w:left="8345" w:hanging="87"/>
      </w:pPr>
      <w:rPr>
        <w:rFonts w:hint="default"/>
        <w:lang w:val="uk-UA" w:eastAsia="en-US" w:bidi="ar-SA"/>
      </w:rPr>
    </w:lvl>
  </w:abstractNum>
  <w:abstractNum w:abstractNumId="4" w15:restartNumberingAfterBreak="0">
    <w:nsid w:val="227A50CD"/>
    <w:multiLevelType w:val="multilevel"/>
    <w:tmpl w:val="079E81C6"/>
    <w:lvl w:ilvl="0">
      <w:start w:val="5"/>
      <w:numFmt w:val="decimal"/>
      <w:lvlText w:val="%1"/>
      <w:lvlJc w:val="left"/>
      <w:pPr>
        <w:ind w:left="823" w:hanging="720"/>
        <w:jc w:val="left"/>
      </w:pPr>
      <w:rPr>
        <w:rFonts w:hint="default"/>
        <w:lang w:val="uk-UA" w:eastAsia="en-US" w:bidi="ar-SA"/>
      </w:rPr>
    </w:lvl>
    <w:lvl w:ilvl="1">
      <w:start w:val="1"/>
      <w:numFmt w:val="decimal"/>
      <w:lvlText w:val="%1.%2"/>
      <w:lvlJc w:val="left"/>
      <w:pPr>
        <w:ind w:left="823" w:hanging="720"/>
        <w:jc w:val="left"/>
      </w:pPr>
      <w:rPr>
        <w:rFonts w:hint="default"/>
        <w:lang w:val="uk-UA" w:eastAsia="en-US" w:bidi="ar-SA"/>
      </w:rPr>
    </w:lvl>
    <w:lvl w:ilvl="2">
      <w:start w:val="1"/>
      <w:numFmt w:val="decimal"/>
      <w:lvlText w:val="%1.%2.%3"/>
      <w:lvlJc w:val="left"/>
      <w:pPr>
        <w:ind w:left="823" w:hanging="72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25" w:hanging="720"/>
      </w:pPr>
      <w:rPr>
        <w:rFonts w:hint="default"/>
        <w:lang w:val="uk-UA" w:eastAsia="en-US" w:bidi="ar-SA"/>
      </w:rPr>
    </w:lvl>
    <w:lvl w:ilvl="4">
      <w:numFmt w:val="bullet"/>
      <w:lvlText w:val="•"/>
      <w:lvlJc w:val="left"/>
      <w:pPr>
        <w:ind w:left="4294" w:hanging="720"/>
      </w:pPr>
      <w:rPr>
        <w:rFonts w:hint="default"/>
        <w:lang w:val="uk-UA" w:eastAsia="en-US" w:bidi="ar-SA"/>
      </w:rPr>
    </w:lvl>
    <w:lvl w:ilvl="5">
      <w:numFmt w:val="bullet"/>
      <w:lvlText w:val="•"/>
      <w:lvlJc w:val="left"/>
      <w:pPr>
        <w:ind w:left="5163" w:hanging="720"/>
      </w:pPr>
      <w:rPr>
        <w:rFonts w:hint="default"/>
        <w:lang w:val="uk-UA" w:eastAsia="en-US" w:bidi="ar-SA"/>
      </w:rPr>
    </w:lvl>
    <w:lvl w:ilvl="6">
      <w:numFmt w:val="bullet"/>
      <w:lvlText w:val="•"/>
      <w:lvlJc w:val="left"/>
      <w:pPr>
        <w:ind w:left="6031" w:hanging="720"/>
      </w:pPr>
      <w:rPr>
        <w:rFonts w:hint="default"/>
        <w:lang w:val="uk-UA" w:eastAsia="en-US" w:bidi="ar-SA"/>
      </w:rPr>
    </w:lvl>
    <w:lvl w:ilvl="7">
      <w:numFmt w:val="bullet"/>
      <w:lvlText w:val="•"/>
      <w:lvlJc w:val="left"/>
      <w:pPr>
        <w:ind w:left="6900" w:hanging="720"/>
      </w:pPr>
      <w:rPr>
        <w:rFonts w:hint="default"/>
        <w:lang w:val="uk-UA" w:eastAsia="en-US" w:bidi="ar-SA"/>
      </w:rPr>
    </w:lvl>
    <w:lvl w:ilvl="8">
      <w:numFmt w:val="bullet"/>
      <w:lvlText w:val="•"/>
      <w:lvlJc w:val="left"/>
      <w:pPr>
        <w:ind w:left="7769" w:hanging="720"/>
      </w:pPr>
      <w:rPr>
        <w:rFonts w:hint="default"/>
        <w:lang w:val="uk-UA" w:eastAsia="en-US" w:bidi="ar-SA"/>
      </w:rPr>
    </w:lvl>
  </w:abstractNum>
  <w:abstractNum w:abstractNumId="5" w15:restartNumberingAfterBreak="0">
    <w:nsid w:val="25D10457"/>
    <w:multiLevelType w:val="hybridMultilevel"/>
    <w:tmpl w:val="5E08DA52"/>
    <w:lvl w:ilvl="0" w:tplc="3D9E5932">
      <w:start w:val="1"/>
      <w:numFmt w:val="decimal"/>
      <w:lvlText w:val="%1."/>
      <w:lvlJc w:val="left"/>
      <w:pPr>
        <w:ind w:left="1476" w:hanging="360"/>
        <w:jc w:val="left"/>
      </w:pPr>
      <w:rPr>
        <w:rFonts w:ascii="Times New Roman" w:eastAsia="Times New Roman" w:hAnsi="Times New Roman" w:cs="Times New Roman" w:hint="default"/>
        <w:w w:val="100"/>
        <w:sz w:val="22"/>
        <w:szCs w:val="22"/>
        <w:lang w:val="uk-UA" w:eastAsia="en-US" w:bidi="ar-SA"/>
      </w:rPr>
    </w:lvl>
    <w:lvl w:ilvl="1" w:tplc="3FDA13FE">
      <w:numFmt w:val="bullet"/>
      <w:lvlText w:val="•"/>
      <w:lvlJc w:val="left"/>
      <w:pPr>
        <w:ind w:left="2372" w:hanging="360"/>
      </w:pPr>
      <w:rPr>
        <w:rFonts w:hint="default"/>
        <w:lang w:val="uk-UA" w:eastAsia="en-US" w:bidi="ar-SA"/>
      </w:rPr>
    </w:lvl>
    <w:lvl w:ilvl="2" w:tplc="60727ECE">
      <w:numFmt w:val="bullet"/>
      <w:lvlText w:val="•"/>
      <w:lvlJc w:val="left"/>
      <w:pPr>
        <w:ind w:left="3265" w:hanging="360"/>
      </w:pPr>
      <w:rPr>
        <w:rFonts w:hint="default"/>
        <w:lang w:val="uk-UA" w:eastAsia="en-US" w:bidi="ar-SA"/>
      </w:rPr>
    </w:lvl>
    <w:lvl w:ilvl="3" w:tplc="2A2C22D4">
      <w:numFmt w:val="bullet"/>
      <w:lvlText w:val="•"/>
      <w:lvlJc w:val="left"/>
      <w:pPr>
        <w:ind w:left="4157" w:hanging="360"/>
      </w:pPr>
      <w:rPr>
        <w:rFonts w:hint="default"/>
        <w:lang w:val="uk-UA" w:eastAsia="en-US" w:bidi="ar-SA"/>
      </w:rPr>
    </w:lvl>
    <w:lvl w:ilvl="4" w:tplc="A37EA9EE">
      <w:numFmt w:val="bullet"/>
      <w:lvlText w:val="•"/>
      <w:lvlJc w:val="left"/>
      <w:pPr>
        <w:ind w:left="5050" w:hanging="360"/>
      </w:pPr>
      <w:rPr>
        <w:rFonts w:hint="default"/>
        <w:lang w:val="uk-UA" w:eastAsia="en-US" w:bidi="ar-SA"/>
      </w:rPr>
    </w:lvl>
    <w:lvl w:ilvl="5" w:tplc="929E4608">
      <w:numFmt w:val="bullet"/>
      <w:lvlText w:val="•"/>
      <w:lvlJc w:val="left"/>
      <w:pPr>
        <w:ind w:left="5943" w:hanging="360"/>
      </w:pPr>
      <w:rPr>
        <w:rFonts w:hint="default"/>
        <w:lang w:val="uk-UA" w:eastAsia="en-US" w:bidi="ar-SA"/>
      </w:rPr>
    </w:lvl>
    <w:lvl w:ilvl="6" w:tplc="FDB4796A">
      <w:numFmt w:val="bullet"/>
      <w:lvlText w:val="•"/>
      <w:lvlJc w:val="left"/>
      <w:pPr>
        <w:ind w:left="6835" w:hanging="360"/>
      </w:pPr>
      <w:rPr>
        <w:rFonts w:hint="default"/>
        <w:lang w:val="uk-UA" w:eastAsia="en-US" w:bidi="ar-SA"/>
      </w:rPr>
    </w:lvl>
    <w:lvl w:ilvl="7" w:tplc="43849E20">
      <w:numFmt w:val="bullet"/>
      <w:lvlText w:val="•"/>
      <w:lvlJc w:val="left"/>
      <w:pPr>
        <w:ind w:left="7728" w:hanging="360"/>
      </w:pPr>
      <w:rPr>
        <w:rFonts w:hint="default"/>
        <w:lang w:val="uk-UA" w:eastAsia="en-US" w:bidi="ar-SA"/>
      </w:rPr>
    </w:lvl>
    <w:lvl w:ilvl="8" w:tplc="CF64D27C">
      <w:numFmt w:val="bullet"/>
      <w:lvlText w:val="•"/>
      <w:lvlJc w:val="left"/>
      <w:pPr>
        <w:ind w:left="8621" w:hanging="360"/>
      </w:pPr>
      <w:rPr>
        <w:rFonts w:hint="default"/>
        <w:lang w:val="uk-UA" w:eastAsia="en-US" w:bidi="ar-SA"/>
      </w:rPr>
    </w:lvl>
  </w:abstractNum>
  <w:abstractNum w:abstractNumId="6" w15:restartNumberingAfterBreak="0">
    <w:nsid w:val="260D6FAE"/>
    <w:multiLevelType w:val="hybridMultilevel"/>
    <w:tmpl w:val="82580E90"/>
    <w:lvl w:ilvl="0" w:tplc="0FD6F7C6">
      <w:numFmt w:val="bullet"/>
      <w:lvlText w:val=""/>
      <w:lvlJc w:val="left"/>
      <w:pPr>
        <w:ind w:left="1476" w:hanging="360"/>
      </w:pPr>
      <w:rPr>
        <w:rFonts w:ascii="Symbol" w:eastAsia="Symbol" w:hAnsi="Symbol" w:cs="Symbol" w:hint="default"/>
        <w:w w:val="100"/>
        <w:sz w:val="22"/>
        <w:szCs w:val="22"/>
        <w:lang w:val="uk-UA" w:eastAsia="en-US" w:bidi="ar-SA"/>
      </w:rPr>
    </w:lvl>
    <w:lvl w:ilvl="1" w:tplc="EF8A27F4">
      <w:numFmt w:val="bullet"/>
      <w:lvlText w:val="•"/>
      <w:lvlJc w:val="left"/>
      <w:pPr>
        <w:ind w:left="2372" w:hanging="360"/>
      </w:pPr>
      <w:rPr>
        <w:rFonts w:hint="default"/>
        <w:lang w:val="uk-UA" w:eastAsia="en-US" w:bidi="ar-SA"/>
      </w:rPr>
    </w:lvl>
    <w:lvl w:ilvl="2" w:tplc="024A0D28">
      <w:numFmt w:val="bullet"/>
      <w:lvlText w:val="•"/>
      <w:lvlJc w:val="left"/>
      <w:pPr>
        <w:ind w:left="3265" w:hanging="360"/>
      </w:pPr>
      <w:rPr>
        <w:rFonts w:hint="default"/>
        <w:lang w:val="uk-UA" w:eastAsia="en-US" w:bidi="ar-SA"/>
      </w:rPr>
    </w:lvl>
    <w:lvl w:ilvl="3" w:tplc="2C3AF9AE">
      <w:numFmt w:val="bullet"/>
      <w:lvlText w:val="•"/>
      <w:lvlJc w:val="left"/>
      <w:pPr>
        <w:ind w:left="4157" w:hanging="360"/>
      </w:pPr>
      <w:rPr>
        <w:rFonts w:hint="default"/>
        <w:lang w:val="uk-UA" w:eastAsia="en-US" w:bidi="ar-SA"/>
      </w:rPr>
    </w:lvl>
    <w:lvl w:ilvl="4" w:tplc="1C704A4C">
      <w:numFmt w:val="bullet"/>
      <w:lvlText w:val="•"/>
      <w:lvlJc w:val="left"/>
      <w:pPr>
        <w:ind w:left="5050" w:hanging="360"/>
      </w:pPr>
      <w:rPr>
        <w:rFonts w:hint="default"/>
        <w:lang w:val="uk-UA" w:eastAsia="en-US" w:bidi="ar-SA"/>
      </w:rPr>
    </w:lvl>
    <w:lvl w:ilvl="5" w:tplc="D374881C">
      <w:numFmt w:val="bullet"/>
      <w:lvlText w:val="•"/>
      <w:lvlJc w:val="left"/>
      <w:pPr>
        <w:ind w:left="5943" w:hanging="360"/>
      </w:pPr>
      <w:rPr>
        <w:rFonts w:hint="default"/>
        <w:lang w:val="uk-UA" w:eastAsia="en-US" w:bidi="ar-SA"/>
      </w:rPr>
    </w:lvl>
    <w:lvl w:ilvl="6" w:tplc="2BF80DE8">
      <w:numFmt w:val="bullet"/>
      <w:lvlText w:val="•"/>
      <w:lvlJc w:val="left"/>
      <w:pPr>
        <w:ind w:left="6835" w:hanging="360"/>
      </w:pPr>
      <w:rPr>
        <w:rFonts w:hint="default"/>
        <w:lang w:val="uk-UA" w:eastAsia="en-US" w:bidi="ar-SA"/>
      </w:rPr>
    </w:lvl>
    <w:lvl w:ilvl="7" w:tplc="F8686AF8">
      <w:numFmt w:val="bullet"/>
      <w:lvlText w:val="•"/>
      <w:lvlJc w:val="left"/>
      <w:pPr>
        <w:ind w:left="7728" w:hanging="360"/>
      </w:pPr>
      <w:rPr>
        <w:rFonts w:hint="default"/>
        <w:lang w:val="uk-UA" w:eastAsia="en-US" w:bidi="ar-SA"/>
      </w:rPr>
    </w:lvl>
    <w:lvl w:ilvl="8" w:tplc="1E10AE82">
      <w:numFmt w:val="bullet"/>
      <w:lvlText w:val="•"/>
      <w:lvlJc w:val="left"/>
      <w:pPr>
        <w:ind w:left="8621" w:hanging="360"/>
      </w:pPr>
      <w:rPr>
        <w:rFonts w:hint="default"/>
        <w:lang w:val="uk-UA" w:eastAsia="en-US" w:bidi="ar-SA"/>
      </w:rPr>
    </w:lvl>
  </w:abstractNum>
  <w:abstractNum w:abstractNumId="7" w15:restartNumberingAfterBreak="0">
    <w:nsid w:val="28FF6BC8"/>
    <w:multiLevelType w:val="multilevel"/>
    <w:tmpl w:val="0ED44D84"/>
    <w:lvl w:ilvl="0">
      <w:start w:val="5"/>
      <w:numFmt w:val="decimal"/>
      <w:lvlText w:val="%1"/>
      <w:lvlJc w:val="left"/>
      <w:pPr>
        <w:ind w:left="823" w:hanging="720"/>
        <w:jc w:val="left"/>
      </w:pPr>
      <w:rPr>
        <w:rFonts w:hint="default"/>
        <w:lang w:val="uk-UA" w:eastAsia="en-US" w:bidi="ar-SA"/>
      </w:rPr>
    </w:lvl>
    <w:lvl w:ilvl="1">
      <w:start w:val="2"/>
      <w:numFmt w:val="decimal"/>
      <w:lvlText w:val="%1.%2"/>
      <w:lvlJc w:val="left"/>
      <w:pPr>
        <w:ind w:left="823" w:hanging="7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23" w:hanging="360"/>
      </w:pPr>
      <w:rPr>
        <w:rFonts w:ascii="Symbol" w:eastAsia="Symbol" w:hAnsi="Symbol" w:cs="Symbol" w:hint="default"/>
        <w:w w:val="100"/>
        <w:sz w:val="24"/>
        <w:szCs w:val="24"/>
        <w:lang w:val="uk-UA" w:eastAsia="en-US" w:bidi="ar-SA"/>
      </w:rPr>
    </w:lvl>
    <w:lvl w:ilvl="3">
      <w:numFmt w:val="bullet"/>
      <w:lvlText w:val=""/>
      <w:lvlJc w:val="left"/>
      <w:pPr>
        <w:ind w:left="960" w:hanging="360"/>
      </w:pPr>
      <w:rPr>
        <w:rFonts w:ascii="Symbol" w:eastAsia="Symbol" w:hAnsi="Symbol" w:cs="Symbol" w:hint="default"/>
        <w:w w:val="100"/>
        <w:sz w:val="24"/>
        <w:szCs w:val="24"/>
        <w:lang w:val="uk-UA" w:eastAsia="en-US" w:bidi="ar-SA"/>
      </w:rPr>
    </w:lvl>
    <w:lvl w:ilvl="4">
      <w:numFmt w:val="bullet"/>
      <w:lvlText w:val="•"/>
      <w:lvlJc w:val="left"/>
      <w:pPr>
        <w:ind w:left="3808" w:hanging="360"/>
      </w:pPr>
      <w:rPr>
        <w:rFonts w:hint="default"/>
        <w:lang w:val="uk-UA" w:eastAsia="en-US" w:bidi="ar-SA"/>
      </w:rPr>
    </w:lvl>
    <w:lvl w:ilvl="5">
      <w:numFmt w:val="bullet"/>
      <w:lvlText w:val="•"/>
      <w:lvlJc w:val="left"/>
      <w:pPr>
        <w:ind w:left="4758" w:hanging="360"/>
      </w:pPr>
      <w:rPr>
        <w:rFonts w:hint="default"/>
        <w:lang w:val="uk-UA" w:eastAsia="en-US" w:bidi="ar-SA"/>
      </w:rPr>
    </w:lvl>
    <w:lvl w:ilvl="6">
      <w:numFmt w:val="bullet"/>
      <w:lvlText w:val="•"/>
      <w:lvlJc w:val="left"/>
      <w:pPr>
        <w:ind w:left="5708" w:hanging="360"/>
      </w:pPr>
      <w:rPr>
        <w:rFonts w:hint="default"/>
        <w:lang w:val="uk-UA" w:eastAsia="en-US" w:bidi="ar-SA"/>
      </w:rPr>
    </w:lvl>
    <w:lvl w:ilvl="7">
      <w:numFmt w:val="bullet"/>
      <w:lvlText w:val="•"/>
      <w:lvlJc w:val="left"/>
      <w:pPr>
        <w:ind w:left="6657" w:hanging="360"/>
      </w:pPr>
      <w:rPr>
        <w:rFonts w:hint="default"/>
        <w:lang w:val="uk-UA" w:eastAsia="en-US" w:bidi="ar-SA"/>
      </w:rPr>
    </w:lvl>
    <w:lvl w:ilvl="8">
      <w:numFmt w:val="bullet"/>
      <w:lvlText w:val="•"/>
      <w:lvlJc w:val="left"/>
      <w:pPr>
        <w:ind w:left="7607" w:hanging="360"/>
      </w:pPr>
      <w:rPr>
        <w:rFonts w:hint="default"/>
        <w:lang w:val="uk-UA" w:eastAsia="en-US" w:bidi="ar-SA"/>
      </w:rPr>
    </w:lvl>
  </w:abstractNum>
  <w:abstractNum w:abstractNumId="8" w15:restartNumberingAfterBreak="0">
    <w:nsid w:val="38F43916"/>
    <w:multiLevelType w:val="multilevel"/>
    <w:tmpl w:val="223E11FA"/>
    <w:lvl w:ilvl="0">
      <w:start w:val="1"/>
      <w:numFmt w:val="decimal"/>
      <w:lvlText w:val="%1"/>
      <w:lvlJc w:val="left"/>
      <w:pPr>
        <w:ind w:left="823" w:hanging="720"/>
        <w:jc w:val="lef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823" w:hanging="72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763" w:hanging="66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750" w:hanging="660"/>
      </w:pPr>
      <w:rPr>
        <w:rFonts w:hint="default"/>
        <w:lang w:val="uk-UA" w:eastAsia="en-US" w:bidi="ar-SA"/>
      </w:rPr>
    </w:lvl>
    <w:lvl w:ilvl="4">
      <w:numFmt w:val="bullet"/>
      <w:lvlText w:val="•"/>
      <w:lvlJc w:val="left"/>
      <w:pPr>
        <w:ind w:left="3715" w:hanging="660"/>
      </w:pPr>
      <w:rPr>
        <w:rFonts w:hint="default"/>
        <w:lang w:val="uk-UA" w:eastAsia="en-US" w:bidi="ar-SA"/>
      </w:rPr>
    </w:lvl>
    <w:lvl w:ilvl="5">
      <w:numFmt w:val="bullet"/>
      <w:lvlText w:val="•"/>
      <w:lvlJc w:val="left"/>
      <w:pPr>
        <w:ind w:left="4680" w:hanging="660"/>
      </w:pPr>
      <w:rPr>
        <w:rFonts w:hint="default"/>
        <w:lang w:val="uk-UA" w:eastAsia="en-US" w:bidi="ar-SA"/>
      </w:rPr>
    </w:lvl>
    <w:lvl w:ilvl="6">
      <w:numFmt w:val="bullet"/>
      <w:lvlText w:val="•"/>
      <w:lvlJc w:val="left"/>
      <w:pPr>
        <w:ind w:left="5645" w:hanging="660"/>
      </w:pPr>
      <w:rPr>
        <w:rFonts w:hint="default"/>
        <w:lang w:val="uk-UA" w:eastAsia="en-US" w:bidi="ar-SA"/>
      </w:rPr>
    </w:lvl>
    <w:lvl w:ilvl="7">
      <w:numFmt w:val="bullet"/>
      <w:lvlText w:val="•"/>
      <w:lvlJc w:val="left"/>
      <w:pPr>
        <w:ind w:left="6610" w:hanging="660"/>
      </w:pPr>
      <w:rPr>
        <w:rFonts w:hint="default"/>
        <w:lang w:val="uk-UA" w:eastAsia="en-US" w:bidi="ar-SA"/>
      </w:rPr>
    </w:lvl>
    <w:lvl w:ilvl="8">
      <w:numFmt w:val="bullet"/>
      <w:lvlText w:val="•"/>
      <w:lvlJc w:val="left"/>
      <w:pPr>
        <w:ind w:left="7576" w:hanging="660"/>
      </w:pPr>
      <w:rPr>
        <w:rFonts w:hint="default"/>
        <w:lang w:val="uk-UA" w:eastAsia="en-US" w:bidi="ar-SA"/>
      </w:rPr>
    </w:lvl>
  </w:abstractNum>
  <w:abstractNum w:abstractNumId="9" w15:restartNumberingAfterBreak="0">
    <w:nsid w:val="415645B1"/>
    <w:multiLevelType w:val="hybridMultilevel"/>
    <w:tmpl w:val="C2D29520"/>
    <w:lvl w:ilvl="0" w:tplc="773483B2">
      <w:numFmt w:val="bullet"/>
      <w:lvlText w:val="-"/>
      <w:lvlJc w:val="left"/>
      <w:pPr>
        <w:ind w:left="829" w:hanging="348"/>
      </w:pPr>
      <w:rPr>
        <w:rFonts w:ascii="Tahoma" w:eastAsia="Tahoma" w:hAnsi="Tahoma" w:cs="Tahoma" w:hint="default"/>
        <w:w w:val="100"/>
        <w:sz w:val="22"/>
        <w:szCs w:val="22"/>
        <w:lang w:val="uk-UA" w:eastAsia="en-US" w:bidi="ar-SA"/>
      </w:rPr>
    </w:lvl>
    <w:lvl w:ilvl="1" w:tplc="A4EA1AF2">
      <w:numFmt w:val="bullet"/>
      <w:lvlText w:val="•"/>
      <w:lvlJc w:val="left"/>
      <w:pPr>
        <w:ind w:left="1245" w:hanging="348"/>
      </w:pPr>
      <w:rPr>
        <w:rFonts w:hint="default"/>
        <w:lang w:val="uk-UA" w:eastAsia="en-US" w:bidi="ar-SA"/>
      </w:rPr>
    </w:lvl>
    <w:lvl w:ilvl="2" w:tplc="39167BDA">
      <w:numFmt w:val="bullet"/>
      <w:lvlText w:val="•"/>
      <w:lvlJc w:val="left"/>
      <w:pPr>
        <w:ind w:left="1671" w:hanging="348"/>
      </w:pPr>
      <w:rPr>
        <w:rFonts w:hint="default"/>
        <w:lang w:val="uk-UA" w:eastAsia="en-US" w:bidi="ar-SA"/>
      </w:rPr>
    </w:lvl>
    <w:lvl w:ilvl="3" w:tplc="F990BCD6">
      <w:numFmt w:val="bullet"/>
      <w:lvlText w:val="•"/>
      <w:lvlJc w:val="left"/>
      <w:pPr>
        <w:ind w:left="2097" w:hanging="348"/>
      </w:pPr>
      <w:rPr>
        <w:rFonts w:hint="default"/>
        <w:lang w:val="uk-UA" w:eastAsia="en-US" w:bidi="ar-SA"/>
      </w:rPr>
    </w:lvl>
    <w:lvl w:ilvl="4" w:tplc="189A0B80">
      <w:numFmt w:val="bullet"/>
      <w:lvlText w:val="•"/>
      <w:lvlJc w:val="left"/>
      <w:pPr>
        <w:ind w:left="2523" w:hanging="348"/>
      </w:pPr>
      <w:rPr>
        <w:rFonts w:hint="default"/>
        <w:lang w:val="uk-UA" w:eastAsia="en-US" w:bidi="ar-SA"/>
      </w:rPr>
    </w:lvl>
    <w:lvl w:ilvl="5" w:tplc="68563BA2">
      <w:numFmt w:val="bullet"/>
      <w:lvlText w:val="•"/>
      <w:lvlJc w:val="left"/>
      <w:pPr>
        <w:ind w:left="2949" w:hanging="348"/>
      </w:pPr>
      <w:rPr>
        <w:rFonts w:hint="default"/>
        <w:lang w:val="uk-UA" w:eastAsia="en-US" w:bidi="ar-SA"/>
      </w:rPr>
    </w:lvl>
    <w:lvl w:ilvl="6" w:tplc="2F5AF72E">
      <w:numFmt w:val="bullet"/>
      <w:lvlText w:val="•"/>
      <w:lvlJc w:val="left"/>
      <w:pPr>
        <w:ind w:left="3375" w:hanging="348"/>
      </w:pPr>
      <w:rPr>
        <w:rFonts w:hint="default"/>
        <w:lang w:val="uk-UA" w:eastAsia="en-US" w:bidi="ar-SA"/>
      </w:rPr>
    </w:lvl>
    <w:lvl w:ilvl="7" w:tplc="3CA28EA4">
      <w:numFmt w:val="bullet"/>
      <w:lvlText w:val="•"/>
      <w:lvlJc w:val="left"/>
      <w:pPr>
        <w:ind w:left="3801" w:hanging="348"/>
      </w:pPr>
      <w:rPr>
        <w:rFonts w:hint="default"/>
        <w:lang w:val="uk-UA" w:eastAsia="en-US" w:bidi="ar-SA"/>
      </w:rPr>
    </w:lvl>
    <w:lvl w:ilvl="8" w:tplc="AA2CF47C">
      <w:numFmt w:val="bullet"/>
      <w:lvlText w:val="•"/>
      <w:lvlJc w:val="left"/>
      <w:pPr>
        <w:ind w:left="4227" w:hanging="348"/>
      </w:pPr>
      <w:rPr>
        <w:rFonts w:hint="default"/>
        <w:lang w:val="uk-UA" w:eastAsia="en-US" w:bidi="ar-SA"/>
      </w:rPr>
    </w:lvl>
  </w:abstractNum>
  <w:abstractNum w:abstractNumId="10" w15:restartNumberingAfterBreak="0">
    <w:nsid w:val="494E0134"/>
    <w:multiLevelType w:val="hybridMultilevel"/>
    <w:tmpl w:val="C0DADC94"/>
    <w:lvl w:ilvl="0" w:tplc="B6C8BF10">
      <w:numFmt w:val="bullet"/>
      <w:lvlText w:val=""/>
      <w:lvlJc w:val="left"/>
      <w:pPr>
        <w:ind w:left="960" w:hanging="360"/>
      </w:pPr>
      <w:rPr>
        <w:rFonts w:ascii="Symbol" w:eastAsia="Symbol" w:hAnsi="Symbol" w:cs="Symbol" w:hint="default"/>
        <w:w w:val="100"/>
        <w:sz w:val="24"/>
        <w:szCs w:val="24"/>
        <w:lang w:val="uk-UA" w:eastAsia="en-US" w:bidi="ar-SA"/>
      </w:rPr>
    </w:lvl>
    <w:lvl w:ilvl="1" w:tplc="4C0CDEEA">
      <w:numFmt w:val="bullet"/>
      <w:lvlText w:val="•"/>
      <w:lvlJc w:val="left"/>
      <w:pPr>
        <w:ind w:left="1904" w:hanging="360"/>
      </w:pPr>
      <w:rPr>
        <w:rFonts w:hint="default"/>
        <w:lang w:val="uk-UA" w:eastAsia="en-US" w:bidi="ar-SA"/>
      </w:rPr>
    </w:lvl>
    <w:lvl w:ilvl="2" w:tplc="3C981EBC">
      <w:numFmt w:val="bullet"/>
      <w:lvlText w:val="•"/>
      <w:lvlJc w:val="left"/>
      <w:pPr>
        <w:ind w:left="2849" w:hanging="360"/>
      </w:pPr>
      <w:rPr>
        <w:rFonts w:hint="default"/>
        <w:lang w:val="uk-UA" w:eastAsia="en-US" w:bidi="ar-SA"/>
      </w:rPr>
    </w:lvl>
    <w:lvl w:ilvl="3" w:tplc="8500F5C6">
      <w:numFmt w:val="bullet"/>
      <w:lvlText w:val="•"/>
      <w:lvlJc w:val="left"/>
      <w:pPr>
        <w:ind w:left="3793" w:hanging="360"/>
      </w:pPr>
      <w:rPr>
        <w:rFonts w:hint="default"/>
        <w:lang w:val="uk-UA" w:eastAsia="en-US" w:bidi="ar-SA"/>
      </w:rPr>
    </w:lvl>
    <w:lvl w:ilvl="4" w:tplc="65A49F1E">
      <w:numFmt w:val="bullet"/>
      <w:lvlText w:val="•"/>
      <w:lvlJc w:val="left"/>
      <w:pPr>
        <w:ind w:left="4738" w:hanging="360"/>
      </w:pPr>
      <w:rPr>
        <w:rFonts w:hint="default"/>
        <w:lang w:val="uk-UA" w:eastAsia="en-US" w:bidi="ar-SA"/>
      </w:rPr>
    </w:lvl>
    <w:lvl w:ilvl="5" w:tplc="E96A0BD0">
      <w:numFmt w:val="bullet"/>
      <w:lvlText w:val="•"/>
      <w:lvlJc w:val="left"/>
      <w:pPr>
        <w:ind w:left="5683" w:hanging="360"/>
      </w:pPr>
      <w:rPr>
        <w:rFonts w:hint="default"/>
        <w:lang w:val="uk-UA" w:eastAsia="en-US" w:bidi="ar-SA"/>
      </w:rPr>
    </w:lvl>
    <w:lvl w:ilvl="6" w:tplc="705CECA8">
      <w:numFmt w:val="bullet"/>
      <w:lvlText w:val="•"/>
      <w:lvlJc w:val="left"/>
      <w:pPr>
        <w:ind w:left="6627" w:hanging="360"/>
      </w:pPr>
      <w:rPr>
        <w:rFonts w:hint="default"/>
        <w:lang w:val="uk-UA" w:eastAsia="en-US" w:bidi="ar-SA"/>
      </w:rPr>
    </w:lvl>
    <w:lvl w:ilvl="7" w:tplc="6902EDD6">
      <w:numFmt w:val="bullet"/>
      <w:lvlText w:val="•"/>
      <w:lvlJc w:val="left"/>
      <w:pPr>
        <w:ind w:left="7572" w:hanging="360"/>
      </w:pPr>
      <w:rPr>
        <w:rFonts w:hint="default"/>
        <w:lang w:val="uk-UA" w:eastAsia="en-US" w:bidi="ar-SA"/>
      </w:rPr>
    </w:lvl>
    <w:lvl w:ilvl="8" w:tplc="AF98C5CE">
      <w:numFmt w:val="bullet"/>
      <w:lvlText w:val="•"/>
      <w:lvlJc w:val="left"/>
      <w:pPr>
        <w:ind w:left="8517" w:hanging="360"/>
      </w:pPr>
      <w:rPr>
        <w:rFonts w:hint="default"/>
        <w:lang w:val="uk-UA" w:eastAsia="en-US" w:bidi="ar-SA"/>
      </w:rPr>
    </w:lvl>
  </w:abstractNum>
  <w:abstractNum w:abstractNumId="11" w15:restartNumberingAfterBreak="0">
    <w:nsid w:val="6ED76CCE"/>
    <w:multiLevelType w:val="multilevel"/>
    <w:tmpl w:val="FBB62BC8"/>
    <w:lvl w:ilvl="0">
      <w:start w:val="1"/>
      <w:numFmt w:val="decimal"/>
      <w:lvlText w:val="%1"/>
      <w:lvlJc w:val="left"/>
      <w:pPr>
        <w:ind w:left="629" w:hanging="526"/>
        <w:jc w:val="left"/>
      </w:pPr>
      <w:rPr>
        <w:rFonts w:hint="default"/>
        <w:lang w:val="uk-UA" w:eastAsia="en-US" w:bidi="ar-SA"/>
      </w:rPr>
    </w:lvl>
    <w:lvl w:ilvl="1">
      <w:start w:val="1"/>
      <w:numFmt w:val="decimal"/>
      <w:lvlText w:val="%1.%2"/>
      <w:lvlJc w:val="left"/>
      <w:pPr>
        <w:ind w:left="629" w:hanging="526"/>
        <w:jc w:val="left"/>
      </w:pPr>
      <w:rPr>
        <w:rFonts w:hint="default"/>
        <w:lang w:val="uk-UA" w:eastAsia="en-US" w:bidi="ar-SA"/>
      </w:rPr>
    </w:lvl>
    <w:lvl w:ilvl="2">
      <w:start w:val="2"/>
      <w:numFmt w:val="decimal"/>
      <w:lvlText w:val="%1.%2.%3"/>
      <w:lvlJc w:val="left"/>
      <w:pPr>
        <w:ind w:left="629" w:hanging="526"/>
        <w:jc w:val="left"/>
      </w:pPr>
      <w:rPr>
        <w:rFonts w:ascii="Times New Roman" w:eastAsia="Times New Roman" w:hAnsi="Times New Roman" w:cs="Times New Roman" w:hint="default"/>
        <w:spacing w:val="-3"/>
        <w:w w:val="100"/>
        <w:sz w:val="24"/>
        <w:szCs w:val="24"/>
        <w:lang w:val="uk-UA" w:eastAsia="en-US" w:bidi="ar-SA"/>
      </w:rPr>
    </w:lvl>
    <w:lvl w:ilvl="3">
      <w:start w:val="1"/>
      <w:numFmt w:val="decimal"/>
      <w:lvlText w:val="%4."/>
      <w:lvlJc w:val="left"/>
      <w:pPr>
        <w:ind w:left="826" w:hanging="363"/>
        <w:jc w:val="left"/>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4015" w:hanging="363"/>
      </w:pPr>
      <w:rPr>
        <w:rFonts w:hint="default"/>
        <w:lang w:val="uk-UA" w:eastAsia="en-US" w:bidi="ar-SA"/>
      </w:rPr>
    </w:lvl>
    <w:lvl w:ilvl="5">
      <w:numFmt w:val="bullet"/>
      <w:lvlText w:val="•"/>
      <w:lvlJc w:val="left"/>
      <w:pPr>
        <w:ind w:left="5080" w:hanging="363"/>
      </w:pPr>
      <w:rPr>
        <w:rFonts w:hint="default"/>
        <w:lang w:val="uk-UA" w:eastAsia="en-US" w:bidi="ar-SA"/>
      </w:rPr>
    </w:lvl>
    <w:lvl w:ilvl="6">
      <w:numFmt w:val="bullet"/>
      <w:lvlText w:val="•"/>
      <w:lvlJc w:val="left"/>
      <w:pPr>
        <w:ind w:left="6145" w:hanging="363"/>
      </w:pPr>
      <w:rPr>
        <w:rFonts w:hint="default"/>
        <w:lang w:val="uk-UA" w:eastAsia="en-US" w:bidi="ar-SA"/>
      </w:rPr>
    </w:lvl>
    <w:lvl w:ilvl="7">
      <w:numFmt w:val="bullet"/>
      <w:lvlText w:val="•"/>
      <w:lvlJc w:val="left"/>
      <w:pPr>
        <w:ind w:left="7210" w:hanging="363"/>
      </w:pPr>
      <w:rPr>
        <w:rFonts w:hint="default"/>
        <w:lang w:val="uk-UA" w:eastAsia="en-US" w:bidi="ar-SA"/>
      </w:rPr>
    </w:lvl>
    <w:lvl w:ilvl="8">
      <w:numFmt w:val="bullet"/>
      <w:lvlText w:val="•"/>
      <w:lvlJc w:val="left"/>
      <w:pPr>
        <w:ind w:left="8276" w:hanging="363"/>
      </w:pPr>
      <w:rPr>
        <w:rFonts w:hint="default"/>
        <w:lang w:val="uk-UA" w:eastAsia="en-US" w:bidi="ar-SA"/>
      </w:rPr>
    </w:lvl>
  </w:abstractNum>
  <w:abstractNum w:abstractNumId="12" w15:restartNumberingAfterBreak="0">
    <w:nsid w:val="6EDB1222"/>
    <w:multiLevelType w:val="multilevel"/>
    <w:tmpl w:val="1408C446"/>
    <w:lvl w:ilvl="0">
      <w:start w:val="1"/>
      <w:numFmt w:val="decimal"/>
      <w:lvlText w:val="%1."/>
      <w:lvlJc w:val="left"/>
      <w:pPr>
        <w:ind w:left="103" w:hanging="298"/>
        <w:jc w:val="lef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03" w:hanging="360"/>
        <w:jc w:val="left"/>
      </w:pPr>
      <w:rPr>
        <w:rFonts w:hint="default"/>
        <w:b/>
        <w:bCs/>
        <w:w w:val="100"/>
        <w:lang w:val="uk-UA" w:eastAsia="en-US" w:bidi="ar-SA"/>
      </w:rPr>
    </w:lvl>
    <w:lvl w:ilvl="2">
      <w:start w:val="1"/>
      <w:numFmt w:val="decimal"/>
      <w:lvlText w:val="%3)"/>
      <w:lvlJc w:val="left"/>
      <w:pPr>
        <w:ind w:left="902" w:hanging="360"/>
        <w:jc w:val="left"/>
      </w:pPr>
      <w:rPr>
        <w:rFonts w:ascii="Times New Roman" w:eastAsia="Times New Roman" w:hAnsi="Times New Roman" w:cs="Times New Roman" w:hint="default"/>
        <w:w w:val="99"/>
        <w:sz w:val="24"/>
        <w:szCs w:val="24"/>
        <w:lang w:val="uk-UA" w:eastAsia="en-US" w:bidi="ar-SA"/>
      </w:rPr>
    </w:lvl>
    <w:lvl w:ilvl="3">
      <w:numFmt w:val="bullet"/>
      <w:lvlText w:val="•"/>
      <w:lvlJc w:val="left"/>
      <w:pPr>
        <w:ind w:left="900" w:hanging="360"/>
      </w:pPr>
      <w:rPr>
        <w:rFonts w:hint="default"/>
        <w:lang w:val="uk-UA" w:eastAsia="en-US" w:bidi="ar-SA"/>
      </w:rPr>
    </w:lvl>
    <w:lvl w:ilvl="4">
      <w:numFmt w:val="bullet"/>
      <w:lvlText w:val="•"/>
      <w:lvlJc w:val="left"/>
      <w:pPr>
        <w:ind w:left="2258" w:hanging="360"/>
      </w:pPr>
      <w:rPr>
        <w:rFonts w:hint="default"/>
        <w:lang w:val="uk-UA" w:eastAsia="en-US" w:bidi="ar-SA"/>
      </w:rPr>
    </w:lvl>
    <w:lvl w:ilvl="5">
      <w:numFmt w:val="bullet"/>
      <w:lvlText w:val="•"/>
      <w:lvlJc w:val="left"/>
      <w:pPr>
        <w:ind w:left="3616" w:hanging="360"/>
      </w:pPr>
      <w:rPr>
        <w:rFonts w:hint="default"/>
        <w:lang w:val="uk-UA" w:eastAsia="en-US" w:bidi="ar-SA"/>
      </w:rPr>
    </w:lvl>
    <w:lvl w:ilvl="6">
      <w:numFmt w:val="bullet"/>
      <w:lvlText w:val="•"/>
      <w:lvlJc w:val="left"/>
      <w:pPr>
        <w:ind w:left="4974" w:hanging="360"/>
      </w:pPr>
      <w:rPr>
        <w:rFonts w:hint="default"/>
        <w:lang w:val="uk-UA" w:eastAsia="en-US" w:bidi="ar-SA"/>
      </w:rPr>
    </w:lvl>
    <w:lvl w:ilvl="7">
      <w:numFmt w:val="bullet"/>
      <w:lvlText w:val="•"/>
      <w:lvlJc w:val="left"/>
      <w:pPr>
        <w:ind w:left="6332" w:hanging="360"/>
      </w:pPr>
      <w:rPr>
        <w:rFonts w:hint="default"/>
        <w:lang w:val="uk-UA" w:eastAsia="en-US" w:bidi="ar-SA"/>
      </w:rPr>
    </w:lvl>
    <w:lvl w:ilvl="8">
      <w:numFmt w:val="bullet"/>
      <w:lvlText w:val="•"/>
      <w:lvlJc w:val="left"/>
      <w:pPr>
        <w:ind w:left="7690" w:hanging="360"/>
      </w:pPr>
      <w:rPr>
        <w:rFonts w:hint="default"/>
        <w:lang w:val="uk-UA" w:eastAsia="en-US" w:bidi="ar-SA"/>
      </w:rPr>
    </w:lvl>
  </w:abstractNum>
  <w:num w:numId="1" w16cid:durableId="1275092363">
    <w:abstractNumId w:val="7"/>
  </w:num>
  <w:num w:numId="2" w16cid:durableId="619917035">
    <w:abstractNumId w:val="4"/>
  </w:num>
  <w:num w:numId="3" w16cid:durableId="418257130">
    <w:abstractNumId w:val="8"/>
  </w:num>
  <w:num w:numId="4" w16cid:durableId="99448774">
    <w:abstractNumId w:val="10"/>
  </w:num>
  <w:num w:numId="5" w16cid:durableId="1195076986">
    <w:abstractNumId w:val="3"/>
  </w:num>
  <w:num w:numId="6" w16cid:durableId="534124174">
    <w:abstractNumId w:val="11"/>
  </w:num>
  <w:num w:numId="7" w16cid:durableId="505824779">
    <w:abstractNumId w:val="0"/>
  </w:num>
  <w:num w:numId="8" w16cid:durableId="921253534">
    <w:abstractNumId w:val="12"/>
  </w:num>
  <w:num w:numId="9" w16cid:durableId="1455831803">
    <w:abstractNumId w:val="6"/>
  </w:num>
  <w:num w:numId="10" w16cid:durableId="806706881">
    <w:abstractNumId w:val="5"/>
  </w:num>
  <w:num w:numId="11" w16cid:durableId="619528968">
    <w:abstractNumId w:val="9"/>
  </w:num>
  <w:num w:numId="12" w16cid:durableId="340280486">
    <w:abstractNumId w:val="2"/>
  </w:num>
  <w:num w:numId="13" w16cid:durableId="1569877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C5"/>
    <w:rsid w:val="0001336B"/>
    <w:rsid w:val="00074CDC"/>
    <w:rsid w:val="0009153F"/>
    <w:rsid w:val="00096AAA"/>
    <w:rsid w:val="000B72B6"/>
    <w:rsid w:val="000D49C6"/>
    <w:rsid w:val="000E5229"/>
    <w:rsid w:val="000F200E"/>
    <w:rsid w:val="001108C5"/>
    <w:rsid w:val="00112F2B"/>
    <w:rsid w:val="00115A5C"/>
    <w:rsid w:val="00174784"/>
    <w:rsid w:val="00184277"/>
    <w:rsid w:val="001D2D6A"/>
    <w:rsid w:val="002300B3"/>
    <w:rsid w:val="002828CB"/>
    <w:rsid w:val="002C5D01"/>
    <w:rsid w:val="002D0F38"/>
    <w:rsid w:val="002E0F93"/>
    <w:rsid w:val="00331745"/>
    <w:rsid w:val="003537FD"/>
    <w:rsid w:val="00363991"/>
    <w:rsid w:val="003A095D"/>
    <w:rsid w:val="003C5CEA"/>
    <w:rsid w:val="003D0860"/>
    <w:rsid w:val="0040599D"/>
    <w:rsid w:val="00423685"/>
    <w:rsid w:val="004339A6"/>
    <w:rsid w:val="00437E4C"/>
    <w:rsid w:val="00461B07"/>
    <w:rsid w:val="00467428"/>
    <w:rsid w:val="00475097"/>
    <w:rsid w:val="0048130A"/>
    <w:rsid w:val="00482840"/>
    <w:rsid w:val="004A5953"/>
    <w:rsid w:val="004B308E"/>
    <w:rsid w:val="00527AA4"/>
    <w:rsid w:val="00545A5A"/>
    <w:rsid w:val="005816CF"/>
    <w:rsid w:val="005B4687"/>
    <w:rsid w:val="005C404A"/>
    <w:rsid w:val="005C618D"/>
    <w:rsid w:val="006901AC"/>
    <w:rsid w:val="006A266A"/>
    <w:rsid w:val="006B0922"/>
    <w:rsid w:val="006C2DD0"/>
    <w:rsid w:val="006C3F1E"/>
    <w:rsid w:val="006E210C"/>
    <w:rsid w:val="006F6802"/>
    <w:rsid w:val="007357C3"/>
    <w:rsid w:val="00766569"/>
    <w:rsid w:val="00772A78"/>
    <w:rsid w:val="007821B9"/>
    <w:rsid w:val="007B37D2"/>
    <w:rsid w:val="008108AC"/>
    <w:rsid w:val="008131FB"/>
    <w:rsid w:val="0082639D"/>
    <w:rsid w:val="008640CC"/>
    <w:rsid w:val="008A337C"/>
    <w:rsid w:val="008F33CB"/>
    <w:rsid w:val="0095371A"/>
    <w:rsid w:val="00984A15"/>
    <w:rsid w:val="009A31B3"/>
    <w:rsid w:val="00A379B1"/>
    <w:rsid w:val="00A51245"/>
    <w:rsid w:val="00A66370"/>
    <w:rsid w:val="00AC520E"/>
    <w:rsid w:val="00AD23A9"/>
    <w:rsid w:val="00B15B96"/>
    <w:rsid w:val="00B304C0"/>
    <w:rsid w:val="00B50364"/>
    <w:rsid w:val="00B62F54"/>
    <w:rsid w:val="00BA7D43"/>
    <w:rsid w:val="00BB5DE3"/>
    <w:rsid w:val="00BF0064"/>
    <w:rsid w:val="00BF2172"/>
    <w:rsid w:val="00C14D4E"/>
    <w:rsid w:val="00C21CE7"/>
    <w:rsid w:val="00C2691A"/>
    <w:rsid w:val="00C74770"/>
    <w:rsid w:val="00C84097"/>
    <w:rsid w:val="00C85DE0"/>
    <w:rsid w:val="00CC4D1A"/>
    <w:rsid w:val="00D008DB"/>
    <w:rsid w:val="00D47335"/>
    <w:rsid w:val="00D83B6B"/>
    <w:rsid w:val="00F63972"/>
    <w:rsid w:val="00F75442"/>
    <w:rsid w:val="00FB023A"/>
    <w:rsid w:val="00FC3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23037"/>
  <w15:docId w15:val="{9E587FA4-0096-4C45-AAD3-54CF5749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63"/>
      <w:ind w:left="10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823" w:hanging="361"/>
    </w:pPr>
  </w:style>
  <w:style w:type="paragraph" w:customStyle="1" w:styleId="TableParagraph">
    <w:name w:val="Table Paragraph"/>
    <w:basedOn w:val="a"/>
    <w:uiPriority w:val="1"/>
    <w:qFormat/>
  </w:style>
  <w:style w:type="paragraph" w:styleId="a5">
    <w:name w:val="Normal (Web)"/>
    <w:basedOn w:val="a"/>
    <w:rsid w:val="002828CB"/>
    <w:pPr>
      <w:widowControl/>
      <w:autoSpaceDE/>
      <w:autoSpaceDN/>
      <w:spacing w:before="100" w:beforeAutospacing="1" w:after="100" w:afterAutospacing="1"/>
    </w:pPr>
    <w:rPr>
      <w:rFonts w:ascii="Arial Unicode MS" w:eastAsia="Arial Unicode MS" w:hAnsi="Arial Unicode MS" w:cs="Arial Unicode MS"/>
      <w:sz w:val="24"/>
      <w:szCs w:val="24"/>
      <w:lang w:val="ru-RU" w:eastAsia="ru-RU"/>
    </w:rPr>
  </w:style>
  <w:style w:type="character" w:customStyle="1" w:styleId="hps">
    <w:name w:val="hps"/>
    <w:basedOn w:val="a0"/>
    <w:rsid w:val="004339A6"/>
  </w:style>
  <w:style w:type="character" w:styleId="a6">
    <w:name w:val="Hyperlink"/>
    <w:uiPriority w:val="99"/>
    <w:unhideWhenUsed/>
    <w:rsid w:val="004339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90C9-E04F-4B8E-8C31-8A6E52C0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26504</Words>
  <Characters>15108</Characters>
  <Application>Microsoft Office Word</Application>
  <DocSecurity>0</DocSecurity>
  <Lines>125</Lines>
  <Paragraphs>83</Paragraphs>
  <ScaleCrop>false</ScaleCrop>
  <Company/>
  <LinksUpToDate>false</LinksUpToDate>
  <CharactersWithSpaces>41529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Соломіна</dc:creator>
  <cp:lastModifiedBy>Наталія Мариненко</cp:lastModifiedBy>
  <cp:revision>24</cp:revision>
  <cp:lastPrinted>2023-03-03T08:59:00Z</cp:lastPrinted>
  <dcterms:created xsi:type="dcterms:W3CDTF">2023-03-03T08:54:00Z</dcterms:created>
  <dcterms:modified xsi:type="dcterms:W3CDTF">2023-03-06T12:54:00Z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2021-12-17T00:00:00Z</vt:filetime>
  </property>
</Properties>
</file>