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92A4" w14:textId="70E4B4C2" w:rsidR="0021754B" w:rsidRDefault="009A0470" w:rsidP="0021754B">
      <w:pPr>
        <w:spacing w:after="0" w:line="240" w:lineRule="auto"/>
        <w:textAlignment w:val="baseline"/>
        <w:rPr>
          <w:rFonts w:ascii="Times New Roman" w:eastAsia="Times New Roman" w:hAnsi="Times New Roman" w:cs="Times New Roman"/>
          <w:color w:val="FF0000"/>
          <w:lang w:eastAsia="uk-UA"/>
        </w:rPr>
      </w:pPr>
      <w:r w:rsidRPr="007C492F">
        <w:rPr>
          <w:rFonts w:ascii="Times New Roman" w:eastAsia="Times New Roman" w:hAnsi="Times New Roman" w:cs="Times New Roman"/>
          <w:b/>
          <w:bCs/>
          <w:color w:val="000000"/>
          <w:lang w:eastAsia="uk-UA"/>
        </w:rPr>
        <w:t>м. Київ</w:t>
      </w:r>
      <w:r w:rsidRPr="007C492F">
        <w:rPr>
          <w:rFonts w:ascii="Times New Roman" w:eastAsia="Times New Roman" w:hAnsi="Times New Roman" w:cs="Times New Roman"/>
          <w:color w:val="000000"/>
          <w:lang w:eastAsia="uk-UA"/>
        </w:rPr>
        <w:tab/>
      </w:r>
      <w:r w:rsidR="0021754B" w:rsidRPr="00EC5226">
        <w:rPr>
          <w:rFonts w:ascii="Times New Roman" w:eastAsia="Times New Roman" w:hAnsi="Times New Roman" w:cs="Times New Roman"/>
          <w:color w:val="FF0000"/>
          <w:lang w:eastAsia="uk-UA"/>
        </w:rPr>
        <w:t xml:space="preserve">                                                                                                                 </w:t>
      </w:r>
      <w:r w:rsidR="0021754B" w:rsidRPr="00EC5226">
        <w:rPr>
          <w:rFonts w:ascii="Times New Roman" w:eastAsia="Times New Roman" w:hAnsi="Times New Roman" w:cs="Times New Roman"/>
          <w:b/>
          <w:bCs/>
          <w:strike/>
          <w:color w:val="FF0000"/>
          <w:lang w:eastAsia="uk-UA"/>
        </w:rPr>
        <w:t>«</w:t>
      </w:r>
      <w:r w:rsidR="0021754B" w:rsidRPr="00EC5226">
        <w:rPr>
          <w:rFonts w:ascii="Times New Roman" w:eastAsia="Times New Roman" w:hAnsi="Times New Roman" w:cs="Times New Roman"/>
          <w:b/>
          <w:bCs/>
          <w:strike/>
          <w:color w:val="FF0000"/>
          <w:lang w:val="ru-RU" w:eastAsia="uk-UA"/>
        </w:rPr>
        <w:t>0</w:t>
      </w:r>
      <w:r w:rsidR="005A5609" w:rsidRPr="00EC5226">
        <w:rPr>
          <w:rFonts w:ascii="Times New Roman" w:eastAsia="Times New Roman" w:hAnsi="Times New Roman" w:cs="Times New Roman"/>
          <w:b/>
          <w:bCs/>
          <w:strike/>
          <w:color w:val="FF0000"/>
          <w:lang w:val="ru-RU" w:eastAsia="uk-UA"/>
        </w:rPr>
        <w:t>7</w:t>
      </w:r>
      <w:r w:rsidR="0021754B" w:rsidRPr="00EC5226">
        <w:rPr>
          <w:rFonts w:ascii="Times New Roman" w:eastAsia="Times New Roman" w:hAnsi="Times New Roman" w:cs="Times New Roman"/>
          <w:b/>
          <w:bCs/>
          <w:strike/>
          <w:color w:val="FF0000"/>
          <w:lang w:eastAsia="uk-UA"/>
        </w:rPr>
        <w:t>» лютого 202</w:t>
      </w:r>
      <w:r w:rsidR="0021754B" w:rsidRPr="00EC5226">
        <w:rPr>
          <w:rFonts w:ascii="Times New Roman" w:eastAsia="Times New Roman" w:hAnsi="Times New Roman" w:cs="Times New Roman"/>
          <w:b/>
          <w:bCs/>
          <w:strike/>
          <w:color w:val="FF0000"/>
          <w:lang w:val="ru-RU" w:eastAsia="uk-UA"/>
        </w:rPr>
        <w:t>3</w:t>
      </w:r>
      <w:r w:rsidR="0021754B" w:rsidRPr="00EC5226">
        <w:rPr>
          <w:rFonts w:ascii="Times New Roman" w:eastAsia="Times New Roman" w:hAnsi="Times New Roman" w:cs="Times New Roman"/>
          <w:b/>
          <w:bCs/>
          <w:strike/>
          <w:color w:val="FF0000"/>
          <w:lang w:eastAsia="uk-UA"/>
        </w:rPr>
        <w:t xml:space="preserve"> р.</w:t>
      </w:r>
      <w:r w:rsidR="0021754B" w:rsidRPr="00EC5226">
        <w:rPr>
          <w:rFonts w:ascii="Times New Roman" w:eastAsia="Times New Roman" w:hAnsi="Times New Roman" w:cs="Times New Roman"/>
          <w:color w:val="FF0000"/>
          <w:lang w:eastAsia="uk-UA"/>
        </w:rPr>
        <w:t> </w:t>
      </w:r>
    </w:p>
    <w:p w14:paraId="60C618CB" w14:textId="20F8AF18" w:rsidR="00EC5226" w:rsidRPr="00B70F4C" w:rsidRDefault="00B70F4C" w:rsidP="00EC5226">
      <w:pPr>
        <w:spacing w:after="0" w:line="240" w:lineRule="auto"/>
        <w:jc w:val="right"/>
        <w:textAlignment w:val="baseline"/>
        <w:rPr>
          <w:rFonts w:ascii="Segoe UI" w:eastAsia="Times New Roman" w:hAnsi="Segoe UI" w:cs="Segoe UI"/>
          <w:sz w:val="18"/>
          <w:szCs w:val="18"/>
          <w:lang w:eastAsia="uk-UA"/>
        </w:rPr>
      </w:pPr>
      <w:r w:rsidRPr="00B70F4C">
        <w:rPr>
          <w:rFonts w:ascii="Times New Roman" w:eastAsia="Times New Roman" w:hAnsi="Times New Roman" w:cs="Times New Roman"/>
          <w:b/>
          <w:bCs/>
          <w:lang w:eastAsia="uk-UA"/>
        </w:rPr>
        <w:t>«</w:t>
      </w:r>
      <w:r w:rsidRPr="00B70F4C">
        <w:rPr>
          <w:rFonts w:ascii="Times New Roman" w:eastAsia="Times New Roman" w:hAnsi="Times New Roman" w:cs="Times New Roman"/>
          <w:b/>
          <w:bCs/>
          <w:lang w:val="ru-RU" w:eastAsia="uk-UA"/>
        </w:rPr>
        <w:t>23</w:t>
      </w:r>
      <w:r w:rsidRPr="00B70F4C">
        <w:rPr>
          <w:rFonts w:ascii="Times New Roman" w:eastAsia="Times New Roman" w:hAnsi="Times New Roman" w:cs="Times New Roman"/>
          <w:b/>
          <w:bCs/>
          <w:lang w:eastAsia="uk-UA"/>
        </w:rPr>
        <w:t>» лютого 202</w:t>
      </w:r>
      <w:r w:rsidRPr="00B70F4C">
        <w:rPr>
          <w:rFonts w:ascii="Times New Roman" w:eastAsia="Times New Roman" w:hAnsi="Times New Roman" w:cs="Times New Roman"/>
          <w:b/>
          <w:bCs/>
          <w:lang w:val="ru-RU" w:eastAsia="uk-UA"/>
        </w:rPr>
        <w:t>3</w:t>
      </w:r>
      <w:r w:rsidRPr="00B70F4C">
        <w:rPr>
          <w:rFonts w:ascii="Times New Roman" w:eastAsia="Times New Roman" w:hAnsi="Times New Roman" w:cs="Times New Roman"/>
          <w:b/>
          <w:bCs/>
          <w:lang w:eastAsia="uk-UA"/>
        </w:rPr>
        <w:t xml:space="preserve"> р.</w:t>
      </w:r>
      <w:r w:rsidRPr="00B70F4C">
        <w:rPr>
          <w:rFonts w:ascii="Times New Roman" w:eastAsia="Times New Roman" w:hAnsi="Times New Roman" w:cs="Times New Roman"/>
          <w:lang w:eastAsia="uk-UA"/>
        </w:rPr>
        <w:t> </w:t>
      </w:r>
    </w:p>
    <w:p w14:paraId="24710FD4" w14:textId="740F0F8B" w:rsidR="009A0470" w:rsidRPr="0021754B" w:rsidRDefault="009A0470" w:rsidP="0021754B">
      <w:pPr>
        <w:spacing w:after="0" w:line="240" w:lineRule="auto"/>
        <w:textAlignment w:val="baseline"/>
        <w:rPr>
          <w:rFonts w:ascii="Segoe UI" w:eastAsia="Times New Roman" w:hAnsi="Segoe UI" w:cs="Segoe UI"/>
          <w:sz w:val="18"/>
          <w:szCs w:val="18"/>
          <w:lang w:eastAsia="uk-UA"/>
        </w:rPr>
      </w:pP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007C492F">
        <w:rPr>
          <w:rFonts w:ascii="Times New Roman" w:eastAsia="Times New Roman" w:hAnsi="Times New Roman" w:cs="Times New Roman"/>
          <w:lang w:eastAsia="uk-UA"/>
        </w:rPr>
        <w:t xml:space="preserve">                                 </w:t>
      </w:r>
      <w:r w:rsidR="007C213A">
        <w:rPr>
          <w:rFonts w:ascii="Times New Roman" w:eastAsia="Times New Roman" w:hAnsi="Times New Roman" w:cs="Times New Roman"/>
          <w:lang w:eastAsia="uk-UA"/>
        </w:rPr>
        <w:t xml:space="preserve">   </w:t>
      </w:r>
      <w:r w:rsidR="007C492F">
        <w:rPr>
          <w:rFonts w:ascii="Times New Roman" w:eastAsia="Times New Roman" w:hAnsi="Times New Roman" w:cs="Times New Roman"/>
          <w:lang w:eastAsia="uk-UA"/>
        </w:rPr>
        <w:t xml:space="preserve">  </w:t>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b/>
          <w:bCs/>
          <w:color w:val="000000"/>
          <w:lang w:eastAsia="uk-UA"/>
        </w:rPr>
        <w:t xml:space="preserve"> </w:t>
      </w:r>
      <w:r w:rsidR="00E13638" w:rsidRPr="00F3657E">
        <w:rPr>
          <w:rFonts w:ascii="Times New Roman" w:eastAsia="Times New Roman" w:hAnsi="Times New Roman" w:cs="Times New Roman"/>
          <w:b/>
          <w:bCs/>
          <w:color w:val="000000"/>
          <w:lang w:val="ru-RU" w:eastAsia="uk-UA"/>
        </w:rPr>
        <w:t xml:space="preserve">                                                                                                  </w:t>
      </w:r>
    </w:p>
    <w:p w14:paraId="2078EC2B"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5A08F148"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ЗАПИТ ЦІНОВИХ ПРОПОЗИЦІЙ</w:t>
      </w:r>
      <w:r w:rsidRPr="007C492F">
        <w:rPr>
          <w:rFonts w:ascii="Times New Roman" w:eastAsia="Times New Roman" w:hAnsi="Times New Roman" w:cs="Times New Roman"/>
          <w:color w:val="000000"/>
          <w:lang w:eastAsia="uk-UA"/>
        </w:rPr>
        <w:t> </w:t>
      </w:r>
    </w:p>
    <w:p w14:paraId="241D31D2" w14:textId="606765B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color w:val="000000"/>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00E13638" w:rsidRPr="00F3657E">
        <w:rPr>
          <w:rFonts w:ascii="Times New Roman" w:eastAsia="Times New Roman" w:hAnsi="Times New Roman" w:cs="Times New Roman"/>
          <w:lang w:val="ru-RU" w:eastAsia="uk-UA"/>
        </w:rPr>
        <w:t xml:space="preserve">     </w:t>
      </w:r>
      <w:r w:rsidRPr="007C492F">
        <w:rPr>
          <w:rFonts w:ascii="Times New Roman" w:eastAsia="Times New Roman" w:hAnsi="Times New Roman" w:cs="Times New Roman"/>
          <w:color w:val="000000"/>
          <w:lang w:eastAsia="uk-UA"/>
        </w:rPr>
        <w:t>(далі – „</w:t>
      </w:r>
      <w:r w:rsidRPr="007C492F">
        <w:rPr>
          <w:rFonts w:ascii="Times New Roman" w:eastAsia="Times New Roman" w:hAnsi="Times New Roman" w:cs="Times New Roman"/>
          <w:b/>
          <w:bCs/>
          <w:color w:val="000000"/>
          <w:lang w:eastAsia="uk-UA"/>
        </w:rPr>
        <w:t>Запит</w:t>
      </w:r>
      <w:r w:rsidRPr="007C492F">
        <w:rPr>
          <w:rFonts w:ascii="Times New Roman" w:eastAsia="Times New Roman" w:hAnsi="Times New Roman" w:cs="Times New Roman"/>
          <w:color w:val="000000"/>
          <w:lang w:eastAsia="uk-UA"/>
        </w:rPr>
        <w:t>”) </w:t>
      </w:r>
    </w:p>
    <w:p w14:paraId="0F0D16E4" w14:textId="7777777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53F0A6A1" w14:textId="6A46B421" w:rsidR="00351481" w:rsidRPr="00351481" w:rsidRDefault="009A0470" w:rsidP="00351481">
      <w:pPr>
        <w:spacing w:after="0" w:line="240" w:lineRule="auto"/>
        <w:ind w:firstLine="555"/>
        <w:jc w:val="both"/>
        <w:textAlignment w:val="baseline"/>
        <w:rPr>
          <w:rFonts w:ascii="Times New Roman" w:eastAsia="Times New Roman" w:hAnsi="Times New Roman" w:cs="Times New Roman"/>
          <w:color w:val="000000" w:themeColor="text1"/>
          <w:lang w:eastAsia="uk-UA"/>
        </w:rPr>
      </w:pPr>
      <w:r w:rsidRPr="007C492F">
        <w:rPr>
          <w:rFonts w:ascii="Times New Roman" w:eastAsia="Times New Roman" w:hAnsi="Times New Roman" w:cs="Times New Roman"/>
          <w:color w:val="000000" w:themeColor="text1"/>
          <w:lang w:eastAsia="uk-UA"/>
        </w:rPr>
        <w:t>Товариство Червоного Хреста України (далі – «ТЧХУ») оголошує конкурс на місцеву закупівлю</w:t>
      </w:r>
      <w:r w:rsidR="00943D2C">
        <w:rPr>
          <w:rFonts w:ascii="Times New Roman" w:eastAsia="Times New Roman" w:hAnsi="Times New Roman" w:cs="Times New Roman"/>
          <w:color w:val="000000" w:themeColor="text1"/>
          <w:lang w:eastAsia="uk-UA"/>
        </w:rPr>
        <w:t xml:space="preserve"> по</w:t>
      </w:r>
      <w:r w:rsidRPr="007C492F">
        <w:rPr>
          <w:rFonts w:ascii="Times New Roman" w:eastAsia="Times New Roman" w:hAnsi="Times New Roman" w:cs="Times New Roman"/>
          <w:color w:val="000000" w:themeColor="text1"/>
          <w:lang w:eastAsia="uk-UA"/>
        </w:rPr>
        <w:t xml:space="preserve"> </w:t>
      </w:r>
      <w:r w:rsidR="00EA099D">
        <w:rPr>
          <w:rFonts w:ascii="Times New Roman" w:eastAsia="Times New Roman" w:hAnsi="Times New Roman" w:cs="Times New Roman"/>
          <w:color w:val="000000" w:themeColor="text1"/>
          <w:lang w:eastAsia="uk-UA"/>
        </w:rPr>
        <w:t>з</w:t>
      </w:r>
      <w:r w:rsidR="00EA099D" w:rsidRPr="00EA099D">
        <w:rPr>
          <w:rFonts w:ascii="Times New Roman" w:eastAsia="Times New Roman" w:hAnsi="Times New Roman" w:cs="Times New Roman"/>
          <w:color w:val="000000" w:themeColor="text1"/>
          <w:lang w:eastAsia="uk-UA"/>
        </w:rPr>
        <w:t>більшенн</w:t>
      </w:r>
      <w:r w:rsidR="00943D2C">
        <w:rPr>
          <w:rFonts w:ascii="Times New Roman" w:eastAsia="Times New Roman" w:hAnsi="Times New Roman" w:cs="Times New Roman"/>
          <w:color w:val="000000" w:themeColor="text1"/>
          <w:lang w:eastAsia="uk-UA"/>
        </w:rPr>
        <w:t>ю</w:t>
      </w:r>
      <w:r w:rsidR="00EA099D" w:rsidRPr="00EA099D">
        <w:rPr>
          <w:rFonts w:ascii="Times New Roman" w:eastAsia="Times New Roman" w:hAnsi="Times New Roman" w:cs="Times New Roman"/>
          <w:color w:val="000000" w:themeColor="text1"/>
          <w:lang w:eastAsia="uk-UA"/>
        </w:rPr>
        <w:t xml:space="preserve"> потужності електричного приєднання (в межах стандартного приєднання)</w:t>
      </w:r>
      <w:r w:rsidR="009A29A8">
        <w:rPr>
          <w:rFonts w:ascii="Times New Roman" w:eastAsia="Times New Roman" w:hAnsi="Times New Roman" w:cs="Times New Roman"/>
          <w:color w:val="000000" w:themeColor="text1"/>
          <w:lang w:eastAsia="uk-UA"/>
        </w:rPr>
        <w:t>.</w:t>
      </w:r>
    </w:p>
    <w:p w14:paraId="245147DF" w14:textId="77777777" w:rsidR="009A29A8" w:rsidRDefault="009A29A8" w:rsidP="007C213A">
      <w:pPr>
        <w:spacing w:after="0" w:line="240" w:lineRule="auto"/>
        <w:ind w:left="555" w:firstLine="420"/>
        <w:jc w:val="center"/>
        <w:textAlignment w:val="baseline"/>
        <w:rPr>
          <w:rFonts w:ascii="Times New Roman" w:eastAsia="Times New Roman" w:hAnsi="Times New Roman" w:cs="Times New Roman"/>
          <w:color w:val="000000" w:themeColor="text1"/>
          <w:lang w:eastAsia="uk-UA"/>
        </w:rPr>
      </w:pPr>
    </w:p>
    <w:p w14:paraId="2B2928F1" w14:textId="27E8AD68" w:rsidR="009A0470" w:rsidRPr="007C492F" w:rsidRDefault="009A0470" w:rsidP="007C213A">
      <w:pPr>
        <w:spacing w:after="0" w:line="240" w:lineRule="auto"/>
        <w:ind w:left="555"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Технічні вимоги до продукції*</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
        <w:gridCol w:w="5880"/>
        <w:gridCol w:w="986"/>
        <w:gridCol w:w="1085"/>
        <w:gridCol w:w="1210"/>
      </w:tblGrid>
      <w:tr w:rsidR="006E53F4" w:rsidRPr="007C492F" w14:paraId="511D726B" w14:textId="77777777" w:rsidTr="00ED3DD7">
        <w:trPr>
          <w:trHeight w:val="495"/>
        </w:trPr>
        <w:tc>
          <w:tcPr>
            <w:tcW w:w="273" w:type="pct"/>
            <w:tcBorders>
              <w:top w:val="single" w:sz="6" w:space="0" w:color="auto"/>
              <w:left w:val="single" w:sz="6" w:space="0" w:color="auto"/>
              <w:bottom w:val="single" w:sz="6" w:space="0" w:color="auto"/>
              <w:right w:val="single" w:sz="6" w:space="0" w:color="auto"/>
            </w:tcBorders>
            <w:shd w:val="clear" w:color="auto" w:fill="E7E6E6" w:themeFill="background2"/>
          </w:tcPr>
          <w:p w14:paraId="7628CA7E" w14:textId="1D987990" w:rsidR="006E53F4" w:rsidRPr="00A74B60" w:rsidRDefault="006E53F4" w:rsidP="005C5AFF">
            <w:pPr>
              <w:spacing w:after="0" w:line="240" w:lineRule="auto"/>
              <w:textAlignment w:val="baseline"/>
              <w:rPr>
                <w:rFonts w:ascii="Times New Roman" w:eastAsia="Times New Roman" w:hAnsi="Times New Roman" w:cs="Times New Roman"/>
                <w:b/>
                <w:bCs/>
                <w:lang w:val="en-US" w:eastAsia="uk-UA"/>
              </w:rPr>
            </w:pPr>
            <w:r>
              <w:rPr>
                <w:rFonts w:ascii="Times New Roman" w:eastAsia="Times New Roman" w:hAnsi="Times New Roman" w:cs="Times New Roman"/>
                <w:b/>
                <w:bCs/>
                <w:lang w:val="en-US" w:eastAsia="uk-UA"/>
              </w:rPr>
              <w:t xml:space="preserve">    </w:t>
            </w:r>
            <w:r>
              <w:rPr>
                <w:rFonts w:ascii="Times New Roman" w:eastAsia="Times New Roman" w:hAnsi="Times New Roman" w:cs="Times New Roman"/>
                <w:b/>
                <w:bCs/>
                <w:lang w:eastAsia="uk-UA"/>
              </w:rPr>
              <w:t>№</w:t>
            </w:r>
          </w:p>
        </w:tc>
        <w:tc>
          <w:tcPr>
            <w:tcW w:w="3088"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5CDB42D8" w14:textId="41084AC2" w:rsidR="006E53F4" w:rsidRPr="007C492F" w:rsidRDefault="006E53F4" w:rsidP="009A0470">
            <w:pPr>
              <w:spacing w:after="0" w:line="240" w:lineRule="auto"/>
              <w:ind w:firstLine="21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Назва</w:t>
            </w:r>
            <w:r w:rsidRPr="007C492F">
              <w:rPr>
                <w:rFonts w:ascii="Times New Roman" w:eastAsia="Times New Roman" w:hAnsi="Times New Roman" w:cs="Times New Roman"/>
                <w:lang w:eastAsia="uk-UA"/>
              </w:rPr>
              <w:t> </w:t>
            </w:r>
          </w:p>
        </w:tc>
        <w:tc>
          <w:tcPr>
            <w:tcW w:w="444"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62A0517A" w14:textId="26001722" w:rsidR="006E53F4" w:rsidRPr="007C492F" w:rsidRDefault="006E53F4" w:rsidP="007C492F">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 xml:space="preserve">Кількість </w:t>
            </w:r>
          </w:p>
        </w:tc>
        <w:tc>
          <w:tcPr>
            <w:tcW w:w="597" w:type="pct"/>
            <w:tcBorders>
              <w:top w:val="single" w:sz="6" w:space="0" w:color="auto"/>
              <w:left w:val="single" w:sz="6" w:space="0" w:color="auto"/>
              <w:bottom w:val="single" w:sz="6" w:space="0" w:color="auto"/>
              <w:right w:val="single" w:sz="6" w:space="0" w:color="auto"/>
            </w:tcBorders>
            <w:shd w:val="clear" w:color="auto" w:fill="E7E6E6" w:themeFill="background2"/>
          </w:tcPr>
          <w:p w14:paraId="27EFA3C7" w14:textId="4DE946C3" w:rsidR="006E53F4" w:rsidRPr="007C492F" w:rsidRDefault="00A16BA4" w:rsidP="009A0470">
            <w:pPr>
              <w:spacing w:after="0" w:line="240" w:lineRule="auto"/>
              <w:jc w:val="center"/>
              <w:textAlignment w:val="baseline"/>
              <w:rPr>
                <w:rFonts w:ascii="Times New Roman" w:eastAsia="Times New Roman" w:hAnsi="Times New Roman" w:cs="Times New Roman"/>
                <w:b/>
                <w:bCs/>
                <w:lang w:eastAsia="uk-UA"/>
              </w:rPr>
            </w:pPr>
            <w:r>
              <w:rPr>
                <w:rFonts w:ascii="Times New Roman" w:eastAsia="Times New Roman" w:hAnsi="Times New Roman" w:cs="Times New Roman"/>
                <w:b/>
                <w:bCs/>
                <w:lang w:eastAsia="uk-UA"/>
              </w:rPr>
              <w:t>Од. виміру</w:t>
            </w:r>
          </w:p>
        </w:tc>
        <w:tc>
          <w:tcPr>
            <w:tcW w:w="597" w:type="pct"/>
            <w:tcBorders>
              <w:top w:val="single" w:sz="6" w:space="0" w:color="auto"/>
              <w:left w:val="single" w:sz="6" w:space="0" w:color="auto"/>
              <w:bottom w:val="single" w:sz="6" w:space="0" w:color="auto"/>
              <w:right w:val="single" w:sz="6" w:space="0" w:color="auto"/>
            </w:tcBorders>
            <w:shd w:val="clear" w:color="auto" w:fill="E7E6E6" w:themeFill="background2"/>
            <w:hideMark/>
          </w:tcPr>
          <w:p w14:paraId="3B629C92" w14:textId="1C05DCAD" w:rsidR="006E53F4" w:rsidRPr="007C492F" w:rsidRDefault="006E53F4" w:rsidP="009A0470">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Додаткова інформація</w:t>
            </w:r>
            <w:r w:rsidRPr="007C492F">
              <w:rPr>
                <w:rFonts w:ascii="Times New Roman" w:eastAsia="Times New Roman" w:hAnsi="Times New Roman" w:cs="Times New Roman"/>
                <w:lang w:eastAsia="uk-UA"/>
              </w:rPr>
              <w:t> </w:t>
            </w:r>
          </w:p>
        </w:tc>
      </w:tr>
      <w:tr w:rsidR="006E53F4" w:rsidRPr="007C492F" w14:paraId="33D7CFB4" w14:textId="77777777" w:rsidTr="00A012B6">
        <w:trPr>
          <w:trHeight w:val="180"/>
        </w:trPr>
        <w:tc>
          <w:tcPr>
            <w:tcW w:w="273" w:type="pct"/>
            <w:tcBorders>
              <w:top w:val="single" w:sz="4" w:space="0" w:color="auto"/>
              <w:left w:val="single" w:sz="4" w:space="0" w:color="auto"/>
              <w:bottom w:val="single" w:sz="4" w:space="0" w:color="auto"/>
              <w:right w:val="single" w:sz="4" w:space="0" w:color="auto"/>
            </w:tcBorders>
          </w:tcPr>
          <w:p w14:paraId="2982D7E6" w14:textId="12A1A1C2" w:rsidR="006E53F4" w:rsidRPr="00A74B60" w:rsidRDefault="006E53F4" w:rsidP="00A74B60">
            <w:pPr>
              <w:spacing w:after="0" w:line="240" w:lineRule="auto"/>
              <w:jc w:val="center"/>
              <w:textAlignment w:val="baseline"/>
              <w:rPr>
                <w:rFonts w:ascii="Times New Roman" w:hAnsi="Times New Roman" w:cs="Times New Roman"/>
                <w:color w:val="000000"/>
                <w:lang w:val="en-US"/>
              </w:rPr>
            </w:pPr>
            <w:r>
              <w:rPr>
                <w:rFonts w:ascii="Times New Roman" w:hAnsi="Times New Roman" w:cs="Times New Roman"/>
                <w:color w:val="000000"/>
                <w:lang w:val="en-US"/>
              </w:rPr>
              <w:t>1</w:t>
            </w:r>
          </w:p>
        </w:tc>
        <w:tc>
          <w:tcPr>
            <w:tcW w:w="308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77B454C" w14:textId="6EB13796" w:rsidR="006E53F4" w:rsidRPr="00C745AD" w:rsidRDefault="00A16BA4" w:rsidP="005715C1">
            <w:pPr>
              <w:spacing w:after="0" w:line="240" w:lineRule="auto"/>
              <w:textAlignment w:val="baseline"/>
              <w:rPr>
                <w:rFonts w:ascii="Times New Roman" w:eastAsia="Times New Roman" w:hAnsi="Times New Roman" w:cs="Times New Roman"/>
                <w:lang w:eastAsia="uk-UA"/>
              </w:rPr>
            </w:pPr>
            <w:r w:rsidRPr="00A16BA4">
              <w:rPr>
                <w:rFonts w:ascii="Times New Roman" w:hAnsi="Times New Roman" w:cs="Times New Roman"/>
                <w:color w:val="000000"/>
              </w:rPr>
              <w:t xml:space="preserve">Отримання ТУ на приєднання </w:t>
            </w:r>
            <w:r w:rsidRPr="00A16BA4">
              <w:rPr>
                <w:rFonts w:ascii="Times New Roman" w:hAnsi="Times New Roman" w:cs="Times New Roman"/>
                <w:color w:val="000000"/>
              </w:rPr>
              <w:tab/>
            </w:r>
            <w:r w:rsidRPr="00A16BA4">
              <w:rPr>
                <w:rFonts w:ascii="Times New Roman" w:hAnsi="Times New Roman" w:cs="Times New Roman"/>
                <w:color w:val="000000"/>
              </w:rPr>
              <w:tab/>
            </w:r>
          </w:p>
        </w:tc>
        <w:tc>
          <w:tcPr>
            <w:tcW w:w="44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6DA18CA" w14:textId="254D8376" w:rsidR="006E53F4" w:rsidRPr="00C745AD" w:rsidRDefault="00A16BA4" w:rsidP="00653181">
            <w:pPr>
              <w:spacing w:after="0" w:line="240" w:lineRule="auto"/>
              <w:jc w:val="center"/>
              <w:textAlignment w:val="baseline"/>
              <w:rPr>
                <w:rFonts w:ascii="Times New Roman" w:eastAsia="Times New Roman" w:hAnsi="Times New Roman" w:cs="Times New Roman"/>
                <w:lang w:eastAsia="uk-UA"/>
              </w:rPr>
            </w:pPr>
            <w:r>
              <w:rPr>
                <w:rFonts w:ascii="Times New Roman" w:hAnsi="Times New Roman" w:cs="Times New Roman"/>
                <w:color w:val="000000"/>
              </w:rPr>
              <w:t>1</w:t>
            </w:r>
          </w:p>
        </w:tc>
        <w:tc>
          <w:tcPr>
            <w:tcW w:w="597" w:type="pct"/>
            <w:tcBorders>
              <w:top w:val="single" w:sz="6" w:space="0" w:color="auto"/>
              <w:left w:val="single" w:sz="6" w:space="0" w:color="auto"/>
              <w:bottom w:val="single" w:sz="4" w:space="0" w:color="auto"/>
              <w:right w:val="single" w:sz="6" w:space="0" w:color="auto"/>
            </w:tcBorders>
          </w:tcPr>
          <w:p w14:paraId="03B2CA6D" w14:textId="7A53EE01" w:rsidR="006E53F4" w:rsidRPr="00CC3273" w:rsidRDefault="00A16BA4" w:rsidP="00276658">
            <w:pPr>
              <w:spacing w:after="0" w:line="240" w:lineRule="auto"/>
              <w:jc w:val="center"/>
              <w:textAlignment w:val="baseline"/>
              <w:rPr>
                <w:rFonts w:ascii="Times New Roman" w:hAnsi="Times New Roman" w:cs="Times New Roman"/>
                <w:color w:val="000000"/>
              </w:rPr>
            </w:pPr>
            <w:r w:rsidRPr="00CC3273">
              <w:rPr>
                <w:rFonts w:ascii="Times New Roman" w:hAnsi="Times New Roman" w:cs="Times New Roman"/>
                <w:color w:val="000000"/>
              </w:rPr>
              <w:t>Ум. обсяг</w:t>
            </w:r>
          </w:p>
        </w:tc>
        <w:tc>
          <w:tcPr>
            <w:tcW w:w="597" w:type="pct"/>
            <w:vMerge w:val="restart"/>
            <w:tcBorders>
              <w:top w:val="single" w:sz="6" w:space="0" w:color="auto"/>
              <w:left w:val="single" w:sz="6" w:space="0" w:color="auto"/>
              <w:right w:val="single" w:sz="6" w:space="0" w:color="auto"/>
            </w:tcBorders>
            <w:shd w:val="clear" w:color="auto" w:fill="auto"/>
            <w:hideMark/>
          </w:tcPr>
          <w:p w14:paraId="3BA7EA64" w14:textId="38BB4780" w:rsidR="006E53F4" w:rsidRPr="007C492F" w:rsidRDefault="006E53F4" w:rsidP="00276658">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Додаток№1</w:t>
            </w:r>
          </w:p>
        </w:tc>
      </w:tr>
      <w:tr w:rsidR="006E53F4" w:rsidRPr="007C492F" w14:paraId="042A1F4E" w14:textId="77777777" w:rsidTr="00A012B6">
        <w:trPr>
          <w:trHeight w:val="180"/>
        </w:trPr>
        <w:tc>
          <w:tcPr>
            <w:tcW w:w="273" w:type="pct"/>
            <w:tcBorders>
              <w:top w:val="nil"/>
              <w:left w:val="single" w:sz="4" w:space="0" w:color="auto"/>
              <w:bottom w:val="single" w:sz="4" w:space="0" w:color="auto"/>
              <w:right w:val="single" w:sz="4" w:space="0" w:color="auto"/>
            </w:tcBorders>
          </w:tcPr>
          <w:p w14:paraId="5584D5D4" w14:textId="5DC75CBA" w:rsidR="006E53F4" w:rsidRPr="00A74B60" w:rsidRDefault="006E53F4" w:rsidP="00A74B60">
            <w:pPr>
              <w:shd w:val="clear" w:color="auto" w:fill="FFFFFF"/>
              <w:spacing w:after="0" w:line="240" w:lineRule="auto"/>
              <w:jc w:val="center"/>
              <w:outlineLvl w:val="0"/>
              <w:rPr>
                <w:rFonts w:ascii="Times New Roman" w:hAnsi="Times New Roman" w:cs="Times New Roman"/>
                <w:color w:val="000000"/>
                <w:lang w:val="en-US"/>
              </w:rPr>
            </w:pPr>
            <w:r>
              <w:rPr>
                <w:rFonts w:ascii="Times New Roman" w:hAnsi="Times New Roman" w:cs="Times New Roman"/>
                <w:color w:val="000000"/>
                <w:lang w:val="en-US"/>
              </w:rPr>
              <w:t>2</w:t>
            </w:r>
          </w:p>
        </w:tc>
        <w:tc>
          <w:tcPr>
            <w:tcW w:w="3088" w:type="pct"/>
            <w:tcBorders>
              <w:top w:val="nil"/>
              <w:left w:val="single" w:sz="4" w:space="0" w:color="auto"/>
              <w:bottom w:val="single" w:sz="4" w:space="0" w:color="auto"/>
              <w:right w:val="single" w:sz="4" w:space="0" w:color="auto"/>
            </w:tcBorders>
            <w:shd w:val="clear" w:color="auto" w:fill="auto"/>
            <w:vAlign w:val="bottom"/>
          </w:tcPr>
          <w:p w14:paraId="68DADDE6" w14:textId="43D7AE16" w:rsidR="006E53F4" w:rsidRPr="00C745AD" w:rsidRDefault="00A16BA4" w:rsidP="005715C1">
            <w:pPr>
              <w:shd w:val="clear" w:color="auto" w:fill="FFFFFF"/>
              <w:spacing w:after="0" w:line="240" w:lineRule="auto"/>
              <w:outlineLvl w:val="0"/>
              <w:rPr>
                <w:rFonts w:ascii="Times New Roman" w:eastAsia="Times New Roman" w:hAnsi="Times New Roman" w:cs="Times New Roman"/>
                <w:color w:val="000000" w:themeColor="text1"/>
                <w:kern w:val="36"/>
                <w:lang w:eastAsia="uk-UA"/>
              </w:rPr>
            </w:pPr>
            <w:r w:rsidRPr="00A16BA4">
              <w:rPr>
                <w:rFonts w:ascii="Times New Roman" w:hAnsi="Times New Roman" w:cs="Times New Roman"/>
                <w:color w:val="000000"/>
              </w:rPr>
              <w:t>Розробка та погодження робочого проекту</w:t>
            </w:r>
            <w:r w:rsidRPr="00A16BA4">
              <w:rPr>
                <w:rFonts w:ascii="Times New Roman" w:hAnsi="Times New Roman" w:cs="Times New Roman"/>
                <w:color w:val="000000"/>
              </w:rPr>
              <w:tab/>
            </w:r>
            <w:r w:rsidRPr="00A16BA4">
              <w:rPr>
                <w:rFonts w:ascii="Times New Roman" w:hAnsi="Times New Roman" w:cs="Times New Roman"/>
                <w:color w:val="000000"/>
              </w:rPr>
              <w:tab/>
            </w:r>
          </w:p>
        </w:tc>
        <w:tc>
          <w:tcPr>
            <w:tcW w:w="444" w:type="pct"/>
            <w:tcBorders>
              <w:top w:val="nil"/>
              <w:left w:val="single" w:sz="4" w:space="0" w:color="auto"/>
              <w:bottom w:val="single" w:sz="4" w:space="0" w:color="auto"/>
              <w:right w:val="single" w:sz="4" w:space="0" w:color="auto"/>
            </w:tcBorders>
            <w:shd w:val="clear" w:color="auto" w:fill="auto"/>
            <w:vAlign w:val="bottom"/>
          </w:tcPr>
          <w:p w14:paraId="2F7F9FCA" w14:textId="3ABDBA0F" w:rsidR="006E53F4" w:rsidRPr="00C745AD" w:rsidRDefault="00A16BA4" w:rsidP="00653181">
            <w:pPr>
              <w:spacing w:after="0" w:line="240" w:lineRule="auto"/>
              <w:jc w:val="center"/>
              <w:textAlignment w:val="baseline"/>
              <w:rPr>
                <w:rFonts w:ascii="Times New Roman" w:eastAsia="Times New Roman" w:hAnsi="Times New Roman" w:cs="Times New Roman"/>
                <w:lang w:eastAsia="uk-UA"/>
              </w:rPr>
            </w:pPr>
            <w:r>
              <w:rPr>
                <w:rFonts w:ascii="Times New Roman" w:hAnsi="Times New Roman" w:cs="Times New Roman"/>
                <w:color w:val="000000"/>
              </w:rPr>
              <w:t>1</w:t>
            </w:r>
          </w:p>
        </w:tc>
        <w:tc>
          <w:tcPr>
            <w:tcW w:w="597" w:type="pct"/>
            <w:tcBorders>
              <w:top w:val="single" w:sz="4" w:space="0" w:color="auto"/>
              <w:left w:val="single" w:sz="6" w:space="0" w:color="auto"/>
              <w:right w:val="single" w:sz="6" w:space="0" w:color="auto"/>
            </w:tcBorders>
          </w:tcPr>
          <w:p w14:paraId="41FC7C8E" w14:textId="4737E4F7" w:rsidR="006E53F4" w:rsidRPr="00CC3273" w:rsidRDefault="00A16BA4" w:rsidP="00CC3273">
            <w:pPr>
              <w:spacing w:after="0" w:line="240" w:lineRule="auto"/>
              <w:jc w:val="center"/>
              <w:textAlignment w:val="baseline"/>
              <w:rPr>
                <w:rFonts w:ascii="Times New Roman" w:hAnsi="Times New Roman" w:cs="Times New Roman"/>
                <w:color w:val="000000"/>
              </w:rPr>
            </w:pPr>
            <w:r w:rsidRPr="00CC3273">
              <w:rPr>
                <w:rFonts w:ascii="Times New Roman" w:hAnsi="Times New Roman" w:cs="Times New Roman"/>
                <w:color w:val="000000"/>
              </w:rPr>
              <w:t>Ум. обсяг</w:t>
            </w:r>
          </w:p>
        </w:tc>
        <w:tc>
          <w:tcPr>
            <w:tcW w:w="597" w:type="pct"/>
            <w:vMerge/>
            <w:tcBorders>
              <w:left w:val="single" w:sz="6" w:space="0" w:color="auto"/>
              <w:right w:val="single" w:sz="6" w:space="0" w:color="auto"/>
            </w:tcBorders>
            <w:shd w:val="clear" w:color="auto" w:fill="auto"/>
          </w:tcPr>
          <w:p w14:paraId="4E21DD0D" w14:textId="5A030C52" w:rsidR="006E53F4" w:rsidRDefault="006E53F4" w:rsidP="005715C1">
            <w:pPr>
              <w:spacing w:after="0" w:line="240" w:lineRule="auto"/>
              <w:textAlignment w:val="baseline"/>
              <w:rPr>
                <w:rFonts w:ascii="Times New Roman" w:eastAsia="Times New Roman" w:hAnsi="Times New Roman" w:cs="Times New Roman"/>
                <w:lang w:eastAsia="uk-UA"/>
              </w:rPr>
            </w:pPr>
          </w:p>
        </w:tc>
      </w:tr>
    </w:tbl>
    <w:p w14:paraId="739D7D8E" w14:textId="77777777" w:rsidR="007C492F" w:rsidRPr="007C492F" w:rsidRDefault="007C492F" w:rsidP="007C492F">
      <w:pPr>
        <w:spacing w:after="0" w:line="240" w:lineRule="auto"/>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color w:val="000000"/>
          <w:lang w:eastAsia="uk-UA"/>
        </w:rPr>
        <w:t>*Товариство Червоного Хреста України залишає за собою право здійснювати закупівлю протягом 2023 року.</w:t>
      </w:r>
    </w:p>
    <w:p w14:paraId="5F07F04E" w14:textId="16EB0179" w:rsidR="007C492F" w:rsidRDefault="007C492F" w:rsidP="007C492F">
      <w:pPr>
        <w:spacing w:after="0" w:line="240" w:lineRule="auto"/>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color w:val="000000"/>
          <w:lang w:eastAsia="uk-UA"/>
        </w:rPr>
        <w:t>**Товариство Червоного Хреста України залишає за собою право змінювати кількість замовлення залежно від наявного фінансування.</w:t>
      </w:r>
    </w:p>
    <w:p w14:paraId="56E547FD" w14:textId="5A2BE839" w:rsidR="009A0470" w:rsidRDefault="009A0470" w:rsidP="009A0470">
      <w:pPr>
        <w:spacing w:after="0" w:line="240" w:lineRule="auto"/>
        <w:ind w:firstLine="420"/>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 xml:space="preserve">Термін </w:t>
      </w:r>
      <w:r w:rsidR="00943D2C">
        <w:rPr>
          <w:rFonts w:ascii="Times New Roman" w:eastAsia="Times New Roman" w:hAnsi="Times New Roman" w:cs="Times New Roman"/>
          <w:b/>
          <w:bCs/>
          <w:color w:val="000000"/>
          <w:lang w:eastAsia="uk-UA"/>
        </w:rPr>
        <w:t>виконання</w:t>
      </w:r>
      <w:r w:rsidRPr="007C492F">
        <w:rPr>
          <w:rFonts w:ascii="Times New Roman" w:eastAsia="Times New Roman" w:hAnsi="Times New Roman" w:cs="Times New Roman"/>
          <w:b/>
          <w:bCs/>
          <w:color w:val="000000"/>
          <w:lang w:eastAsia="uk-UA"/>
        </w:rPr>
        <w:t xml:space="preserve"> – </w:t>
      </w:r>
      <w:r w:rsidR="00943D2C">
        <w:rPr>
          <w:rFonts w:ascii="Times New Roman" w:eastAsia="Times New Roman" w:hAnsi="Times New Roman" w:cs="Times New Roman"/>
          <w:b/>
          <w:bCs/>
          <w:color w:val="000000"/>
          <w:lang w:eastAsia="uk-UA"/>
        </w:rPr>
        <w:t>01.04.2023р</w:t>
      </w:r>
      <w:r w:rsidRPr="007C492F">
        <w:rPr>
          <w:rFonts w:ascii="Times New Roman" w:eastAsia="Times New Roman" w:hAnsi="Times New Roman" w:cs="Times New Roman"/>
          <w:color w:val="000000"/>
          <w:lang w:eastAsia="uk-UA"/>
        </w:rPr>
        <w:t> </w:t>
      </w:r>
    </w:p>
    <w:p w14:paraId="3507A587" w14:textId="5F186864" w:rsidR="009A0470" w:rsidRPr="007E708C" w:rsidRDefault="00C745AD" w:rsidP="00C745AD">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009A0470" w:rsidRPr="007E708C">
        <w:rPr>
          <w:rFonts w:ascii="Times New Roman" w:eastAsia="Times New Roman" w:hAnsi="Times New Roman" w:cs="Times New Roman"/>
          <w:b/>
          <w:bCs/>
          <w:color w:val="000000" w:themeColor="text1"/>
          <w:lang w:eastAsia="uk-UA"/>
        </w:rPr>
        <w:t xml:space="preserve">Місце </w:t>
      </w:r>
      <w:r w:rsidR="003A2D5B" w:rsidRPr="007E708C">
        <w:rPr>
          <w:rFonts w:ascii="Times New Roman" w:eastAsia="Times New Roman" w:hAnsi="Times New Roman" w:cs="Times New Roman"/>
          <w:b/>
          <w:bCs/>
          <w:color w:val="000000" w:themeColor="text1"/>
          <w:lang w:eastAsia="uk-UA"/>
        </w:rPr>
        <w:t>виконання робіт</w:t>
      </w:r>
      <w:r w:rsidR="009A0470" w:rsidRPr="007E708C">
        <w:rPr>
          <w:rFonts w:ascii="Times New Roman" w:eastAsia="Times New Roman" w:hAnsi="Times New Roman" w:cs="Times New Roman"/>
          <w:b/>
          <w:bCs/>
          <w:color w:val="000000" w:themeColor="text1"/>
          <w:lang w:eastAsia="uk-UA"/>
        </w:rPr>
        <w:t xml:space="preserve">: </w:t>
      </w:r>
      <w:r w:rsidR="00E2695D" w:rsidRPr="007E708C">
        <w:rPr>
          <w:rFonts w:ascii="Times New Roman" w:eastAsia="Times New Roman" w:hAnsi="Times New Roman" w:cs="Times New Roman"/>
          <w:b/>
          <w:bCs/>
          <w:color w:val="000000" w:themeColor="text1"/>
          <w:lang w:eastAsia="uk-UA"/>
        </w:rPr>
        <w:t xml:space="preserve">м. </w:t>
      </w:r>
      <w:r w:rsidR="00652933" w:rsidRPr="007E708C">
        <w:rPr>
          <w:rFonts w:ascii="Times New Roman" w:eastAsia="Times New Roman" w:hAnsi="Times New Roman" w:cs="Times New Roman"/>
          <w:b/>
          <w:bCs/>
          <w:color w:val="000000" w:themeColor="text1"/>
          <w:lang w:eastAsia="uk-UA"/>
        </w:rPr>
        <w:t>Львів</w:t>
      </w:r>
      <w:r w:rsidR="00E2695D" w:rsidRPr="007E708C">
        <w:rPr>
          <w:rFonts w:ascii="Times New Roman" w:eastAsia="Times New Roman" w:hAnsi="Times New Roman" w:cs="Times New Roman"/>
          <w:b/>
          <w:bCs/>
          <w:color w:val="000000" w:themeColor="text1"/>
          <w:lang w:eastAsia="uk-UA"/>
        </w:rPr>
        <w:t xml:space="preserve">, вул. </w:t>
      </w:r>
      <w:r w:rsidR="00652933" w:rsidRPr="007E708C">
        <w:rPr>
          <w:rFonts w:ascii="Times New Roman" w:eastAsia="Times New Roman" w:hAnsi="Times New Roman" w:cs="Times New Roman"/>
          <w:b/>
          <w:bCs/>
          <w:color w:val="000000" w:themeColor="text1"/>
          <w:lang w:eastAsia="uk-UA"/>
        </w:rPr>
        <w:t>Сахарова</w:t>
      </w:r>
      <w:r w:rsidR="00E2695D" w:rsidRPr="007E708C">
        <w:rPr>
          <w:rFonts w:ascii="Times New Roman" w:eastAsia="Times New Roman" w:hAnsi="Times New Roman" w:cs="Times New Roman"/>
          <w:b/>
          <w:bCs/>
          <w:color w:val="000000" w:themeColor="text1"/>
          <w:lang w:eastAsia="uk-UA"/>
        </w:rPr>
        <w:t xml:space="preserve">, </w:t>
      </w:r>
      <w:r w:rsidR="00652933" w:rsidRPr="007E708C">
        <w:rPr>
          <w:rFonts w:ascii="Times New Roman" w:eastAsia="Times New Roman" w:hAnsi="Times New Roman" w:cs="Times New Roman"/>
          <w:b/>
          <w:bCs/>
          <w:color w:val="000000" w:themeColor="text1"/>
          <w:lang w:eastAsia="uk-UA"/>
        </w:rPr>
        <w:t>52</w:t>
      </w:r>
    </w:p>
    <w:p w14:paraId="0166061C" w14:textId="77777777" w:rsidR="009A0470" w:rsidRPr="007E708C" w:rsidRDefault="009A0470" w:rsidP="009A0470">
      <w:pPr>
        <w:spacing w:after="0" w:line="240" w:lineRule="auto"/>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color w:val="000000"/>
          <w:lang w:eastAsia="uk-U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3"/>
        <w:gridCol w:w="4678"/>
      </w:tblGrid>
      <w:tr w:rsidR="009A0470" w:rsidRPr="007E708C" w14:paraId="0CEEE51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2052063" w14:textId="77777777" w:rsidR="009A0470" w:rsidRPr="007E708C" w:rsidRDefault="009A0470" w:rsidP="009A0470">
            <w:pPr>
              <w:spacing w:after="0" w:line="240" w:lineRule="auto"/>
              <w:ind w:firstLine="15"/>
              <w:jc w:val="both"/>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b/>
                <w:bCs/>
                <w:lang w:eastAsia="uk-UA"/>
              </w:rPr>
              <w:t>Обов’язкові кваліфікаційні вимоги до постачальника товарів або виконавця робіт та послуг</w:t>
            </w:r>
            <w:r w:rsidRPr="007E708C">
              <w:rPr>
                <w:rFonts w:ascii="Times New Roman" w:eastAsia="Times New Roman" w:hAnsi="Times New Roman" w:cs="Times New Roman"/>
                <w:lang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59B842FE" w14:textId="77777777" w:rsidR="009A0470" w:rsidRPr="007E708C" w:rsidRDefault="009A0470" w:rsidP="009A0470">
            <w:pPr>
              <w:spacing w:after="0" w:line="240" w:lineRule="auto"/>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b/>
                <w:bCs/>
                <w:lang w:eastAsia="uk-UA"/>
              </w:rPr>
              <w:t>Документи, які підтверджують відповідність кваліфікаційним вимогам</w:t>
            </w:r>
            <w:r w:rsidRPr="007E708C">
              <w:rPr>
                <w:rFonts w:ascii="Times New Roman" w:eastAsia="Times New Roman" w:hAnsi="Times New Roman" w:cs="Times New Roman"/>
                <w:lang w:eastAsia="uk-UA"/>
              </w:rPr>
              <w:t> </w:t>
            </w:r>
          </w:p>
        </w:tc>
      </w:tr>
      <w:tr w:rsidR="009A0470" w:rsidRPr="007E708C" w14:paraId="6D6F252B" w14:textId="77777777" w:rsidTr="007C738B">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3D75C87" w14:textId="5780174B" w:rsidR="009A0470" w:rsidRPr="007E708C" w:rsidRDefault="009A0470"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 xml:space="preserve">Право на здійснення підприємницької діяльності з відповідністю </w:t>
            </w:r>
            <w:proofErr w:type="spellStart"/>
            <w:r w:rsidRPr="007E708C">
              <w:rPr>
                <w:rFonts w:ascii="Times New Roman" w:eastAsia="Times New Roman" w:hAnsi="Times New Roman" w:cs="Times New Roman"/>
                <w:lang w:eastAsia="uk-UA"/>
              </w:rPr>
              <w:t>КВЕДам</w:t>
            </w:r>
            <w:proofErr w:type="spellEnd"/>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38057139" w14:textId="680A8B55"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43D56ACD" w14:textId="56842DF6"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9A0470" w:rsidRPr="007E708C" w14:paraId="253C7EA8"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5BF1D5A2" w14:textId="735DC34C" w:rsidR="009A0470" w:rsidRPr="007E708C" w:rsidRDefault="009A0470" w:rsidP="00C745AD">
            <w:pPr>
              <w:spacing w:after="0" w:line="240" w:lineRule="exact"/>
              <w:ind w:firstLine="420"/>
              <w:textAlignment w:val="baseline"/>
              <w:rPr>
                <w:rFonts w:ascii="Times New Roman" w:eastAsia="Times New Roman" w:hAnsi="Times New Roman" w:cs="Times New Roman"/>
                <w:lang w:eastAsia="uk-UA"/>
              </w:rPr>
            </w:pP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79DA129" w14:textId="6F1A3A82"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Відповідні сертифікати, ліцензії</w:t>
            </w:r>
          </w:p>
        </w:tc>
      </w:tr>
      <w:tr w:rsidR="007C492F" w:rsidRPr="007E708C" w14:paraId="723ACDCE"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4C5B8780" w14:textId="77777777" w:rsidR="007C492F" w:rsidRPr="007E708C"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Безготівковий розрахунок</w:t>
            </w:r>
          </w:p>
          <w:p w14:paraId="49F66792" w14:textId="44B15BE8" w:rsidR="007C492F" w:rsidRPr="007E708C" w:rsidRDefault="00916C8C"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10</w:t>
            </w:r>
            <w:r w:rsidR="007C492F" w:rsidRPr="007E708C">
              <w:rPr>
                <w:rFonts w:ascii="Times New Roman" w:eastAsia="Times New Roman" w:hAnsi="Times New Roman" w:cs="Times New Roman"/>
                <w:lang w:eastAsia="uk-UA"/>
              </w:rPr>
              <w:t xml:space="preserve"> % передплати,  </w:t>
            </w:r>
            <w:r w:rsidRPr="007E708C">
              <w:rPr>
                <w:rFonts w:ascii="Times New Roman" w:eastAsia="Times New Roman" w:hAnsi="Times New Roman" w:cs="Times New Roman"/>
                <w:lang w:eastAsia="uk-UA"/>
              </w:rPr>
              <w:t xml:space="preserve">90 </w:t>
            </w:r>
            <w:r w:rsidR="007C492F" w:rsidRPr="007E708C">
              <w:rPr>
                <w:rFonts w:ascii="Times New Roman" w:eastAsia="Times New Roman" w:hAnsi="Times New Roman" w:cs="Times New Roman"/>
                <w:lang w:eastAsia="uk-UA"/>
              </w:rPr>
              <w:t>% пост оплата</w:t>
            </w: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0CF01AA4" w14:textId="6F1E94F4" w:rsidR="007C492F" w:rsidRPr="007E708C" w:rsidRDefault="007C492F"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Цінова пропозиція з зазначенням банківських реквізитів постачальника, умов оплати та поставки.</w:t>
            </w:r>
          </w:p>
        </w:tc>
      </w:tr>
      <w:tr w:rsidR="007C492F" w:rsidRPr="007E708C" w14:paraId="0DC7089D"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1C0B89C7" w14:textId="7F3F436F" w:rsidR="007C492F" w:rsidRPr="007E708C"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01B166F2" w14:textId="00D446BB" w:rsidR="007C492F" w:rsidRPr="007E708C" w:rsidRDefault="004B543E" w:rsidP="007E708C">
            <w:pPr>
              <w:pStyle w:val="a3"/>
              <w:numPr>
                <w:ilvl w:val="0"/>
                <w:numId w:val="13"/>
              </w:numPr>
              <w:spacing w:before="0" w:beforeAutospacing="0" w:after="0" w:afterAutospacing="0" w:line="240" w:lineRule="exact"/>
            </w:pPr>
            <w:r w:rsidRPr="007E708C">
              <w:rPr>
                <w:sz w:val="22"/>
                <w:szCs w:val="22"/>
              </w:rPr>
              <w:t xml:space="preserve">Лист-гарантія на бланку учасника </w:t>
            </w:r>
          </w:p>
        </w:tc>
      </w:tr>
      <w:tr w:rsidR="007C492F" w:rsidRPr="007E708C" w14:paraId="3077DEE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7023B56A" w14:textId="0CBBB446" w:rsidR="007C492F" w:rsidRPr="007E708C"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 xml:space="preserve">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E708C">
              <w:rPr>
                <w:rFonts w:ascii="Times New Roman" w:eastAsia="Times New Roman" w:hAnsi="Times New Roman" w:cs="Times New Roman"/>
                <w:lang w:eastAsia="uk-UA"/>
              </w:rPr>
              <w:t>антиконкурентних</w:t>
            </w:r>
            <w:proofErr w:type="spellEnd"/>
            <w:r w:rsidRPr="007E708C">
              <w:rPr>
                <w:rFonts w:ascii="Times New Roman" w:eastAsia="Times New Roman" w:hAnsi="Times New Roman" w:cs="Times New Roman"/>
                <w:lang w:eastAsia="uk-UA"/>
              </w:rPr>
              <w:t xml:space="preserve">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24F39A6C" w14:textId="77777777" w:rsidR="007C492F" w:rsidRPr="007E708C" w:rsidRDefault="007C492F" w:rsidP="00C745AD">
            <w:pPr>
              <w:spacing w:after="0" w:line="240" w:lineRule="exact"/>
              <w:textAlignment w:val="baseline"/>
              <w:rPr>
                <w:rFonts w:ascii="Times New Roman" w:eastAsia="Times New Roman" w:hAnsi="Times New Roman" w:cs="Times New Roman"/>
                <w:lang w:eastAsia="uk-UA"/>
              </w:rPr>
            </w:pPr>
          </w:p>
        </w:tc>
      </w:tr>
      <w:tr w:rsidR="007C492F" w:rsidRPr="007C492F" w14:paraId="7FFB8D11"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013F2EBD" w14:textId="6E9543CA" w:rsidR="007C492F" w:rsidRPr="007C492F"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6FF0B278" w14:textId="77777777" w:rsidR="007C492F" w:rsidRPr="007C492F" w:rsidRDefault="007C492F" w:rsidP="00C745AD">
            <w:pPr>
              <w:spacing w:after="0" w:line="240" w:lineRule="exact"/>
              <w:textAlignment w:val="baseline"/>
              <w:rPr>
                <w:rFonts w:ascii="Times New Roman" w:eastAsia="Times New Roman" w:hAnsi="Times New Roman" w:cs="Times New Roman"/>
                <w:lang w:eastAsia="uk-UA"/>
              </w:rPr>
            </w:pPr>
          </w:p>
        </w:tc>
      </w:tr>
      <w:tr w:rsidR="007C492F" w:rsidRPr="007C492F" w14:paraId="053CC8F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6F0EFC81" w14:textId="6F5691DE" w:rsidR="007C492F" w:rsidRPr="007C492F" w:rsidRDefault="007C492F" w:rsidP="00C745AD">
            <w:pPr>
              <w:spacing w:after="0" w:line="240" w:lineRule="exact"/>
              <w:ind w:firstLine="420"/>
              <w:textAlignment w:val="baseline"/>
              <w:rPr>
                <w:rFonts w:ascii="Times New Roman" w:eastAsia="Times New Roman" w:hAnsi="Times New Roman" w:cs="Times New Roman"/>
                <w:lang w:eastAsia="uk-UA"/>
              </w:rPr>
            </w:pPr>
            <w:r w:rsidRPr="00F57508">
              <w:rPr>
                <w:rFonts w:ascii="Times New Roman" w:eastAsia="Times New Roman" w:hAnsi="Times New Roman" w:cs="Times New Roman"/>
              </w:rPr>
              <w:lastRenderedPageBreak/>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bottom w:val="single" w:sz="6" w:space="0" w:color="auto"/>
              <w:right w:val="single" w:sz="6" w:space="0" w:color="auto"/>
            </w:tcBorders>
            <w:shd w:val="clear" w:color="auto" w:fill="auto"/>
          </w:tcPr>
          <w:p w14:paraId="2CF9C665" w14:textId="77777777" w:rsidR="007C492F" w:rsidRPr="007C492F" w:rsidRDefault="007C492F" w:rsidP="00C745AD">
            <w:pPr>
              <w:spacing w:after="0" w:line="240" w:lineRule="exact"/>
              <w:textAlignment w:val="baseline"/>
              <w:rPr>
                <w:rFonts w:ascii="Times New Roman" w:eastAsia="Times New Roman" w:hAnsi="Times New Roman" w:cs="Times New Roman"/>
                <w:lang w:eastAsia="uk-UA"/>
              </w:rPr>
            </w:pPr>
          </w:p>
        </w:tc>
      </w:tr>
    </w:tbl>
    <w:p w14:paraId="1CD3C7ED" w14:textId="26F18292" w:rsidR="009A0470" w:rsidRPr="007C492F" w:rsidRDefault="009A0470" w:rsidP="004B543E">
      <w:pPr>
        <w:spacing w:after="0" w:line="240" w:lineRule="auto"/>
        <w:ind w:firstLine="420"/>
        <w:textAlignment w:val="baseline"/>
        <w:rPr>
          <w:rFonts w:ascii="Times New Roman" w:eastAsia="Times New Roman" w:hAnsi="Times New Roman" w:cs="Times New Roman"/>
          <w:lang w:eastAsia="uk-UA"/>
        </w:rPr>
      </w:pPr>
    </w:p>
    <w:p w14:paraId="35EBCA21" w14:textId="77777777" w:rsidR="004B543E" w:rsidRDefault="009A0470" w:rsidP="004B543E">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u w:val="single"/>
          <w:lang w:eastAsia="uk-UA"/>
        </w:rPr>
        <w:t>Інша інформація:</w:t>
      </w:r>
    </w:p>
    <w:p w14:paraId="6022C700" w14:textId="77777777" w:rsidR="004B543E" w:rsidRPr="004B543E" w:rsidRDefault="009A0470" w:rsidP="004B543E">
      <w:pPr>
        <w:pStyle w:val="a5"/>
        <w:numPr>
          <w:ilvl w:val="0"/>
          <w:numId w:val="10"/>
        </w:num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Валютою тендерної пропозиції є гривня. Розрахунки здійснюватимуться у національній</w:t>
      </w:r>
    </w:p>
    <w:p w14:paraId="1D9ABE2F" w14:textId="6EFC4CFF" w:rsidR="009A0470" w:rsidRPr="004B543E" w:rsidRDefault="009A0470" w:rsidP="004B543E">
      <w:p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валюті України на розрахунковий рахунок постачальника.</w:t>
      </w:r>
    </w:p>
    <w:p w14:paraId="5FC241A3" w14:textId="3D07C4B8" w:rsidR="004B543E" w:rsidRPr="004B543E" w:rsidRDefault="009A0470" w:rsidP="004B543E">
      <w:pPr>
        <w:pStyle w:val="a5"/>
        <w:numPr>
          <w:ilvl w:val="0"/>
          <w:numId w:val="10"/>
        </w:num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Оплата здійснюється за системою </w:t>
      </w:r>
      <w:r w:rsidR="00C22259" w:rsidRPr="007E708C">
        <w:rPr>
          <w:rFonts w:ascii="Times New Roman" w:eastAsia="Times New Roman" w:hAnsi="Times New Roman" w:cs="Times New Roman"/>
          <w:color w:val="000000"/>
          <w:lang w:eastAsia="uk-UA"/>
        </w:rPr>
        <w:t>1</w:t>
      </w:r>
      <w:r w:rsidRPr="007E708C">
        <w:rPr>
          <w:rFonts w:ascii="Times New Roman" w:eastAsia="Times New Roman" w:hAnsi="Times New Roman" w:cs="Times New Roman"/>
          <w:color w:val="000000"/>
          <w:lang w:eastAsia="uk-UA"/>
        </w:rPr>
        <w:t xml:space="preserve">0% передплати після отримання рахунку, та </w:t>
      </w:r>
      <w:r w:rsidR="00C22259" w:rsidRPr="007E708C">
        <w:rPr>
          <w:rFonts w:ascii="Times New Roman" w:eastAsia="Times New Roman" w:hAnsi="Times New Roman" w:cs="Times New Roman"/>
          <w:color w:val="000000"/>
          <w:lang w:eastAsia="uk-UA"/>
        </w:rPr>
        <w:t>9</w:t>
      </w:r>
      <w:r w:rsidRPr="007E708C">
        <w:rPr>
          <w:rFonts w:ascii="Times New Roman" w:eastAsia="Times New Roman" w:hAnsi="Times New Roman" w:cs="Times New Roman"/>
          <w:color w:val="000000"/>
          <w:lang w:eastAsia="uk-UA"/>
        </w:rPr>
        <w:t>0% пост</w:t>
      </w:r>
    </w:p>
    <w:p w14:paraId="547EC692" w14:textId="3031797F" w:rsidR="009A0470" w:rsidRDefault="009A0470" w:rsidP="004B543E">
      <w:pPr>
        <w:spacing w:after="0" w:line="240" w:lineRule="auto"/>
        <w:textAlignment w:val="baseline"/>
        <w:rPr>
          <w:rFonts w:ascii="Times New Roman" w:eastAsia="Times New Roman" w:hAnsi="Times New Roman" w:cs="Times New Roman"/>
          <w:color w:val="000000"/>
          <w:lang w:eastAsia="uk-UA"/>
        </w:rPr>
      </w:pPr>
      <w:r w:rsidRPr="004B543E">
        <w:rPr>
          <w:rFonts w:ascii="Times New Roman" w:eastAsia="Times New Roman" w:hAnsi="Times New Roman" w:cs="Times New Roman"/>
          <w:color w:val="000000"/>
          <w:lang w:eastAsia="uk-UA"/>
        </w:rPr>
        <w:t>оплати по факту підписання відповідних накладних. </w:t>
      </w:r>
      <w:r w:rsidR="004B543E" w:rsidRPr="004B543E">
        <w:rPr>
          <w:rFonts w:ascii="Times New Roman" w:eastAsia="Times New Roman" w:hAnsi="Times New Roman" w:cs="Times New Roman"/>
          <w:color w:val="000000"/>
          <w:lang w:eastAsia="uk-UA"/>
        </w:rPr>
        <w:t>Якщо Учасник пропонує власну систему оплати, просимо вказати її в Додатку 1.</w:t>
      </w:r>
    </w:p>
    <w:p w14:paraId="750EC9DC" w14:textId="3A4E300F" w:rsidR="00AB5B79" w:rsidRPr="00AB5B79" w:rsidRDefault="00AB5B79" w:rsidP="00AB5B79">
      <w:pPr>
        <w:pStyle w:val="a5"/>
        <w:numPr>
          <w:ilvl w:val="0"/>
          <w:numId w:val="10"/>
        </w:numPr>
        <w:spacing w:after="0" w:line="240" w:lineRule="auto"/>
        <w:textAlignment w:val="baseline"/>
        <w:rPr>
          <w:rFonts w:ascii="Times New Roman" w:eastAsia="Times New Roman" w:hAnsi="Times New Roman" w:cs="Times New Roman"/>
          <w:lang w:eastAsia="uk-UA"/>
        </w:rPr>
      </w:pPr>
      <w:r w:rsidRPr="00AB5B79">
        <w:rPr>
          <w:rFonts w:ascii="Times New Roman" w:eastAsia="Times New Roman" w:hAnsi="Times New Roman" w:cs="Times New Roman"/>
          <w:lang w:eastAsia="uk-UA"/>
        </w:rPr>
        <w:t xml:space="preserve">У разі </w:t>
      </w:r>
      <w:r w:rsidRPr="007E708C">
        <w:rPr>
          <w:rFonts w:ascii="Times New Roman" w:eastAsia="Times New Roman" w:hAnsi="Times New Roman" w:cs="Times New Roman"/>
          <w:lang w:eastAsia="uk-UA"/>
        </w:rPr>
        <w:t>відмінності запропонован</w:t>
      </w:r>
      <w:r w:rsidR="00AD263A" w:rsidRPr="007E708C">
        <w:rPr>
          <w:rFonts w:ascii="Times New Roman" w:eastAsia="Times New Roman" w:hAnsi="Times New Roman" w:cs="Times New Roman"/>
          <w:lang w:eastAsia="uk-UA"/>
        </w:rPr>
        <w:t>ої</w:t>
      </w:r>
      <w:r w:rsidRPr="007E708C">
        <w:rPr>
          <w:rFonts w:ascii="Times New Roman" w:eastAsia="Times New Roman" w:hAnsi="Times New Roman" w:cs="Times New Roman"/>
          <w:lang w:eastAsia="uk-UA"/>
        </w:rPr>
        <w:t xml:space="preserve"> Учасником </w:t>
      </w:r>
      <w:r w:rsidR="00AD263A" w:rsidRPr="007E708C">
        <w:rPr>
          <w:rFonts w:ascii="Times New Roman" w:eastAsia="Times New Roman" w:hAnsi="Times New Roman" w:cs="Times New Roman"/>
          <w:lang w:eastAsia="uk-UA"/>
        </w:rPr>
        <w:t>пропозиції</w:t>
      </w:r>
      <w:r w:rsidRPr="007E708C">
        <w:rPr>
          <w:rFonts w:ascii="Times New Roman" w:eastAsia="Times New Roman" w:hAnsi="Times New Roman" w:cs="Times New Roman"/>
          <w:lang w:eastAsia="uk-UA"/>
        </w:rPr>
        <w:t xml:space="preserve"> від т</w:t>
      </w:r>
      <w:r w:rsidR="00B825E6" w:rsidRPr="007E708C">
        <w:rPr>
          <w:rFonts w:ascii="Times New Roman" w:eastAsia="Times New Roman" w:hAnsi="Times New Roman" w:cs="Times New Roman"/>
          <w:lang w:eastAsia="uk-UA"/>
        </w:rPr>
        <w:t>ієї</w:t>
      </w:r>
      <w:r w:rsidRPr="007E708C">
        <w:rPr>
          <w:rFonts w:ascii="Times New Roman" w:eastAsia="Times New Roman" w:hAnsi="Times New Roman" w:cs="Times New Roman"/>
          <w:lang w:eastAsia="uk-UA"/>
        </w:rPr>
        <w:t>, що вказан</w:t>
      </w:r>
      <w:r w:rsidR="00AD263A" w:rsidRPr="007E708C">
        <w:rPr>
          <w:rFonts w:ascii="Times New Roman" w:eastAsia="Times New Roman" w:hAnsi="Times New Roman" w:cs="Times New Roman"/>
          <w:lang w:eastAsia="uk-UA"/>
        </w:rPr>
        <w:t>а</w:t>
      </w:r>
      <w:r w:rsidRPr="007E708C">
        <w:rPr>
          <w:rFonts w:ascii="Times New Roman" w:eastAsia="Times New Roman" w:hAnsi="Times New Roman" w:cs="Times New Roman"/>
          <w:lang w:eastAsia="uk-UA"/>
        </w:rPr>
        <w:t xml:space="preserve"> в технічному завданні (додаток 1), рішення про допустимість такого відхилення приймається тендерним</w:t>
      </w:r>
      <w:r w:rsidRPr="00AB5B79">
        <w:rPr>
          <w:rFonts w:ascii="Times New Roman" w:eastAsia="Times New Roman" w:hAnsi="Times New Roman" w:cs="Times New Roman"/>
          <w:lang w:eastAsia="uk-UA"/>
        </w:rPr>
        <w:t xml:space="preserve"> комітетом.</w:t>
      </w:r>
    </w:p>
    <w:p w14:paraId="4F333A69" w14:textId="77777777" w:rsidR="004B543E" w:rsidRPr="004B543E" w:rsidRDefault="009A0470" w:rsidP="004B543E">
      <w:pPr>
        <w:pStyle w:val="a5"/>
        <w:numPr>
          <w:ilvl w:val="0"/>
          <w:numId w:val="10"/>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Покупець має право змінювати обсяг закупівлі та позиції Товару залежно від реального </w:t>
      </w:r>
    </w:p>
    <w:p w14:paraId="1E94C368" w14:textId="6BCDBF5D" w:rsidR="009A0470" w:rsidRPr="004B543E" w:rsidRDefault="009A0470" w:rsidP="004B543E">
      <w:p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фінансування видатків та/або виробничої потреби Покупця. </w:t>
      </w:r>
    </w:p>
    <w:p w14:paraId="0115A95F" w14:textId="77777777" w:rsidR="004B543E" w:rsidRDefault="004B543E" w:rsidP="004B543E">
      <w:pPr>
        <w:spacing w:after="0" w:line="240" w:lineRule="auto"/>
        <w:jc w:val="both"/>
        <w:textAlignment w:val="baseline"/>
        <w:rPr>
          <w:rFonts w:ascii="Times New Roman" w:eastAsia="Times New Roman" w:hAnsi="Times New Roman" w:cs="Times New Roman"/>
          <w:b/>
          <w:bCs/>
          <w:color w:val="000000"/>
          <w:lang w:eastAsia="uk-UA"/>
        </w:rPr>
      </w:pPr>
    </w:p>
    <w:p w14:paraId="4C1923A1" w14:textId="5F66AD5D" w:rsidR="009A0470" w:rsidRPr="007C492F" w:rsidRDefault="009A0470" w:rsidP="004B543E">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Склад цінової пропозиції:</w:t>
      </w:r>
      <w:r w:rsidRPr="007C492F">
        <w:rPr>
          <w:rFonts w:ascii="Times New Roman" w:eastAsia="Times New Roman" w:hAnsi="Times New Roman" w:cs="Times New Roman"/>
          <w:color w:val="000000"/>
          <w:lang w:eastAsia="uk-UA"/>
        </w:rPr>
        <w:t> </w:t>
      </w:r>
    </w:p>
    <w:p w14:paraId="7B78AFD3" w14:textId="4EF2C855" w:rsidR="009A0470" w:rsidRPr="004B543E" w:rsidRDefault="009A0470" w:rsidP="004B543E">
      <w:pPr>
        <w:pStyle w:val="a5"/>
        <w:numPr>
          <w:ilvl w:val="0"/>
          <w:numId w:val="5"/>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Цінова пропозиція у формі Додатку 1 до запиту на фірмовому бланку; </w:t>
      </w:r>
    </w:p>
    <w:p w14:paraId="5FFE37C6" w14:textId="6561E419" w:rsidR="009A0470" w:rsidRPr="004B543E"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Документи, які підтверджують відповідність технічним та кваліфікаційним вимогам; </w:t>
      </w:r>
    </w:p>
    <w:p w14:paraId="36AE862A" w14:textId="69FFDC45" w:rsidR="009A0470" w:rsidRPr="004B543E"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 </w:t>
      </w:r>
    </w:p>
    <w:p w14:paraId="46D74E3D" w14:textId="77777777" w:rsidR="00C745AD" w:rsidRDefault="00C745AD" w:rsidP="00366DD5">
      <w:pPr>
        <w:spacing w:after="0" w:line="240" w:lineRule="auto"/>
        <w:jc w:val="both"/>
        <w:textAlignment w:val="baseline"/>
        <w:rPr>
          <w:rFonts w:ascii="Times New Roman" w:eastAsia="Times New Roman" w:hAnsi="Times New Roman" w:cs="Times New Roman"/>
          <w:color w:val="000000"/>
          <w:lang w:eastAsia="uk-UA"/>
        </w:rPr>
      </w:pPr>
    </w:p>
    <w:p w14:paraId="4EC5B44F" w14:textId="44E451E0" w:rsidR="00366DD5" w:rsidRPr="004B543E" w:rsidRDefault="00366DD5" w:rsidP="00366DD5">
      <w:pPr>
        <w:spacing w:after="0" w:line="240" w:lineRule="auto"/>
        <w:jc w:val="both"/>
        <w:textAlignment w:val="baseline"/>
        <w:rPr>
          <w:rFonts w:ascii="Times New Roman" w:eastAsia="Times New Roman" w:hAnsi="Times New Roman" w:cs="Times New Roman"/>
          <w:lang w:eastAsia="uk-UA"/>
        </w:rPr>
      </w:pPr>
      <w:r w:rsidRPr="0085017C">
        <w:rPr>
          <w:rFonts w:ascii="Times New Roman" w:eastAsia="Times New Roman" w:hAnsi="Times New Roman" w:cs="Times New Roman"/>
          <w:b/>
          <w:bCs/>
          <w:lang w:eastAsia="uk-UA"/>
        </w:rPr>
        <w:t xml:space="preserve">Запитання щодо цінової пропозиції надсилайте на електронну пошту: </w:t>
      </w:r>
      <w:hyperlink r:id="rId8" w:tgtFrame="_blank" w:history="1">
        <w:r w:rsidRPr="001F3C10">
          <w:rPr>
            <w:rFonts w:ascii="Times New Roman" w:eastAsia="Times New Roman" w:hAnsi="Times New Roman" w:cs="Times New Roman"/>
            <w:color w:val="4472C4" w:themeColor="accent1"/>
            <w:u w:val="single"/>
            <w:lang w:eastAsia="uk-UA"/>
          </w:rPr>
          <w:t>zakaz@redcross.org.ua</w:t>
        </w:r>
      </w:hyperlink>
      <w:r w:rsidRPr="0085017C">
        <w:rPr>
          <w:rFonts w:ascii="Times New Roman" w:eastAsia="Times New Roman" w:hAnsi="Times New Roman" w:cs="Times New Roman"/>
          <w:b/>
          <w:bCs/>
          <w:lang w:eastAsia="uk-UA"/>
        </w:rPr>
        <w:t xml:space="preserve"> до</w:t>
      </w:r>
      <w:r w:rsidRPr="0085017C">
        <w:rPr>
          <w:rFonts w:ascii="Times New Roman" w:eastAsia="Times New Roman" w:hAnsi="Times New Roman" w:cs="Times New Roman"/>
          <w:b/>
          <w:bCs/>
          <w:lang w:val="ru-RU" w:eastAsia="uk-UA"/>
        </w:rPr>
        <w:t xml:space="preserve"> 1</w:t>
      </w:r>
      <w:r w:rsidRPr="0085017C">
        <w:rPr>
          <w:rFonts w:ascii="Times New Roman" w:eastAsia="Times New Roman" w:hAnsi="Times New Roman" w:cs="Times New Roman"/>
          <w:b/>
          <w:bCs/>
          <w:lang w:eastAsia="uk-UA"/>
        </w:rPr>
        <w:t>8:00 </w:t>
      </w:r>
      <w:r w:rsidRPr="004B543E">
        <w:rPr>
          <w:rFonts w:ascii="Times New Roman" w:eastAsia="Times New Roman" w:hAnsi="Times New Roman" w:cs="Times New Roman"/>
          <w:color w:val="000000"/>
          <w:lang w:eastAsia="uk-UA"/>
        </w:rPr>
        <w:t xml:space="preserve"> </w:t>
      </w:r>
      <w:r w:rsidR="002828DB" w:rsidRPr="00465CEC">
        <w:rPr>
          <w:rFonts w:ascii="Times New Roman" w:eastAsia="Times New Roman" w:hAnsi="Times New Roman" w:cs="Times New Roman"/>
          <w:b/>
          <w:bCs/>
          <w:strike/>
          <w:color w:val="FF0000"/>
          <w:lang w:eastAsia="uk-UA"/>
        </w:rPr>
        <w:t>1</w:t>
      </w:r>
      <w:r w:rsidR="006D6A51" w:rsidRPr="00465CEC">
        <w:rPr>
          <w:rFonts w:ascii="Times New Roman" w:eastAsia="Times New Roman" w:hAnsi="Times New Roman" w:cs="Times New Roman"/>
          <w:b/>
          <w:bCs/>
          <w:strike/>
          <w:color w:val="FF0000"/>
          <w:lang w:eastAsia="uk-UA"/>
        </w:rPr>
        <w:t>3</w:t>
      </w:r>
      <w:r w:rsidRPr="00465CEC">
        <w:rPr>
          <w:rFonts w:ascii="Times New Roman" w:eastAsia="Times New Roman" w:hAnsi="Times New Roman" w:cs="Times New Roman"/>
          <w:b/>
          <w:bCs/>
          <w:strike/>
          <w:color w:val="FF0000"/>
          <w:lang w:eastAsia="uk-UA"/>
        </w:rPr>
        <w:t>.0</w:t>
      </w:r>
      <w:r w:rsidR="00ED0EE0" w:rsidRPr="00465CEC">
        <w:rPr>
          <w:rFonts w:ascii="Times New Roman" w:eastAsia="Times New Roman" w:hAnsi="Times New Roman" w:cs="Times New Roman"/>
          <w:b/>
          <w:bCs/>
          <w:strike/>
          <w:color w:val="FF0000"/>
          <w:lang w:eastAsia="uk-UA"/>
        </w:rPr>
        <w:t>2</w:t>
      </w:r>
      <w:r w:rsidRPr="00465CEC">
        <w:rPr>
          <w:rFonts w:ascii="Times New Roman" w:eastAsia="Times New Roman" w:hAnsi="Times New Roman" w:cs="Times New Roman"/>
          <w:b/>
          <w:bCs/>
          <w:strike/>
          <w:color w:val="FF0000"/>
          <w:lang w:eastAsia="uk-UA"/>
        </w:rPr>
        <w:t>.2023 р.</w:t>
      </w:r>
      <w:r w:rsidRPr="00465CEC">
        <w:rPr>
          <w:rFonts w:ascii="Times New Roman" w:eastAsia="Times New Roman" w:hAnsi="Times New Roman" w:cs="Times New Roman"/>
          <w:color w:val="FF0000"/>
          <w:lang w:eastAsia="uk-UA"/>
        </w:rPr>
        <w:t> </w:t>
      </w:r>
      <w:r w:rsidR="00095C14">
        <w:rPr>
          <w:rFonts w:ascii="Times New Roman" w:eastAsia="Times New Roman" w:hAnsi="Times New Roman" w:cs="Times New Roman"/>
          <w:color w:val="FF0000"/>
          <w:lang w:eastAsia="uk-UA"/>
        </w:rPr>
        <w:t xml:space="preserve"> </w:t>
      </w:r>
      <w:r w:rsidR="00095C14" w:rsidRPr="00CC102E">
        <w:rPr>
          <w:rFonts w:ascii="Times New Roman" w:eastAsia="Times New Roman" w:hAnsi="Times New Roman" w:cs="Times New Roman"/>
          <w:b/>
          <w:bCs/>
          <w:lang w:eastAsia="uk-UA"/>
        </w:rPr>
        <w:t>0</w:t>
      </w:r>
      <w:r w:rsidR="0075658A">
        <w:rPr>
          <w:rFonts w:ascii="Times New Roman" w:eastAsia="Times New Roman" w:hAnsi="Times New Roman" w:cs="Times New Roman"/>
          <w:b/>
          <w:bCs/>
          <w:lang w:eastAsia="uk-UA"/>
        </w:rPr>
        <w:t>1</w:t>
      </w:r>
      <w:r w:rsidR="00CC102E" w:rsidRPr="00CC102E">
        <w:rPr>
          <w:rFonts w:ascii="Times New Roman" w:eastAsia="Times New Roman" w:hAnsi="Times New Roman" w:cs="Times New Roman"/>
          <w:b/>
          <w:bCs/>
          <w:lang w:eastAsia="uk-UA"/>
        </w:rPr>
        <w:t>.03.2023р.</w:t>
      </w:r>
    </w:p>
    <w:p w14:paraId="11A31717" w14:textId="77777777" w:rsidR="00366DD5" w:rsidRPr="007C492F" w:rsidRDefault="00366DD5" w:rsidP="00366DD5">
      <w:pPr>
        <w:spacing w:after="0" w:line="240" w:lineRule="auto"/>
        <w:jc w:val="both"/>
        <w:textAlignment w:val="baseline"/>
        <w:rPr>
          <w:rFonts w:ascii="Times New Roman" w:eastAsia="Times New Roman" w:hAnsi="Times New Roman" w:cs="Times New Roman"/>
          <w:lang w:eastAsia="uk-UA"/>
        </w:rPr>
      </w:pPr>
    </w:p>
    <w:p w14:paraId="38B97F69" w14:textId="78D625DF" w:rsidR="00366DD5" w:rsidRPr="007C492F" w:rsidRDefault="00366DD5" w:rsidP="00366DD5">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Цінові пропозиції приймаються на електронну пошту</w:t>
      </w:r>
      <w:r>
        <w:rPr>
          <w:rFonts w:ascii="Times New Roman" w:eastAsia="Times New Roman" w:hAnsi="Times New Roman" w:cs="Times New Roman"/>
          <w:b/>
          <w:bCs/>
          <w:color w:val="000000"/>
          <w:lang w:eastAsia="uk-UA"/>
        </w:rPr>
        <w:t>:</w:t>
      </w:r>
      <w:r w:rsidRPr="007C492F">
        <w:rPr>
          <w:rFonts w:ascii="Times New Roman" w:eastAsia="Times New Roman" w:hAnsi="Times New Roman" w:cs="Times New Roman"/>
          <w:color w:val="000000"/>
          <w:lang w:eastAsia="uk-UA"/>
        </w:rPr>
        <w:t xml:space="preserve"> </w:t>
      </w:r>
      <w:hyperlink r:id="rId9" w:tgtFrame="_blank" w:history="1">
        <w:r w:rsidRPr="001F3C10">
          <w:rPr>
            <w:rFonts w:ascii="Times New Roman" w:eastAsia="Times New Roman" w:hAnsi="Times New Roman" w:cs="Times New Roman"/>
            <w:color w:val="4472C4" w:themeColor="accent1"/>
            <w:u w:val="single"/>
            <w:lang w:val="ru-RU" w:eastAsia="uk-UA"/>
          </w:rPr>
          <w:t>zakaz@redcross.org.ua</w:t>
        </w:r>
      </w:hyperlink>
      <w:r w:rsidRPr="001F3C10">
        <w:rPr>
          <w:rFonts w:ascii="Times New Roman" w:eastAsia="Times New Roman" w:hAnsi="Times New Roman" w:cs="Times New Roman"/>
          <w:color w:val="4472C4" w:themeColor="accent1"/>
          <w:lang w:eastAsia="uk-UA"/>
        </w:rPr>
        <w:t> </w:t>
      </w:r>
      <w:r w:rsidRPr="007C492F">
        <w:rPr>
          <w:rFonts w:ascii="Times New Roman" w:eastAsia="Times New Roman" w:hAnsi="Times New Roman" w:cs="Times New Roman"/>
          <w:b/>
          <w:bCs/>
          <w:color w:val="000000"/>
          <w:lang w:eastAsia="uk-UA"/>
        </w:rPr>
        <w:t xml:space="preserve">до </w:t>
      </w:r>
      <w:r w:rsidR="003D65CE" w:rsidRPr="0075658A">
        <w:rPr>
          <w:rFonts w:ascii="Times New Roman" w:eastAsia="Times New Roman" w:hAnsi="Times New Roman" w:cs="Times New Roman"/>
          <w:b/>
          <w:bCs/>
          <w:strike/>
          <w:color w:val="FF0000"/>
          <w:lang w:eastAsia="uk-UA"/>
        </w:rPr>
        <w:t>1</w:t>
      </w:r>
      <w:r w:rsidR="00FC7597" w:rsidRPr="0075658A">
        <w:rPr>
          <w:rFonts w:ascii="Times New Roman" w:eastAsia="Times New Roman" w:hAnsi="Times New Roman" w:cs="Times New Roman"/>
          <w:b/>
          <w:bCs/>
          <w:strike/>
          <w:color w:val="FF0000"/>
          <w:lang w:eastAsia="uk-UA"/>
        </w:rPr>
        <w:t>5</w:t>
      </w:r>
      <w:r w:rsidRPr="0075658A">
        <w:rPr>
          <w:rFonts w:ascii="Times New Roman" w:eastAsia="Times New Roman" w:hAnsi="Times New Roman" w:cs="Times New Roman"/>
          <w:b/>
          <w:bCs/>
          <w:strike/>
          <w:color w:val="FF0000"/>
          <w:lang w:eastAsia="uk-UA"/>
        </w:rPr>
        <w:t>.0</w:t>
      </w:r>
      <w:r w:rsidR="00311F2F" w:rsidRPr="0075658A">
        <w:rPr>
          <w:rFonts w:ascii="Times New Roman" w:eastAsia="Times New Roman" w:hAnsi="Times New Roman" w:cs="Times New Roman"/>
          <w:b/>
          <w:bCs/>
          <w:strike/>
          <w:color w:val="FF0000"/>
          <w:lang w:eastAsia="uk-UA"/>
        </w:rPr>
        <w:t>2</w:t>
      </w:r>
      <w:r w:rsidRPr="0075658A">
        <w:rPr>
          <w:rFonts w:ascii="Times New Roman" w:eastAsia="Times New Roman" w:hAnsi="Times New Roman" w:cs="Times New Roman"/>
          <w:b/>
          <w:bCs/>
          <w:strike/>
          <w:color w:val="FF0000"/>
          <w:lang w:eastAsia="uk-UA"/>
        </w:rPr>
        <w:t>.2023</w:t>
      </w:r>
      <w:r w:rsidRPr="0075658A">
        <w:rPr>
          <w:rFonts w:ascii="Times New Roman" w:eastAsia="Times New Roman" w:hAnsi="Times New Roman" w:cs="Times New Roman"/>
          <w:b/>
          <w:bCs/>
          <w:color w:val="FF0000"/>
          <w:lang w:eastAsia="uk-UA"/>
        </w:rPr>
        <w:t xml:space="preserve"> </w:t>
      </w:r>
      <w:r w:rsidRPr="0075658A">
        <w:rPr>
          <w:rFonts w:ascii="Times New Roman" w:eastAsia="Times New Roman" w:hAnsi="Times New Roman" w:cs="Times New Roman"/>
          <w:b/>
          <w:bCs/>
          <w:strike/>
          <w:color w:val="FF0000"/>
          <w:lang w:eastAsia="uk-UA"/>
        </w:rPr>
        <w:t>року</w:t>
      </w:r>
      <w:r w:rsidRPr="007C492F">
        <w:rPr>
          <w:rFonts w:ascii="Times New Roman" w:eastAsia="Times New Roman" w:hAnsi="Times New Roman" w:cs="Times New Roman"/>
          <w:b/>
          <w:bCs/>
          <w:color w:val="000000"/>
          <w:lang w:eastAsia="uk-UA"/>
        </w:rPr>
        <w:t xml:space="preserve"> </w:t>
      </w:r>
      <w:r w:rsidR="0085017C">
        <w:rPr>
          <w:rFonts w:ascii="Times New Roman" w:eastAsia="Times New Roman" w:hAnsi="Times New Roman" w:cs="Times New Roman"/>
          <w:b/>
          <w:bCs/>
          <w:color w:val="000000"/>
          <w:lang w:eastAsia="uk-UA"/>
        </w:rPr>
        <w:t xml:space="preserve">03.03.2023р. </w:t>
      </w:r>
      <w:r w:rsidRPr="007C492F">
        <w:rPr>
          <w:rFonts w:ascii="Times New Roman" w:eastAsia="Times New Roman" w:hAnsi="Times New Roman" w:cs="Times New Roman"/>
          <w:b/>
          <w:bCs/>
          <w:color w:val="000000"/>
          <w:lang w:eastAsia="uk-UA"/>
        </w:rPr>
        <w:t xml:space="preserve">до </w:t>
      </w:r>
      <w:r w:rsidRPr="007C492F">
        <w:rPr>
          <w:rFonts w:ascii="Times New Roman" w:eastAsia="Times New Roman" w:hAnsi="Times New Roman" w:cs="Times New Roman"/>
          <w:b/>
          <w:bCs/>
          <w:color w:val="000000"/>
          <w:lang w:val="ru-RU" w:eastAsia="uk-UA"/>
        </w:rPr>
        <w:t>1</w:t>
      </w:r>
      <w:r w:rsidRPr="007C492F">
        <w:rPr>
          <w:rFonts w:ascii="Times New Roman" w:eastAsia="Times New Roman" w:hAnsi="Times New Roman" w:cs="Times New Roman"/>
          <w:b/>
          <w:bCs/>
          <w:color w:val="000000"/>
          <w:lang w:eastAsia="uk-UA"/>
        </w:rPr>
        <w:t>8</w:t>
      </w:r>
      <w:r w:rsidRPr="007C492F">
        <w:rPr>
          <w:rFonts w:ascii="Times New Roman" w:eastAsia="Times New Roman" w:hAnsi="Times New Roman" w:cs="Times New Roman"/>
          <w:b/>
          <w:bCs/>
          <w:color w:val="000000"/>
          <w:lang w:val="ru-RU" w:eastAsia="uk-UA"/>
        </w:rPr>
        <w:t>:</w:t>
      </w:r>
      <w:r w:rsidRPr="007C492F">
        <w:rPr>
          <w:rFonts w:ascii="Times New Roman" w:eastAsia="Times New Roman" w:hAnsi="Times New Roman" w:cs="Times New Roman"/>
          <w:b/>
          <w:bCs/>
          <w:color w:val="000000"/>
          <w:lang w:eastAsia="uk-UA"/>
        </w:rPr>
        <w:t>0</w:t>
      </w:r>
      <w:r w:rsidRPr="007C492F">
        <w:rPr>
          <w:rFonts w:ascii="Times New Roman" w:eastAsia="Times New Roman" w:hAnsi="Times New Roman" w:cs="Times New Roman"/>
          <w:b/>
          <w:bCs/>
          <w:color w:val="000000"/>
          <w:lang w:val="ru-RU" w:eastAsia="uk-UA"/>
        </w:rPr>
        <w:t>0</w:t>
      </w:r>
      <w:r w:rsidRPr="007C492F">
        <w:rPr>
          <w:rFonts w:ascii="Times New Roman" w:eastAsia="Times New Roman" w:hAnsi="Times New Roman" w:cs="Times New Roman"/>
          <w:color w:val="000000"/>
          <w:lang w:eastAsia="uk-UA"/>
        </w:rPr>
        <w:t>. </w:t>
      </w:r>
    </w:p>
    <w:p w14:paraId="0805360D" w14:textId="77777777" w:rsidR="009A0470" w:rsidRPr="007C492F" w:rsidRDefault="009A0470" w:rsidP="009A0470">
      <w:pPr>
        <w:spacing w:after="0" w:line="240" w:lineRule="auto"/>
        <w:ind w:firstLine="420"/>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4B9C2F17" w14:textId="77777777" w:rsidR="00366DD5" w:rsidRPr="00366DD5" w:rsidRDefault="00366DD5" w:rsidP="00366DD5">
      <w:pPr>
        <w:spacing w:after="0" w:line="240" w:lineRule="auto"/>
        <w:jc w:val="both"/>
        <w:rPr>
          <w:rFonts w:ascii="Times New Roman" w:hAnsi="Times New Roman" w:cs="Times New Roman"/>
          <w:b/>
        </w:rPr>
      </w:pPr>
      <w:r w:rsidRPr="00366DD5">
        <w:rPr>
          <w:rFonts w:ascii="Times New Roman" w:hAnsi="Times New Roman" w:cs="Times New Roman"/>
          <w:b/>
        </w:rPr>
        <w:t>Підписанням та поданням своєї цінової пропозиції учасник погоджується з наступним:</w:t>
      </w:r>
    </w:p>
    <w:p w14:paraId="41C771A1" w14:textId="77777777" w:rsidR="00366DD5" w:rsidRPr="00366DD5" w:rsidRDefault="00366DD5" w:rsidP="00366DD5">
      <w:pPr>
        <w:numPr>
          <w:ilvl w:val="0"/>
          <w:numId w:val="11"/>
        </w:numPr>
        <w:spacing w:after="0" w:line="240" w:lineRule="auto"/>
        <w:jc w:val="both"/>
        <w:rPr>
          <w:rFonts w:ascii="Times New Roman" w:hAnsi="Times New Roman" w:cs="Times New Roman"/>
        </w:rPr>
      </w:pPr>
      <w:r w:rsidRPr="00366DD5">
        <w:rPr>
          <w:rFonts w:ascii="Times New Roman" w:hAnsi="Times New Roman" w:cs="Times New Roman"/>
        </w:rPr>
        <w:t>участь у закупівлі пов’язаних осіб або ж змова учасників місцевої закупівлі забороняється. У разі виявлення таких фактів, результат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B5EF306" w14:textId="77777777" w:rsidR="00366DD5" w:rsidRPr="00366DD5" w:rsidRDefault="00366DD5" w:rsidP="00366DD5">
      <w:pPr>
        <w:numPr>
          <w:ilvl w:val="0"/>
          <w:numId w:val="11"/>
        </w:numPr>
        <w:spacing w:after="0" w:line="240" w:lineRule="auto"/>
        <w:jc w:val="both"/>
        <w:rPr>
          <w:rFonts w:ascii="Times New Roman" w:hAnsi="Times New Roman" w:cs="Times New Roman"/>
        </w:rPr>
      </w:pPr>
      <w:r w:rsidRPr="00366DD5">
        <w:rPr>
          <w:rFonts w:ascii="Times New Roman" w:hAnsi="Times New Roman" w:cs="Times New Roman"/>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249DF63D" w14:textId="77777777" w:rsidR="00366DD5" w:rsidRPr="00366DD5" w:rsidRDefault="00366DD5" w:rsidP="00366DD5">
      <w:pPr>
        <w:numPr>
          <w:ilvl w:val="0"/>
          <w:numId w:val="11"/>
        </w:numPr>
        <w:spacing w:after="0" w:line="240" w:lineRule="auto"/>
        <w:jc w:val="both"/>
        <w:rPr>
          <w:rFonts w:ascii="Times New Roman" w:hAnsi="Times New Roman" w:cs="Times New Roman"/>
          <w:b/>
          <w:bCs/>
          <w:iCs/>
        </w:rPr>
      </w:pPr>
      <w:r w:rsidRPr="00366DD5">
        <w:rPr>
          <w:rFonts w:ascii="Times New Roman" w:hAnsi="Times New Roman" w:cs="Times New Roman"/>
        </w:rPr>
        <w:t>учасник самостійно одержує всі необхідні документи, пов’язані з поданням його тендерної пропозиції, та несе всі витрати на їх отримання.</w:t>
      </w:r>
      <w:r w:rsidRPr="00366DD5">
        <w:rPr>
          <w:rFonts w:ascii="Times New Roman" w:hAnsi="Times New Roman" w:cs="Times New Roman"/>
          <w:b/>
        </w:rPr>
        <w:t xml:space="preserve">  </w:t>
      </w:r>
    </w:p>
    <w:p w14:paraId="5AFC3975" w14:textId="77777777" w:rsidR="00366DD5" w:rsidRPr="00366DD5" w:rsidRDefault="00366DD5" w:rsidP="00366DD5">
      <w:pPr>
        <w:spacing w:after="0" w:line="240" w:lineRule="auto"/>
        <w:jc w:val="both"/>
        <w:rPr>
          <w:rFonts w:ascii="Times New Roman" w:hAnsi="Times New Roman" w:cs="Times New Roman"/>
          <w:b/>
        </w:rPr>
      </w:pPr>
      <w:r w:rsidRPr="00366DD5">
        <w:rPr>
          <w:rFonts w:ascii="Times New Roman" w:hAnsi="Times New Roman" w:cs="Times New Roman"/>
          <w:b/>
        </w:rPr>
        <w:t>Підписанням та поданням своєї цінової пропозиції учасник підтверджує:</w:t>
      </w:r>
    </w:p>
    <w:p w14:paraId="1935194B"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25181948"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xml:space="preserve"> - юридичних осіб, створених та зареєстрованих відповідно до законодавства України, кінцевим </w:t>
      </w:r>
      <w:proofErr w:type="spellStart"/>
      <w:r w:rsidRPr="00366DD5">
        <w:rPr>
          <w:rFonts w:ascii="Times New Roman" w:hAnsi="Times New Roman" w:cs="Times New Roman"/>
          <w:iCs/>
        </w:rPr>
        <w:t>бенефіціарним</w:t>
      </w:r>
      <w:proofErr w:type="spellEnd"/>
      <w:r w:rsidRPr="00366DD5">
        <w:rPr>
          <w:rFonts w:ascii="Times New Roman" w:hAnsi="Times New Roman" w:cs="Times New Roman"/>
          <w:iCs/>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288E9A20"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осіб, пов’язаних з державою-агресором.</w:t>
      </w:r>
    </w:p>
    <w:p w14:paraId="01BB9598"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1.2. На Учасника (його посадових осіб) не поширюється дія економічних Санкцій*.</w:t>
      </w:r>
    </w:p>
    <w:p w14:paraId="1466A523"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0D9FD0B"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1.3. Учасника (його посадових осіб) не включено до:</w:t>
      </w:r>
    </w:p>
    <w:p w14:paraId="05CD6ADD"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 РНБО (Ради національної безпеки і оборони України).</w:t>
      </w:r>
    </w:p>
    <w:p w14:paraId="348947EC"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Міністерства Фінансів США (OFAC).</w:t>
      </w:r>
    </w:p>
    <w:p w14:paraId="119905F3"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lastRenderedPageBreak/>
        <w:t>Санкційного</w:t>
      </w:r>
      <w:proofErr w:type="spellEnd"/>
      <w:r w:rsidRPr="00366DD5">
        <w:rPr>
          <w:rFonts w:ascii="Times New Roman" w:hAnsi="Times New Roman" w:cs="Times New Roman"/>
          <w:iCs/>
        </w:rPr>
        <w:t xml:space="preserve"> списку Канади.</w:t>
      </w:r>
    </w:p>
    <w:p w14:paraId="3685ED41"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ЄС.</w:t>
      </w:r>
    </w:p>
    <w:p w14:paraId="4AEBB65F"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xml:space="preserve">Зведеного </w:t>
      </w: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Австралії.</w:t>
      </w:r>
    </w:p>
    <w:p w14:paraId="4FC03998"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Великобританії.</w:t>
      </w:r>
    </w:p>
    <w:p w14:paraId="1C6E6951"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Японії проти РФ у зв'язку з подіями в Україні.</w:t>
      </w:r>
    </w:p>
    <w:p w14:paraId="52CB0DE2"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Санкційних</w:t>
      </w:r>
      <w:proofErr w:type="spellEnd"/>
      <w:r w:rsidRPr="00366DD5">
        <w:rPr>
          <w:rFonts w:ascii="Times New Roman" w:hAnsi="Times New Roman" w:cs="Times New Roman"/>
          <w:iCs/>
        </w:rPr>
        <w:t xml:space="preserve"> списків Бюро промисловості та безпеки (BIS) Міністерства торгівлі США.</w:t>
      </w:r>
    </w:p>
    <w:p w14:paraId="52E07F8D" w14:textId="77777777" w:rsidR="00366DD5" w:rsidRPr="00366DD5" w:rsidRDefault="00366DD5" w:rsidP="00366DD5">
      <w:pPr>
        <w:spacing w:after="0" w:line="240" w:lineRule="auto"/>
        <w:jc w:val="both"/>
        <w:rPr>
          <w:rFonts w:ascii="Times New Roman" w:hAnsi="Times New Roman" w:cs="Times New Roman"/>
          <w:b/>
          <w:spacing w:val="-4"/>
        </w:rPr>
      </w:pPr>
    </w:p>
    <w:p w14:paraId="098A2602" w14:textId="77777777" w:rsidR="00366DD5" w:rsidRPr="00366DD5" w:rsidRDefault="00366DD5" w:rsidP="00366DD5">
      <w:pPr>
        <w:spacing w:after="0" w:line="240" w:lineRule="auto"/>
        <w:jc w:val="both"/>
        <w:rPr>
          <w:rFonts w:ascii="Times New Roman" w:hAnsi="Times New Roman" w:cs="Times New Roman"/>
        </w:rPr>
      </w:pPr>
      <w:r w:rsidRPr="00366DD5">
        <w:rPr>
          <w:rFonts w:ascii="Times New Roman" w:hAnsi="Times New Roman" w:cs="Times New Roman"/>
          <w:b/>
          <w:spacing w:val="-4"/>
        </w:rPr>
        <w:t xml:space="preserve">Методика обрання переможця конкурсу (процедури місцевої закупівлі). </w:t>
      </w:r>
      <w:r w:rsidRPr="00366DD5">
        <w:rPr>
          <w:rFonts w:ascii="Times New Roman" w:hAnsi="Times New Roman" w:cs="Times New Roman"/>
          <w:spacing w:val="-4"/>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13E0CFC7" w14:textId="77777777" w:rsidR="00366DD5" w:rsidRPr="00366DD5" w:rsidRDefault="00366DD5" w:rsidP="00366DD5">
      <w:pPr>
        <w:pStyle w:val="a3"/>
        <w:spacing w:before="0" w:beforeAutospacing="0" w:after="0" w:afterAutospacing="0"/>
        <w:jc w:val="both"/>
        <w:rPr>
          <w:spacing w:val="-4"/>
          <w:sz w:val="22"/>
          <w:szCs w:val="22"/>
        </w:rPr>
      </w:pPr>
      <w:r w:rsidRPr="00366DD5">
        <w:rPr>
          <w:spacing w:val="-4"/>
          <w:sz w:val="22"/>
          <w:szCs w:val="22"/>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www.redcross.org.ua. </w:t>
      </w:r>
    </w:p>
    <w:p w14:paraId="328FCFD9" w14:textId="77777777" w:rsidR="00366DD5" w:rsidRPr="00366DD5" w:rsidRDefault="00366DD5" w:rsidP="00366DD5">
      <w:pPr>
        <w:pStyle w:val="a3"/>
        <w:spacing w:before="0" w:beforeAutospacing="0" w:after="0" w:afterAutospacing="0"/>
        <w:jc w:val="both"/>
        <w:rPr>
          <w:i/>
          <w:sz w:val="22"/>
          <w:szCs w:val="22"/>
        </w:rPr>
      </w:pPr>
      <w:r w:rsidRPr="00366DD5">
        <w:rPr>
          <w:b/>
          <w:spacing w:val="-4"/>
          <w:sz w:val="22"/>
          <w:szCs w:val="22"/>
        </w:rPr>
        <w:t xml:space="preserve">Укладання договору: </w:t>
      </w:r>
      <w:r w:rsidRPr="00366DD5">
        <w:rPr>
          <w:spacing w:val="-4"/>
          <w:sz w:val="22"/>
          <w:szCs w:val="22"/>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sidRPr="00366DD5">
        <w:rPr>
          <w:sz w:val="22"/>
          <w:szCs w:val="22"/>
        </w:rPr>
        <w:t xml:space="preserve"> </w:t>
      </w:r>
    </w:p>
    <w:p w14:paraId="52258768" w14:textId="77777777" w:rsidR="00366DD5" w:rsidRPr="00366DD5" w:rsidRDefault="00366DD5" w:rsidP="00366DD5">
      <w:pPr>
        <w:pStyle w:val="a6"/>
        <w:rPr>
          <w:i/>
          <w:sz w:val="22"/>
          <w:szCs w:val="22"/>
          <w:lang w:val="uk-UA"/>
        </w:rPr>
      </w:pPr>
      <w:r w:rsidRPr="00366DD5">
        <w:rPr>
          <w:i/>
          <w:sz w:val="22"/>
          <w:szCs w:val="22"/>
          <w:lang w:val="uk-UA"/>
        </w:rPr>
        <w:t xml:space="preserve">       </w:t>
      </w:r>
    </w:p>
    <w:p w14:paraId="04C876E1" w14:textId="77777777" w:rsidR="00366DD5" w:rsidRPr="00366DD5" w:rsidRDefault="00366DD5" w:rsidP="00366DD5">
      <w:pPr>
        <w:pStyle w:val="a6"/>
        <w:rPr>
          <w:i/>
          <w:sz w:val="22"/>
          <w:szCs w:val="22"/>
          <w:lang w:val="uk-UA"/>
        </w:rPr>
      </w:pPr>
    </w:p>
    <w:p w14:paraId="06DC8012"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5429E6D7"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668997B3" w14:textId="0F2267E4" w:rsidR="009A0470" w:rsidRPr="00366DD5" w:rsidRDefault="009A0470" w:rsidP="0021754B">
      <w:pPr>
        <w:spacing w:after="0" w:line="240" w:lineRule="auto"/>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Голова тендерного комітету</w:t>
      </w:r>
      <w:r w:rsidRPr="00366DD5">
        <w:rPr>
          <w:rFonts w:ascii="Times New Roman" w:eastAsia="Times New Roman" w:hAnsi="Times New Roman" w:cs="Times New Roman"/>
          <w:color w:val="000000"/>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0021754B">
        <w:rPr>
          <w:rFonts w:ascii="Times New Roman" w:eastAsia="Times New Roman" w:hAnsi="Times New Roman" w:cs="Times New Roman"/>
          <w:lang w:eastAsia="uk-UA"/>
        </w:rPr>
        <w:t xml:space="preserve">                                  </w:t>
      </w:r>
      <w:r w:rsidRPr="00366DD5">
        <w:rPr>
          <w:rFonts w:ascii="Times New Roman" w:eastAsia="Times New Roman" w:hAnsi="Times New Roman" w:cs="Times New Roman"/>
          <w:color w:val="000000"/>
          <w:lang w:eastAsia="uk-UA"/>
        </w:rPr>
        <w:t xml:space="preserve">Р.І. </w:t>
      </w:r>
      <w:proofErr w:type="spellStart"/>
      <w:r w:rsidRPr="00366DD5">
        <w:rPr>
          <w:rFonts w:ascii="Times New Roman" w:eastAsia="Times New Roman" w:hAnsi="Times New Roman" w:cs="Times New Roman"/>
          <w:color w:val="000000"/>
          <w:lang w:eastAsia="uk-UA"/>
        </w:rPr>
        <w:t>Ошовська</w:t>
      </w:r>
      <w:proofErr w:type="spellEnd"/>
    </w:p>
    <w:p w14:paraId="478DA6D0"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20454BE9"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1D7DF506"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042DB6AF"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68C60055"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0E9F2201"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2CD473E0"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34041232"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3DF446EA"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4D5A5F0F"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00E065E3"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22471DE1"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6D68C443"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556040CD"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4D7E89CA"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5ACF90C4"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39EC481B"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156C510F"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7E8BB2B9" w14:textId="77777777" w:rsidR="000D645A" w:rsidRDefault="000D645A" w:rsidP="000D645A">
      <w:pPr>
        <w:spacing w:after="0" w:line="240" w:lineRule="auto"/>
        <w:textAlignment w:val="baseline"/>
        <w:rPr>
          <w:rFonts w:ascii="Times New Roman" w:eastAsia="Times New Roman" w:hAnsi="Times New Roman" w:cs="Times New Roman"/>
          <w:b/>
          <w:bCs/>
          <w:color w:val="000000"/>
          <w:lang w:eastAsia="uk-UA"/>
        </w:rPr>
      </w:pPr>
    </w:p>
    <w:p w14:paraId="1688D819" w14:textId="77777777" w:rsidR="00F96CA2" w:rsidRDefault="00F96CA2" w:rsidP="000D645A">
      <w:pPr>
        <w:spacing w:after="0" w:line="240" w:lineRule="auto"/>
        <w:jc w:val="right"/>
        <w:textAlignment w:val="baseline"/>
        <w:rPr>
          <w:rFonts w:ascii="Times New Roman" w:eastAsia="Times New Roman" w:hAnsi="Times New Roman" w:cs="Times New Roman"/>
          <w:b/>
          <w:bCs/>
          <w:color w:val="000000"/>
          <w:lang w:eastAsia="uk-UA"/>
        </w:rPr>
      </w:pPr>
    </w:p>
    <w:p w14:paraId="41DD2287" w14:textId="77777777" w:rsidR="00F96CA2" w:rsidRDefault="00F96CA2" w:rsidP="000D645A">
      <w:pPr>
        <w:spacing w:after="0" w:line="240" w:lineRule="auto"/>
        <w:jc w:val="right"/>
        <w:textAlignment w:val="baseline"/>
        <w:rPr>
          <w:rFonts w:ascii="Times New Roman" w:eastAsia="Times New Roman" w:hAnsi="Times New Roman" w:cs="Times New Roman"/>
          <w:b/>
          <w:bCs/>
          <w:color w:val="000000"/>
          <w:lang w:eastAsia="uk-UA"/>
        </w:rPr>
      </w:pPr>
    </w:p>
    <w:p w14:paraId="346656FA" w14:textId="77777777" w:rsidR="00F96CA2" w:rsidRDefault="00F96CA2" w:rsidP="000D645A">
      <w:pPr>
        <w:spacing w:after="0" w:line="240" w:lineRule="auto"/>
        <w:jc w:val="right"/>
        <w:textAlignment w:val="baseline"/>
        <w:rPr>
          <w:rFonts w:ascii="Times New Roman" w:eastAsia="Times New Roman" w:hAnsi="Times New Roman" w:cs="Times New Roman"/>
          <w:b/>
          <w:bCs/>
          <w:color w:val="000000"/>
          <w:lang w:eastAsia="uk-UA"/>
        </w:rPr>
      </w:pPr>
    </w:p>
    <w:p w14:paraId="4BFA4B0C" w14:textId="77777777" w:rsidR="00F96CA2" w:rsidRDefault="00F96CA2" w:rsidP="000D645A">
      <w:pPr>
        <w:spacing w:after="0" w:line="240" w:lineRule="auto"/>
        <w:jc w:val="right"/>
        <w:textAlignment w:val="baseline"/>
        <w:rPr>
          <w:rFonts w:ascii="Times New Roman" w:eastAsia="Times New Roman" w:hAnsi="Times New Roman" w:cs="Times New Roman"/>
          <w:b/>
          <w:bCs/>
          <w:color w:val="000000"/>
          <w:lang w:eastAsia="uk-UA"/>
        </w:rPr>
      </w:pPr>
    </w:p>
    <w:p w14:paraId="22055CF8" w14:textId="77777777" w:rsidR="007E708C" w:rsidRDefault="007E708C" w:rsidP="000D645A">
      <w:pPr>
        <w:spacing w:after="0" w:line="240" w:lineRule="auto"/>
        <w:jc w:val="right"/>
        <w:textAlignment w:val="baseline"/>
        <w:rPr>
          <w:rFonts w:ascii="Times New Roman" w:eastAsia="Times New Roman" w:hAnsi="Times New Roman" w:cs="Times New Roman"/>
          <w:b/>
          <w:bCs/>
          <w:color w:val="000000"/>
          <w:lang w:eastAsia="uk-UA"/>
        </w:rPr>
      </w:pPr>
    </w:p>
    <w:p w14:paraId="33C76559" w14:textId="77777777" w:rsidR="007E708C" w:rsidRDefault="007E708C" w:rsidP="000D645A">
      <w:pPr>
        <w:spacing w:after="0" w:line="240" w:lineRule="auto"/>
        <w:jc w:val="right"/>
        <w:textAlignment w:val="baseline"/>
        <w:rPr>
          <w:rFonts w:ascii="Times New Roman" w:eastAsia="Times New Roman" w:hAnsi="Times New Roman" w:cs="Times New Roman"/>
          <w:b/>
          <w:bCs/>
          <w:color w:val="000000"/>
          <w:lang w:eastAsia="uk-UA"/>
        </w:rPr>
      </w:pPr>
    </w:p>
    <w:p w14:paraId="0D4F383F" w14:textId="77777777" w:rsidR="007E708C" w:rsidRDefault="007E708C" w:rsidP="000D645A">
      <w:pPr>
        <w:spacing w:after="0" w:line="240" w:lineRule="auto"/>
        <w:jc w:val="right"/>
        <w:textAlignment w:val="baseline"/>
        <w:rPr>
          <w:rFonts w:ascii="Times New Roman" w:eastAsia="Times New Roman" w:hAnsi="Times New Roman" w:cs="Times New Roman"/>
          <w:b/>
          <w:bCs/>
          <w:color w:val="000000"/>
          <w:lang w:eastAsia="uk-UA"/>
        </w:rPr>
      </w:pPr>
    </w:p>
    <w:p w14:paraId="0DE93A0B" w14:textId="0387D6FC" w:rsidR="009A0470" w:rsidRPr="0021754B" w:rsidRDefault="009A0470" w:rsidP="000D645A">
      <w:pPr>
        <w:spacing w:after="0" w:line="240" w:lineRule="auto"/>
        <w:jc w:val="right"/>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b/>
          <w:bCs/>
          <w:color w:val="000000"/>
          <w:lang w:eastAsia="uk-UA"/>
        </w:rPr>
        <w:lastRenderedPageBreak/>
        <w:t>Додаток 1  </w:t>
      </w:r>
      <w:r w:rsidR="00366DD5" w:rsidRPr="00366DD5">
        <w:rPr>
          <w:rFonts w:ascii="Times New Roman" w:eastAsia="Times New Roman" w:hAnsi="Times New Roman" w:cs="Times New Roman"/>
          <w:b/>
          <w:bCs/>
          <w:color w:val="000000"/>
          <w:lang w:eastAsia="uk-UA"/>
        </w:rPr>
        <w:t>до запиту</w:t>
      </w:r>
    </w:p>
    <w:p w14:paraId="45A73314" w14:textId="5C1DDF21" w:rsidR="00366DD5" w:rsidRPr="00366DD5" w:rsidRDefault="009A0470" w:rsidP="00C745AD">
      <w:pPr>
        <w:spacing w:after="0" w:line="240" w:lineRule="auto"/>
        <w:ind w:left="540" w:firstLine="420"/>
        <w:textAlignment w:val="baseline"/>
        <w:rPr>
          <w:rFonts w:ascii="Times New Roman" w:hAnsi="Times New Roman" w:cs="Times New Roman"/>
        </w:rPr>
      </w:pPr>
      <w:r w:rsidRPr="007C492F">
        <w:rPr>
          <w:rFonts w:ascii="Times New Roman" w:eastAsia="Times New Roman" w:hAnsi="Times New Roman" w:cs="Times New Roman"/>
          <w:color w:val="000000"/>
          <w:lang w:eastAsia="uk-UA"/>
        </w:rPr>
        <w:t> </w:t>
      </w:r>
      <w:r w:rsidR="00366DD5" w:rsidRPr="00101EC5">
        <w:rPr>
          <w:b/>
        </w:rPr>
        <w:t xml:space="preserve">                                                                                                   </w:t>
      </w:r>
      <w:r w:rsidR="00366DD5" w:rsidRPr="00366DD5">
        <w:rPr>
          <w:rFonts w:ascii="Times New Roman" w:hAnsi="Times New Roman" w:cs="Times New Roman"/>
        </w:rPr>
        <w:t>____________________________________________(назва підприємства/фізичної особи), надає свою пропозицію щодо участі у закупівл</w:t>
      </w:r>
      <w:r w:rsidR="00ED6041">
        <w:rPr>
          <w:rFonts w:ascii="Times New Roman" w:hAnsi="Times New Roman" w:cs="Times New Roman"/>
        </w:rPr>
        <w:t>і</w:t>
      </w:r>
      <w:r w:rsidR="00366DD5">
        <w:rPr>
          <w:rFonts w:ascii="Times New Roman" w:hAnsi="Times New Roman" w:cs="Times New Roman"/>
        </w:rPr>
        <w:t xml:space="preserve"> </w:t>
      </w:r>
      <w:r w:rsidR="00350A00">
        <w:rPr>
          <w:rFonts w:ascii="Times New Roman" w:eastAsia="Times New Roman" w:hAnsi="Times New Roman" w:cs="Times New Roman"/>
          <w:color w:val="000000" w:themeColor="text1"/>
          <w:lang w:eastAsia="uk-UA"/>
        </w:rPr>
        <w:t>по з</w:t>
      </w:r>
      <w:r w:rsidR="00350A00" w:rsidRPr="00350A00">
        <w:rPr>
          <w:rFonts w:ascii="Times New Roman" w:eastAsia="Times New Roman" w:hAnsi="Times New Roman" w:cs="Times New Roman"/>
          <w:color w:val="000000" w:themeColor="text1"/>
          <w:lang w:eastAsia="uk-UA"/>
        </w:rPr>
        <w:t>більшенн</w:t>
      </w:r>
      <w:r w:rsidR="00350A00">
        <w:rPr>
          <w:rFonts w:ascii="Times New Roman" w:eastAsia="Times New Roman" w:hAnsi="Times New Roman" w:cs="Times New Roman"/>
          <w:color w:val="000000" w:themeColor="text1"/>
          <w:lang w:eastAsia="uk-UA"/>
        </w:rPr>
        <w:t>ю</w:t>
      </w:r>
      <w:r w:rsidR="00350A00" w:rsidRPr="00350A00">
        <w:rPr>
          <w:rFonts w:ascii="Times New Roman" w:eastAsia="Times New Roman" w:hAnsi="Times New Roman" w:cs="Times New Roman"/>
          <w:color w:val="000000" w:themeColor="text1"/>
          <w:lang w:eastAsia="uk-UA"/>
        </w:rPr>
        <w:t xml:space="preserve"> потужності електричного приєднання (в межах стандартного приєднання)</w:t>
      </w:r>
      <w:r w:rsidR="00F96CA2">
        <w:rPr>
          <w:rFonts w:ascii="Times New Roman" w:eastAsia="Times New Roman" w:hAnsi="Times New Roman" w:cs="Times New Roman"/>
          <w:color w:val="000000" w:themeColor="text1"/>
          <w:lang w:eastAsia="uk-U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6506"/>
      </w:tblGrid>
      <w:tr w:rsidR="00366DD5" w:rsidRPr="00366DD5" w14:paraId="63CDC291" w14:textId="77777777" w:rsidTr="00D9125E">
        <w:trPr>
          <w:trHeight w:val="159"/>
          <w:jc w:val="center"/>
        </w:trPr>
        <w:tc>
          <w:tcPr>
            <w:tcW w:w="1621" w:type="pct"/>
            <w:vMerge w:val="restart"/>
            <w:vAlign w:val="center"/>
          </w:tcPr>
          <w:p w14:paraId="3A5F541E" w14:textId="77777777" w:rsidR="00366DD5" w:rsidRPr="00366DD5" w:rsidRDefault="00366DD5" w:rsidP="009A25D5">
            <w:pPr>
              <w:rPr>
                <w:rFonts w:ascii="Times New Roman" w:hAnsi="Times New Roman" w:cs="Times New Roman"/>
              </w:rPr>
            </w:pPr>
            <w:r w:rsidRPr="00366DD5">
              <w:rPr>
                <w:rFonts w:ascii="Times New Roman" w:hAnsi="Times New Roman" w:cs="Times New Roman"/>
              </w:rPr>
              <w:t>Відомості про підприємство</w:t>
            </w:r>
          </w:p>
        </w:tc>
        <w:tc>
          <w:tcPr>
            <w:tcW w:w="3379" w:type="pct"/>
            <w:vAlign w:val="center"/>
          </w:tcPr>
          <w:p w14:paraId="762AD22B"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Повне найменування учасника – суб’єкта господарювання</w:t>
            </w:r>
          </w:p>
        </w:tc>
      </w:tr>
      <w:tr w:rsidR="00366DD5" w:rsidRPr="00366DD5" w14:paraId="4DF25ADC" w14:textId="77777777" w:rsidTr="00D9125E">
        <w:trPr>
          <w:trHeight w:val="166"/>
          <w:jc w:val="center"/>
        </w:trPr>
        <w:tc>
          <w:tcPr>
            <w:tcW w:w="1621" w:type="pct"/>
            <w:vMerge/>
            <w:vAlign w:val="center"/>
          </w:tcPr>
          <w:p w14:paraId="67AE13C2" w14:textId="77777777" w:rsidR="00366DD5" w:rsidRPr="00366DD5" w:rsidRDefault="00366DD5" w:rsidP="009A25D5">
            <w:pPr>
              <w:jc w:val="both"/>
              <w:rPr>
                <w:rFonts w:ascii="Times New Roman" w:hAnsi="Times New Roman" w:cs="Times New Roman"/>
              </w:rPr>
            </w:pPr>
          </w:p>
        </w:tc>
        <w:tc>
          <w:tcPr>
            <w:tcW w:w="3379" w:type="pct"/>
            <w:vAlign w:val="center"/>
          </w:tcPr>
          <w:p w14:paraId="1C38E693"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Ідентифікаційний код за ЄДРПОУ</w:t>
            </w:r>
          </w:p>
        </w:tc>
      </w:tr>
      <w:tr w:rsidR="00366DD5" w:rsidRPr="00366DD5" w14:paraId="59D6A0A8" w14:textId="77777777" w:rsidTr="00D9125E">
        <w:trPr>
          <w:trHeight w:val="598"/>
          <w:jc w:val="center"/>
        </w:trPr>
        <w:tc>
          <w:tcPr>
            <w:tcW w:w="1621" w:type="pct"/>
            <w:vMerge/>
            <w:vAlign w:val="center"/>
          </w:tcPr>
          <w:p w14:paraId="6594925F" w14:textId="77777777" w:rsidR="00366DD5" w:rsidRPr="00366DD5" w:rsidRDefault="00366DD5" w:rsidP="009A25D5">
            <w:pPr>
              <w:jc w:val="both"/>
              <w:rPr>
                <w:rFonts w:ascii="Times New Roman" w:hAnsi="Times New Roman" w:cs="Times New Roman"/>
              </w:rPr>
            </w:pPr>
          </w:p>
        </w:tc>
        <w:tc>
          <w:tcPr>
            <w:tcW w:w="3379" w:type="pct"/>
            <w:vAlign w:val="center"/>
          </w:tcPr>
          <w:p w14:paraId="0FC0284C"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Реквізити (адреса – юридична та фактична, телефон, факс, телефон для контактів)</w:t>
            </w:r>
          </w:p>
        </w:tc>
      </w:tr>
      <w:tr w:rsidR="00366DD5" w:rsidRPr="00366DD5" w14:paraId="300C1B4A" w14:textId="77777777" w:rsidTr="00D9125E">
        <w:trPr>
          <w:trHeight w:val="504"/>
          <w:jc w:val="center"/>
        </w:trPr>
        <w:tc>
          <w:tcPr>
            <w:tcW w:w="1621" w:type="pct"/>
            <w:vMerge/>
            <w:vAlign w:val="center"/>
          </w:tcPr>
          <w:p w14:paraId="19DE3DF3" w14:textId="77777777" w:rsidR="00366DD5" w:rsidRPr="00366DD5" w:rsidRDefault="00366DD5" w:rsidP="009A25D5">
            <w:pPr>
              <w:jc w:val="both"/>
              <w:rPr>
                <w:rFonts w:ascii="Times New Roman" w:hAnsi="Times New Roman" w:cs="Times New Roman"/>
              </w:rPr>
            </w:pPr>
          </w:p>
        </w:tc>
        <w:tc>
          <w:tcPr>
            <w:tcW w:w="3379" w:type="pct"/>
            <w:vAlign w:val="center"/>
          </w:tcPr>
          <w:p w14:paraId="7DFB62D9"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Банківські реквізити</w:t>
            </w:r>
          </w:p>
        </w:tc>
      </w:tr>
      <w:tr w:rsidR="00366DD5" w:rsidRPr="00366DD5" w14:paraId="08729E88" w14:textId="77777777" w:rsidTr="007E708C">
        <w:trPr>
          <w:trHeight w:val="766"/>
          <w:jc w:val="center"/>
        </w:trPr>
        <w:tc>
          <w:tcPr>
            <w:tcW w:w="1621" w:type="pct"/>
            <w:vAlign w:val="center"/>
          </w:tcPr>
          <w:p w14:paraId="5B7FB47B" w14:textId="77777777" w:rsidR="00366DD5" w:rsidRPr="00366DD5" w:rsidRDefault="00366DD5" w:rsidP="009A25D5">
            <w:pPr>
              <w:rPr>
                <w:rFonts w:ascii="Times New Roman" w:hAnsi="Times New Roman" w:cs="Times New Roman"/>
              </w:rPr>
            </w:pPr>
            <w:r w:rsidRPr="00366DD5">
              <w:rPr>
                <w:rFonts w:ascii="Times New Roman" w:hAnsi="Times New Roman" w:cs="Times New Roman"/>
              </w:rPr>
              <w:t>Відомості про особу (осіб), які уповноважені представляти інтереси Учасника</w:t>
            </w:r>
          </w:p>
        </w:tc>
        <w:tc>
          <w:tcPr>
            <w:tcW w:w="3379" w:type="pct"/>
            <w:vAlign w:val="center"/>
          </w:tcPr>
          <w:p w14:paraId="4D3BC147"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(Прізвище, ім’я, по батькові, посада, контактний телефон).</w:t>
            </w:r>
          </w:p>
        </w:tc>
      </w:tr>
    </w:tbl>
    <w:p w14:paraId="2F5A4A10"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3"/>
        <w:gridCol w:w="1911"/>
        <w:gridCol w:w="3539"/>
        <w:gridCol w:w="570"/>
        <w:gridCol w:w="852"/>
        <w:gridCol w:w="1137"/>
        <w:gridCol w:w="1399"/>
      </w:tblGrid>
      <w:tr w:rsidR="00A5386E" w:rsidRPr="007C492F" w14:paraId="046801DC" w14:textId="77777777" w:rsidTr="007E708C">
        <w:trPr>
          <w:trHeight w:val="1388"/>
        </w:trPr>
        <w:tc>
          <w:tcPr>
            <w:tcW w:w="11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5D81883" w14:textId="1DDFDF3A" w:rsidR="00A5386E" w:rsidRPr="007C213A" w:rsidRDefault="00A5386E" w:rsidP="00D9125E">
            <w:pPr>
              <w:spacing w:after="0" w:line="240" w:lineRule="auto"/>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val="ru-RU" w:eastAsia="uk-UA"/>
              </w:rPr>
              <w:t>№</w:t>
            </w:r>
          </w:p>
        </w:tc>
        <w:tc>
          <w:tcPr>
            <w:tcW w:w="993" w:type="pct"/>
            <w:tcBorders>
              <w:top w:val="single" w:sz="6" w:space="0" w:color="000000" w:themeColor="text1"/>
              <w:left w:val="single" w:sz="6" w:space="0" w:color="000000" w:themeColor="text1"/>
              <w:bottom w:val="single" w:sz="6" w:space="0" w:color="auto"/>
              <w:right w:val="single" w:sz="6" w:space="0" w:color="000000" w:themeColor="text1"/>
            </w:tcBorders>
            <w:shd w:val="clear" w:color="auto" w:fill="auto"/>
            <w:vAlign w:val="center"/>
            <w:hideMark/>
          </w:tcPr>
          <w:p w14:paraId="3E31251E" w14:textId="3083831F" w:rsidR="00A5386E" w:rsidRPr="007C213A" w:rsidRDefault="00A5386E" w:rsidP="007C213A">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Найменування</w:t>
            </w:r>
          </w:p>
        </w:tc>
        <w:tc>
          <w:tcPr>
            <w:tcW w:w="183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E69CD55" w14:textId="404A07F1" w:rsidR="00A5386E" w:rsidRPr="007C213A" w:rsidRDefault="00A5386E" w:rsidP="007C213A">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Додаткова інформація</w:t>
            </w:r>
          </w:p>
        </w:tc>
        <w:tc>
          <w:tcPr>
            <w:tcW w:w="296" w:type="pct"/>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vAlign w:val="center"/>
            <w:hideMark/>
          </w:tcPr>
          <w:p w14:paraId="3BF72320" w14:textId="5E0D2BD1" w:rsidR="00A5386E" w:rsidRPr="007C213A" w:rsidRDefault="00A5386E" w:rsidP="00174AF5">
            <w:pPr>
              <w:spacing w:after="0" w:line="240" w:lineRule="auto"/>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Кіл</w:t>
            </w:r>
            <w:r>
              <w:rPr>
                <w:rFonts w:ascii="Times New Roman" w:eastAsia="Times New Roman" w:hAnsi="Times New Roman" w:cs="Times New Roman"/>
                <w:b/>
                <w:bCs/>
                <w:lang w:eastAsia="uk-UA"/>
              </w:rPr>
              <w:t>ь</w:t>
            </w:r>
            <w:r w:rsidRPr="007C213A">
              <w:rPr>
                <w:rFonts w:ascii="Times New Roman" w:eastAsia="Times New Roman" w:hAnsi="Times New Roman" w:cs="Times New Roman"/>
                <w:b/>
                <w:bCs/>
                <w:lang w:eastAsia="uk-UA"/>
              </w:rPr>
              <w:t>-</w:t>
            </w:r>
            <w:proofErr w:type="spellStart"/>
            <w:r w:rsidRPr="007C213A">
              <w:rPr>
                <w:rFonts w:ascii="Times New Roman" w:eastAsia="Times New Roman" w:hAnsi="Times New Roman" w:cs="Times New Roman"/>
                <w:b/>
                <w:bCs/>
                <w:lang w:eastAsia="uk-UA"/>
              </w:rPr>
              <w:t>ть</w:t>
            </w:r>
            <w:proofErr w:type="spellEnd"/>
            <w:r>
              <w:rPr>
                <w:rFonts w:ascii="Times New Roman" w:eastAsia="Times New Roman" w:hAnsi="Times New Roman" w:cs="Times New Roman"/>
                <w:b/>
                <w:bCs/>
                <w:lang w:eastAsia="uk-UA"/>
              </w:rPr>
              <w:t>.</w:t>
            </w:r>
          </w:p>
        </w:tc>
        <w:tc>
          <w:tcPr>
            <w:tcW w:w="443" w:type="pct"/>
            <w:tcBorders>
              <w:top w:val="single" w:sz="6" w:space="0" w:color="000000" w:themeColor="text1"/>
              <w:left w:val="single" w:sz="6" w:space="0" w:color="auto"/>
              <w:bottom w:val="single" w:sz="6" w:space="0" w:color="000000" w:themeColor="text1"/>
              <w:right w:val="single" w:sz="6" w:space="0" w:color="auto"/>
            </w:tcBorders>
          </w:tcPr>
          <w:p w14:paraId="1BA74F1A" w14:textId="77777777" w:rsidR="00A5386E" w:rsidRDefault="00A5386E" w:rsidP="007C213A">
            <w:pPr>
              <w:spacing w:after="0" w:line="240" w:lineRule="auto"/>
              <w:jc w:val="center"/>
              <w:textAlignment w:val="baseline"/>
              <w:rPr>
                <w:rFonts w:ascii="Times New Roman" w:eastAsia="Times New Roman" w:hAnsi="Times New Roman" w:cs="Times New Roman"/>
                <w:b/>
                <w:bCs/>
                <w:lang w:eastAsia="uk-UA"/>
              </w:rPr>
            </w:pPr>
          </w:p>
          <w:p w14:paraId="12F0547D" w14:textId="77777777" w:rsidR="00A5386E" w:rsidRDefault="00A5386E" w:rsidP="007C213A">
            <w:pPr>
              <w:spacing w:after="0" w:line="240" w:lineRule="auto"/>
              <w:jc w:val="center"/>
              <w:textAlignment w:val="baseline"/>
              <w:rPr>
                <w:rFonts w:ascii="Times New Roman" w:eastAsia="Times New Roman" w:hAnsi="Times New Roman" w:cs="Times New Roman"/>
                <w:b/>
                <w:bCs/>
                <w:lang w:eastAsia="uk-UA"/>
              </w:rPr>
            </w:pPr>
          </w:p>
          <w:p w14:paraId="20FD0A7A" w14:textId="312E3381" w:rsidR="00A5386E" w:rsidRPr="007C213A" w:rsidRDefault="00A5386E" w:rsidP="00F96CA2">
            <w:pPr>
              <w:spacing w:after="0" w:line="240" w:lineRule="auto"/>
              <w:jc w:val="center"/>
              <w:textAlignment w:val="baseline"/>
              <w:rPr>
                <w:rFonts w:ascii="Times New Roman" w:eastAsia="Times New Roman" w:hAnsi="Times New Roman" w:cs="Times New Roman"/>
                <w:b/>
                <w:bCs/>
                <w:lang w:eastAsia="uk-UA"/>
              </w:rPr>
            </w:pPr>
            <w:r>
              <w:rPr>
                <w:rFonts w:ascii="Times New Roman" w:eastAsia="Times New Roman" w:hAnsi="Times New Roman" w:cs="Times New Roman"/>
                <w:b/>
                <w:bCs/>
                <w:lang w:eastAsia="uk-UA"/>
              </w:rPr>
              <w:t>Од. виміру</w:t>
            </w:r>
          </w:p>
        </w:tc>
        <w:tc>
          <w:tcPr>
            <w:tcW w:w="591" w:type="pct"/>
            <w:tcBorders>
              <w:top w:val="single" w:sz="6" w:space="0" w:color="000000" w:themeColor="text1"/>
              <w:left w:val="single" w:sz="6" w:space="0" w:color="auto"/>
              <w:bottom w:val="single" w:sz="6" w:space="0" w:color="000000" w:themeColor="text1"/>
              <w:right w:val="single" w:sz="6" w:space="0" w:color="auto"/>
            </w:tcBorders>
            <w:shd w:val="clear" w:color="auto" w:fill="auto"/>
            <w:vAlign w:val="center"/>
            <w:hideMark/>
          </w:tcPr>
          <w:p w14:paraId="34F59DC4" w14:textId="63D0DB82" w:rsidR="00A5386E" w:rsidRPr="007C213A" w:rsidRDefault="00A5386E" w:rsidP="007C213A">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Ціна</w:t>
            </w:r>
            <w:r w:rsidR="002F6E33">
              <w:rPr>
                <w:rFonts w:ascii="Times New Roman" w:eastAsia="Times New Roman" w:hAnsi="Times New Roman" w:cs="Times New Roman"/>
                <w:b/>
                <w:bCs/>
                <w:lang w:eastAsia="uk-UA"/>
              </w:rPr>
              <w:t>,</w:t>
            </w:r>
            <w:r w:rsidRPr="007C213A">
              <w:rPr>
                <w:rFonts w:ascii="Times New Roman" w:eastAsia="Times New Roman" w:hAnsi="Times New Roman" w:cs="Times New Roman"/>
                <w:b/>
                <w:bCs/>
                <w:lang w:eastAsia="uk-UA"/>
              </w:rPr>
              <w:t xml:space="preserve"> </w:t>
            </w:r>
            <w:r w:rsidRPr="007C213A">
              <w:rPr>
                <w:rFonts w:ascii="Times New Roman" w:eastAsia="Times New Roman" w:hAnsi="Times New Roman" w:cs="Times New Roman"/>
                <w:b/>
                <w:bCs/>
                <w:i/>
                <w:iCs/>
                <w:sz w:val="18"/>
                <w:szCs w:val="18"/>
                <w:lang w:eastAsia="uk-UA"/>
              </w:rPr>
              <w:t>(з врахуванням відповідного</w:t>
            </w:r>
            <w:r>
              <w:rPr>
                <w:rFonts w:ascii="Times New Roman" w:eastAsia="Times New Roman" w:hAnsi="Times New Roman" w:cs="Times New Roman"/>
                <w:b/>
                <w:bCs/>
                <w:i/>
                <w:iCs/>
                <w:sz w:val="18"/>
                <w:szCs w:val="18"/>
                <w:lang w:eastAsia="uk-UA"/>
              </w:rPr>
              <w:t xml:space="preserve"> </w:t>
            </w:r>
            <w:r w:rsidRPr="007C213A">
              <w:rPr>
                <w:rFonts w:ascii="Times New Roman" w:eastAsia="Times New Roman" w:hAnsi="Times New Roman" w:cs="Times New Roman"/>
                <w:b/>
                <w:bCs/>
                <w:i/>
                <w:iCs/>
                <w:sz w:val="18"/>
                <w:szCs w:val="18"/>
                <w:lang w:eastAsia="uk-UA"/>
              </w:rPr>
              <w:t>до системи оподаткування податку</w:t>
            </w:r>
            <w:r w:rsidRPr="007C213A">
              <w:rPr>
                <w:rFonts w:ascii="Times New Roman" w:eastAsia="Times New Roman" w:hAnsi="Times New Roman" w:cs="Times New Roman"/>
                <w:b/>
                <w:bCs/>
                <w:i/>
                <w:iCs/>
                <w:sz w:val="20"/>
                <w:szCs w:val="20"/>
                <w:lang w:eastAsia="uk-UA"/>
              </w:rPr>
              <w:t>)</w:t>
            </w:r>
            <w:r w:rsidRPr="007C213A">
              <w:rPr>
                <w:rFonts w:ascii="Times New Roman" w:eastAsia="Times New Roman" w:hAnsi="Times New Roman" w:cs="Times New Roman"/>
                <w:b/>
                <w:bCs/>
                <w:sz w:val="20"/>
                <w:szCs w:val="20"/>
                <w:lang w:eastAsia="uk-UA"/>
              </w:rPr>
              <w:t xml:space="preserve"> грн.</w:t>
            </w:r>
          </w:p>
        </w:tc>
        <w:tc>
          <w:tcPr>
            <w:tcW w:w="728" w:type="pct"/>
            <w:tcBorders>
              <w:top w:val="single" w:sz="6" w:space="0" w:color="000000" w:themeColor="text1"/>
              <w:left w:val="single" w:sz="6" w:space="0" w:color="auto"/>
              <w:bottom w:val="single" w:sz="6" w:space="0" w:color="000000" w:themeColor="text1"/>
              <w:right w:val="single" w:sz="6" w:space="0" w:color="auto"/>
            </w:tcBorders>
            <w:shd w:val="clear" w:color="auto" w:fill="auto"/>
            <w:vAlign w:val="center"/>
            <w:hideMark/>
          </w:tcPr>
          <w:p w14:paraId="4AADB0E4" w14:textId="54ADAAA3" w:rsidR="00A5386E" w:rsidRPr="007C213A" w:rsidRDefault="00A5386E" w:rsidP="007C213A">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 xml:space="preserve">Вартість пропозиції </w:t>
            </w:r>
            <w:r w:rsidRPr="007C213A">
              <w:rPr>
                <w:rFonts w:ascii="Times New Roman" w:eastAsia="Times New Roman" w:hAnsi="Times New Roman" w:cs="Times New Roman"/>
                <w:b/>
                <w:bCs/>
                <w:i/>
                <w:iCs/>
                <w:sz w:val="18"/>
                <w:szCs w:val="18"/>
                <w:lang w:eastAsia="uk-UA"/>
              </w:rPr>
              <w:t>(з рахуванням відповідного</w:t>
            </w:r>
            <w:r>
              <w:rPr>
                <w:rFonts w:ascii="Times New Roman" w:eastAsia="Times New Roman" w:hAnsi="Times New Roman" w:cs="Times New Roman"/>
                <w:b/>
                <w:bCs/>
                <w:i/>
                <w:iCs/>
                <w:sz w:val="18"/>
                <w:szCs w:val="18"/>
                <w:lang w:eastAsia="uk-UA"/>
              </w:rPr>
              <w:t xml:space="preserve"> </w:t>
            </w:r>
            <w:r w:rsidRPr="007C213A">
              <w:rPr>
                <w:rFonts w:ascii="Times New Roman" w:eastAsia="Times New Roman" w:hAnsi="Times New Roman" w:cs="Times New Roman"/>
                <w:b/>
                <w:bCs/>
                <w:i/>
                <w:iCs/>
                <w:sz w:val="18"/>
                <w:szCs w:val="18"/>
                <w:lang w:eastAsia="uk-UA"/>
              </w:rPr>
              <w:t>до системи оподаткування податку) грн.</w:t>
            </w:r>
          </w:p>
        </w:tc>
      </w:tr>
      <w:tr w:rsidR="00A5386E" w:rsidRPr="007C492F" w14:paraId="1C86D03C" w14:textId="77777777" w:rsidTr="007E708C">
        <w:trPr>
          <w:trHeight w:val="4143"/>
        </w:trPr>
        <w:tc>
          <w:tcPr>
            <w:tcW w:w="111" w:type="pct"/>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hideMark/>
          </w:tcPr>
          <w:p w14:paraId="251BFF09" w14:textId="77777777" w:rsidR="00A5386E" w:rsidRPr="007C492F" w:rsidRDefault="00A5386E" w:rsidP="00B76B0C">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1 </w:t>
            </w:r>
          </w:p>
        </w:tc>
        <w:tc>
          <w:tcPr>
            <w:tcW w:w="993" w:type="pct"/>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34BAB968" w14:textId="77777777" w:rsidR="009C07CB" w:rsidRDefault="00A5386E" w:rsidP="00B76B0C">
            <w:pPr>
              <w:spacing w:after="0" w:line="240" w:lineRule="exact"/>
              <w:textAlignment w:val="baseline"/>
              <w:rPr>
                <w:rFonts w:ascii="Times New Roman" w:hAnsi="Times New Roman" w:cs="Times New Roman"/>
                <w:color w:val="000000"/>
              </w:rPr>
            </w:pPr>
            <w:r w:rsidRPr="00350A00">
              <w:rPr>
                <w:rFonts w:ascii="Times New Roman" w:hAnsi="Times New Roman" w:cs="Times New Roman"/>
                <w:color w:val="000000"/>
              </w:rPr>
              <w:t xml:space="preserve">Отримання ТУ на приєднання </w:t>
            </w:r>
          </w:p>
          <w:p w14:paraId="541F9EC2" w14:textId="77777777" w:rsidR="009C07CB" w:rsidRDefault="009C07CB" w:rsidP="00B76B0C">
            <w:pPr>
              <w:spacing w:after="0" w:line="240" w:lineRule="exact"/>
              <w:textAlignment w:val="baseline"/>
              <w:rPr>
                <w:rFonts w:ascii="Times New Roman" w:hAnsi="Times New Roman" w:cs="Times New Roman"/>
                <w:i/>
                <w:iCs/>
                <w:color w:val="000000"/>
              </w:rPr>
            </w:pPr>
          </w:p>
          <w:p w14:paraId="0E17EC40" w14:textId="733F07EA" w:rsidR="00A5386E" w:rsidRPr="00E7466C" w:rsidRDefault="009C07CB" w:rsidP="00B76B0C">
            <w:pPr>
              <w:spacing w:after="0" w:line="240" w:lineRule="exact"/>
              <w:textAlignment w:val="baseline"/>
              <w:rPr>
                <w:rFonts w:ascii="Times New Roman" w:hAnsi="Times New Roman" w:cs="Times New Roman"/>
                <w:i/>
                <w:iCs/>
                <w:sz w:val="20"/>
                <w:szCs w:val="20"/>
              </w:rPr>
            </w:pPr>
            <w:r w:rsidRPr="00E7466C">
              <w:rPr>
                <w:rFonts w:ascii="Times New Roman" w:hAnsi="Times New Roman" w:cs="Times New Roman"/>
                <w:i/>
                <w:iCs/>
                <w:color w:val="000000"/>
                <w:sz w:val="20"/>
                <w:szCs w:val="20"/>
              </w:rPr>
              <w:t>*Підрядник за дорученням Замовника отримує всі необхідні для виконання робіт дозвільні документи</w:t>
            </w:r>
            <w:r w:rsidR="00A5386E" w:rsidRPr="00E7466C">
              <w:rPr>
                <w:rFonts w:ascii="Times New Roman" w:hAnsi="Times New Roman" w:cs="Times New Roman"/>
                <w:i/>
                <w:iCs/>
                <w:color w:val="000000"/>
                <w:sz w:val="20"/>
                <w:szCs w:val="20"/>
              </w:rPr>
              <w:tab/>
            </w:r>
            <w:r w:rsidR="00A5386E" w:rsidRPr="00E7466C">
              <w:rPr>
                <w:rFonts w:ascii="Times New Roman" w:hAnsi="Times New Roman" w:cs="Times New Roman"/>
                <w:i/>
                <w:iCs/>
                <w:color w:val="000000"/>
                <w:sz w:val="20"/>
                <w:szCs w:val="20"/>
              </w:rPr>
              <w:tab/>
            </w:r>
          </w:p>
        </w:tc>
        <w:tc>
          <w:tcPr>
            <w:tcW w:w="1838" w:type="pct"/>
            <w:tcBorders>
              <w:top w:val="single" w:sz="4" w:space="0" w:color="auto"/>
              <w:left w:val="single" w:sz="4" w:space="0" w:color="000000"/>
              <w:bottom w:val="nil"/>
              <w:right w:val="single" w:sz="4" w:space="0" w:color="000000"/>
            </w:tcBorders>
          </w:tcPr>
          <w:p w14:paraId="1C21E611" w14:textId="77777777" w:rsidR="00A5386E" w:rsidRPr="00174AF5" w:rsidRDefault="00A5386E" w:rsidP="00C36498">
            <w:pPr>
              <w:spacing w:after="0" w:line="240" w:lineRule="exact"/>
              <w:rPr>
                <w:rFonts w:ascii="Times New Roman" w:eastAsia="Times New Roman" w:hAnsi="Times New Roman" w:cs="Times New Roman"/>
                <w:lang w:eastAsia="uk-UA"/>
              </w:rPr>
            </w:pPr>
            <w:r w:rsidRPr="00174AF5">
              <w:rPr>
                <w:rFonts w:ascii="Times New Roman" w:eastAsia="Times New Roman" w:hAnsi="Times New Roman" w:cs="Times New Roman"/>
                <w:lang w:eastAsia="uk-UA"/>
              </w:rPr>
              <w:t xml:space="preserve">"Збір даних та аналіз </w:t>
            </w:r>
            <w:proofErr w:type="spellStart"/>
            <w:r w:rsidRPr="00174AF5">
              <w:rPr>
                <w:rFonts w:ascii="Times New Roman" w:eastAsia="Times New Roman" w:hAnsi="Times New Roman" w:cs="Times New Roman"/>
                <w:lang w:eastAsia="uk-UA"/>
              </w:rPr>
              <w:t>потужностей</w:t>
            </w:r>
            <w:proofErr w:type="spellEnd"/>
            <w:r w:rsidRPr="00174AF5">
              <w:rPr>
                <w:rFonts w:ascii="Times New Roman" w:eastAsia="Times New Roman" w:hAnsi="Times New Roman" w:cs="Times New Roman"/>
                <w:lang w:eastAsia="uk-UA"/>
              </w:rPr>
              <w:t xml:space="preserve"> в місці розташування об'єкту (</w:t>
            </w:r>
            <w:proofErr w:type="spellStart"/>
            <w:r w:rsidRPr="00174AF5">
              <w:rPr>
                <w:rFonts w:ascii="Times New Roman" w:eastAsia="Times New Roman" w:hAnsi="Times New Roman" w:cs="Times New Roman"/>
                <w:lang w:eastAsia="uk-UA"/>
              </w:rPr>
              <w:t>м.Львів</w:t>
            </w:r>
            <w:proofErr w:type="spellEnd"/>
            <w:r w:rsidRPr="00174AF5">
              <w:rPr>
                <w:rFonts w:ascii="Times New Roman" w:eastAsia="Times New Roman" w:hAnsi="Times New Roman" w:cs="Times New Roman"/>
                <w:lang w:eastAsia="uk-UA"/>
              </w:rPr>
              <w:t xml:space="preserve">, </w:t>
            </w:r>
            <w:proofErr w:type="spellStart"/>
            <w:r w:rsidRPr="00174AF5">
              <w:rPr>
                <w:rFonts w:ascii="Times New Roman" w:eastAsia="Times New Roman" w:hAnsi="Times New Roman" w:cs="Times New Roman"/>
                <w:lang w:eastAsia="uk-UA"/>
              </w:rPr>
              <w:t>вул.Сахарова</w:t>
            </w:r>
            <w:proofErr w:type="spellEnd"/>
            <w:r w:rsidRPr="00174AF5">
              <w:rPr>
                <w:rFonts w:ascii="Times New Roman" w:eastAsia="Times New Roman" w:hAnsi="Times New Roman" w:cs="Times New Roman"/>
                <w:lang w:eastAsia="uk-UA"/>
              </w:rPr>
              <w:t xml:space="preserve"> 52) для визначення оптимальної точки приєднання та отримання тимчасових ТУ на збільшення потужності (за дорученням замовника). </w:t>
            </w:r>
          </w:p>
          <w:p w14:paraId="5B83D8BD" w14:textId="3E38944B" w:rsidR="00A5386E" w:rsidRPr="00174AF5" w:rsidRDefault="00A5386E" w:rsidP="00C36498">
            <w:pPr>
              <w:spacing w:after="0" w:line="240" w:lineRule="exact"/>
              <w:rPr>
                <w:rFonts w:ascii="Times New Roman" w:eastAsia="Times New Roman" w:hAnsi="Times New Roman" w:cs="Times New Roman"/>
                <w:lang w:eastAsia="uk-UA"/>
              </w:rPr>
            </w:pPr>
            <w:r w:rsidRPr="00174AF5">
              <w:rPr>
                <w:rFonts w:ascii="Times New Roman" w:eastAsia="Times New Roman" w:hAnsi="Times New Roman" w:cs="Times New Roman"/>
                <w:lang w:eastAsia="uk-UA"/>
              </w:rPr>
              <w:t xml:space="preserve">* Офіційні </w:t>
            </w:r>
            <w:r w:rsidR="00C36498" w:rsidRPr="00174AF5">
              <w:rPr>
                <w:rFonts w:ascii="Times New Roman" w:eastAsia="Times New Roman" w:hAnsi="Times New Roman" w:cs="Times New Roman"/>
                <w:lang w:eastAsia="uk-UA"/>
              </w:rPr>
              <w:t>платежі</w:t>
            </w:r>
            <w:r w:rsidRPr="00174AF5">
              <w:rPr>
                <w:rFonts w:ascii="Times New Roman" w:eastAsia="Times New Roman" w:hAnsi="Times New Roman" w:cs="Times New Roman"/>
                <w:lang w:eastAsia="uk-UA"/>
              </w:rPr>
              <w:t xml:space="preserve"> за отримання ТУ сплачує ""Замовник""</w:t>
            </w:r>
          </w:p>
          <w:p w14:paraId="6093172A" w14:textId="77777777" w:rsidR="00A5386E" w:rsidRDefault="00A5386E" w:rsidP="00C36498">
            <w:pPr>
              <w:spacing w:after="0" w:line="240" w:lineRule="exact"/>
              <w:rPr>
                <w:rFonts w:ascii="Times New Roman" w:eastAsia="Times New Roman" w:hAnsi="Times New Roman" w:cs="Times New Roman"/>
                <w:lang w:eastAsia="uk-UA"/>
              </w:rPr>
            </w:pPr>
            <w:r w:rsidRPr="00174AF5">
              <w:rPr>
                <w:rFonts w:ascii="Times New Roman" w:eastAsia="Times New Roman" w:hAnsi="Times New Roman" w:cs="Times New Roman"/>
                <w:lang w:eastAsia="uk-UA"/>
              </w:rPr>
              <w:t>В обсяг робіт входить:</w:t>
            </w:r>
          </w:p>
          <w:p w14:paraId="727387CF" w14:textId="6DE40B51" w:rsidR="00A5386E" w:rsidRPr="00174AF5" w:rsidRDefault="00A5386E" w:rsidP="00C36498">
            <w:pPr>
              <w:spacing w:after="0" w:line="240" w:lineRule="exact"/>
              <w:rPr>
                <w:rFonts w:ascii="Times New Roman" w:eastAsia="Times New Roman" w:hAnsi="Times New Roman" w:cs="Times New Roman"/>
                <w:lang w:eastAsia="uk-UA"/>
              </w:rPr>
            </w:pPr>
            <w:r w:rsidRPr="00174AF5">
              <w:rPr>
                <w:rFonts w:ascii="Times New Roman" w:eastAsia="Times New Roman" w:hAnsi="Times New Roman" w:cs="Times New Roman"/>
                <w:lang w:eastAsia="uk-UA"/>
              </w:rPr>
              <w:t>- Заповнення заяви на отримання ТУ;</w:t>
            </w:r>
          </w:p>
          <w:p w14:paraId="552E15F2" w14:textId="77777777" w:rsidR="00A5386E" w:rsidRPr="00174AF5" w:rsidRDefault="00A5386E" w:rsidP="00C36498">
            <w:pPr>
              <w:spacing w:after="0" w:line="240" w:lineRule="exact"/>
              <w:rPr>
                <w:rFonts w:ascii="Times New Roman" w:eastAsia="Times New Roman" w:hAnsi="Times New Roman" w:cs="Times New Roman"/>
                <w:lang w:eastAsia="uk-UA"/>
              </w:rPr>
            </w:pPr>
            <w:r w:rsidRPr="00174AF5">
              <w:rPr>
                <w:rFonts w:ascii="Times New Roman" w:eastAsia="Times New Roman" w:hAnsi="Times New Roman" w:cs="Times New Roman"/>
                <w:lang w:eastAsia="uk-UA"/>
              </w:rPr>
              <w:t>- Заповнення опитувального листа на отримання ТУ;</w:t>
            </w:r>
          </w:p>
          <w:p w14:paraId="640CC798" w14:textId="77777777" w:rsidR="00A5386E" w:rsidRPr="00174AF5" w:rsidRDefault="00A5386E" w:rsidP="00C36498">
            <w:pPr>
              <w:spacing w:after="0" w:line="240" w:lineRule="exact"/>
              <w:rPr>
                <w:rFonts w:ascii="Times New Roman" w:eastAsia="Times New Roman" w:hAnsi="Times New Roman" w:cs="Times New Roman"/>
                <w:lang w:eastAsia="uk-UA"/>
              </w:rPr>
            </w:pPr>
            <w:r w:rsidRPr="00174AF5">
              <w:rPr>
                <w:rFonts w:ascii="Times New Roman" w:eastAsia="Times New Roman" w:hAnsi="Times New Roman" w:cs="Times New Roman"/>
                <w:lang w:eastAsia="uk-UA"/>
              </w:rPr>
              <w:t>- Супровід отримання ТУ;</w:t>
            </w:r>
          </w:p>
          <w:p w14:paraId="5951F486" w14:textId="77777777" w:rsidR="00A5386E" w:rsidRPr="00174AF5" w:rsidRDefault="00A5386E" w:rsidP="00C36498">
            <w:pPr>
              <w:spacing w:after="0" w:line="240" w:lineRule="exact"/>
              <w:rPr>
                <w:rFonts w:ascii="Times New Roman" w:eastAsia="Times New Roman" w:hAnsi="Times New Roman" w:cs="Times New Roman"/>
                <w:lang w:eastAsia="uk-UA"/>
              </w:rPr>
            </w:pPr>
            <w:r w:rsidRPr="00174AF5">
              <w:rPr>
                <w:rFonts w:ascii="Times New Roman" w:eastAsia="Times New Roman" w:hAnsi="Times New Roman" w:cs="Times New Roman"/>
                <w:lang w:eastAsia="uk-UA"/>
              </w:rPr>
              <w:t>- Отримання ТУ;</w:t>
            </w:r>
          </w:p>
          <w:p w14:paraId="51FBDA86" w14:textId="77777777" w:rsidR="009C07CB" w:rsidRDefault="00A5386E" w:rsidP="00C36498">
            <w:pPr>
              <w:spacing w:after="0" w:line="240" w:lineRule="exact"/>
              <w:rPr>
                <w:rFonts w:ascii="Times New Roman" w:eastAsia="Times New Roman" w:hAnsi="Times New Roman" w:cs="Times New Roman"/>
                <w:lang w:eastAsia="uk-UA"/>
              </w:rPr>
            </w:pPr>
            <w:r w:rsidRPr="00174AF5">
              <w:rPr>
                <w:rFonts w:ascii="Times New Roman" w:eastAsia="Times New Roman" w:hAnsi="Times New Roman" w:cs="Times New Roman"/>
                <w:lang w:eastAsia="uk-UA"/>
              </w:rPr>
              <w:t>- Розробка ТЗ на проектування з урахуванням вимог наведених в ТУ"</w:t>
            </w:r>
          </w:p>
          <w:p w14:paraId="0B4734D0" w14:textId="31EC5168" w:rsidR="00A5386E" w:rsidRPr="00B76B0C" w:rsidRDefault="00A5386E" w:rsidP="00C36498">
            <w:pPr>
              <w:spacing w:after="0" w:line="240" w:lineRule="exact"/>
              <w:rPr>
                <w:rFonts w:ascii="Times New Roman" w:eastAsia="Times New Roman" w:hAnsi="Times New Roman" w:cs="Times New Roman"/>
                <w:lang w:eastAsia="uk-UA"/>
              </w:rPr>
            </w:pPr>
            <w:r w:rsidRPr="00174AF5">
              <w:rPr>
                <w:rFonts w:ascii="Times New Roman" w:eastAsia="Times New Roman" w:hAnsi="Times New Roman" w:cs="Times New Roman"/>
                <w:lang w:eastAsia="uk-UA"/>
              </w:rPr>
              <w:tab/>
            </w:r>
            <w:r w:rsidRPr="00174AF5">
              <w:rPr>
                <w:rFonts w:ascii="Times New Roman" w:eastAsia="Times New Roman" w:hAnsi="Times New Roman" w:cs="Times New Roman"/>
                <w:lang w:eastAsia="uk-UA"/>
              </w:rPr>
              <w:tab/>
            </w:r>
            <w:r w:rsidRPr="00174AF5">
              <w:rPr>
                <w:rFonts w:ascii="Times New Roman" w:eastAsia="Times New Roman" w:hAnsi="Times New Roman" w:cs="Times New Roman"/>
                <w:lang w:eastAsia="uk-UA"/>
              </w:rPr>
              <w:tab/>
            </w:r>
            <w:r w:rsidRPr="00174AF5">
              <w:rPr>
                <w:rFonts w:ascii="Times New Roman" w:eastAsia="Times New Roman" w:hAnsi="Times New Roman" w:cs="Times New Roman"/>
                <w:lang w:eastAsia="uk-UA"/>
              </w:rPr>
              <w:tab/>
            </w:r>
          </w:p>
        </w:tc>
        <w:tc>
          <w:tcPr>
            <w:tcW w:w="296" w:type="pct"/>
            <w:tcBorders>
              <w:top w:val="single" w:sz="6" w:space="0" w:color="auto"/>
              <w:left w:val="single" w:sz="6" w:space="0" w:color="000000" w:themeColor="text1"/>
              <w:bottom w:val="single" w:sz="6" w:space="0" w:color="auto"/>
              <w:right w:val="single" w:sz="6" w:space="0" w:color="auto"/>
            </w:tcBorders>
            <w:shd w:val="clear" w:color="auto" w:fill="auto"/>
          </w:tcPr>
          <w:p w14:paraId="45C1B939" w14:textId="5CFB10C1" w:rsidR="00A5386E" w:rsidRPr="00F844A0" w:rsidRDefault="00A5386E" w:rsidP="00B76B0C">
            <w:pPr>
              <w:spacing w:after="0" w:line="240" w:lineRule="exact"/>
              <w:textAlignment w:val="baseline"/>
              <w:rPr>
                <w:rFonts w:ascii="Times New Roman" w:eastAsia="Times New Roman" w:hAnsi="Times New Roman" w:cs="Times New Roman"/>
                <w:lang w:val="ru-RU" w:eastAsia="uk-UA"/>
              </w:rPr>
            </w:pPr>
            <w:r>
              <w:rPr>
                <w:rFonts w:ascii="Times New Roman" w:hAnsi="Times New Roman" w:cs="Times New Roman"/>
                <w:color w:val="000000"/>
              </w:rPr>
              <w:t xml:space="preserve">  1</w:t>
            </w:r>
          </w:p>
        </w:tc>
        <w:tc>
          <w:tcPr>
            <w:tcW w:w="443" w:type="pct"/>
            <w:tcBorders>
              <w:top w:val="single" w:sz="6" w:space="0" w:color="auto"/>
              <w:left w:val="single" w:sz="6" w:space="0" w:color="auto"/>
              <w:bottom w:val="single" w:sz="6" w:space="0" w:color="auto"/>
              <w:right w:val="single" w:sz="6" w:space="0" w:color="auto"/>
            </w:tcBorders>
          </w:tcPr>
          <w:p w14:paraId="1FCEBF39" w14:textId="243C6600" w:rsidR="00A5386E" w:rsidRPr="007C492F" w:rsidRDefault="00A5386E" w:rsidP="00B76B0C">
            <w:pPr>
              <w:spacing w:after="0" w:line="240" w:lineRule="auto"/>
              <w:jc w:val="center"/>
              <w:textAlignment w:val="baseline"/>
              <w:rPr>
                <w:rFonts w:ascii="Times New Roman" w:eastAsia="Times New Roman" w:hAnsi="Times New Roman" w:cs="Times New Roman"/>
                <w:lang w:eastAsia="uk-UA"/>
              </w:rPr>
            </w:pPr>
            <w:proofErr w:type="spellStart"/>
            <w:r w:rsidRPr="00A5386E">
              <w:rPr>
                <w:rFonts w:ascii="Times New Roman" w:eastAsia="Times New Roman" w:hAnsi="Times New Roman" w:cs="Times New Roman"/>
                <w:lang w:eastAsia="uk-UA"/>
              </w:rPr>
              <w:t>ум.обсяг</w:t>
            </w:r>
            <w:proofErr w:type="spellEnd"/>
            <w:r w:rsidRPr="00A5386E">
              <w:rPr>
                <w:rFonts w:ascii="Times New Roman" w:eastAsia="Times New Roman" w:hAnsi="Times New Roman" w:cs="Times New Roman"/>
                <w:lang w:eastAsia="uk-UA"/>
              </w:rPr>
              <w:tab/>
            </w:r>
            <w:r w:rsidRPr="00A5386E">
              <w:rPr>
                <w:rFonts w:ascii="Times New Roman" w:eastAsia="Times New Roman" w:hAnsi="Times New Roman" w:cs="Times New Roman"/>
                <w:lang w:eastAsia="uk-UA"/>
              </w:rPr>
              <w:tab/>
            </w:r>
          </w:p>
        </w:tc>
        <w:tc>
          <w:tcPr>
            <w:tcW w:w="5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3EB993F" w14:textId="004630E7" w:rsidR="00A5386E" w:rsidRPr="007C492F" w:rsidRDefault="00A5386E" w:rsidP="00B76B0C">
            <w:pPr>
              <w:spacing w:after="0" w:line="240" w:lineRule="auto"/>
              <w:jc w:val="center"/>
              <w:textAlignment w:val="baseline"/>
              <w:rPr>
                <w:rFonts w:ascii="Times New Roman" w:eastAsia="Times New Roman" w:hAnsi="Times New Roman" w:cs="Times New Roman"/>
                <w:lang w:eastAsia="uk-UA"/>
              </w:rPr>
            </w:pPr>
          </w:p>
        </w:tc>
        <w:tc>
          <w:tcPr>
            <w:tcW w:w="72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062E20C" w14:textId="5E43BB96" w:rsidR="00A5386E" w:rsidRPr="007C492F" w:rsidRDefault="00A5386E" w:rsidP="00B76B0C">
            <w:pPr>
              <w:spacing w:after="0" w:line="240" w:lineRule="auto"/>
              <w:jc w:val="center"/>
              <w:textAlignment w:val="baseline"/>
              <w:rPr>
                <w:rFonts w:ascii="Times New Roman" w:eastAsia="Times New Roman" w:hAnsi="Times New Roman" w:cs="Times New Roman"/>
                <w:lang w:eastAsia="uk-UA"/>
              </w:rPr>
            </w:pPr>
          </w:p>
        </w:tc>
      </w:tr>
      <w:tr w:rsidR="00A5386E" w:rsidRPr="007C492F" w14:paraId="54ED78FC" w14:textId="77777777" w:rsidTr="007E708C">
        <w:trPr>
          <w:trHeight w:val="130"/>
        </w:trPr>
        <w:tc>
          <w:tcPr>
            <w:tcW w:w="111" w:type="pct"/>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tcPr>
          <w:p w14:paraId="5F95FD97" w14:textId="43918653" w:rsidR="00A5386E" w:rsidRPr="007C492F" w:rsidRDefault="00A5386E" w:rsidP="00B76B0C">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993" w:type="pct"/>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78A1016C" w14:textId="77777777" w:rsidR="009C07CB" w:rsidRDefault="00A5386E" w:rsidP="00B76B0C">
            <w:pPr>
              <w:spacing w:after="0" w:line="240" w:lineRule="exact"/>
              <w:textAlignment w:val="baseline"/>
              <w:rPr>
                <w:rFonts w:ascii="Times New Roman" w:hAnsi="Times New Roman" w:cs="Times New Roman"/>
              </w:rPr>
            </w:pPr>
            <w:r w:rsidRPr="00A36B5C">
              <w:rPr>
                <w:rFonts w:ascii="Times New Roman" w:hAnsi="Times New Roman" w:cs="Times New Roman"/>
              </w:rPr>
              <w:t>Розробка та погодження робочого проекту</w:t>
            </w:r>
          </w:p>
          <w:p w14:paraId="5C04E67E" w14:textId="77777777" w:rsidR="00E7466C" w:rsidRDefault="00E7466C" w:rsidP="00B76B0C">
            <w:pPr>
              <w:spacing w:after="0" w:line="240" w:lineRule="exact"/>
              <w:textAlignment w:val="baseline"/>
              <w:rPr>
                <w:rFonts w:ascii="Times New Roman" w:hAnsi="Times New Roman" w:cs="Times New Roman"/>
                <w:i/>
                <w:iCs/>
                <w:sz w:val="20"/>
                <w:szCs w:val="20"/>
              </w:rPr>
            </w:pPr>
          </w:p>
          <w:p w14:paraId="182E6067" w14:textId="59F66170" w:rsidR="00A5386E" w:rsidRPr="009C07CB" w:rsidRDefault="00E7466C" w:rsidP="00B76B0C">
            <w:pPr>
              <w:spacing w:after="0" w:line="240" w:lineRule="exact"/>
              <w:textAlignment w:val="baseline"/>
              <w:rPr>
                <w:rFonts w:ascii="Times New Roman" w:hAnsi="Times New Roman" w:cs="Times New Roman"/>
                <w:i/>
                <w:iCs/>
              </w:rPr>
            </w:pPr>
            <w:r>
              <w:rPr>
                <w:rFonts w:ascii="Times New Roman" w:hAnsi="Times New Roman" w:cs="Times New Roman"/>
                <w:i/>
                <w:iCs/>
                <w:sz w:val="20"/>
                <w:szCs w:val="20"/>
              </w:rPr>
              <w:t>*</w:t>
            </w:r>
            <w:r w:rsidR="009C07CB" w:rsidRPr="00E7466C">
              <w:rPr>
                <w:rFonts w:ascii="Times New Roman" w:hAnsi="Times New Roman" w:cs="Times New Roman"/>
                <w:i/>
                <w:iCs/>
                <w:sz w:val="20"/>
                <w:szCs w:val="20"/>
              </w:rPr>
              <w:t>Підрядник за дорученням Замовника отримує всі необхідні для виконання робіт дозвільні документи</w:t>
            </w:r>
            <w:r w:rsidR="00A5386E" w:rsidRPr="00E7466C">
              <w:rPr>
                <w:rFonts w:ascii="Times New Roman" w:hAnsi="Times New Roman" w:cs="Times New Roman"/>
                <w:i/>
                <w:iCs/>
                <w:sz w:val="20"/>
                <w:szCs w:val="20"/>
              </w:rPr>
              <w:tab/>
            </w:r>
            <w:r w:rsidR="00A5386E" w:rsidRPr="009C07CB">
              <w:rPr>
                <w:rFonts w:ascii="Times New Roman" w:hAnsi="Times New Roman" w:cs="Times New Roman"/>
                <w:i/>
                <w:iCs/>
              </w:rPr>
              <w:tab/>
            </w:r>
          </w:p>
        </w:tc>
        <w:tc>
          <w:tcPr>
            <w:tcW w:w="1838" w:type="pct"/>
            <w:tcBorders>
              <w:top w:val="single" w:sz="4" w:space="0" w:color="auto"/>
              <w:left w:val="single" w:sz="4" w:space="0" w:color="000000"/>
              <w:bottom w:val="nil"/>
              <w:right w:val="single" w:sz="4" w:space="0" w:color="000000"/>
            </w:tcBorders>
          </w:tcPr>
          <w:p w14:paraId="31D1DCFF" w14:textId="77777777" w:rsidR="00C36498" w:rsidRDefault="00A5386E" w:rsidP="00C36498">
            <w:pPr>
              <w:spacing w:after="0" w:line="240" w:lineRule="exact"/>
              <w:rPr>
                <w:rFonts w:ascii="Times New Roman" w:eastAsia="Times New Roman" w:hAnsi="Times New Roman" w:cs="Times New Roman"/>
                <w:lang w:eastAsia="uk-UA"/>
              </w:rPr>
            </w:pPr>
            <w:r w:rsidRPr="00A36B5C">
              <w:rPr>
                <w:rFonts w:ascii="Times New Roman" w:eastAsia="Times New Roman" w:hAnsi="Times New Roman" w:cs="Times New Roman"/>
                <w:lang w:eastAsia="uk-UA"/>
              </w:rPr>
              <w:t>"Розробка та погодження проектної документації на основі отриманих ТУ тимчасового приєднання</w:t>
            </w:r>
            <w:r>
              <w:rPr>
                <w:rFonts w:ascii="Times New Roman" w:eastAsia="Times New Roman" w:hAnsi="Times New Roman" w:cs="Times New Roman"/>
                <w:lang w:eastAsia="uk-UA"/>
              </w:rPr>
              <w:t xml:space="preserve">. </w:t>
            </w:r>
          </w:p>
          <w:p w14:paraId="723399CE" w14:textId="68A234D6" w:rsidR="00A5386E" w:rsidRPr="00A36B5C" w:rsidRDefault="00A5386E" w:rsidP="00C36498">
            <w:pPr>
              <w:spacing w:after="0" w:line="240" w:lineRule="exact"/>
              <w:rPr>
                <w:rFonts w:ascii="Times New Roman" w:eastAsia="Times New Roman" w:hAnsi="Times New Roman" w:cs="Times New Roman"/>
                <w:lang w:eastAsia="uk-UA"/>
              </w:rPr>
            </w:pPr>
            <w:r w:rsidRPr="00A36B5C">
              <w:rPr>
                <w:rFonts w:ascii="Times New Roman" w:eastAsia="Times New Roman" w:hAnsi="Times New Roman" w:cs="Times New Roman"/>
                <w:lang w:eastAsia="uk-UA"/>
              </w:rPr>
              <w:t>В обсяг робіт входить:</w:t>
            </w:r>
          </w:p>
          <w:p w14:paraId="40A073D0" w14:textId="77777777" w:rsidR="00A5386E" w:rsidRPr="00A36B5C" w:rsidRDefault="00A5386E" w:rsidP="00C36498">
            <w:pPr>
              <w:spacing w:after="0" w:line="240" w:lineRule="exact"/>
              <w:rPr>
                <w:rFonts w:ascii="Times New Roman" w:eastAsia="Times New Roman" w:hAnsi="Times New Roman" w:cs="Times New Roman"/>
                <w:lang w:eastAsia="uk-UA"/>
              </w:rPr>
            </w:pPr>
            <w:r w:rsidRPr="00A36B5C">
              <w:rPr>
                <w:rFonts w:ascii="Times New Roman" w:eastAsia="Times New Roman" w:hAnsi="Times New Roman" w:cs="Times New Roman"/>
                <w:lang w:eastAsia="uk-UA"/>
              </w:rPr>
              <w:t>- Розробка робочого проекту;</w:t>
            </w:r>
          </w:p>
          <w:p w14:paraId="217AA92C" w14:textId="77777777" w:rsidR="005779A6" w:rsidRDefault="00A5386E" w:rsidP="00C36498">
            <w:pPr>
              <w:spacing w:after="0" w:line="240" w:lineRule="exact"/>
              <w:rPr>
                <w:rFonts w:ascii="Times New Roman" w:eastAsia="Times New Roman" w:hAnsi="Times New Roman" w:cs="Times New Roman"/>
                <w:lang w:eastAsia="uk-UA"/>
              </w:rPr>
            </w:pPr>
            <w:r w:rsidRPr="00A36B5C">
              <w:rPr>
                <w:rFonts w:ascii="Times New Roman" w:eastAsia="Times New Roman" w:hAnsi="Times New Roman" w:cs="Times New Roman"/>
                <w:lang w:eastAsia="uk-UA"/>
              </w:rPr>
              <w:t>- Погодження робочого проекту у відповідних органів (відповідно до Законодавства України)"</w:t>
            </w:r>
          </w:p>
          <w:p w14:paraId="4634FB07" w14:textId="10004E08" w:rsidR="00A5386E" w:rsidRPr="00F844A0" w:rsidRDefault="00A5386E" w:rsidP="00C36498">
            <w:pPr>
              <w:spacing w:after="0" w:line="240" w:lineRule="exact"/>
              <w:rPr>
                <w:rFonts w:ascii="Times New Roman" w:eastAsia="Times New Roman" w:hAnsi="Times New Roman" w:cs="Times New Roman"/>
                <w:lang w:eastAsia="uk-UA"/>
              </w:rPr>
            </w:pPr>
          </w:p>
        </w:tc>
        <w:tc>
          <w:tcPr>
            <w:tcW w:w="296" w:type="pct"/>
            <w:tcBorders>
              <w:top w:val="nil"/>
              <w:left w:val="nil"/>
              <w:bottom w:val="nil"/>
              <w:right w:val="nil"/>
            </w:tcBorders>
          </w:tcPr>
          <w:p w14:paraId="798F0A70" w14:textId="393F7D52" w:rsidR="00A5386E" w:rsidRPr="00F844A0" w:rsidRDefault="00A5386E" w:rsidP="00B76B0C">
            <w:pPr>
              <w:spacing w:after="0" w:line="240" w:lineRule="exact"/>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1</w:t>
            </w:r>
          </w:p>
        </w:tc>
        <w:tc>
          <w:tcPr>
            <w:tcW w:w="443" w:type="pct"/>
            <w:tcBorders>
              <w:top w:val="single" w:sz="6" w:space="0" w:color="auto"/>
              <w:left w:val="single" w:sz="6" w:space="0" w:color="auto"/>
              <w:bottom w:val="single" w:sz="6" w:space="0" w:color="auto"/>
              <w:right w:val="single" w:sz="6" w:space="0" w:color="auto"/>
            </w:tcBorders>
          </w:tcPr>
          <w:p w14:paraId="13A6DA77" w14:textId="1E7406D3" w:rsidR="00A5386E" w:rsidRPr="007C492F" w:rsidRDefault="00A5386E" w:rsidP="00B76B0C">
            <w:pPr>
              <w:spacing w:after="0" w:line="240" w:lineRule="auto"/>
              <w:jc w:val="center"/>
              <w:textAlignment w:val="baseline"/>
              <w:rPr>
                <w:rFonts w:ascii="Times New Roman" w:eastAsia="Times New Roman" w:hAnsi="Times New Roman" w:cs="Times New Roman"/>
                <w:lang w:eastAsia="uk-UA"/>
              </w:rPr>
            </w:pPr>
            <w:proofErr w:type="spellStart"/>
            <w:r w:rsidRPr="00A5386E">
              <w:rPr>
                <w:rFonts w:ascii="Times New Roman" w:eastAsia="Times New Roman" w:hAnsi="Times New Roman" w:cs="Times New Roman"/>
                <w:lang w:eastAsia="uk-UA"/>
              </w:rPr>
              <w:t>ум.обсяг</w:t>
            </w:r>
            <w:proofErr w:type="spellEnd"/>
            <w:r w:rsidRPr="00A5386E">
              <w:rPr>
                <w:rFonts w:ascii="Times New Roman" w:eastAsia="Times New Roman" w:hAnsi="Times New Roman" w:cs="Times New Roman"/>
                <w:lang w:eastAsia="uk-UA"/>
              </w:rPr>
              <w:tab/>
            </w:r>
            <w:r w:rsidRPr="00A5386E">
              <w:rPr>
                <w:rFonts w:ascii="Times New Roman" w:eastAsia="Times New Roman" w:hAnsi="Times New Roman" w:cs="Times New Roman"/>
                <w:lang w:eastAsia="uk-UA"/>
              </w:rPr>
              <w:tab/>
            </w:r>
          </w:p>
        </w:tc>
        <w:tc>
          <w:tcPr>
            <w:tcW w:w="591" w:type="pct"/>
            <w:tcBorders>
              <w:top w:val="single" w:sz="6" w:space="0" w:color="auto"/>
              <w:left w:val="single" w:sz="6" w:space="0" w:color="auto"/>
              <w:bottom w:val="single" w:sz="6" w:space="0" w:color="auto"/>
              <w:right w:val="single" w:sz="6" w:space="0" w:color="auto"/>
            </w:tcBorders>
            <w:shd w:val="clear" w:color="auto" w:fill="auto"/>
            <w:vAlign w:val="center"/>
          </w:tcPr>
          <w:p w14:paraId="7F907527" w14:textId="410FBBDD" w:rsidR="00A5386E" w:rsidRPr="007C492F" w:rsidRDefault="00A5386E" w:rsidP="00B76B0C">
            <w:pPr>
              <w:spacing w:after="0" w:line="240" w:lineRule="auto"/>
              <w:jc w:val="center"/>
              <w:textAlignment w:val="baseline"/>
              <w:rPr>
                <w:rFonts w:ascii="Times New Roman" w:eastAsia="Times New Roman" w:hAnsi="Times New Roman" w:cs="Times New Roman"/>
                <w:lang w:eastAsia="uk-UA"/>
              </w:rPr>
            </w:pPr>
          </w:p>
        </w:tc>
        <w:tc>
          <w:tcPr>
            <w:tcW w:w="728" w:type="pct"/>
            <w:tcBorders>
              <w:top w:val="single" w:sz="6" w:space="0" w:color="auto"/>
              <w:left w:val="single" w:sz="6" w:space="0" w:color="auto"/>
              <w:bottom w:val="single" w:sz="6" w:space="0" w:color="auto"/>
              <w:right w:val="single" w:sz="6" w:space="0" w:color="auto"/>
            </w:tcBorders>
            <w:shd w:val="clear" w:color="auto" w:fill="auto"/>
            <w:vAlign w:val="center"/>
          </w:tcPr>
          <w:p w14:paraId="63EB4CC8" w14:textId="77777777" w:rsidR="00A5386E" w:rsidRPr="007C492F" w:rsidRDefault="00A5386E" w:rsidP="00B76B0C">
            <w:pPr>
              <w:spacing w:after="0" w:line="240" w:lineRule="auto"/>
              <w:jc w:val="center"/>
              <w:textAlignment w:val="baseline"/>
              <w:rPr>
                <w:rFonts w:ascii="Times New Roman" w:eastAsia="Times New Roman" w:hAnsi="Times New Roman" w:cs="Times New Roman"/>
                <w:lang w:eastAsia="uk-UA"/>
              </w:rPr>
            </w:pPr>
          </w:p>
        </w:tc>
      </w:tr>
      <w:tr w:rsidR="00A5386E" w:rsidRPr="007E708C" w14:paraId="7468BC8B" w14:textId="77777777" w:rsidTr="007E708C">
        <w:trPr>
          <w:trHeight w:val="177"/>
        </w:trPr>
        <w:tc>
          <w:tcPr>
            <w:tcW w:w="2943" w:type="pct"/>
            <w:gridSpan w:val="3"/>
            <w:tcBorders>
              <w:top w:val="single" w:sz="6" w:space="0" w:color="auto"/>
              <w:left w:val="single" w:sz="6" w:space="0" w:color="auto"/>
              <w:bottom w:val="single" w:sz="6" w:space="0" w:color="auto"/>
              <w:right w:val="single" w:sz="6" w:space="0" w:color="auto"/>
            </w:tcBorders>
            <w:shd w:val="clear" w:color="auto" w:fill="auto"/>
            <w:hideMark/>
          </w:tcPr>
          <w:p w14:paraId="1B632130" w14:textId="2A4A00D7" w:rsidR="00A5386E" w:rsidRPr="007E708C" w:rsidRDefault="00A5386E" w:rsidP="00B76B0C">
            <w:pPr>
              <w:spacing w:after="0" w:line="240" w:lineRule="auto"/>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b/>
                <w:bCs/>
                <w:lang w:eastAsia="uk-UA"/>
              </w:rPr>
              <w:t>Всього, грн</w:t>
            </w:r>
            <w:r w:rsidRPr="007E708C">
              <w:rPr>
                <w:rFonts w:ascii="Times New Roman" w:eastAsia="Times New Roman" w:hAnsi="Times New Roman" w:cs="Times New Roman"/>
                <w:lang w:eastAsia="uk-UA"/>
              </w:rPr>
              <w:t> </w:t>
            </w:r>
          </w:p>
        </w:tc>
        <w:tc>
          <w:tcPr>
            <w:tcW w:w="296" w:type="pct"/>
            <w:tcBorders>
              <w:top w:val="single" w:sz="6" w:space="0" w:color="auto"/>
              <w:left w:val="single" w:sz="6" w:space="0" w:color="auto"/>
              <w:bottom w:val="single" w:sz="6" w:space="0" w:color="auto"/>
              <w:right w:val="single" w:sz="6" w:space="0" w:color="auto"/>
            </w:tcBorders>
            <w:shd w:val="clear" w:color="auto" w:fill="auto"/>
            <w:hideMark/>
          </w:tcPr>
          <w:p w14:paraId="44FCFC4A" w14:textId="77777777" w:rsidR="00A5386E" w:rsidRPr="007E708C" w:rsidRDefault="00A5386E" w:rsidP="00B76B0C">
            <w:pPr>
              <w:spacing w:after="0" w:line="240" w:lineRule="auto"/>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 </w:t>
            </w:r>
          </w:p>
        </w:tc>
        <w:tc>
          <w:tcPr>
            <w:tcW w:w="443" w:type="pct"/>
            <w:tcBorders>
              <w:top w:val="single" w:sz="6" w:space="0" w:color="auto"/>
              <w:left w:val="single" w:sz="6" w:space="0" w:color="auto"/>
              <w:bottom w:val="single" w:sz="6" w:space="0" w:color="auto"/>
              <w:right w:val="single" w:sz="6" w:space="0" w:color="auto"/>
            </w:tcBorders>
          </w:tcPr>
          <w:p w14:paraId="38000234" w14:textId="77777777" w:rsidR="00A5386E" w:rsidRPr="007E708C" w:rsidRDefault="00A5386E" w:rsidP="00B76B0C">
            <w:pPr>
              <w:spacing w:after="0" w:line="240" w:lineRule="auto"/>
              <w:textAlignment w:val="baseline"/>
              <w:rPr>
                <w:rFonts w:ascii="Times New Roman" w:eastAsia="Times New Roman" w:hAnsi="Times New Roman" w:cs="Times New Roman"/>
                <w:lang w:eastAsia="uk-UA"/>
              </w:rPr>
            </w:pPr>
          </w:p>
        </w:tc>
        <w:tc>
          <w:tcPr>
            <w:tcW w:w="591" w:type="pct"/>
            <w:tcBorders>
              <w:top w:val="single" w:sz="6" w:space="0" w:color="auto"/>
              <w:left w:val="single" w:sz="6" w:space="0" w:color="auto"/>
              <w:bottom w:val="single" w:sz="6" w:space="0" w:color="auto"/>
              <w:right w:val="single" w:sz="6" w:space="0" w:color="auto"/>
            </w:tcBorders>
            <w:shd w:val="clear" w:color="auto" w:fill="auto"/>
            <w:hideMark/>
          </w:tcPr>
          <w:p w14:paraId="38677228" w14:textId="7D65732A" w:rsidR="00A5386E" w:rsidRPr="007E708C" w:rsidRDefault="00A5386E" w:rsidP="00B76B0C">
            <w:pPr>
              <w:spacing w:after="0" w:line="240" w:lineRule="auto"/>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 </w:t>
            </w:r>
          </w:p>
        </w:tc>
        <w:tc>
          <w:tcPr>
            <w:tcW w:w="728" w:type="pct"/>
            <w:tcBorders>
              <w:top w:val="single" w:sz="6" w:space="0" w:color="auto"/>
              <w:left w:val="single" w:sz="6" w:space="0" w:color="auto"/>
              <w:bottom w:val="single" w:sz="6" w:space="0" w:color="auto"/>
              <w:right w:val="single" w:sz="6" w:space="0" w:color="auto"/>
            </w:tcBorders>
            <w:shd w:val="clear" w:color="auto" w:fill="auto"/>
            <w:hideMark/>
          </w:tcPr>
          <w:p w14:paraId="7393491C" w14:textId="3CE9AC21" w:rsidR="00A5386E" w:rsidRPr="007E708C" w:rsidRDefault="00A5386E" w:rsidP="00B76B0C">
            <w:pPr>
              <w:spacing w:after="0" w:line="240" w:lineRule="auto"/>
              <w:jc w:val="center"/>
              <w:textAlignment w:val="baseline"/>
              <w:rPr>
                <w:rFonts w:ascii="Times New Roman" w:eastAsia="Times New Roman" w:hAnsi="Times New Roman" w:cs="Times New Roman"/>
                <w:lang w:eastAsia="uk-UA"/>
              </w:rPr>
            </w:pPr>
          </w:p>
        </w:tc>
      </w:tr>
    </w:tbl>
    <w:p w14:paraId="7A5B83B4" w14:textId="77777777" w:rsidR="007E708C" w:rsidRDefault="007E708C" w:rsidP="00A34CB4">
      <w:pPr>
        <w:rPr>
          <w:rFonts w:ascii="Times New Roman" w:eastAsia="Times New Roman" w:hAnsi="Times New Roman" w:cs="Times New Roman"/>
          <w:b/>
          <w:bCs/>
          <w:color w:val="000000" w:themeColor="text1"/>
          <w:lang w:eastAsia="uk-UA"/>
        </w:rPr>
      </w:pPr>
    </w:p>
    <w:p w14:paraId="1FC1B87E" w14:textId="32261760" w:rsidR="00A34CB4" w:rsidRPr="0055475B" w:rsidRDefault="00E2656A" w:rsidP="00A34CB4">
      <w:pPr>
        <w:rPr>
          <w:rFonts w:ascii="Times New Roman" w:eastAsia="Times New Roman" w:hAnsi="Times New Roman" w:cs="Times New Roman"/>
          <w:b/>
          <w:bCs/>
          <w:color w:val="000000"/>
          <w:lang w:eastAsia="uk-UA"/>
        </w:rPr>
      </w:pPr>
      <w:r w:rsidRPr="007E708C">
        <w:rPr>
          <w:rFonts w:ascii="Times New Roman" w:eastAsia="Times New Roman" w:hAnsi="Times New Roman" w:cs="Times New Roman"/>
          <w:b/>
          <w:bCs/>
          <w:color w:val="000000" w:themeColor="text1"/>
          <w:lang w:eastAsia="uk-UA"/>
        </w:rPr>
        <w:t>Ц</w:t>
      </w:r>
      <w:r w:rsidR="009A0470" w:rsidRPr="007E708C">
        <w:rPr>
          <w:rFonts w:ascii="Times New Roman" w:eastAsia="Times New Roman" w:hAnsi="Times New Roman" w:cs="Times New Roman"/>
          <w:b/>
          <w:bCs/>
          <w:color w:val="000000" w:themeColor="text1"/>
          <w:lang w:eastAsia="uk-UA"/>
        </w:rPr>
        <w:t>інова пропозиція</w:t>
      </w:r>
      <w:r w:rsidR="00011FB0" w:rsidRPr="007E708C">
        <w:rPr>
          <w:rFonts w:ascii="Times New Roman" w:eastAsia="Times New Roman" w:hAnsi="Times New Roman" w:cs="Times New Roman"/>
          <w:b/>
          <w:bCs/>
          <w:color w:val="000000" w:themeColor="text1"/>
          <w:lang w:eastAsia="uk-UA"/>
        </w:rPr>
        <w:t>: враховує усі податки, мита, інше у відповідності до законодавства України (крім офіційних платежів за отримання "Технічних умов" на приєднання)</w:t>
      </w:r>
      <w:r w:rsidR="0055475B" w:rsidRPr="007E708C">
        <w:rPr>
          <w:rFonts w:ascii="Times New Roman" w:eastAsia="Times New Roman" w:hAnsi="Times New Roman" w:cs="Times New Roman"/>
          <w:b/>
          <w:bCs/>
          <w:color w:val="000000" w:themeColor="text1"/>
          <w:lang w:eastAsia="uk-UA"/>
        </w:rPr>
        <w:t xml:space="preserve"> </w:t>
      </w:r>
      <w:r w:rsidR="009A0470" w:rsidRPr="007E708C">
        <w:rPr>
          <w:rFonts w:ascii="Times New Roman" w:eastAsia="Times New Roman" w:hAnsi="Times New Roman" w:cs="Times New Roman"/>
          <w:b/>
          <w:bCs/>
          <w:color w:val="000000" w:themeColor="text1"/>
          <w:lang w:eastAsia="uk-UA"/>
        </w:rPr>
        <w:t>Постачальник</w:t>
      </w:r>
      <w:r w:rsidR="00F46106" w:rsidRPr="007E708C">
        <w:rPr>
          <w:rFonts w:ascii="Times New Roman" w:eastAsia="Times New Roman" w:hAnsi="Times New Roman" w:cs="Times New Roman"/>
          <w:b/>
          <w:bCs/>
          <w:color w:val="000000" w:themeColor="text1"/>
          <w:lang w:eastAsia="uk-UA"/>
        </w:rPr>
        <w:t>ом</w:t>
      </w:r>
      <w:r w:rsidR="009A0470" w:rsidRPr="007E708C">
        <w:rPr>
          <w:rFonts w:ascii="Times New Roman" w:eastAsia="Times New Roman" w:hAnsi="Times New Roman" w:cs="Times New Roman"/>
          <w:b/>
          <w:bCs/>
          <w:color w:val="000000" w:themeColor="text1"/>
          <w:lang w:eastAsia="uk-UA"/>
        </w:rPr>
        <w:t>,</w:t>
      </w:r>
      <w:r w:rsidR="00D25478" w:rsidRPr="007E708C">
        <w:rPr>
          <w:rFonts w:ascii="Times New Roman" w:eastAsia="Times New Roman" w:hAnsi="Times New Roman" w:cs="Times New Roman"/>
          <w:b/>
          <w:bCs/>
          <w:color w:val="000000" w:themeColor="text1"/>
          <w:lang w:eastAsia="uk-UA"/>
        </w:rPr>
        <w:t xml:space="preserve"> </w:t>
      </w:r>
      <w:r w:rsidR="003A38C3" w:rsidRPr="007E708C">
        <w:rPr>
          <w:rFonts w:ascii="Times New Roman" w:eastAsia="Times New Roman" w:hAnsi="Times New Roman" w:cs="Times New Roman"/>
          <w:b/>
          <w:bCs/>
          <w:color w:val="000000" w:themeColor="text1"/>
          <w:lang w:eastAsia="uk-UA"/>
        </w:rPr>
        <w:t xml:space="preserve">за </w:t>
      </w:r>
      <w:proofErr w:type="spellStart"/>
      <w:r w:rsidR="003A38C3" w:rsidRPr="007E708C">
        <w:rPr>
          <w:rFonts w:ascii="Times New Roman" w:eastAsia="Times New Roman" w:hAnsi="Times New Roman" w:cs="Times New Roman"/>
          <w:b/>
          <w:bCs/>
          <w:color w:val="000000" w:themeColor="text1"/>
          <w:lang w:eastAsia="uk-UA"/>
        </w:rPr>
        <w:t>адресою</w:t>
      </w:r>
      <w:proofErr w:type="spellEnd"/>
      <w:r w:rsidR="003A38C3" w:rsidRPr="007E708C">
        <w:rPr>
          <w:rFonts w:ascii="Times New Roman" w:eastAsia="Times New Roman" w:hAnsi="Times New Roman" w:cs="Times New Roman"/>
          <w:b/>
          <w:bCs/>
          <w:color w:val="000000" w:themeColor="text1"/>
          <w:lang w:eastAsia="uk-UA"/>
        </w:rPr>
        <w:t xml:space="preserve">: м. </w:t>
      </w:r>
      <w:r w:rsidR="0061639B" w:rsidRPr="007E708C">
        <w:rPr>
          <w:rFonts w:ascii="Times New Roman" w:eastAsia="Times New Roman" w:hAnsi="Times New Roman" w:cs="Times New Roman"/>
          <w:b/>
          <w:bCs/>
          <w:color w:val="000000" w:themeColor="text1"/>
          <w:lang w:eastAsia="uk-UA"/>
        </w:rPr>
        <w:t>Львів</w:t>
      </w:r>
      <w:r w:rsidR="003A38C3" w:rsidRPr="007E708C">
        <w:rPr>
          <w:rFonts w:ascii="Times New Roman" w:eastAsia="Times New Roman" w:hAnsi="Times New Roman" w:cs="Times New Roman"/>
          <w:b/>
          <w:bCs/>
          <w:color w:val="000000" w:themeColor="text1"/>
          <w:lang w:eastAsia="uk-UA"/>
        </w:rPr>
        <w:t xml:space="preserve">, вул. </w:t>
      </w:r>
      <w:r w:rsidR="0061639B" w:rsidRPr="007E708C">
        <w:rPr>
          <w:rFonts w:ascii="Times New Roman" w:eastAsia="Times New Roman" w:hAnsi="Times New Roman" w:cs="Times New Roman"/>
          <w:b/>
          <w:bCs/>
          <w:color w:val="000000" w:themeColor="text1"/>
          <w:lang w:eastAsia="uk-UA"/>
        </w:rPr>
        <w:t>Сахарова</w:t>
      </w:r>
      <w:r w:rsidR="003A38C3" w:rsidRPr="007E708C">
        <w:rPr>
          <w:rFonts w:ascii="Times New Roman" w:eastAsia="Times New Roman" w:hAnsi="Times New Roman" w:cs="Times New Roman"/>
          <w:b/>
          <w:bCs/>
          <w:color w:val="000000" w:themeColor="text1"/>
          <w:lang w:eastAsia="uk-UA"/>
        </w:rPr>
        <w:t xml:space="preserve">, </w:t>
      </w:r>
      <w:r w:rsidR="0061639B" w:rsidRPr="007E708C">
        <w:rPr>
          <w:rFonts w:ascii="Times New Roman" w:eastAsia="Times New Roman" w:hAnsi="Times New Roman" w:cs="Times New Roman"/>
          <w:b/>
          <w:bCs/>
          <w:color w:val="000000" w:themeColor="text1"/>
          <w:lang w:eastAsia="uk-UA"/>
        </w:rPr>
        <w:t>52</w:t>
      </w:r>
    </w:p>
    <w:p w14:paraId="7508F1C7" w14:textId="1C1687DF" w:rsidR="009A0470" w:rsidRPr="007C492F" w:rsidRDefault="009A0470" w:rsidP="00366DD5">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 xml:space="preserve">Термін </w:t>
      </w:r>
      <w:r w:rsidR="00B57AC6">
        <w:rPr>
          <w:rFonts w:ascii="Times New Roman" w:eastAsia="Times New Roman" w:hAnsi="Times New Roman" w:cs="Times New Roman"/>
          <w:b/>
          <w:bCs/>
          <w:color w:val="000000"/>
          <w:lang w:eastAsia="uk-UA"/>
        </w:rPr>
        <w:t>виконання</w:t>
      </w:r>
      <w:r w:rsidRPr="007C492F">
        <w:rPr>
          <w:rFonts w:ascii="Times New Roman" w:eastAsia="Times New Roman" w:hAnsi="Times New Roman" w:cs="Times New Roman"/>
          <w:b/>
          <w:bCs/>
          <w:color w:val="000000"/>
          <w:lang w:eastAsia="uk-UA"/>
        </w:rPr>
        <w:t>: _________________</w:t>
      </w:r>
      <w:r w:rsidRPr="007C492F">
        <w:rPr>
          <w:rFonts w:ascii="Times New Roman" w:eastAsia="Times New Roman" w:hAnsi="Times New Roman" w:cs="Times New Roman"/>
          <w:color w:val="000000"/>
          <w:lang w:eastAsia="uk-UA"/>
        </w:rPr>
        <w:t> </w:t>
      </w:r>
    </w:p>
    <w:p w14:paraId="278EFF73" w14:textId="77777777" w:rsidR="00366DD5" w:rsidRDefault="009A0470" w:rsidP="00366DD5">
      <w:pPr>
        <w:spacing w:after="0" w:line="240" w:lineRule="auto"/>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lastRenderedPageBreak/>
        <w:t>Умови оплати:     _________________</w:t>
      </w:r>
      <w:r w:rsidRPr="007C492F">
        <w:rPr>
          <w:rFonts w:ascii="Times New Roman" w:eastAsia="Times New Roman" w:hAnsi="Times New Roman" w:cs="Times New Roman"/>
          <w:color w:val="000000"/>
          <w:lang w:eastAsia="uk-UA"/>
        </w:rPr>
        <w:t> </w:t>
      </w:r>
    </w:p>
    <w:p w14:paraId="655A587E" w14:textId="00483783" w:rsidR="00366DD5" w:rsidRDefault="00366DD5" w:rsidP="00366DD5">
      <w:pPr>
        <w:spacing w:after="0"/>
        <w:rPr>
          <w:spacing w:val="-4"/>
        </w:rPr>
      </w:pPr>
      <w:r w:rsidRPr="00366DD5">
        <w:rPr>
          <w:rFonts w:ascii="Times New Roman" w:hAnsi="Times New Roman" w:cs="Times New Roman"/>
          <w:spacing w:val="-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r w:rsidRPr="00101EC5">
        <w:rPr>
          <w:spacing w:val="-4"/>
        </w:rPr>
        <w:t xml:space="preserve">. </w:t>
      </w:r>
      <w:r w:rsidRPr="00101EC5">
        <w:rPr>
          <w:spacing w:val="-4"/>
        </w:rPr>
        <w:tab/>
      </w:r>
    </w:p>
    <w:p w14:paraId="4BDFB7AA" w14:textId="3817ABB7" w:rsidR="00366DD5" w:rsidRPr="00366DD5" w:rsidRDefault="00366DD5" w:rsidP="00366DD5">
      <w:pPr>
        <w:spacing w:after="0"/>
        <w:rPr>
          <w:rFonts w:ascii="Times New Roman" w:hAnsi="Times New Roman" w:cs="Times New Roman"/>
          <w:spacing w:val="-4"/>
        </w:rPr>
      </w:pPr>
      <w:r w:rsidRPr="00366DD5">
        <w:rPr>
          <w:rFonts w:ascii="Times New Roman" w:hAnsi="Times New Roman" w:cs="Times New Roman"/>
          <w:spacing w:val="-4"/>
        </w:rPr>
        <w:t>Ми погоджуємося з умовами, що Замовник має право самостійно зменшити обсяги закупівлі в залежності від наявного фінансування.</w:t>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p>
    <w:p w14:paraId="716AEF7D" w14:textId="1DB51978" w:rsidR="00366DD5" w:rsidRPr="00366DD5" w:rsidRDefault="00366DD5" w:rsidP="00366DD5">
      <w:pPr>
        <w:spacing w:after="0"/>
        <w:rPr>
          <w:rFonts w:ascii="Times New Roman" w:hAnsi="Times New Roman" w:cs="Times New Roman"/>
          <w:spacing w:val="-4"/>
        </w:rPr>
      </w:pPr>
      <w:r w:rsidRPr="00366DD5">
        <w:rPr>
          <w:rFonts w:ascii="Times New Roman" w:hAnsi="Times New Roman" w:cs="Times New Roman"/>
          <w:spacing w:val="-4"/>
        </w:rPr>
        <w:t xml:space="preserve">Ми погоджуємось зафіксувати цінову пропозицію на термін в </w:t>
      </w:r>
      <w:r>
        <w:rPr>
          <w:rFonts w:ascii="Times New Roman" w:hAnsi="Times New Roman" w:cs="Times New Roman"/>
          <w:spacing w:val="-4"/>
        </w:rPr>
        <w:t>30</w:t>
      </w:r>
      <w:r w:rsidRPr="00366DD5">
        <w:rPr>
          <w:rFonts w:ascii="Times New Roman" w:hAnsi="Times New Roman" w:cs="Times New Roman"/>
          <w:spacing w:val="-4"/>
        </w:rPr>
        <w:t xml:space="preserve"> календарних днів з моменту по-дачі.</w:t>
      </w:r>
    </w:p>
    <w:p w14:paraId="1F3CFA5F" w14:textId="19EFFE0E" w:rsidR="009A0470" w:rsidRPr="00366DD5" w:rsidRDefault="009A0470" w:rsidP="00366DD5">
      <w:pPr>
        <w:spacing w:after="0" w:line="240" w:lineRule="auto"/>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Подаючи свою пропозицію ми підтверджуємо повну комплектацію та відповідність зазначеному у оголошенні</w:t>
      </w:r>
      <w:r w:rsidR="00765FF3">
        <w:rPr>
          <w:rFonts w:ascii="Times New Roman" w:eastAsia="Times New Roman" w:hAnsi="Times New Roman" w:cs="Times New Roman"/>
          <w:color w:val="000000"/>
          <w:lang w:eastAsia="uk-UA"/>
        </w:rPr>
        <w:t>-</w:t>
      </w:r>
      <w:r w:rsidRPr="00366DD5">
        <w:rPr>
          <w:rFonts w:ascii="Times New Roman" w:eastAsia="Times New Roman" w:hAnsi="Times New Roman" w:cs="Times New Roman"/>
          <w:color w:val="000000"/>
          <w:lang w:eastAsia="uk-UA"/>
        </w:rPr>
        <w:t>описі. </w:t>
      </w:r>
    </w:p>
    <w:p w14:paraId="6F30E2D2" w14:textId="77777777" w:rsidR="007C213A" w:rsidRDefault="007C213A" w:rsidP="00366DD5">
      <w:pPr>
        <w:spacing w:after="0" w:line="240" w:lineRule="auto"/>
        <w:ind w:left="540" w:firstLine="420"/>
        <w:textAlignment w:val="baseline"/>
        <w:rPr>
          <w:rFonts w:ascii="Times New Roman" w:eastAsia="Times New Roman" w:hAnsi="Times New Roman" w:cs="Times New Roman"/>
          <w:color w:val="000000"/>
          <w:lang w:eastAsia="uk-UA"/>
        </w:rPr>
      </w:pPr>
    </w:p>
    <w:p w14:paraId="015DDB78" w14:textId="225342A8" w:rsidR="009A0470" w:rsidRPr="00366DD5" w:rsidRDefault="009A0470" w:rsidP="00366DD5">
      <w:pPr>
        <w:spacing w:after="0" w:line="240" w:lineRule="auto"/>
        <w:ind w:left="540" w:firstLine="420"/>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Керівник організації/ФОП:</w:t>
      </w:r>
      <w:r w:rsidRPr="00366DD5">
        <w:rPr>
          <w:rFonts w:ascii="Times New Roman" w:eastAsia="Times New Roman" w:hAnsi="Times New Roman" w:cs="Times New Roman"/>
          <w:color w:val="000000"/>
          <w:lang w:eastAsia="uk-UA"/>
        </w:rPr>
        <w:tab/>
        <w:t>_________________________ ( ____________________) </w:t>
      </w:r>
    </w:p>
    <w:p w14:paraId="08B92C9D" w14:textId="77777777" w:rsidR="009A0470" w:rsidRPr="00366DD5" w:rsidRDefault="009A0470" w:rsidP="00366DD5">
      <w:pPr>
        <w:spacing w:after="0" w:line="240" w:lineRule="auto"/>
        <w:ind w:left="540" w:firstLine="420"/>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МП                                                         підпис</w:t>
      </w:r>
      <w:r w:rsidRPr="00366DD5">
        <w:rPr>
          <w:rFonts w:ascii="Times New Roman" w:eastAsia="Times New Roman" w:hAnsi="Times New Roman" w:cs="Times New Roman"/>
          <w:color w:val="000000"/>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color w:val="000000"/>
          <w:lang w:eastAsia="uk-UA"/>
        </w:rPr>
        <w:t>ПІБ </w:t>
      </w:r>
    </w:p>
    <w:p w14:paraId="3D713DFC" w14:textId="05B8EC70" w:rsidR="009A0470" w:rsidRPr="00366DD5" w:rsidRDefault="009A0470" w:rsidP="007C213A">
      <w:pPr>
        <w:spacing w:after="0" w:line="240" w:lineRule="auto"/>
        <w:ind w:left="540" w:firstLine="420"/>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1C326BCF" w14:textId="36CBE08C" w:rsidR="00151055" w:rsidRDefault="00151055" w:rsidP="00366DD5">
      <w:pPr>
        <w:spacing w:after="0" w:line="240" w:lineRule="auto"/>
        <w:rPr>
          <w:rFonts w:ascii="Times New Roman" w:eastAsia="Times New Roman" w:hAnsi="Times New Roman" w:cs="Times New Roman"/>
          <w:color w:val="000000" w:themeColor="text1"/>
          <w:lang w:eastAsia="uk-UA"/>
        </w:rPr>
      </w:pPr>
    </w:p>
    <w:p w14:paraId="46722603" w14:textId="2429220D" w:rsidR="00DF7444" w:rsidRDefault="00DF7444" w:rsidP="00366DD5">
      <w:pPr>
        <w:spacing w:after="0" w:line="240" w:lineRule="auto"/>
        <w:rPr>
          <w:rFonts w:ascii="Times New Roman" w:eastAsia="Times New Roman" w:hAnsi="Times New Roman" w:cs="Times New Roman"/>
          <w:color w:val="000000" w:themeColor="text1"/>
          <w:lang w:eastAsia="uk-UA"/>
        </w:rPr>
      </w:pPr>
    </w:p>
    <w:p w14:paraId="590C01D8" w14:textId="3CAFB35B" w:rsidR="00DF7444" w:rsidRDefault="00DF7444" w:rsidP="00366DD5">
      <w:pPr>
        <w:spacing w:after="0" w:line="240" w:lineRule="auto"/>
        <w:rPr>
          <w:rFonts w:ascii="Times New Roman" w:eastAsia="Times New Roman" w:hAnsi="Times New Roman" w:cs="Times New Roman"/>
          <w:color w:val="000000" w:themeColor="text1"/>
          <w:lang w:eastAsia="uk-UA"/>
        </w:rPr>
      </w:pPr>
    </w:p>
    <w:p w14:paraId="3B807583" w14:textId="4A28F90F" w:rsidR="00DF7444" w:rsidRDefault="00DF7444" w:rsidP="00366DD5">
      <w:pPr>
        <w:spacing w:after="0" w:line="240" w:lineRule="auto"/>
        <w:rPr>
          <w:rFonts w:ascii="Times New Roman" w:eastAsia="Times New Roman" w:hAnsi="Times New Roman" w:cs="Times New Roman"/>
          <w:color w:val="000000" w:themeColor="text1"/>
          <w:lang w:eastAsia="uk-UA"/>
        </w:rPr>
      </w:pPr>
    </w:p>
    <w:p w14:paraId="20E77F74" w14:textId="6C115829" w:rsidR="00DF7444" w:rsidRDefault="00DF7444" w:rsidP="00366DD5">
      <w:pPr>
        <w:spacing w:after="0" w:line="240" w:lineRule="auto"/>
        <w:rPr>
          <w:rFonts w:ascii="Times New Roman" w:eastAsia="Times New Roman" w:hAnsi="Times New Roman" w:cs="Times New Roman"/>
          <w:color w:val="000000" w:themeColor="text1"/>
          <w:lang w:eastAsia="uk-UA"/>
        </w:rPr>
      </w:pPr>
    </w:p>
    <w:p w14:paraId="7070009F" w14:textId="13D4CAFA" w:rsidR="00DF7444" w:rsidRDefault="00DF7444" w:rsidP="00366DD5">
      <w:pPr>
        <w:spacing w:after="0" w:line="240" w:lineRule="auto"/>
        <w:rPr>
          <w:rFonts w:ascii="Times New Roman" w:eastAsia="Times New Roman" w:hAnsi="Times New Roman" w:cs="Times New Roman"/>
          <w:color w:val="000000" w:themeColor="text1"/>
          <w:lang w:eastAsia="uk-UA"/>
        </w:rPr>
      </w:pPr>
    </w:p>
    <w:p w14:paraId="657B8BFF" w14:textId="4FB691CC" w:rsidR="00DF7444" w:rsidRDefault="00DF7444" w:rsidP="00366DD5">
      <w:pPr>
        <w:spacing w:after="0" w:line="240" w:lineRule="auto"/>
        <w:rPr>
          <w:rFonts w:ascii="Times New Roman" w:eastAsia="Times New Roman" w:hAnsi="Times New Roman" w:cs="Times New Roman"/>
          <w:color w:val="000000" w:themeColor="text1"/>
          <w:lang w:eastAsia="uk-UA"/>
        </w:rPr>
      </w:pPr>
    </w:p>
    <w:p w14:paraId="2A0428FC" w14:textId="7CA51845" w:rsidR="00DF7444" w:rsidRDefault="00DF7444" w:rsidP="00366DD5">
      <w:pPr>
        <w:spacing w:after="0" w:line="240" w:lineRule="auto"/>
        <w:rPr>
          <w:rFonts w:ascii="Times New Roman" w:eastAsia="Times New Roman" w:hAnsi="Times New Roman" w:cs="Times New Roman"/>
          <w:color w:val="000000" w:themeColor="text1"/>
          <w:lang w:eastAsia="uk-UA"/>
        </w:rPr>
      </w:pPr>
    </w:p>
    <w:p w14:paraId="64A10F44" w14:textId="11D39BD1" w:rsidR="00DF7444" w:rsidRDefault="00DF7444" w:rsidP="00366DD5">
      <w:pPr>
        <w:spacing w:after="0" w:line="240" w:lineRule="auto"/>
        <w:rPr>
          <w:rFonts w:ascii="Times New Roman" w:eastAsia="Times New Roman" w:hAnsi="Times New Roman" w:cs="Times New Roman"/>
          <w:color w:val="000000" w:themeColor="text1"/>
          <w:lang w:eastAsia="uk-UA"/>
        </w:rPr>
      </w:pPr>
    </w:p>
    <w:p w14:paraId="7D7B42C7" w14:textId="77032335" w:rsidR="00DF7444" w:rsidRDefault="00DF7444" w:rsidP="00366DD5">
      <w:pPr>
        <w:spacing w:after="0" w:line="240" w:lineRule="auto"/>
        <w:rPr>
          <w:rFonts w:ascii="Times New Roman" w:eastAsia="Times New Roman" w:hAnsi="Times New Roman" w:cs="Times New Roman"/>
          <w:color w:val="000000" w:themeColor="text1"/>
          <w:lang w:eastAsia="uk-UA"/>
        </w:rPr>
      </w:pPr>
    </w:p>
    <w:p w14:paraId="4E6AA250" w14:textId="6BE1ACDA" w:rsidR="00A51403" w:rsidRDefault="00A51403" w:rsidP="00366DD5">
      <w:pPr>
        <w:spacing w:after="0" w:line="240" w:lineRule="auto"/>
        <w:rPr>
          <w:rFonts w:ascii="Times New Roman" w:eastAsia="Times New Roman" w:hAnsi="Times New Roman" w:cs="Times New Roman"/>
          <w:color w:val="000000" w:themeColor="text1"/>
          <w:lang w:eastAsia="uk-UA"/>
        </w:rPr>
      </w:pPr>
    </w:p>
    <w:p w14:paraId="70BED25A" w14:textId="11757C32" w:rsidR="00DF7444" w:rsidRDefault="00A51403" w:rsidP="00366DD5">
      <w:pPr>
        <w:spacing w:after="0" w:line="240" w:lineRule="auto"/>
        <w:rPr>
          <w:rFonts w:ascii="Times New Roman" w:eastAsia="Times New Roman" w:hAnsi="Times New Roman" w:cs="Times New Roman"/>
          <w:color w:val="000000" w:themeColor="text1"/>
          <w:lang w:eastAsia="uk-UA"/>
        </w:rPr>
      </w:pPr>
      <w:r>
        <w:rPr>
          <w:noProof/>
        </w:rPr>
        <mc:AlternateContent>
          <mc:Choice Requires="wpi">
            <w:drawing>
              <wp:anchor distT="0" distB="0" distL="114300" distR="114300" simplePos="0" relativeHeight="251660288" behindDoc="0" locked="0" layoutInCell="1" allowOverlap="1" wp14:anchorId="1139FC38" wp14:editId="1EF6A420">
                <wp:simplePos x="0" y="0"/>
                <wp:positionH relativeFrom="column">
                  <wp:posOffset>4629265</wp:posOffset>
                </wp:positionH>
                <wp:positionV relativeFrom="paragraph">
                  <wp:posOffset>14830</wp:posOffset>
                </wp:positionV>
                <wp:extent cx="1988640" cy="149400"/>
                <wp:effectExtent l="57150" t="57150" r="31115" b="60325"/>
                <wp:wrapNone/>
                <wp:docPr id="1" name="Рукописні дані 1"/>
                <wp:cNvGraphicFramePr/>
                <a:graphic xmlns:a="http://schemas.openxmlformats.org/drawingml/2006/main">
                  <a:graphicData uri="http://schemas.microsoft.com/office/word/2010/wordprocessingInk">
                    <w14:contentPart bwMode="auto" r:id="rId10">
                      <w14:nvContentPartPr>
                        <w14:cNvContentPartPr/>
                      </w14:nvContentPartPr>
                      <w14:xfrm>
                        <a:off x="0" y="0"/>
                        <a:ext cx="1988640" cy="149400"/>
                      </w14:xfrm>
                    </w14:contentPart>
                  </a:graphicData>
                </a:graphic>
              </wp:anchor>
            </w:drawing>
          </mc:Choice>
          <mc:Fallback>
            <w:pict>
              <v:shapetype w14:anchorId="24F8078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і дані 1" o:spid="_x0000_s1026" type="#_x0000_t75" style="position:absolute;margin-left:363.1pt;margin-top:-.25pt;width:159.45pt;height:14.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">
                <v:imagedata r:id="rId11" o:title=""/>
              </v:shape>
            </w:pict>
          </mc:Fallback>
        </mc:AlternateContent>
      </w:r>
      <w:r w:rsidR="00C76035">
        <w:rPr>
          <w:noProof/>
        </w:rPr>
        <mc:AlternateContent>
          <mc:Choice Requires="wps">
            <w:drawing>
              <wp:anchor distT="0" distB="0" distL="114300" distR="114300" simplePos="0" relativeHeight="251659264" behindDoc="0" locked="0" layoutInCell="1" allowOverlap="1" wp14:anchorId="372CFB33" wp14:editId="7AD7EF51">
                <wp:simplePos x="0" y="0"/>
                <wp:positionH relativeFrom="column">
                  <wp:posOffset>7750810</wp:posOffset>
                </wp:positionH>
                <wp:positionV relativeFrom="paragraph">
                  <wp:posOffset>-61595</wp:posOffset>
                </wp:positionV>
                <wp:extent cx="1501140" cy="403860"/>
                <wp:effectExtent l="0" t="0" r="22860" b="15240"/>
                <wp:wrapNone/>
                <wp:docPr id="8" name="Овал 8"/>
                <wp:cNvGraphicFramePr/>
                <a:graphic xmlns:a="http://schemas.openxmlformats.org/drawingml/2006/main">
                  <a:graphicData uri="http://schemas.microsoft.com/office/word/2010/wordprocessingShape">
                    <wps:wsp>
                      <wps:cNvSpPr/>
                      <wps:spPr>
                        <a:xfrm>
                          <a:off x="0" y="0"/>
                          <a:ext cx="1501140" cy="40386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B505BC" id="Овал 8" o:spid="_x0000_s1026" style="position:absolute;margin-left:610.3pt;margin-top:-4.85pt;width:118.2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" fillcolor="white [3212]" strokecolor="white [3212]" strokeweight="1pt">
                <v:stroke joinstyle="miter"/>
              </v:oval>
            </w:pict>
          </mc:Fallback>
        </mc:AlternateContent>
      </w:r>
    </w:p>
    <w:sectPr w:rsidR="00DF7444" w:rsidSect="00855530">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6CC04" w14:textId="77777777" w:rsidR="00AD0E6C" w:rsidRDefault="00AD0E6C" w:rsidP="00386548">
      <w:pPr>
        <w:spacing w:after="0" w:line="240" w:lineRule="auto"/>
      </w:pPr>
      <w:r>
        <w:separator/>
      </w:r>
    </w:p>
  </w:endnote>
  <w:endnote w:type="continuationSeparator" w:id="0">
    <w:p w14:paraId="5EDA2621" w14:textId="77777777" w:rsidR="00AD0E6C" w:rsidRDefault="00AD0E6C" w:rsidP="00386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2FE49" w14:textId="77777777" w:rsidR="00AD0E6C" w:rsidRDefault="00AD0E6C" w:rsidP="00386548">
      <w:pPr>
        <w:spacing w:after="0" w:line="240" w:lineRule="auto"/>
      </w:pPr>
      <w:r>
        <w:separator/>
      </w:r>
    </w:p>
  </w:footnote>
  <w:footnote w:type="continuationSeparator" w:id="0">
    <w:p w14:paraId="7E9D67D1" w14:textId="77777777" w:rsidR="00AD0E6C" w:rsidRDefault="00AD0E6C" w:rsidP="00386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7F3"/>
    <w:multiLevelType w:val="hybridMultilevel"/>
    <w:tmpl w:val="CF4E9F7E"/>
    <w:lvl w:ilvl="0" w:tplc="04220001">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 w15:restartNumberingAfterBreak="0">
    <w:nsid w:val="0A4F3129"/>
    <w:multiLevelType w:val="hybridMultilevel"/>
    <w:tmpl w:val="13FE5E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2C66BEA"/>
    <w:multiLevelType w:val="multilevel"/>
    <w:tmpl w:val="88C8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A0386E"/>
    <w:multiLevelType w:val="multilevel"/>
    <w:tmpl w:val="3D2C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F01763"/>
    <w:multiLevelType w:val="multilevel"/>
    <w:tmpl w:val="7CD80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606888"/>
    <w:multiLevelType w:val="multilevel"/>
    <w:tmpl w:val="9946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C04405"/>
    <w:multiLevelType w:val="hybridMultilevel"/>
    <w:tmpl w:val="AD24ED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0B21E7C"/>
    <w:multiLevelType w:val="multilevel"/>
    <w:tmpl w:val="456A8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E9440DA"/>
    <w:multiLevelType w:val="multilevel"/>
    <w:tmpl w:val="71A67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4478D7"/>
    <w:multiLevelType w:val="multilevel"/>
    <w:tmpl w:val="32FA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F37686"/>
    <w:multiLevelType w:val="multilevel"/>
    <w:tmpl w:val="7E64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012ECE"/>
    <w:multiLevelType w:val="multilevel"/>
    <w:tmpl w:val="BFD8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0601165">
    <w:abstractNumId w:val="5"/>
  </w:num>
  <w:num w:numId="2" w16cid:durableId="925843560">
    <w:abstractNumId w:val="3"/>
  </w:num>
  <w:num w:numId="3" w16cid:durableId="542403900">
    <w:abstractNumId w:val="12"/>
  </w:num>
  <w:num w:numId="4" w16cid:durableId="854735755">
    <w:abstractNumId w:val="9"/>
  </w:num>
  <w:num w:numId="5" w16cid:durableId="1631671227">
    <w:abstractNumId w:val="7"/>
  </w:num>
  <w:num w:numId="6" w16cid:durableId="2082947834">
    <w:abstractNumId w:val="4"/>
  </w:num>
  <w:num w:numId="7" w16cid:durableId="386607848">
    <w:abstractNumId w:val="11"/>
  </w:num>
  <w:num w:numId="8" w16cid:durableId="1259560835">
    <w:abstractNumId w:val="2"/>
  </w:num>
  <w:num w:numId="9" w16cid:durableId="305358594">
    <w:abstractNumId w:val="10"/>
  </w:num>
  <w:num w:numId="10" w16cid:durableId="667290057">
    <w:abstractNumId w:val="1"/>
  </w:num>
  <w:num w:numId="11" w16cid:durableId="1167555333">
    <w:abstractNumId w:val="8"/>
  </w:num>
  <w:num w:numId="12" w16cid:durableId="335963132">
    <w:abstractNumId w:val="0"/>
  </w:num>
  <w:num w:numId="13" w16cid:durableId="7918294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5A"/>
    <w:rsid w:val="0000474F"/>
    <w:rsid w:val="000056F9"/>
    <w:rsid w:val="00006E05"/>
    <w:rsid w:val="00011FB0"/>
    <w:rsid w:val="00016312"/>
    <w:rsid w:val="0005407D"/>
    <w:rsid w:val="00063C7A"/>
    <w:rsid w:val="00095C14"/>
    <w:rsid w:val="000A723C"/>
    <w:rsid w:val="000B7E96"/>
    <w:rsid w:val="000D645A"/>
    <w:rsid w:val="001018FE"/>
    <w:rsid w:val="00102C6A"/>
    <w:rsid w:val="00151055"/>
    <w:rsid w:val="00156853"/>
    <w:rsid w:val="00161721"/>
    <w:rsid w:val="00174AF5"/>
    <w:rsid w:val="001A09E5"/>
    <w:rsid w:val="001B0068"/>
    <w:rsid w:val="001B7B2B"/>
    <w:rsid w:val="001D4EF3"/>
    <w:rsid w:val="001D6C9F"/>
    <w:rsid w:val="001E5A61"/>
    <w:rsid w:val="001F3C10"/>
    <w:rsid w:val="0021754B"/>
    <w:rsid w:val="0022391C"/>
    <w:rsid w:val="00226710"/>
    <w:rsid w:val="00276658"/>
    <w:rsid w:val="00280037"/>
    <w:rsid w:val="002828DB"/>
    <w:rsid w:val="002919B1"/>
    <w:rsid w:val="0029277C"/>
    <w:rsid w:val="002A36DA"/>
    <w:rsid w:val="002B11B0"/>
    <w:rsid w:val="002C0264"/>
    <w:rsid w:val="002C4DEE"/>
    <w:rsid w:val="002F6E33"/>
    <w:rsid w:val="00310273"/>
    <w:rsid w:val="00311F2F"/>
    <w:rsid w:val="00350A00"/>
    <w:rsid w:val="00351481"/>
    <w:rsid w:val="00356117"/>
    <w:rsid w:val="003638D3"/>
    <w:rsid w:val="0036614B"/>
    <w:rsid w:val="00366DD5"/>
    <w:rsid w:val="00375650"/>
    <w:rsid w:val="00386544"/>
    <w:rsid w:val="00386548"/>
    <w:rsid w:val="003957C3"/>
    <w:rsid w:val="00395F96"/>
    <w:rsid w:val="00397E53"/>
    <w:rsid w:val="003A2D5B"/>
    <w:rsid w:val="003A38C3"/>
    <w:rsid w:val="003A6D47"/>
    <w:rsid w:val="003B5932"/>
    <w:rsid w:val="003C2817"/>
    <w:rsid w:val="003D3ADC"/>
    <w:rsid w:val="003D65CE"/>
    <w:rsid w:val="003E5808"/>
    <w:rsid w:val="003F1EF2"/>
    <w:rsid w:val="00402D68"/>
    <w:rsid w:val="004035E2"/>
    <w:rsid w:val="004059DA"/>
    <w:rsid w:val="00412EFA"/>
    <w:rsid w:val="00424CD9"/>
    <w:rsid w:val="00441CFE"/>
    <w:rsid w:val="00465CEC"/>
    <w:rsid w:val="0046736A"/>
    <w:rsid w:val="00475E20"/>
    <w:rsid w:val="00480CE6"/>
    <w:rsid w:val="00481699"/>
    <w:rsid w:val="00492F1C"/>
    <w:rsid w:val="004B1ED5"/>
    <w:rsid w:val="004B543E"/>
    <w:rsid w:val="004C6902"/>
    <w:rsid w:val="004E017E"/>
    <w:rsid w:val="0055475B"/>
    <w:rsid w:val="005715C1"/>
    <w:rsid w:val="00573881"/>
    <w:rsid w:val="005779A6"/>
    <w:rsid w:val="00580B62"/>
    <w:rsid w:val="0058707B"/>
    <w:rsid w:val="00590C01"/>
    <w:rsid w:val="005933CD"/>
    <w:rsid w:val="005943E9"/>
    <w:rsid w:val="005A5609"/>
    <w:rsid w:val="005C2C08"/>
    <w:rsid w:val="005C5AFF"/>
    <w:rsid w:val="005D295A"/>
    <w:rsid w:val="0061639B"/>
    <w:rsid w:val="0065218F"/>
    <w:rsid w:val="00652933"/>
    <w:rsid w:val="00653181"/>
    <w:rsid w:val="00665ED9"/>
    <w:rsid w:val="006A5075"/>
    <w:rsid w:val="006C24D4"/>
    <w:rsid w:val="006D6A51"/>
    <w:rsid w:val="006E10FE"/>
    <w:rsid w:val="006E3CA4"/>
    <w:rsid w:val="006E53F4"/>
    <w:rsid w:val="006E5F42"/>
    <w:rsid w:val="006E6D47"/>
    <w:rsid w:val="006F6D9C"/>
    <w:rsid w:val="00704700"/>
    <w:rsid w:val="0074748D"/>
    <w:rsid w:val="0075658A"/>
    <w:rsid w:val="00765FF3"/>
    <w:rsid w:val="00774906"/>
    <w:rsid w:val="00774BB9"/>
    <w:rsid w:val="007B544F"/>
    <w:rsid w:val="007C213A"/>
    <w:rsid w:val="007C492F"/>
    <w:rsid w:val="007C738B"/>
    <w:rsid w:val="007E13B3"/>
    <w:rsid w:val="007E708C"/>
    <w:rsid w:val="00805753"/>
    <w:rsid w:val="008068D4"/>
    <w:rsid w:val="00816F2D"/>
    <w:rsid w:val="00817635"/>
    <w:rsid w:val="00847763"/>
    <w:rsid w:val="008479C6"/>
    <w:rsid w:val="0085017C"/>
    <w:rsid w:val="00855530"/>
    <w:rsid w:val="0088243B"/>
    <w:rsid w:val="008A36A4"/>
    <w:rsid w:val="008C18F5"/>
    <w:rsid w:val="008E36FC"/>
    <w:rsid w:val="008F5CB9"/>
    <w:rsid w:val="00901F8C"/>
    <w:rsid w:val="00904B21"/>
    <w:rsid w:val="00912828"/>
    <w:rsid w:val="00916C8C"/>
    <w:rsid w:val="009216A0"/>
    <w:rsid w:val="00943D2C"/>
    <w:rsid w:val="009471CF"/>
    <w:rsid w:val="009A0470"/>
    <w:rsid w:val="009A29A8"/>
    <w:rsid w:val="009C07CB"/>
    <w:rsid w:val="009C1677"/>
    <w:rsid w:val="009D70F1"/>
    <w:rsid w:val="009E5A9D"/>
    <w:rsid w:val="00A012B6"/>
    <w:rsid w:val="00A046AA"/>
    <w:rsid w:val="00A16BA4"/>
    <w:rsid w:val="00A33D6F"/>
    <w:rsid w:val="00A34CB4"/>
    <w:rsid w:val="00A36B5C"/>
    <w:rsid w:val="00A51403"/>
    <w:rsid w:val="00A52967"/>
    <w:rsid w:val="00A5386E"/>
    <w:rsid w:val="00A61F90"/>
    <w:rsid w:val="00A74B60"/>
    <w:rsid w:val="00A74B98"/>
    <w:rsid w:val="00A778E8"/>
    <w:rsid w:val="00A9366F"/>
    <w:rsid w:val="00A97751"/>
    <w:rsid w:val="00AB34E0"/>
    <w:rsid w:val="00AB5B79"/>
    <w:rsid w:val="00AC03AE"/>
    <w:rsid w:val="00AD0E6C"/>
    <w:rsid w:val="00AD263A"/>
    <w:rsid w:val="00B045E7"/>
    <w:rsid w:val="00B41873"/>
    <w:rsid w:val="00B43BE0"/>
    <w:rsid w:val="00B4623D"/>
    <w:rsid w:val="00B57AC6"/>
    <w:rsid w:val="00B70F4C"/>
    <w:rsid w:val="00B74C04"/>
    <w:rsid w:val="00B76B0C"/>
    <w:rsid w:val="00B8167C"/>
    <w:rsid w:val="00B825E6"/>
    <w:rsid w:val="00BA32CF"/>
    <w:rsid w:val="00BD41AB"/>
    <w:rsid w:val="00BD5A3D"/>
    <w:rsid w:val="00BE0961"/>
    <w:rsid w:val="00BE1241"/>
    <w:rsid w:val="00C052DC"/>
    <w:rsid w:val="00C20DB6"/>
    <w:rsid w:val="00C22259"/>
    <w:rsid w:val="00C36498"/>
    <w:rsid w:val="00C36A5B"/>
    <w:rsid w:val="00C50018"/>
    <w:rsid w:val="00C6637D"/>
    <w:rsid w:val="00C745AD"/>
    <w:rsid w:val="00C76035"/>
    <w:rsid w:val="00C77121"/>
    <w:rsid w:val="00C95B33"/>
    <w:rsid w:val="00CA6833"/>
    <w:rsid w:val="00CC102E"/>
    <w:rsid w:val="00CC3273"/>
    <w:rsid w:val="00CC4B15"/>
    <w:rsid w:val="00CE19EA"/>
    <w:rsid w:val="00CE1CBF"/>
    <w:rsid w:val="00D0643C"/>
    <w:rsid w:val="00D25478"/>
    <w:rsid w:val="00D341D8"/>
    <w:rsid w:val="00D75036"/>
    <w:rsid w:val="00D84619"/>
    <w:rsid w:val="00D84D54"/>
    <w:rsid w:val="00D9125E"/>
    <w:rsid w:val="00D97C1C"/>
    <w:rsid w:val="00DC3A23"/>
    <w:rsid w:val="00DF7444"/>
    <w:rsid w:val="00E05446"/>
    <w:rsid w:val="00E12B72"/>
    <w:rsid w:val="00E13638"/>
    <w:rsid w:val="00E25CE9"/>
    <w:rsid w:val="00E2656A"/>
    <w:rsid w:val="00E2695D"/>
    <w:rsid w:val="00E44479"/>
    <w:rsid w:val="00E51DC9"/>
    <w:rsid w:val="00E60BBA"/>
    <w:rsid w:val="00E66B5A"/>
    <w:rsid w:val="00E7466C"/>
    <w:rsid w:val="00EA099D"/>
    <w:rsid w:val="00EC1DCF"/>
    <w:rsid w:val="00EC5226"/>
    <w:rsid w:val="00ED0EE0"/>
    <w:rsid w:val="00ED3DD7"/>
    <w:rsid w:val="00ED6041"/>
    <w:rsid w:val="00EE00EB"/>
    <w:rsid w:val="00EE1911"/>
    <w:rsid w:val="00F13996"/>
    <w:rsid w:val="00F151FC"/>
    <w:rsid w:val="00F173F3"/>
    <w:rsid w:val="00F3657E"/>
    <w:rsid w:val="00F46106"/>
    <w:rsid w:val="00F65039"/>
    <w:rsid w:val="00F74611"/>
    <w:rsid w:val="00F844A0"/>
    <w:rsid w:val="00F92F7F"/>
    <w:rsid w:val="00F96CA2"/>
    <w:rsid w:val="00FC0F4C"/>
    <w:rsid w:val="00FC6E2A"/>
    <w:rsid w:val="00FC7597"/>
    <w:rsid w:val="00FD0BB0"/>
    <w:rsid w:val="047BD58B"/>
    <w:rsid w:val="098AC9EA"/>
    <w:rsid w:val="0AF2A75C"/>
    <w:rsid w:val="10D50B9E"/>
    <w:rsid w:val="11069D96"/>
    <w:rsid w:val="19B4FA2E"/>
    <w:rsid w:val="19F87CA6"/>
    <w:rsid w:val="1B6CCA98"/>
    <w:rsid w:val="339DD556"/>
    <w:rsid w:val="35A32258"/>
    <w:rsid w:val="38A7BA0E"/>
    <w:rsid w:val="3E1C57F5"/>
    <w:rsid w:val="4201F3FB"/>
    <w:rsid w:val="438263EC"/>
    <w:rsid w:val="439DC45C"/>
    <w:rsid w:val="49819FBF"/>
    <w:rsid w:val="4C3A08E2"/>
    <w:rsid w:val="532BD5E0"/>
    <w:rsid w:val="56857D11"/>
    <w:rsid w:val="5756E8BB"/>
    <w:rsid w:val="599F135A"/>
    <w:rsid w:val="5BBD6B47"/>
    <w:rsid w:val="5BE6E2B9"/>
    <w:rsid w:val="5D239D51"/>
    <w:rsid w:val="5D96CF66"/>
    <w:rsid w:val="606D5775"/>
    <w:rsid w:val="648B7E29"/>
    <w:rsid w:val="6AA1928A"/>
    <w:rsid w:val="6C6BFDB9"/>
    <w:rsid w:val="6CE79649"/>
    <w:rsid w:val="7159B2D1"/>
    <w:rsid w:val="75B38730"/>
    <w:rsid w:val="774F5791"/>
    <w:rsid w:val="78EB27F2"/>
    <w:rsid w:val="7A4BDC92"/>
    <w:rsid w:val="7B40A09F"/>
    <w:rsid w:val="7E7A9E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8316"/>
  <w15:chartTrackingRefBased/>
  <w15:docId w15:val="{959F8B7B-47D0-4C3F-A13A-CE057ED4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04B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A04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9A0470"/>
  </w:style>
  <w:style w:type="character" w:customStyle="1" w:styleId="normaltextrun">
    <w:name w:val="normaltextrun"/>
    <w:basedOn w:val="a0"/>
    <w:rsid w:val="009A0470"/>
  </w:style>
  <w:style w:type="character" w:customStyle="1" w:styleId="tabchar">
    <w:name w:val="tabchar"/>
    <w:basedOn w:val="a0"/>
    <w:rsid w:val="009A0470"/>
  </w:style>
  <w:style w:type="character" w:customStyle="1" w:styleId="spellingerror">
    <w:name w:val="spellingerror"/>
    <w:basedOn w:val="a0"/>
    <w:rsid w:val="009A0470"/>
  </w:style>
  <w:style w:type="paragraph" w:styleId="a3">
    <w:name w:val="Normal (Web)"/>
    <w:basedOn w:val="a"/>
    <w:uiPriority w:val="99"/>
    <w:unhideWhenUsed/>
    <w:rsid w:val="00904B2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04B21"/>
    <w:rPr>
      <w:b/>
      <w:bCs/>
    </w:rPr>
  </w:style>
  <w:style w:type="character" w:customStyle="1" w:styleId="10">
    <w:name w:val="Заголовок 1 Знак"/>
    <w:basedOn w:val="a0"/>
    <w:link w:val="1"/>
    <w:uiPriority w:val="9"/>
    <w:rsid w:val="00904B21"/>
    <w:rPr>
      <w:rFonts w:ascii="Times New Roman" w:eastAsia="Times New Roman" w:hAnsi="Times New Roman" w:cs="Times New Roman"/>
      <w:b/>
      <w:bCs/>
      <w:kern w:val="36"/>
      <w:sz w:val="48"/>
      <w:szCs w:val="48"/>
      <w:lang w:eastAsia="uk-UA"/>
    </w:rPr>
  </w:style>
  <w:style w:type="character" w:customStyle="1" w:styleId="base">
    <w:name w:val="base"/>
    <w:basedOn w:val="a0"/>
    <w:rsid w:val="00904B21"/>
  </w:style>
  <w:style w:type="paragraph" w:styleId="a5">
    <w:name w:val="List Paragraph"/>
    <w:basedOn w:val="a"/>
    <w:uiPriority w:val="34"/>
    <w:qFormat/>
    <w:rsid w:val="007C492F"/>
    <w:pPr>
      <w:ind w:left="720"/>
      <w:contextualSpacing/>
    </w:pPr>
  </w:style>
  <w:style w:type="paragraph" w:styleId="a6">
    <w:name w:val="Body Text"/>
    <w:basedOn w:val="a"/>
    <w:link w:val="a7"/>
    <w:rsid w:val="00366DD5"/>
    <w:pPr>
      <w:spacing w:after="0" w:line="240" w:lineRule="auto"/>
      <w:jc w:val="both"/>
    </w:pPr>
    <w:rPr>
      <w:rFonts w:ascii="Times New Roman" w:eastAsia="Times New Roman" w:hAnsi="Times New Roman" w:cs="Times New Roman"/>
      <w:sz w:val="24"/>
      <w:szCs w:val="20"/>
      <w:lang w:val="ru-RU" w:eastAsia="en-GB"/>
    </w:rPr>
  </w:style>
  <w:style w:type="character" w:customStyle="1" w:styleId="a7">
    <w:name w:val="Основний текст Знак"/>
    <w:basedOn w:val="a0"/>
    <w:link w:val="a6"/>
    <w:rsid w:val="00366DD5"/>
    <w:rPr>
      <w:rFonts w:ascii="Times New Roman" w:eastAsia="Times New Roman" w:hAnsi="Times New Roman" w:cs="Times New Roman"/>
      <w:sz w:val="24"/>
      <w:szCs w:val="20"/>
      <w:lang w:val="ru-RU" w:eastAsia="en-GB"/>
    </w:rPr>
  </w:style>
  <w:style w:type="table" w:styleId="a8">
    <w:name w:val="Table Grid"/>
    <w:basedOn w:val="a1"/>
    <w:uiPriority w:val="39"/>
    <w:rsid w:val="00351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86548"/>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386548"/>
  </w:style>
  <w:style w:type="paragraph" w:styleId="ab">
    <w:name w:val="footer"/>
    <w:basedOn w:val="a"/>
    <w:link w:val="ac"/>
    <w:uiPriority w:val="99"/>
    <w:unhideWhenUsed/>
    <w:rsid w:val="00386548"/>
    <w:pPr>
      <w:tabs>
        <w:tab w:val="center" w:pos="4819"/>
        <w:tab w:val="right" w:pos="9639"/>
      </w:tabs>
      <w:spacing w:after="0" w:line="240" w:lineRule="auto"/>
    </w:pPr>
  </w:style>
  <w:style w:type="character" w:customStyle="1" w:styleId="ac">
    <w:name w:val="Нижній колонтитул Знак"/>
    <w:basedOn w:val="a0"/>
    <w:link w:val="ab"/>
    <w:uiPriority w:val="99"/>
    <w:rsid w:val="00386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2759">
      <w:bodyDiv w:val="1"/>
      <w:marLeft w:val="0"/>
      <w:marRight w:val="0"/>
      <w:marTop w:val="0"/>
      <w:marBottom w:val="0"/>
      <w:divBdr>
        <w:top w:val="none" w:sz="0" w:space="0" w:color="auto"/>
        <w:left w:val="none" w:sz="0" w:space="0" w:color="auto"/>
        <w:bottom w:val="none" w:sz="0" w:space="0" w:color="auto"/>
        <w:right w:val="none" w:sz="0" w:space="0" w:color="auto"/>
      </w:divBdr>
    </w:div>
    <w:div w:id="41828030">
      <w:bodyDiv w:val="1"/>
      <w:marLeft w:val="0"/>
      <w:marRight w:val="0"/>
      <w:marTop w:val="0"/>
      <w:marBottom w:val="0"/>
      <w:divBdr>
        <w:top w:val="none" w:sz="0" w:space="0" w:color="auto"/>
        <w:left w:val="none" w:sz="0" w:space="0" w:color="auto"/>
        <w:bottom w:val="none" w:sz="0" w:space="0" w:color="auto"/>
        <w:right w:val="none" w:sz="0" w:space="0" w:color="auto"/>
      </w:divBdr>
    </w:div>
    <w:div w:id="47994418">
      <w:bodyDiv w:val="1"/>
      <w:marLeft w:val="0"/>
      <w:marRight w:val="0"/>
      <w:marTop w:val="0"/>
      <w:marBottom w:val="0"/>
      <w:divBdr>
        <w:top w:val="none" w:sz="0" w:space="0" w:color="auto"/>
        <w:left w:val="none" w:sz="0" w:space="0" w:color="auto"/>
        <w:bottom w:val="none" w:sz="0" w:space="0" w:color="auto"/>
        <w:right w:val="none" w:sz="0" w:space="0" w:color="auto"/>
      </w:divBdr>
    </w:div>
    <w:div w:id="89476775">
      <w:bodyDiv w:val="1"/>
      <w:marLeft w:val="0"/>
      <w:marRight w:val="0"/>
      <w:marTop w:val="0"/>
      <w:marBottom w:val="0"/>
      <w:divBdr>
        <w:top w:val="none" w:sz="0" w:space="0" w:color="auto"/>
        <w:left w:val="none" w:sz="0" w:space="0" w:color="auto"/>
        <w:bottom w:val="none" w:sz="0" w:space="0" w:color="auto"/>
        <w:right w:val="none" w:sz="0" w:space="0" w:color="auto"/>
      </w:divBdr>
      <w:divsChild>
        <w:div w:id="2144425783">
          <w:marLeft w:val="0"/>
          <w:marRight w:val="0"/>
          <w:marTop w:val="0"/>
          <w:marBottom w:val="0"/>
          <w:divBdr>
            <w:top w:val="none" w:sz="0" w:space="0" w:color="auto"/>
            <w:left w:val="none" w:sz="0" w:space="0" w:color="auto"/>
            <w:bottom w:val="none" w:sz="0" w:space="0" w:color="auto"/>
            <w:right w:val="none" w:sz="0" w:space="0" w:color="auto"/>
          </w:divBdr>
        </w:div>
      </w:divsChild>
    </w:div>
    <w:div w:id="148785817">
      <w:bodyDiv w:val="1"/>
      <w:marLeft w:val="0"/>
      <w:marRight w:val="0"/>
      <w:marTop w:val="0"/>
      <w:marBottom w:val="0"/>
      <w:divBdr>
        <w:top w:val="none" w:sz="0" w:space="0" w:color="auto"/>
        <w:left w:val="none" w:sz="0" w:space="0" w:color="auto"/>
        <w:bottom w:val="none" w:sz="0" w:space="0" w:color="auto"/>
        <w:right w:val="none" w:sz="0" w:space="0" w:color="auto"/>
      </w:divBdr>
    </w:div>
    <w:div w:id="156769457">
      <w:bodyDiv w:val="1"/>
      <w:marLeft w:val="0"/>
      <w:marRight w:val="0"/>
      <w:marTop w:val="0"/>
      <w:marBottom w:val="0"/>
      <w:divBdr>
        <w:top w:val="none" w:sz="0" w:space="0" w:color="auto"/>
        <w:left w:val="none" w:sz="0" w:space="0" w:color="auto"/>
        <w:bottom w:val="none" w:sz="0" w:space="0" w:color="auto"/>
        <w:right w:val="none" w:sz="0" w:space="0" w:color="auto"/>
      </w:divBdr>
    </w:div>
    <w:div w:id="202139720">
      <w:bodyDiv w:val="1"/>
      <w:marLeft w:val="0"/>
      <w:marRight w:val="0"/>
      <w:marTop w:val="0"/>
      <w:marBottom w:val="0"/>
      <w:divBdr>
        <w:top w:val="none" w:sz="0" w:space="0" w:color="auto"/>
        <w:left w:val="none" w:sz="0" w:space="0" w:color="auto"/>
        <w:bottom w:val="none" w:sz="0" w:space="0" w:color="auto"/>
        <w:right w:val="none" w:sz="0" w:space="0" w:color="auto"/>
      </w:divBdr>
    </w:div>
    <w:div w:id="205988425">
      <w:bodyDiv w:val="1"/>
      <w:marLeft w:val="0"/>
      <w:marRight w:val="0"/>
      <w:marTop w:val="0"/>
      <w:marBottom w:val="0"/>
      <w:divBdr>
        <w:top w:val="none" w:sz="0" w:space="0" w:color="auto"/>
        <w:left w:val="none" w:sz="0" w:space="0" w:color="auto"/>
        <w:bottom w:val="none" w:sz="0" w:space="0" w:color="auto"/>
        <w:right w:val="none" w:sz="0" w:space="0" w:color="auto"/>
      </w:divBdr>
    </w:div>
    <w:div w:id="210264514">
      <w:bodyDiv w:val="1"/>
      <w:marLeft w:val="0"/>
      <w:marRight w:val="0"/>
      <w:marTop w:val="0"/>
      <w:marBottom w:val="0"/>
      <w:divBdr>
        <w:top w:val="none" w:sz="0" w:space="0" w:color="auto"/>
        <w:left w:val="none" w:sz="0" w:space="0" w:color="auto"/>
        <w:bottom w:val="none" w:sz="0" w:space="0" w:color="auto"/>
        <w:right w:val="none" w:sz="0" w:space="0" w:color="auto"/>
      </w:divBdr>
    </w:div>
    <w:div w:id="235362041">
      <w:bodyDiv w:val="1"/>
      <w:marLeft w:val="0"/>
      <w:marRight w:val="0"/>
      <w:marTop w:val="0"/>
      <w:marBottom w:val="0"/>
      <w:divBdr>
        <w:top w:val="none" w:sz="0" w:space="0" w:color="auto"/>
        <w:left w:val="none" w:sz="0" w:space="0" w:color="auto"/>
        <w:bottom w:val="none" w:sz="0" w:space="0" w:color="auto"/>
        <w:right w:val="none" w:sz="0" w:space="0" w:color="auto"/>
      </w:divBdr>
    </w:div>
    <w:div w:id="242228258">
      <w:bodyDiv w:val="1"/>
      <w:marLeft w:val="0"/>
      <w:marRight w:val="0"/>
      <w:marTop w:val="0"/>
      <w:marBottom w:val="0"/>
      <w:divBdr>
        <w:top w:val="none" w:sz="0" w:space="0" w:color="auto"/>
        <w:left w:val="none" w:sz="0" w:space="0" w:color="auto"/>
        <w:bottom w:val="none" w:sz="0" w:space="0" w:color="auto"/>
        <w:right w:val="none" w:sz="0" w:space="0" w:color="auto"/>
      </w:divBdr>
    </w:div>
    <w:div w:id="254019770">
      <w:bodyDiv w:val="1"/>
      <w:marLeft w:val="0"/>
      <w:marRight w:val="0"/>
      <w:marTop w:val="0"/>
      <w:marBottom w:val="0"/>
      <w:divBdr>
        <w:top w:val="none" w:sz="0" w:space="0" w:color="auto"/>
        <w:left w:val="none" w:sz="0" w:space="0" w:color="auto"/>
        <w:bottom w:val="none" w:sz="0" w:space="0" w:color="auto"/>
        <w:right w:val="none" w:sz="0" w:space="0" w:color="auto"/>
      </w:divBdr>
    </w:div>
    <w:div w:id="254558039">
      <w:bodyDiv w:val="1"/>
      <w:marLeft w:val="0"/>
      <w:marRight w:val="0"/>
      <w:marTop w:val="0"/>
      <w:marBottom w:val="0"/>
      <w:divBdr>
        <w:top w:val="none" w:sz="0" w:space="0" w:color="auto"/>
        <w:left w:val="none" w:sz="0" w:space="0" w:color="auto"/>
        <w:bottom w:val="none" w:sz="0" w:space="0" w:color="auto"/>
        <w:right w:val="none" w:sz="0" w:space="0" w:color="auto"/>
      </w:divBdr>
    </w:div>
    <w:div w:id="259415503">
      <w:bodyDiv w:val="1"/>
      <w:marLeft w:val="0"/>
      <w:marRight w:val="0"/>
      <w:marTop w:val="0"/>
      <w:marBottom w:val="0"/>
      <w:divBdr>
        <w:top w:val="none" w:sz="0" w:space="0" w:color="auto"/>
        <w:left w:val="none" w:sz="0" w:space="0" w:color="auto"/>
        <w:bottom w:val="none" w:sz="0" w:space="0" w:color="auto"/>
        <w:right w:val="none" w:sz="0" w:space="0" w:color="auto"/>
      </w:divBdr>
    </w:div>
    <w:div w:id="303044898">
      <w:bodyDiv w:val="1"/>
      <w:marLeft w:val="0"/>
      <w:marRight w:val="0"/>
      <w:marTop w:val="0"/>
      <w:marBottom w:val="0"/>
      <w:divBdr>
        <w:top w:val="none" w:sz="0" w:space="0" w:color="auto"/>
        <w:left w:val="none" w:sz="0" w:space="0" w:color="auto"/>
        <w:bottom w:val="none" w:sz="0" w:space="0" w:color="auto"/>
        <w:right w:val="none" w:sz="0" w:space="0" w:color="auto"/>
      </w:divBdr>
    </w:div>
    <w:div w:id="305204226">
      <w:bodyDiv w:val="1"/>
      <w:marLeft w:val="0"/>
      <w:marRight w:val="0"/>
      <w:marTop w:val="0"/>
      <w:marBottom w:val="0"/>
      <w:divBdr>
        <w:top w:val="none" w:sz="0" w:space="0" w:color="auto"/>
        <w:left w:val="none" w:sz="0" w:space="0" w:color="auto"/>
        <w:bottom w:val="none" w:sz="0" w:space="0" w:color="auto"/>
        <w:right w:val="none" w:sz="0" w:space="0" w:color="auto"/>
      </w:divBdr>
    </w:div>
    <w:div w:id="306907489">
      <w:bodyDiv w:val="1"/>
      <w:marLeft w:val="0"/>
      <w:marRight w:val="0"/>
      <w:marTop w:val="0"/>
      <w:marBottom w:val="0"/>
      <w:divBdr>
        <w:top w:val="none" w:sz="0" w:space="0" w:color="auto"/>
        <w:left w:val="none" w:sz="0" w:space="0" w:color="auto"/>
        <w:bottom w:val="none" w:sz="0" w:space="0" w:color="auto"/>
        <w:right w:val="none" w:sz="0" w:space="0" w:color="auto"/>
      </w:divBdr>
    </w:div>
    <w:div w:id="469057918">
      <w:bodyDiv w:val="1"/>
      <w:marLeft w:val="0"/>
      <w:marRight w:val="0"/>
      <w:marTop w:val="0"/>
      <w:marBottom w:val="0"/>
      <w:divBdr>
        <w:top w:val="none" w:sz="0" w:space="0" w:color="auto"/>
        <w:left w:val="none" w:sz="0" w:space="0" w:color="auto"/>
        <w:bottom w:val="none" w:sz="0" w:space="0" w:color="auto"/>
        <w:right w:val="none" w:sz="0" w:space="0" w:color="auto"/>
      </w:divBdr>
    </w:div>
    <w:div w:id="477916463">
      <w:bodyDiv w:val="1"/>
      <w:marLeft w:val="0"/>
      <w:marRight w:val="0"/>
      <w:marTop w:val="0"/>
      <w:marBottom w:val="0"/>
      <w:divBdr>
        <w:top w:val="none" w:sz="0" w:space="0" w:color="auto"/>
        <w:left w:val="none" w:sz="0" w:space="0" w:color="auto"/>
        <w:bottom w:val="none" w:sz="0" w:space="0" w:color="auto"/>
        <w:right w:val="none" w:sz="0" w:space="0" w:color="auto"/>
      </w:divBdr>
    </w:div>
    <w:div w:id="477964644">
      <w:bodyDiv w:val="1"/>
      <w:marLeft w:val="0"/>
      <w:marRight w:val="0"/>
      <w:marTop w:val="0"/>
      <w:marBottom w:val="0"/>
      <w:divBdr>
        <w:top w:val="none" w:sz="0" w:space="0" w:color="auto"/>
        <w:left w:val="none" w:sz="0" w:space="0" w:color="auto"/>
        <w:bottom w:val="none" w:sz="0" w:space="0" w:color="auto"/>
        <w:right w:val="none" w:sz="0" w:space="0" w:color="auto"/>
      </w:divBdr>
    </w:div>
    <w:div w:id="481850981">
      <w:bodyDiv w:val="1"/>
      <w:marLeft w:val="0"/>
      <w:marRight w:val="0"/>
      <w:marTop w:val="0"/>
      <w:marBottom w:val="0"/>
      <w:divBdr>
        <w:top w:val="none" w:sz="0" w:space="0" w:color="auto"/>
        <w:left w:val="none" w:sz="0" w:space="0" w:color="auto"/>
        <w:bottom w:val="none" w:sz="0" w:space="0" w:color="auto"/>
        <w:right w:val="none" w:sz="0" w:space="0" w:color="auto"/>
      </w:divBdr>
    </w:div>
    <w:div w:id="502665739">
      <w:bodyDiv w:val="1"/>
      <w:marLeft w:val="0"/>
      <w:marRight w:val="0"/>
      <w:marTop w:val="0"/>
      <w:marBottom w:val="0"/>
      <w:divBdr>
        <w:top w:val="none" w:sz="0" w:space="0" w:color="auto"/>
        <w:left w:val="none" w:sz="0" w:space="0" w:color="auto"/>
        <w:bottom w:val="none" w:sz="0" w:space="0" w:color="auto"/>
        <w:right w:val="none" w:sz="0" w:space="0" w:color="auto"/>
      </w:divBdr>
    </w:div>
    <w:div w:id="512063878">
      <w:bodyDiv w:val="1"/>
      <w:marLeft w:val="0"/>
      <w:marRight w:val="0"/>
      <w:marTop w:val="0"/>
      <w:marBottom w:val="0"/>
      <w:divBdr>
        <w:top w:val="none" w:sz="0" w:space="0" w:color="auto"/>
        <w:left w:val="none" w:sz="0" w:space="0" w:color="auto"/>
        <w:bottom w:val="none" w:sz="0" w:space="0" w:color="auto"/>
        <w:right w:val="none" w:sz="0" w:space="0" w:color="auto"/>
      </w:divBdr>
    </w:div>
    <w:div w:id="585461817">
      <w:bodyDiv w:val="1"/>
      <w:marLeft w:val="0"/>
      <w:marRight w:val="0"/>
      <w:marTop w:val="0"/>
      <w:marBottom w:val="0"/>
      <w:divBdr>
        <w:top w:val="none" w:sz="0" w:space="0" w:color="auto"/>
        <w:left w:val="none" w:sz="0" w:space="0" w:color="auto"/>
        <w:bottom w:val="none" w:sz="0" w:space="0" w:color="auto"/>
        <w:right w:val="none" w:sz="0" w:space="0" w:color="auto"/>
      </w:divBdr>
    </w:div>
    <w:div w:id="593368181">
      <w:bodyDiv w:val="1"/>
      <w:marLeft w:val="0"/>
      <w:marRight w:val="0"/>
      <w:marTop w:val="0"/>
      <w:marBottom w:val="0"/>
      <w:divBdr>
        <w:top w:val="none" w:sz="0" w:space="0" w:color="auto"/>
        <w:left w:val="none" w:sz="0" w:space="0" w:color="auto"/>
        <w:bottom w:val="none" w:sz="0" w:space="0" w:color="auto"/>
        <w:right w:val="none" w:sz="0" w:space="0" w:color="auto"/>
      </w:divBdr>
    </w:div>
    <w:div w:id="618494738">
      <w:bodyDiv w:val="1"/>
      <w:marLeft w:val="0"/>
      <w:marRight w:val="0"/>
      <w:marTop w:val="0"/>
      <w:marBottom w:val="0"/>
      <w:divBdr>
        <w:top w:val="none" w:sz="0" w:space="0" w:color="auto"/>
        <w:left w:val="none" w:sz="0" w:space="0" w:color="auto"/>
        <w:bottom w:val="none" w:sz="0" w:space="0" w:color="auto"/>
        <w:right w:val="none" w:sz="0" w:space="0" w:color="auto"/>
      </w:divBdr>
    </w:div>
    <w:div w:id="629172730">
      <w:bodyDiv w:val="1"/>
      <w:marLeft w:val="0"/>
      <w:marRight w:val="0"/>
      <w:marTop w:val="0"/>
      <w:marBottom w:val="0"/>
      <w:divBdr>
        <w:top w:val="none" w:sz="0" w:space="0" w:color="auto"/>
        <w:left w:val="none" w:sz="0" w:space="0" w:color="auto"/>
        <w:bottom w:val="none" w:sz="0" w:space="0" w:color="auto"/>
        <w:right w:val="none" w:sz="0" w:space="0" w:color="auto"/>
      </w:divBdr>
    </w:div>
    <w:div w:id="643319388">
      <w:bodyDiv w:val="1"/>
      <w:marLeft w:val="0"/>
      <w:marRight w:val="0"/>
      <w:marTop w:val="0"/>
      <w:marBottom w:val="0"/>
      <w:divBdr>
        <w:top w:val="none" w:sz="0" w:space="0" w:color="auto"/>
        <w:left w:val="none" w:sz="0" w:space="0" w:color="auto"/>
        <w:bottom w:val="none" w:sz="0" w:space="0" w:color="auto"/>
        <w:right w:val="none" w:sz="0" w:space="0" w:color="auto"/>
      </w:divBdr>
    </w:div>
    <w:div w:id="668145018">
      <w:bodyDiv w:val="1"/>
      <w:marLeft w:val="0"/>
      <w:marRight w:val="0"/>
      <w:marTop w:val="0"/>
      <w:marBottom w:val="0"/>
      <w:divBdr>
        <w:top w:val="none" w:sz="0" w:space="0" w:color="auto"/>
        <w:left w:val="none" w:sz="0" w:space="0" w:color="auto"/>
        <w:bottom w:val="none" w:sz="0" w:space="0" w:color="auto"/>
        <w:right w:val="none" w:sz="0" w:space="0" w:color="auto"/>
      </w:divBdr>
    </w:div>
    <w:div w:id="708530081">
      <w:bodyDiv w:val="1"/>
      <w:marLeft w:val="0"/>
      <w:marRight w:val="0"/>
      <w:marTop w:val="0"/>
      <w:marBottom w:val="0"/>
      <w:divBdr>
        <w:top w:val="none" w:sz="0" w:space="0" w:color="auto"/>
        <w:left w:val="none" w:sz="0" w:space="0" w:color="auto"/>
        <w:bottom w:val="none" w:sz="0" w:space="0" w:color="auto"/>
        <w:right w:val="none" w:sz="0" w:space="0" w:color="auto"/>
      </w:divBdr>
    </w:div>
    <w:div w:id="710036769">
      <w:bodyDiv w:val="1"/>
      <w:marLeft w:val="0"/>
      <w:marRight w:val="0"/>
      <w:marTop w:val="0"/>
      <w:marBottom w:val="0"/>
      <w:divBdr>
        <w:top w:val="none" w:sz="0" w:space="0" w:color="auto"/>
        <w:left w:val="none" w:sz="0" w:space="0" w:color="auto"/>
        <w:bottom w:val="none" w:sz="0" w:space="0" w:color="auto"/>
        <w:right w:val="none" w:sz="0" w:space="0" w:color="auto"/>
      </w:divBdr>
    </w:div>
    <w:div w:id="732313340">
      <w:bodyDiv w:val="1"/>
      <w:marLeft w:val="0"/>
      <w:marRight w:val="0"/>
      <w:marTop w:val="0"/>
      <w:marBottom w:val="0"/>
      <w:divBdr>
        <w:top w:val="none" w:sz="0" w:space="0" w:color="auto"/>
        <w:left w:val="none" w:sz="0" w:space="0" w:color="auto"/>
        <w:bottom w:val="none" w:sz="0" w:space="0" w:color="auto"/>
        <w:right w:val="none" w:sz="0" w:space="0" w:color="auto"/>
      </w:divBdr>
    </w:div>
    <w:div w:id="738864819">
      <w:bodyDiv w:val="1"/>
      <w:marLeft w:val="0"/>
      <w:marRight w:val="0"/>
      <w:marTop w:val="0"/>
      <w:marBottom w:val="0"/>
      <w:divBdr>
        <w:top w:val="none" w:sz="0" w:space="0" w:color="auto"/>
        <w:left w:val="none" w:sz="0" w:space="0" w:color="auto"/>
        <w:bottom w:val="none" w:sz="0" w:space="0" w:color="auto"/>
        <w:right w:val="none" w:sz="0" w:space="0" w:color="auto"/>
      </w:divBdr>
    </w:div>
    <w:div w:id="750201388">
      <w:bodyDiv w:val="1"/>
      <w:marLeft w:val="0"/>
      <w:marRight w:val="0"/>
      <w:marTop w:val="0"/>
      <w:marBottom w:val="0"/>
      <w:divBdr>
        <w:top w:val="none" w:sz="0" w:space="0" w:color="auto"/>
        <w:left w:val="none" w:sz="0" w:space="0" w:color="auto"/>
        <w:bottom w:val="none" w:sz="0" w:space="0" w:color="auto"/>
        <w:right w:val="none" w:sz="0" w:space="0" w:color="auto"/>
      </w:divBdr>
      <w:divsChild>
        <w:div w:id="1316107596">
          <w:marLeft w:val="0"/>
          <w:marRight w:val="0"/>
          <w:marTop w:val="0"/>
          <w:marBottom w:val="0"/>
          <w:divBdr>
            <w:top w:val="none" w:sz="0" w:space="0" w:color="auto"/>
            <w:left w:val="none" w:sz="0" w:space="0" w:color="auto"/>
            <w:bottom w:val="none" w:sz="0" w:space="0" w:color="auto"/>
            <w:right w:val="none" w:sz="0" w:space="0" w:color="auto"/>
          </w:divBdr>
        </w:div>
      </w:divsChild>
    </w:div>
    <w:div w:id="765808376">
      <w:bodyDiv w:val="1"/>
      <w:marLeft w:val="0"/>
      <w:marRight w:val="0"/>
      <w:marTop w:val="0"/>
      <w:marBottom w:val="0"/>
      <w:divBdr>
        <w:top w:val="none" w:sz="0" w:space="0" w:color="auto"/>
        <w:left w:val="none" w:sz="0" w:space="0" w:color="auto"/>
        <w:bottom w:val="none" w:sz="0" w:space="0" w:color="auto"/>
        <w:right w:val="none" w:sz="0" w:space="0" w:color="auto"/>
      </w:divBdr>
    </w:div>
    <w:div w:id="818114422">
      <w:bodyDiv w:val="1"/>
      <w:marLeft w:val="0"/>
      <w:marRight w:val="0"/>
      <w:marTop w:val="0"/>
      <w:marBottom w:val="0"/>
      <w:divBdr>
        <w:top w:val="none" w:sz="0" w:space="0" w:color="auto"/>
        <w:left w:val="none" w:sz="0" w:space="0" w:color="auto"/>
        <w:bottom w:val="none" w:sz="0" w:space="0" w:color="auto"/>
        <w:right w:val="none" w:sz="0" w:space="0" w:color="auto"/>
      </w:divBdr>
    </w:div>
    <w:div w:id="843669669">
      <w:bodyDiv w:val="1"/>
      <w:marLeft w:val="0"/>
      <w:marRight w:val="0"/>
      <w:marTop w:val="0"/>
      <w:marBottom w:val="0"/>
      <w:divBdr>
        <w:top w:val="none" w:sz="0" w:space="0" w:color="auto"/>
        <w:left w:val="none" w:sz="0" w:space="0" w:color="auto"/>
        <w:bottom w:val="none" w:sz="0" w:space="0" w:color="auto"/>
        <w:right w:val="none" w:sz="0" w:space="0" w:color="auto"/>
      </w:divBdr>
    </w:div>
    <w:div w:id="868876402">
      <w:bodyDiv w:val="1"/>
      <w:marLeft w:val="0"/>
      <w:marRight w:val="0"/>
      <w:marTop w:val="0"/>
      <w:marBottom w:val="0"/>
      <w:divBdr>
        <w:top w:val="none" w:sz="0" w:space="0" w:color="auto"/>
        <w:left w:val="none" w:sz="0" w:space="0" w:color="auto"/>
        <w:bottom w:val="none" w:sz="0" w:space="0" w:color="auto"/>
        <w:right w:val="none" w:sz="0" w:space="0" w:color="auto"/>
      </w:divBdr>
    </w:div>
    <w:div w:id="884949125">
      <w:bodyDiv w:val="1"/>
      <w:marLeft w:val="0"/>
      <w:marRight w:val="0"/>
      <w:marTop w:val="0"/>
      <w:marBottom w:val="0"/>
      <w:divBdr>
        <w:top w:val="none" w:sz="0" w:space="0" w:color="auto"/>
        <w:left w:val="none" w:sz="0" w:space="0" w:color="auto"/>
        <w:bottom w:val="none" w:sz="0" w:space="0" w:color="auto"/>
        <w:right w:val="none" w:sz="0" w:space="0" w:color="auto"/>
      </w:divBdr>
      <w:divsChild>
        <w:div w:id="1262566229">
          <w:marLeft w:val="0"/>
          <w:marRight w:val="0"/>
          <w:marTop w:val="0"/>
          <w:marBottom w:val="0"/>
          <w:divBdr>
            <w:top w:val="none" w:sz="0" w:space="0" w:color="auto"/>
            <w:left w:val="none" w:sz="0" w:space="0" w:color="auto"/>
            <w:bottom w:val="none" w:sz="0" w:space="0" w:color="auto"/>
            <w:right w:val="none" w:sz="0" w:space="0" w:color="auto"/>
          </w:divBdr>
        </w:div>
        <w:div w:id="980428077">
          <w:marLeft w:val="0"/>
          <w:marRight w:val="0"/>
          <w:marTop w:val="0"/>
          <w:marBottom w:val="0"/>
          <w:divBdr>
            <w:top w:val="none" w:sz="0" w:space="0" w:color="auto"/>
            <w:left w:val="none" w:sz="0" w:space="0" w:color="auto"/>
            <w:bottom w:val="none" w:sz="0" w:space="0" w:color="auto"/>
            <w:right w:val="none" w:sz="0" w:space="0" w:color="auto"/>
          </w:divBdr>
        </w:div>
        <w:div w:id="901717788">
          <w:marLeft w:val="0"/>
          <w:marRight w:val="0"/>
          <w:marTop w:val="0"/>
          <w:marBottom w:val="0"/>
          <w:divBdr>
            <w:top w:val="none" w:sz="0" w:space="0" w:color="auto"/>
            <w:left w:val="none" w:sz="0" w:space="0" w:color="auto"/>
            <w:bottom w:val="none" w:sz="0" w:space="0" w:color="auto"/>
            <w:right w:val="none" w:sz="0" w:space="0" w:color="auto"/>
          </w:divBdr>
        </w:div>
        <w:div w:id="1998223374">
          <w:marLeft w:val="0"/>
          <w:marRight w:val="0"/>
          <w:marTop w:val="0"/>
          <w:marBottom w:val="0"/>
          <w:divBdr>
            <w:top w:val="none" w:sz="0" w:space="0" w:color="auto"/>
            <w:left w:val="none" w:sz="0" w:space="0" w:color="auto"/>
            <w:bottom w:val="none" w:sz="0" w:space="0" w:color="auto"/>
            <w:right w:val="none" w:sz="0" w:space="0" w:color="auto"/>
          </w:divBdr>
        </w:div>
        <w:div w:id="1608193482">
          <w:marLeft w:val="0"/>
          <w:marRight w:val="0"/>
          <w:marTop w:val="0"/>
          <w:marBottom w:val="0"/>
          <w:divBdr>
            <w:top w:val="none" w:sz="0" w:space="0" w:color="auto"/>
            <w:left w:val="none" w:sz="0" w:space="0" w:color="auto"/>
            <w:bottom w:val="none" w:sz="0" w:space="0" w:color="auto"/>
            <w:right w:val="none" w:sz="0" w:space="0" w:color="auto"/>
          </w:divBdr>
        </w:div>
        <w:div w:id="1895463539">
          <w:marLeft w:val="0"/>
          <w:marRight w:val="0"/>
          <w:marTop w:val="0"/>
          <w:marBottom w:val="0"/>
          <w:divBdr>
            <w:top w:val="none" w:sz="0" w:space="0" w:color="auto"/>
            <w:left w:val="none" w:sz="0" w:space="0" w:color="auto"/>
            <w:bottom w:val="none" w:sz="0" w:space="0" w:color="auto"/>
            <w:right w:val="none" w:sz="0" w:space="0" w:color="auto"/>
          </w:divBdr>
        </w:div>
        <w:div w:id="884870061">
          <w:marLeft w:val="0"/>
          <w:marRight w:val="0"/>
          <w:marTop w:val="0"/>
          <w:marBottom w:val="0"/>
          <w:divBdr>
            <w:top w:val="none" w:sz="0" w:space="0" w:color="auto"/>
            <w:left w:val="none" w:sz="0" w:space="0" w:color="auto"/>
            <w:bottom w:val="none" w:sz="0" w:space="0" w:color="auto"/>
            <w:right w:val="none" w:sz="0" w:space="0" w:color="auto"/>
          </w:divBdr>
        </w:div>
        <w:div w:id="2067222211">
          <w:marLeft w:val="0"/>
          <w:marRight w:val="0"/>
          <w:marTop w:val="0"/>
          <w:marBottom w:val="0"/>
          <w:divBdr>
            <w:top w:val="none" w:sz="0" w:space="0" w:color="auto"/>
            <w:left w:val="none" w:sz="0" w:space="0" w:color="auto"/>
            <w:bottom w:val="none" w:sz="0" w:space="0" w:color="auto"/>
            <w:right w:val="none" w:sz="0" w:space="0" w:color="auto"/>
          </w:divBdr>
        </w:div>
        <w:div w:id="868569272">
          <w:marLeft w:val="0"/>
          <w:marRight w:val="0"/>
          <w:marTop w:val="0"/>
          <w:marBottom w:val="0"/>
          <w:divBdr>
            <w:top w:val="none" w:sz="0" w:space="0" w:color="auto"/>
            <w:left w:val="none" w:sz="0" w:space="0" w:color="auto"/>
            <w:bottom w:val="none" w:sz="0" w:space="0" w:color="auto"/>
            <w:right w:val="none" w:sz="0" w:space="0" w:color="auto"/>
          </w:divBdr>
        </w:div>
        <w:div w:id="1794246461">
          <w:marLeft w:val="0"/>
          <w:marRight w:val="0"/>
          <w:marTop w:val="0"/>
          <w:marBottom w:val="0"/>
          <w:divBdr>
            <w:top w:val="none" w:sz="0" w:space="0" w:color="auto"/>
            <w:left w:val="none" w:sz="0" w:space="0" w:color="auto"/>
            <w:bottom w:val="none" w:sz="0" w:space="0" w:color="auto"/>
            <w:right w:val="none" w:sz="0" w:space="0" w:color="auto"/>
          </w:divBdr>
          <w:divsChild>
            <w:div w:id="1279996167">
              <w:marLeft w:val="-75"/>
              <w:marRight w:val="0"/>
              <w:marTop w:val="30"/>
              <w:marBottom w:val="30"/>
              <w:divBdr>
                <w:top w:val="none" w:sz="0" w:space="0" w:color="auto"/>
                <w:left w:val="none" w:sz="0" w:space="0" w:color="auto"/>
                <w:bottom w:val="none" w:sz="0" w:space="0" w:color="auto"/>
                <w:right w:val="none" w:sz="0" w:space="0" w:color="auto"/>
              </w:divBdr>
              <w:divsChild>
                <w:div w:id="22823759">
                  <w:marLeft w:val="0"/>
                  <w:marRight w:val="0"/>
                  <w:marTop w:val="0"/>
                  <w:marBottom w:val="0"/>
                  <w:divBdr>
                    <w:top w:val="none" w:sz="0" w:space="0" w:color="auto"/>
                    <w:left w:val="none" w:sz="0" w:space="0" w:color="auto"/>
                    <w:bottom w:val="none" w:sz="0" w:space="0" w:color="auto"/>
                    <w:right w:val="none" w:sz="0" w:space="0" w:color="auto"/>
                  </w:divBdr>
                  <w:divsChild>
                    <w:div w:id="859199537">
                      <w:marLeft w:val="0"/>
                      <w:marRight w:val="0"/>
                      <w:marTop w:val="0"/>
                      <w:marBottom w:val="0"/>
                      <w:divBdr>
                        <w:top w:val="none" w:sz="0" w:space="0" w:color="auto"/>
                        <w:left w:val="none" w:sz="0" w:space="0" w:color="auto"/>
                        <w:bottom w:val="none" w:sz="0" w:space="0" w:color="auto"/>
                        <w:right w:val="none" w:sz="0" w:space="0" w:color="auto"/>
                      </w:divBdr>
                    </w:div>
                  </w:divsChild>
                </w:div>
                <w:div w:id="1218473858">
                  <w:marLeft w:val="0"/>
                  <w:marRight w:val="0"/>
                  <w:marTop w:val="0"/>
                  <w:marBottom w:val="0"/>
                  <w:divBdr>
                    <w:top w:val="none" w:sz="0" w:space="0" w:color="auto"/>
                    <w:left w:val="none" w:sz="0" w:space="0" w:color="auto"/>
                    <w:bottom w:val="none" w:sz="0" w:space="0" w:color="auto"/>
                    <w:right w:val="none" w:sz="0" w:space="0" w:color="auto"/>
                  </w:divBdr>
                  <w:divsChild>
                    <w:div w:id="1120952015">
                      <w:marLeft w:val="0"/>
                      <w:marRight w:val="0"/>
                      <w:marTop w:val="0"/>
                      <w:marBottom w:val="0"/>
                      <w:divBdr>
                        <w:top w:val="none" w:sz="0" w:space="0" w:color="auto"/>
                        <w:left w:val="none" w:sz="0" w:space="0" w:color="auto"/>
                        <w:bottom w:val="none" w:sz="0" w:space="0" w:color="auto"/>
                        <w:right w:val="none" w:sz="0" w:space="0" w:color="auto"/>
                      </w:divBdr>
                    </w:div>
                  </w:divsChild>
                </w:div>
                <w:div w:id="1989288038">
                  <w:marLeft w:val="0"/>
                  <w:marRight w:val="0"/>
                  <w:marTop w:val="0"/>
                  <w:marBottom w:val="0"/>
                  <w:divBdr>
                    <w:top w:val="none" w:sz="0" w:space="0" w:color="auto"/>
                    <w:left w:val="none" w:sz="0" w:space="0" w:color="auto"/>
                    <w:bottom w:val="none" w:sz="0" w:space="0" w:color="auto"/>
                    <w:right w:val="none" w:sz="0" w:space="0" w:color="auto"/>
                  </w:divBdr>
                  <w:divsChild>
                    <w:div w:id="1971008889">
                      <w:marLeft w:val="0"/>
                      <w:marRight w:val="0"/>
                      <w:marTop w:val="0"/>
                      <w:marBottom w:val="0"/>
                      <w:divBdr>
                        <w:top w:val="none" w:sz="0" w:space="0" w:color="auto"/>
                        <w:left w:val="none" w:sz="0" w:space="0" w:color="auto"/>
                        <w:bottom w:val="none" w:sz="0" w:space="0" w:color="auto"/>
                        <w:right w:val="none" w:sz="0" w:space="0" w:color="auto"/>
                      </w:divBdr>
                    </w:div>
                  </w:divsChild>
                </w:div>
                <w:div w:id="323706843">
                  <w:marLeft w:val="0"/>
                  <w:marRight w:val="0"/>
                  <w:marTop w:val="0"/>
                  <w:marBottom w:val="0"/>
                  <w:divBdr>
                    <w:top w:val="none" w:sz="0" w:space="0" w:color="auto"/>
                    <w:left w:val="none" w:sz="0" w:space="0" w:color="auto"/>
                    <w:bottom w:val="none" w:sz="0" w:space="0" w:color="auto"/>
                    <w:right w:val="none" w:sz="0" w:space="0" w:color="auto"/>
                  </w:divBdr>
                  <w:divsChild>
                    <w:div w:id="226376365">
                      <w:marLeft w:val="0"/>
                      <w:marRight w:val="0"/>
                      <w:marTop w:val="0"/>
                      <w:marBottom w:val="0"/>
                      <w:divBdr>
                        <w:top w:val="none" w:sz="0" w:space="0" w:color="auto"/>
                        <w:left w:val="none" w:sz="0" w:space="0" w:color="auto"/>
                        <w:bottom w:val="none" w:sz="0" w:space="0" w:color="auto"/>
                        <w:right w:val="none" w:sz="0" w:space="0" w:color="auto"/>
                      </w:divBdr>
                    </w:div>
                  </w:divsChild>
                </w:div>
                <w:div w:id="102766753">
                  <w:marLeft w:val="0"/>
                  <w:marRight w:val="0"/>
                  <w:marTop w:val="0"/>
                  <w:marBottom w:val="0"/>
                  <w:divBdr>
                    <w:top w:val="none" w:sz="0" w:space="0" w:color="auto"/>
                    <w:left w:val="none" w:sz="0" w:space="0" w:color="auto"/>
                    <w:bottom w:val="none" w:sz="0" w:space="0" w:color="auto"/>
                    <w:right w:val="none" w:sz="0" w:space="0" w:color="auto"/>
                  </w:divBdr>
                  <w:divsChild>
                    <w:div w:id="82847520">
                      <w:marLeft w:val="0"/>
                      <w:marRight w:val="0"/>
                      <w:marTop w:val="0"/>
                      <w:marBottom w:val="0"/>
                      <w:divBdr>
                        <w:top w:val="none" w:sz="0" w:space="0" w:color="auto"/>
                        <w:left w:val="none" w:sz="0" w:space="0" w:color="auto"/>
                        <w:bottom w:val="none" w:sz="0" w:space="0" w:color="auto"/>
                        <w:right w:val="none" w:sz="0" w:space="0" w:color="auto"/>
                      </w:divBdr>
                    </w:div>
                  </w:divsChild>
                </w:div>
                <w:div w:id="1896428635">
                  <w:marLeft w:val="0"/>
                  <w:marRight w:val="0"/>
                  <w:marTop w:val="0"/>
                  <w:marBottom w:val="0"/>
                  <w:divBdr>
                    <w:top w:val="none" w:sz="0" w:space="0" w:color="auto"/>
                    <w:left w:val="none" w:sz="0" w:space="0" w:color="auto"/>
                    <w:bottom w:val="none" w:sz="0" w:space="0" w:color="auto"/>
                    <w:right w:val="none" w:sz="0" w:space="0" w:color="auto"/>
                  </w:divBdr>
                  <w:divsChild>
                    <w:div w:id="1586458918">
                      <w:marLeft w:val="0"/>
                      <w:marRight w:val="0"/>
                      <w:marTop w:val="0"/>
                      <w:marBottom w:val="0"/>
                      <w:divBdr>
                        <w:top w:val="none" w:sz="0" w:space="0" w:color="auto"/>
                        <w:left w:val="none" w:sz="0" w:space="0" w:color="auto"/>
                        <w:bottom w:val="none" w:sz="0" w:space="0" w:color="auto"/>
                        <w:right w:val="none" w:sz="0" w:space="0" w:color="auto"/>
                      </w:divBdr>
                    </w:div>
                    <w:div w:id="1480226363">
                      <w:marLeft w:val="0"/>
                      <w:marRight w:val="0"/>
                      <w:marTop w:val="0"/>
                      <w:marBottom w:val="0"/>
                      <w:divBdr>
                        <w:top w:val="none" w:sz="0" w:space="0" w:color="auto"/>
                        <w:left w:val="none" w:sz="0" w:space="0" w:color="auto"/>
                        <w:bottom w:val="none" w:sz="0" w:space="0" w:color="auto"/>
                        <w:right w:val="none" w:sz="0" w:space="0" w:color="auto"/>
                      </w:divBdr>
                    </w:div>
                  </w:divsChild>
                </w:div>
                <w:div w:id="503276832">
                  <w:marLeft w:val="0"/>
                  <w:marRight w:val="0"/>
                  <w:marTop w:val="0"/>
                  <w:marBottom w:val="0"/>
                  <w:divBdr>
                    <w:top w:val="none" w:sz="0" w:space="0" w:color="auto"/>
                    <w:left w:val="none" w:sz="0" w:space="0" w:color="auto"/>
                    <w:bottom w:val="none" w:sz="0" w:space="0" w:color="auto"/>
                    <w:right w:val="none" w:sz="0" w:space="0" w:color="auto"/>
                  </w:divBdr>
                  <w:divsChild>
                    <w:div w:id="233007011">
                      <w:marLeft w:val="0"/>
                      <w:marRight w:val="0"/>
                      <w:marTop w:val="0"/>
                      <w:marBottom w:val="0"/>
                      <w:divBdr>
                        <w:top w:val="none" w:sz="0" w:space="0" w:color="auto"/>
                        <w:left w:val="none" w:sz="0" w:space="0" w:color="auto"/>
                        <w:bottom w:val="none" w:sz="0" w:space="0" w:color="auto"/>
                        <w:right w:val="none" w:sz="0" w:space="0" w:color="auto"/>
                      </w:divBdr>
                    </w:div>
                    <w:div w:id="1876042335">
                      <w:marLeft w:val="0"/>
                      <w:marRight w:val="0"/>
                      <w:marTop w:val="0"/>
                      <w:marBottom w:val="0"/>
                      <w:divBdr>
                        <w:top w:val="none" w:sz="0" w:space="0" w:color="auto"/>
                        <w:left w:val="none" w:sz="0" w:space="0" w:color="auto"/>
                        <w:bottom w:val="none" w:sz="0" w:space="0" w:color="auto"/>
                        <w:right w:val="none" w:sz="0" w:space="0" w:color="auto"/>
                      </w:divBdr>
                    </w:div>
                  </w:divsChild>
                </w:div>
                <w:div w:id="2065788968">
                  <w:marLeft w:val="0"/>
                  <w:marRight w:val="0"/>
                  <w:marTop w:val="0"/>
                  <w:marBottom w:val="0"/>
                  <w:divBdr>
                    <w:top w:val="none" w:sz="0" w:space="0" w:color="auto"/>
                    <w:left w:val="none" w:sz="0" w:space="0" w:color="auto"/>
                    <w:bottom w:val="none" w:sz="0" w:space="0" w:color="auto"/>
                    <w:right w:val="none" w:sz="0" w:space="0" w:color="auto"/>
                  </w:divBdr>
                  <w:divsChild>
                    <w:div w:id="817889475">
                      <w:marLeft w:val="0"/>
                      <w:marRight w:val="0"/>
                      <w:marTop w:val="0"/>
                      <w:marBottom w:val="0"/>
                      <w:divBdr>
                        <w:top w:val="none" w:sz="0" w:space="0" w:color="auto"/>
                        <w:left w:val="none" w:sz="0" w:space="0" w:color="auto"/>
                        <w:bottom w:val="none" w:sz="0" w:space="0" w:color="auto"/>
                        <w:right w:val="none" w:sz="0" w:space="0" w:color="auto"/>
                      </w:divBdr>
                    </w:div>
                    <w:div w:id="7903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79707">
          <w:marLeft w:val="0"/>
          <w:marRight w:val="0"/>
          <w:marTop w:val="0"/>
          <w:marBottom w:val="0"/>
          <w:divBdr>
            <w:top w:val="none" w:sz="0" w:space="0" w:color="auto"/>
            <w:left w:val="none" w:sz="0" w:space="0" w:color="auto"/>
            <w:bottom w:val="none" w:sz="0" w:space="0" w:color="auto"/>
            <w:right w:val="none" w:sz="0" w:space="0" w:color="auto"/>
          </w:divBdr>
        </w:div>
        <w:div w:id="394353329">
          <w:marLeft w:val="0"/>
          <w:marRight w:val="0"/>
          <w:marTop w:val="0"/>
          <w:marBottom w:val="0"/>
          <w:divBdr>
            <w:top w:val="none" w:sz="0" w:space="0" w:color="auto"/>
            <w:left w:val="none" w:sz="0" w:space="0" w:color="auto"/>
            <w:bottom w:val="none" w:sz="0" w:space="0" w:color="auto"/>
            <w:right w:val="none" w:sz="0" w:space="0" w:color="auto"/>
          </w:divBdr>
        </w:div>
        <w:div w:id="1827435709">
          <w:marLeft w:val="0"/>
          <w:marRight w:val="0"/>
          <w:marTop w:val="0"/>
          <w:marBottom w:val="0"/>
          <w:divBdr>
            <w:top w:val="none" w:sz="0" w:space="0" w:color="auto"/>
            <w:left w:val="none" w:sz="0" w:space="0" w:color="auto"/>
            <w:bottom w:val="none" w:sz="0" w:space="0" w:color="auto"/>
            <w:right w:val="none" w:sz="0" w:space="0" w:color="auto"/>
          </w:divBdr>
        </w:div>
        <w:div w:id="615796560">
          <w:marLeft w:val="0"/>
          <w:marRight w:val="0"/>
          <w:marTop w:val="0"/>
          <w:marBottom w:val="0"/>
          <w:divBdr>
            <w:top w:val="none" w:sz="0" w:space="0" w:color="auto"/>
            <w:left w:val="none" w:sz="0" w:space="0" w:color="auto"/>
            <w:bottom w:val="none" w:sz="0" w:space="0" w:color="auto"/>
            <w:right w:val="none" w:sz="0" w:space="0" w:color="auto"/>
          </w:divBdr>
        </w:div>
        <w:div w:id="1549415474">
          <w:marLeft w:val="0"/>
          <w:marRight w:val="0"/>
          <w:marTop w:val="0"/>
          <w:marBottom w:val="0"/>
          <w:divBdr>
            <w:top w:val="none" w:sz="0" w:space="0" w:color="auto"/>
            <w:left w:val="none" w:sz="0" w:space="0" w:color="auto"/>
            <w:bottom w:val="none" w:sz="0" w:space="0" w:color="auto"/>
            <w:right w:val="none" w:sz="0" w:space="0" w:color="auto"/>
          </w:divBdr>
          <w:divsChild>
            <w:div w:id="604463984">
              <w:marLeft w:val="-75"/>
              <w:marRight w:val="0"/>
              <w:marTop w:val="30"/>
              <w:marBottom w:val="30"/>
              <w:divBdr>
                <w:top w:val="none" w:sz="0" w:space="0" w:color="auto"/>
                <w:left w:val="none" w:sz="0" w:space="0" w:color="auto"/>
                <w:bottom w:val="none" w:sz="0" w:space="0" w:color="auto"/>
                <w:right w:val="none" w:sz="0" w:space="0" w:color="auto"/>
              </w:divBdr>
              <w:divsChild>
                <w:div w:id="1565677182">
                  <w:marLeft w:val="0"/>
                  <w:marRight w:val="0"/>
                  <w:marTop w:val="0"/>
                  <w:marBottom w:val="0"/>
                  <w:divBdr>
                    <w:top w:val="none" w:sz="0" w:space="0" w:color="auto"/>
                    <w:left w:val="none" w:sz="0" w:space="0" w:color="auto"/>
                    <w:bottom w:val="none" w:sz="0" w:space="0" w:color="auto"/>
                    <w:right w:val="none" w:sz="0" w:space="0" w:color="auto"/>
                  </w:divBdr>
                  <w:divsChild>
                    <w:div w:id="1147624600">
                      <w:marLeft w:val="0"/>
                      <w:marRight w:val="0"/>
                      <w:marTop w:val="0"/>
                      <w:marBottom w:val="0"/>
                      <w:divBdr>
                        <w:top w:val="none" w:sz="0" w:space="0" w:color="auto"/>
                        <w:left w:val="none" w:sz="0" w:space="0" w:color="auto"/>
                        <w:bottom w:val="none" w:sz="0" w:space="0" w:color="auto"/>
                        <w:right w:val="none" w:sz="0" w:space="0" w:color="auto"/>
                      </w:divBdr>
                    </w:div>
                  </w:divsChild>
                </w:div>
                <w:div w:id="184515279">
                  <w:marLeft w:val="0"/>
                  <w:marRight w:val="0"/>
                  <w:marTop w:val="0"/>
                  <w:marBottom w:val="0"/>
                  <w:divBdr>
                    <w:top w:val="none" w:sz="0" w:space="0" w:color="auto"/>
                    <w:left w:val="none" w:sz="0" w:space="0" w:color="auto"/>
                    <w:bottom w:val="none" w:sz="0" w:space="0" w:color="auto"/>
                    <w:right w:val="none" w:sz="0" w:space="0" w:color="auto"/>
                  </w:divBdr>
                  <w:divsChild>
                    <w:div w:id="1082752159">
                      <w:marLeft w:val="0"/>
                      <w:marRight w:val="0"/>
                      <w:marTop w:val="0"/>
                      <w:marBottom w:val="0"/>
                      <w:divBdr>
                        <w:top w:val="none" w:sz="0" w:space="0" w:color="auto"/>
                        <w:left w:val="none" w:sz="0" w:space="0" w:color="auto"/>
                        <w:bottom w:val="none" w:sz="0" w:space="0" w:color="auto"/>
                        <w:right w:val="none" w:sz="0" w:space="0" w:color="auto"/>
                      </w:divBdr>
                    </w:div>
                  </w:divsChild>
                </w:div>
                <w:div w:id="1927035265">
                  <w:marLeft w:val="0"/>
                  <w:marRight w:val="0"/>
                  <w:marTop w:val="0"/>
                  <w:marBottom w:val="0"/>
                  <w:divBdr>
                    <w:top w:val="none" w:sz="0" w:space="0" w:color="auto"/>
                    <w:left w:val="none" w:sz="0" w:space="0" w:color="auto"/>
                    <w:bottom w:val="none" w:sz="0" w:space="0" w:color="auto"/>
                    <w:right w:val="none" w:sz="0" w:space="0" w:color="auto"/>
                  </w:divBdr>
                  <w:divsChild>
                    <w:div w:id="167916090">
                      <w:marLeft w:val="0"/>
                      <w:marRight w:val="0"/>
                      <w:marTop w:val="0"/>
                      <w:marBottom w:val="0"/>
                      <w:divBdr>
                        <w:top w:val="none" w:sz="0" w:space="0" w:color="auto"/>
                        <w:left w:val="none" w:sz="0" w:space="0" w:color="auto"/>
                        <w:bottom w:val="none" w:sz="0" w:space="0" w:color="auto"/>
                        <w:right w:val="none" w:sz="0" w:space="0" w:color="auto"/>
                      </w:divBdr>
                    </w:div>
                  </w:divsChild>
                </w:div>
                <w:div w:id="1959559126">
                  <w:marLeft w:val="0"/>
                  <w:marRight w:val="0"/>
                  <w:marTop w:val="0"/>
                  <w:marBottom w:val="0"/>
                  <w:divBdr>
                    <w:top w:val="none" w:sz="0" w:space="0" w:color="auto"/>
                    <w:left w:val="none" w:sz="0" w:space="0" w:color="auto"/>
                    <w:bottom w:val="none" w:sz="0" w:space="0" w:color="auto"/>
                    <w:right w:val="none" w:sz="0" w:space="0" w:color="auto"/>
                  </w:divBdr>
                  <w:divsChild>
                    <w:div w:id="777213657">
                      <w:marLeft w:val="0"/>
                      <w:marRight w:val="0"/>
                      <w:marTop w:val="0"/>
                      <w:marBottom w:val="0"/>
                      <w:divBdr>
                        <w:top w:val="none" w:sz="0" w:space="0" w:color="auto"/>
                        <w:left w:val="none" w:sz="0" w:space="0" w:color="auto"/>
                        <w:bottom w:val="none" w:sz="0" w:space="0" w:color="auto"/>
                        <w:right w:val="none" w:sz="0" w:space="0" w:color="auto"/>
                      </w:divBdr>
                    </w:div>
                  </w:divsChild>
                </w:div>
                <w:div w:id="819152921">
                  <w:marLeft w:val="0"/>
                  <w:marRight w:val="0"/>
                  <w:marTop w:val="0"/>
                  <w:marBottom w:val="0"/>
                  <w:divBdr>
                    <w:top w:val="none" w:sz="0" w:space="0" w:color="auto"/>
                    <w:left w:val="none" w:sz="0" w:space="0" w:color="auto"/>
                    <w:bottom w:val="none" w:sz="0" w:space="0" w:color="auto"/>
                    <w:right w:val="none" w:sz="0" w:space="0" w:color="auto"/>
                  </w:divBdr>
                  <w:divsChild>
                    <w:div w:id="1547374297">
                      <w:marLeft w:val="0"/>
                      <w:marRight w:val="0"/>
                      <w:marTop w:val="0"/>
                      <w:marBottom w:val="0"/>
                      <w:divBdr>
                        <w:top w:val="none" w:sz="0" w:space="0" w:color="auto"/>
                        <w:left w:val="none" w:sz="0" w:space="0" w:color="auto"/>
                        <w:bottom w:val="none" w:sz="0" w:space="0" w:color="auto"/>
                        <w:right w:val="none" w:sz="0" w:space="0" w:color="auto"/>
                      </w:divBdr>
                    </w:div>
                  </w:divsChild>
                </w:div>
                <w:div w:id="1123647381">
                  <w:marLeft w:val="0"/>
                  <w:marRight w:val="0"/>
                  <w:marTop w:val="0"/>
                  <w:marBottom w:val="0"/>
                  <w:divBdr>
                    <w:top w:val="none" w:sz="0" w:space="0" w:color="auto"/>
                    <w:left w:val="none" w:sz="0" w:space="0" w:color="auto"/>
                    <w:bottom w:val="none" w:sz="0" w:space="0" w:color="auto"/>
                    <w:right w:val="none" w:sz="0" w:space="0" w:color="auto"/>
                  </w:divBdr>
                  <w:divsChild>
                    <w:div w:id="15573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2754">
          <w:marLeft w:val="0"/>
          <w:marRight w:val="0"/>
          <w:marTop w:val="0"/>
          <w:marBottom w:val="0"/>
          <w:divBdr>
            <w:top w:val="none" w:sz="0" w:space="0" w:color="auto"/>
            <w:left w:val="none" w:sz="0" w:space="0" w:color="auto"/>
            <w:bottom w:val="none" w:sz="0" w:space="0" w:color="auto"/>
            <w:right w:val="none" w:sz="0" w:space="0" w:color="auto"/>
          </w:divBdr>
          <w:divsChild>
            <w:div w:id="1841387106">
              <w:marLeft w:val="0"/>
              <w:marRight w:val="0"/>
              <w:marTop w:val="0"/>
              <w:marBottom w:val="0"/>
              <w:divBdr>
                <w:top w:val="none" w:sz="0" w:space="0" w:color="auto"/>
                <w:left w:val="none" w:sz="0" w:space="0" w:color="auto"/>
                <w:bottom w:val="none" w:sz="0" w:space="0" w:color="auto"/>
                <w:right w:val="none" w:sz="0" w:space="0" w:color="auto"/>
              </w:divBdr>
            </w:div>
            <w:div w:id="410928762">
              <w:marLeft w:val="0"/>
              <w:marRight w:val="0"/>
              <w:marTop w:val="0"/>
              <w:marBottom w:val="0"/>
              <w:divBdr>
                <w:top w:val="none" w:sz="0" w:space="0" w:color="auto"/>
                <w:left w:val="none" w:sz="0" w:space="0" w:color="auto"/>
                <w:bottom w:val="none" w:sz="0" w:space="0" w:color="auto"/>
                <w:right w:val="none" w:sz="0" w:space="0" w:color="auto"/>
              </w:divBdr>
            </w:div>
            <w:div w:id="275262411">
              <w:marLeft w:val="0"/>
              <w:marRight w:val="0"/>
              <w:marTop w:val="0"/>
              <w:marBottom w:val="0"/>
              <w:divBdr>
                <w:top w:val="none" w:sz="0" w:space="0" w:color="auto"/>
                <w:left w:val="none" w:sz="0" w:space="0" w:color="auto"/>
                <w:bottom w:val="none" w:sz="0" w:space="0" w:color="auto"/>
                <w:right w:val="none" w:sz="0" w:space="0" w:color="auto"/>
              </w:divBdr>
            </w:div>
          </w:divsChild>
        </w:div>
        <w:div w:id="201938124">
          <w:marLeft w:val="0"/>
          <w:marRight w:val="0"/>
          <w:marTop w:val="0"/>
          <w:marBottom w:val="0"/>
          <w:divBdr>
            <w:top w:val="none" w:sz="0" w:space="0" w:color="auto"/>
            <w:left w:val="none" w:sz="0" w:space="0" w:color="auto"/>
            <w:bottom w:val="none" w:sz="0" w:space="0" w:color="auto"/>
            <w:right w:val="none" w:sz="0" w:space="0" w:color="auto"/>
          </w:divBdr>
          <w:divsChild>
            <w:div w:id="626010377">
              <w:marLeft w:val="0"/>
              <w:marRight w:val="0"/>
              <w:marTop w:val="0"/>
              <w:marBottom w:val="0"/>
              <w:divBdr>
                <w:top w:val="none" w:sz="0" w:space="0" w:color="auto"/>
                <w:left w:val="none" w:sz="0" w:space="0" w:color="auto"/>
                <w:bottom w:val="none" w:sz="0" w:space="0" w:color="auto"/>
                <w:right w:val="none" w:sz="0" w:space="0" w:color="auto"/>
              </w:divBdr>
            </w:div>
            <w:div w:id="1003819888">
              <w:marLeft w:val="0"/>
              <w:marRight w:val="0"/>
              <w:marTop w:val="0"/>
              <w:marBottom w:val="0"/>
              <w:divBdr>
                <w:top w:val="none" w:sz="0" w:space="0" w:color="auto"/>
                <w:left w:val="none" w:sz="0" w:space="0" w:color="auto"/>
                <w:bottom w:val="none" w:sz="0" w:space="0" w:color="auto"/>
                <w:right w:val="none" w:sz="0" w:space="0" w:color="auto"/>
              </w:divBdr>
            </w:div>
            <w:div w:id="1780369594">
              <w:marLeft w:val="0"/>
              <w:marRight w:val="0"/>
              <w:marTop w:val="0"/>
              <w:marBottom w:val="0"/>
              <w:divBdr>
                <w:top w:val="none" w:sz="0" w:space="0" w:color="auto"/>
                <w:left w:val="none" w:sz="0" w:space="0" w:color="auto"/>
                <w:bottom w:val="none" w:sz="0" w:space="0" w:color="auto"/>
                <w:right w:val="none" w:sz="0" w:space="0" w:color="auto"/>
              </w:divBdr>
            </w:div>
            <w:div w:id="75782454">
              <w:marLeft w:val="0"/>
              <w:marRight w:val="0"/>
              <w:marTop w:val="0"/>
              <w:marBottom w:val="0"/>
              <w:divBdr>
                <w:top w:val="none" w:sz="0" w:space="0" w:color="auto"/>
                <w:left w:val="none" w:sz="0" w:space="0" w:color="auto"/>
                <w:bottom w:val="none" w:sz="0" w:space="0" w:color="auto"/>
                <w:right w:val="none" w:sz="0" w:space="0" w:color="auto"/>
              </w:divBdr>
            </w:div>
            <w:div w:id="211967393">
              <w:marLeft w:val="0"/>
              <w:marRight w:val="0"/>
              <w:marTop w:val="0"/>
              <w:marBottom w:val="0"/>
              <w:divBdr>
                <w:top w:val="none" w:sz="0" w:space="0" w:color="auto"/>
                <w:left w:val="none" w:sz="0" w:space="0" w:color="auto"/>
                <w:bottom w:val="none" w:sz="0" w:space="0" w:color="auto"/>
                <w:right w:val="none" w:sz="0" w:space="0" w:color="auto"/>
              </w:divBdr>
            </w:div>
          </w:divsChild>
        </w:div>
        <w:div w:id="175313141">
          <w:marLeft w:val="0"/>
          <w:marRight w:val="0"/>
          <w:marTop w:val="0"/>
          <w:marBottom w:val="0"/>
          <w:divBdr>
            <w:top w:val="none" w:sz="0" w:space="0" w:color="auto"/>
            <w:left w:val="none" w:sz="0" w:space="0" w:color="auto"/>
            <w:bottom w:val="none" w:sz="0" w:space="0" w:color="auto"/>
            <w:right w:val="none" w:sz="0" w:space="0" w:color="auto"/>
          </w:divBdr>
          <w:divsChild>
            <w:div w:id="648679830">
              <w:marLeft w:val="0"/>
              <w:marRight w:val="0"/>
              <w:marTop w:val="0"/>
              <w:marBottom w:val="0"/>
              <w:divBdr>
                <w:top w:val="none" w:sz="0" w:space="0" w:color="auto"/>
                <w:left w:val="none" w:sz="0" w:space="0" w:color="auto"/>
                <w:bottom w:val="none" w:sz="0" w:space="0" w:color="auto"/>
                <w:right w:val="none" w:sz="0" w:space="0" w:color="auto"/>
              </w:divBdr>
            </w:div>
            <w:div w:id="799610443">
              <w:marLeft w:val="0"/>
              <w:marRight w:val="0"/>
              <w:marTop w:val="0"/>
              <w:marBottom w:val="0"/>
              <w:divBdr>
                <w:top w:val="none" w:sz="0" w:space="0" w:color="auto"/>
                <w:left w:val="none" w:sz="0" w:space="0" w:color="auto"/>
                <w:bottom w:val="none" w:sz="0" w:space="0" w:color="auto"/>
                <w:right w:val="none" w:sz="0" w:space="0" w:color="auto"/>
              </w:divBdr>
            </w:div>
            <w:div w:id="1535462594">
              <w:marLeft w:val="0"/>
              <w:marRight w:val="0"/>
              <w:marTop w:val="0"/>
              <w:marBottom w:val="0"/>
              <w:divBdr>
                <w:top w:val="none" w:sz="0" w:space="0" w:color="auto"/>
                <w:left w:val="none" w:sz="0" w:space="0" w:color="auto"/>
                <w:bottom w:val="none" w:sz="0" w:space="0" w:color="auto"/>
                <w:right w:val="none" w:sz="0" w:space="0" w:color="auto"/>
              </w:divBdr>
            </w:div>
            <w:div w:id="706173989">
              <w:marLeft w:val="0"/>
              <w:marRight w:val="0"/>
              <w:marTop w:val="0"/>
              <w:marBottom w:val="0"/>
              <w:divBdr>
                <w:top w:val="none" w:sz="0" w:space="0" w:color="auto"/>
                <w:left w:val="none" w:sz="0" w:space="0" w:color="auto"/>
                <w:bottom w:val="none" w:sz="0" w:space="0" w:color="auto"/>
                <w:right w:val="none" w:sz="0" w:space="0" w:color="auto"/>
              </w:divBdr>
            </w:div>
          </w:divsChild>
        </w:div>
        <w:div w:id="312834537">
          <w:marLeft w:val="0"/>
          <w:marRight w:val="0"/>
          <w:marTop w:val="0"/>
          <w:marBottom w:val="0"/>
          <w:divBdr>
            <w:top w:val="none" w:sz="0" w:space="0" w:color="auto"/>
            <w:left w:val="none" w:sz="0" w:space="0" w:color="auto"/>
            <w:bottom w:val="none" w:sz="0" w:space="0" w:color="auto"/>
            <w:right w:val="none" w:sz="0" w:space="0" w:color="auto"/>
          </w:divBdr>
          <w:divsChild>
            <w:div w:id="75521756">
              <w:marLeft w:val="0"/>
              <w:marRight w:val="0"/>
              <w:marTop w:val="0"/>
              <w:marBottom w:val="0"/>
              <w:divBdr>
                <w:top w:val="none" w:sz="0" w:space="0" w:color="auto"/>
                <w:left w:val="none" w:sz="0" w:space="0" w:color="auto"/>
                <w:bottom w:val="none" w:sz="0" w:space="0" w:color="auto"/>
                <w:right w:val="none" w:sz="0" w:space="0" w:color="auto"/>
              </w:divBdr>
            </w:div>
            <w:div w:id="839660158">
              <w:marLeft w:val="0"/>
              <w:marRight w:val="0"/>
              <w:marTop w:val="0"/>
              <w:marBottom w:val="0"/>
              <w:divBdr>
                <w:top w:val="none" w:sz="0" w:space="0" w:color="auto"/>
                <w:left w:val="none" w:sz="0" w:space="0" w:color="auto"/>
                <w:bottom w:val="none" w:sz="0" w:space="0" w:color="auto"/>
                <w:right w:val="none" w:sz="0" w:space="0" w:color="auto"/>
              </w:divBdr>
            </w:div>
            <w:div w:id="290476941">
              <w:marLeft w:val="0"/>
              <w:marRight w:val="0"/>
              <w:marTop w:val="0"/>
              <w:marBottom w:val="0"/>
              <w:divBdr>
                <w:top w:val="none" w:sz="0" w:space="0" w:color="auto"/>
                <w:left w:val="none" w:sz="0" w:space="0" w:color="auto"/>
                <w:bottom w:val="none" w:sz="0" w:space="0" w:color="auto"/>
                <w:right w:val="none" w:sz="0" w:space="0" w:color="auto"/>
              </w:divBdr>
            </w:div>
            <w:div w:id="1597596396">
              <w:marLeft w:val="0"/>
              <w:marRight w:val="0"/>
              <w:marTop w:val="0"/>
              <w:marBottom w:val="0"/>
              <w:divBdr>
                <w:top w:val="none" w:sz="0" w:space="0" w:color="auto"/>
                <w:left w:val="none" w:sz="0" w:space="0" w:color="auto"/>
                <w:bottom w:val="none" w:sz="0" w:space="0" w:color="auto"/>
                <w:right w:val="none" w:sz="0" w:space="0" w:color="auto"/>
              </w:divBdr>
            </w:div>
            <w:div w:id="622881179">
              <w:marLeft w:val="0"/>
              <w:marRight w:val="0"/>
              <w:marTop w:val="0"/>
              <w:marBottom w:val="0"/>
              <w:divBdr>
                <w:top w:val="none" w:sz="0" w:space="0" w:color="auto"/>
                <w:left w:val="none" w:sz="0" w:space="0" w:color="auto"/>
                <w:bottom w:val="none" w:sz="0" w:space="0" w:color="auto"/>
                <w:right w:val="none" w:sz="0" w:space="0" w:color="auto"/>
              </w:divBdr>
            </w:div>
          </w:divsChild>
        </w:div>
        <w:div w:id="2067407278">
          <w:marLeft w:val="0"/>
          <w:marRight w:val="0"/>
          <w:marTop w:val="0"/>
          <w:marBottom w:val="0"/>
          <w:divBdr>
            <w:top w:val="none" w:sz="0" w:space="0" w:color="auto"/>
            <w:left w:val="none" w:sz="0" w:space="0" w:color="auto"/>
            <w:bottom w:val="none" w:sz="0" w:space="0" w:color="auto"/>
            <w:right w:val="none" w:sz="0" w:space="0" w:color="auto"/>
          </w:divBdr>
        </w:div>
        <w:div w:id="737174131">
          <w:marLeft w:val="0"/>
          <w:marRight w:val="0"/>
          <w:marTop w:val="0"/>
          <w:marBottom w:val="0"/>
          <w:divBdr>
            <w:top w:val="none" w:sz="0" w:space="0" w:color="auto"/>
            <w:left w:val="none" w:sz="0" w:space="0" w:color="auto"/>
            <w:bottom w:val="none" w:sz="0" w:space="0" w:color="auto"/>
            <w:right w:val="none" w:sz="0" w:space="0" w:color="auto"/>
          </w:divBdr>
        </w:div>
        <w:div w:id="2087023879">
          <w:marLeft w:val="0"/>
          <w:marRight w:val="0"/>
          <w:marTop w:val="0"/>
          <w:marBottom w:val="0"/>
          <w:divBdr>
            <w:top w:val="none" w:sz="0" w:space="0" w:color="auto"/>
            <w:left w:val="none" w:sz="0" w:space="0" w:color="auto"/>
            <w:bottom w:val="none" w:sz="0" w:space="0" w:color="auto"/>
            <w:right w:val="none" w:sz="0" w:space="0" w:color="auto"/>
          </w:divBdr>
        </w:div>
        <w:div w:id="837580848">
          <w:marLeft w:val="0"/>
          <w:marRight w:val="0"/>
          <w:marTop w:val="0"/>
          <w:marBottom w:val="0"/>
          <w:divBdr>
            <w:top w:val="none" w:sz="0" w:space="0" w:color="auto"/>
            <w:left w:val="none" w:sz="0" w:space="0" w:color="auto"/>
            <w:bottom w:val="none" w:sz="0" w:space="0" w:color="auto"/>
            <w:right w:val="none" w:sz="0" w:space="0" w:color="auto"/>
          </w:divBdr>
        </w:div>
        <w:div w:id="2116169906">
          <w:marLeft w:val="0"/>
          <w:marRight w:val="0"/>
          <w:marTop w:val="0"/>
          <w:marBottom w:val="0"/>
          <w:divBdr>
            <w:top w:val="none" w:sz="0" w:space="0" w:color="auto"/>
            <w:left w:val="none" w:sz="0" w:space="0" w:color="auto"/>
            <w:bottom w:val="none" w:sz="0" w:space="0" w:color="auto"/>
            <w:right w:val="none" w:sz="0" w:space="0" w:color="auto"/>
          </w:divBdr>
        </w:div>
        <w:div w:id="993606347">
          <w:marLeft w:val="0"/>
          <w:marRight w:val="0"/>
          <w:marTop w:val="0"/>
          <w:marBottom w:val="0"/>
          <w:divBdr>
            <w:top w:val="none" w:sz="0" w:space="0" w:color="auto"/>
            <w:left w:val="none" w:sz="0" w:space="0" w:color="auto"/>
            <w:bottom w:val="none" w:sz="0" w:space="0" w:color="auto"/>
            <w:right w:val="none" w:sz="0" w:space="0" w:color="auto"/>
          </w:divBdr>
        </w:div>
        <w:div w:id="710616023">
          <w:marLeft w:val="0"/>
          <w:marRight w:val="0"/>
          <w:marTop w:val="0"/>
          <w:marBottom w:val="0"/>
          <w:divBdr>
            <w:top w:val="none" w:sz="0" w:space="0" w:color="auto"/>
            <w:left w:val="none" w:sz="0" w:space="0" w:color="auto"/>
            <w:bottom w:val="none" w:sz="0" w:space="0" w:color="auto"/>
            <w:right w:val="none" w:sz="0" w:space="0" w:color="auto"/>
          </w:divBdr>
        </w:div>
        <w:div w:id="110101142">
          <w:marLeft w:val="0"/>
          <w:marRight w:val="0"/>
          <w:marTop w:val="0"/>
          <w:marBottom w:val="0"/>
          <w:divBdr>
            <w:top w:val="none" w:sz="0" w:space="0" w:color="auto"/>
            <w:left w:val="none" w:sz="0" w:space="0" w:color="auto"/>
            <w:bottom w:val="none" w:sz="0" w:space="0" w:color="auto"/>
            <w:right w:val="none" w:sz="0" w:space="0" w:color="auto"/>
          </w:divBdr>
        </w:div>
        <w:div w:id="1240410542">
          <w:marLeft w:val="0"/>
          <w:marRight w:val="0"/>
          <w:marTop w:val="0"/>
          <w:marBottom w:val="0"/>
          <w:divBdr>
            <w:top w:val="none" w:sz="0" w:space="0" w:color="auto"/>
            <w:left w:val="none" w:sz="0" w:space="0" w:color="auto"/>
            <w:bottom w:val="none" w:sz="0" w:space="0" w:color="auto"/>
            <w:right w:val="none" w:sz="0" w:space="0" w:color="auto"/>
          </w:divBdr>
        </w:div>
        <w:div w:id="2043556838">
          <w:marLeft w:val="0"/>
          <w:marRight w:val="0"/>
          <w:marTop w:val="0"/>
          <w:marBottom w:val="0"/>
          <w:divBdr>
            <w:top w:val="none" w:sz="0" w:space="0" w:color="auto"/>
            <w:left w:val="none" w:sz="0" w:space="0" w:color="auto"/>
            <w:bottom w:val="none" w:sz="0" w:space="0" w:color="auto"/>
            <w:right w:val="none" w:sz="0" w:space="0" w:color="auto"/>
          </w:divBdr>
        </w:div>
        <w:div w:id="393819824">
          <w:marLeft w:val="0"/>
          <w:marRight w:val="0"/>
          <w:marTop w:val="0"/>
          <w:marBottom w:val="0"/>
          <w:divBdr>
            <w:top w:val="none" w:sz="0" w:space="0" w:color="auto"/>
            <w:left w:val="none" w:sz="0" w:space="0" w:color="auto"/>
            <w:bottom w:val="none" w:sz="0" w:space="0" w:color="auto"/>
            <w:right w:val="none" w:sz="0" w:space="0" w:color="auto"/>
          </w:divBdr>
        </w:div>
        <w:div w:id="661196917">
          <w:marLeft w:val="0"/>
          <w:marRight w:val="0"/>
          <w:marTop w:val="0"/>
          <w:marBottom w:val="0"/>
          <w:divBdr>
            <w:top w:val="none" w:sz="0" w:space="0" w:color="auto"/>
            <w:left w:val="none" w:sz="0" w:space="0" w:color="auto"/>
            <w:bottom w:val="none" w:sz="0" w:space="0" w:color="auto"/>
            <w:right w:val="none" w:sz="0" w:space="0" w:color="auto"/>
          </w:divBdr>
        </w:div>
        <w:div w:id="2000763030">
          <w:marLeft w:val="0"/>
          <w:marRight w:val="0"/>
          <w:marTop w:val="0"/>
          <w:marBottom w:val="0"/>
          <w:divBdr>
            <w:top w:val="none" w:sz="0" w:space="0" w:color="auto"/>
            <w:left w:val="none" w:sz="0" w:space="0" w:color="auto"/>
            <w:bottom w:val="none" w:sz="0" w:space="0" w:color="auto"/>
            <w:right w:val="none" w:sz="0" w:space="0" w:color="auto"/>
          </w:divBdr>
        </w:div>
        <w:div w:id="1634554148">
          <w:marLeft w:val="0"/>
          <w:marRight w:val="0"/>
          <w:marTop w:val="0"/>
          <w:marBottom w:val="0"/>
          <w:divBdr>
            <w:top w:val="none" w:sz="0" w:space="0" w:color="auto"/>
            <w:left w:val="none" w:sz="0" w:space="0" w:color="auto"/>
            <w:bottom w:val="none" w:sz="0" w:space="0" w:color="auto"/>
            <w:right w:val="none" w:sz="0" w:space="0" w:color="auto"/>
          </w:divBdr>
        </w:div>
        <w:div w:id="1865248669">
          <w:marLeft w:val="0"/>
          <w:marRight w:val="0"/>
          <w:marTop w:val="0"/>
          <w:marBottom w:val="0"/>
          <w:divBdr>
            <w:top w:val="none" w:sz="0" w:space="0" w:color="auto"/>
            <w:left w:val="none" w:sz="0" w:space="0" w:color="auto"/>
            <w:bottom w:val="none" w:sz="0" w:space="0" w:color="auto"/>
            <w:right w:val="none" w:sz="0" w:space="0" w:color="auto"/>
          </w:divBdr>
        </w:div>
        <w:div w:id="1911109208">
          <w:marLeft w:val="0"/>
          <w:marRight w:val="0"/>
          <w:marTop w:val="0"/>
          <w:marBottom w:val="0"/>
          <w:divBdr>
            <w:top w:val="none" w:sz="0" w:space="0" w:color="auto"/>
            <w:left w:val="none" w:sz="0" w:space="0" w:color="auto"/>
            <w:bottom w:val="none" w:sz="0" w:space="0" w:color="auto"/>
            <w:right w:val="none" w:sz="0" w:space="0" w:color="auto"/>
          </w:divBdr>
        </w:div>
        <w:div w:id="1596791461">
          <w:marLeft w:val="0"/>
          <w:marRight w:val="0"/>
          <w:marTop w:val="0"/>
          <w:marBottom w:val="0"/>
          <w:divBdr>
            <w:top w:val="none" w:sz="0" w:space="0" w:color="auto"/>
            <w:left w:val="none" w:sz="0" w:space="0" w:color="auto"/>
            <w:bottom w:val="none" w:sz="0" w:space="0" w:color="auto"/>
            <w:right w:val="none" w:sz="0" w:space="0" w:color="auto"/>
          </w:divBdr>
        </w:div>
        <w:div w:id="1075517747">
          <w:marLeft w:val="0"/>
          <w:marRight w:val="0"/>
          <w:marTop w:val="0"/>
          <w:marBottom w:val="0"/>
          <w:divBdr>
            <w:top w:val="none" w:sz="0" w:space="0" w:color="auto"/>
            <w:left w:val="none" w:sz="0" w:space="0" w:color="auto"/>
            <w:bottom w:val="none" w:sz="0" w:space="0" w:color="auto"/>
            <w:right w:val="none" w:sz="0" w:space="0" w:color="auto"/>
          </w:divBdr>
        </w:div>
        <w:div w:id="1115060651">
          <w:marLeft w:val="0"/>
          <w:marRight w:val="0"/>
          <w:marTop w:val="0"/>
          <w:marBottom w:val="0"/>
          <w:divBdr>
            <w:top w:val="none" w:sz="0" w:space="0" w:color="auto"/>
            <w:left w:val="none" w:sz="0" w:space="0" w:color="auto"/>
            <w:bottom w:val="none" w:sz="0" w:space="0" w:color="auto"/>
            <w:right w:val="none" w:sz="0" w:space="0" w:color="auto"/>
          </w:divBdr>
        </w:div>
        <w:div w:id="1040398187">
          <w:marLeft w:val="0"/>
          <w:marRight w:val="0"/>
          <w:marTop w:val="0"/>
          <w:marBottom w:val="0"/>
          <w:divBdr>
            <w:top w:val="none" w:sz="0" w:space="0" w:color="auto"/>
            <w:left w:val="none" w:sz="0" w:space="0" w:color="auto"/>
            <w:bottom w:val="none" w:sz="0" w:space="0" w:color="auto"/>
            <w:right w:val="none" w:sz="0" w:space="0" w:color="auto"/>
          </w:divBdr>
        </w:div>
        <w:div w:id="245067896">
          <w:marLeft w:val="0"/>
          <w:marRight w:val="0"/>
          <w:marTop w:val="0"/>
          <w:marBottom w:val="0"/>
          <w:divBdr>
            <w:top w:val="none" w:sz="0" w:space="0" w:color="auto"/>
            <w:left w:val="none" w:sz="0" w:space="0" w:color="auto"/>
            <w:bottom w:val="none" w:sz="0" w:space="0" w:color="auto"/>
            <w:right w:val="none" w:sz="0" w:space="0" w:color="auto"/>
          </w:divBdr>
        </w:div>
        <w:div w:id="1661621293">
          <w:marLeft w:val="0"/>
          <w:marRight w:val="0"/>
          <w:marTop w:val="0"/>
          <w:marBottom w:val="0"/>
          <w:divBdr>
            <w:top w:val="none" w:sz="0" w:space="0" w:color="auto"/>
            <w:left w:val="none" w:sz="0" w:space="0" w:color="auto"/>
            <w:bottom w:val="none" w:sz="0" w:space="0" w:color="auto"/>
            <w:right w:val="none" w:sz="0" w:space="0" w:color="auto"/>
          </w:divBdr>
        </w:div>
        <w:div w:id="1558513647">
          <w:marLeft w:val="0"/>
          <w:marRight w:val="0"/>
          <w:marTop w:val="0"/>
          <w:marBottom w:val="0"/>
          <w:divBdr>
            <w:top w:val="none" w:sz="0" w:space="0" w:color="auto"/>
            <w:left w:val="none" w:sz="0" w:space="0" w:color="auto"/>
            <w:bottom w:val="none" w:sz="0" w:space="0" w:color="auto"/>
            <w:right w:val="none" w:sz="0" w:space="0" w:color="auto"/>
          </w:divBdr>
        </w:div>
        <w:div w:id="1508866548">
          <w:marLeft w:val="0"/>
          <w:marRight w:val="0"/>
          <w:marTop w:val="0"/>
          <w:marBottom w:val="0"/>
          <w:divBdr>
            <w:top w:val="none" w:sz="0" w:space="0" w:color="auto"/>
            <w:left w:val="none" w:sz="0" w:space="0" w:color="auto"/>
            <w:bottom w:val="none" w:sz="0" w:space="0" w:color="auto"/>
            <w:right w:val="none" w:sz="0" w:space="0" w:color="auto"/>
          </w:divBdr>
        </w:div>
        <w:div w:id="1075589603">
          <w:marLeft w:val="0"/>
          <w:marRight w:val="0"/>
          <w:marTop w:val="0"/>
          <w:marBottom w:val="0"/>
          <w:divBdr>
            <w:top w:val="none" w:sz="0" w:space="0" w:color="auto"/>
            <w:left w:val="none" w:sz="0" w:space="0" w:color="auto"/>
            <w:bottom w:val="none" w:sz="0" w:space="0" w:color="auto"/>
            <w:right w:val="none" w:sz="0" w:space="0" w:color="auto"/>
          </w:divBdr>
        </w:div>
        <w:div w:id="1439982894">
          <w:marLeft w:val="0"/>
          <w:marRight w:val="0"/>
          <w:marTop w:val="0"/>
          <w:marBottom w:val="0"/>
          <w:divBdr>
            <w:top w:val="none" w:sz="0" w:space="0" w:color="auto"/>
            <w:left w:val="none" w:sz="0" w:space="0" w:color="auto"/>
            <w:bottom w:val="none" w:sz="0" w:space="0" w:color="auto"/>
            <w:right w:val="none" w:sz="0" w:space="0" w:color="auto"/>
          </w:divBdr>
        </w:div>
        <w:div w:id="1366054290">
          <w:marLeft w:val="0"/>
          <w:marRight w:val="0"/>
          <w:marTop w:val="0"/>
          <w:marBottom w:val="0"/>
          <w:divBdr>
            <w:top w:val="none" w:sz="0" w:space="0" w:color="auto"/>
            <w:left w:val="none" w:sz="0" w:space="0" w:color="auto"/>
            <w:bottom w:val="none" w:sz="0" w:space="0" w:color="auto"/>
            <w:right w:val="none" w:sz="0" w:space="0" w:color="auto"/>
          </w:divBdr>
          <w:divsChild>
            <w:div w:id="1549339454">
              <w:marLeft w:val="-75"/>
              <w:marRight w:val="0"/>
              <w:marTop w:val="30"/>
              <w:marBottom w:val="30"/>
              <w:divBdr>
                <w:top w:val="none" w:sz="0" w:space="0" w:color="auto"/>
                <w:left w:val="none" w:sz="0" w:space="0" w:color="auto"/>
                <w:bottom w:val="none" w:sz="0" w:space="0" w:color="auto"/>
                <w:right w:val="none" w:sz="0" w:space="0" w:color="auto"/>
              </w:divBdr>
              <w:divsChild>
                <w:div w:id="1126312959">
                  <w:marLeft w:val="0"/>
                  <w:marRight w:val="0"/>
                  <w:marTop w:val="0"/>
                  <w:marBottom w:val="0"/>
                  <w:divBdr>
                    <w:top w:val="none" w:sz="0" w:space="0" w:color="auto"/>
                    <w:left w:val="none" w:sz="0" w:space="0" w:color="auto"/>
                    <w:bottom w:val="none" w:sz="0" w:space="0" w:color="auto"/>
                    <w:right w:val="none" w:sz="0" w:space="0" w:color="auto"/>
                  </w:divBdr>
                  <w:divsChild>
                    <w:div w:id="1264606490">
                      <w:marLeft w:val="0"/>
                      <w:marRight w:val="0"/>
                      <w:marTop w:val="0"/>
                      <w:marBottom w:val="0"/>
                      <w:divBdr>
                        <w:top w:val="none" w:sz="0" w:space="0" w:color="auto"/>
                        <w:left w:val="none" w:sz="0" w:space="0" w:color="auto"/>
                        <w:bottom w:val="none" w:sz="0" w:space="0" w:color="auto"/>
                        <w:right w:val="none" w:sz="0" w:space="0" w:color="auto"/>
                      </w:divBdr>
                    </w:div>
                  </w:divsChild>
                </w:div>
                <w:div w:id="1914075877">
                  <w:marLeft w:val="0"/>
                  <w:marRight w:val="0"/>
                  <w:marTop w:val="0"/>
                  <w:marBottom w:val="0"/>
                  <w:divBdr>
                    <w:top w:val="none" w:sz="0" w:space="0" w:color="auto"/>
                    <w:left w:val="none" w:sz="0" w:space="0" w:color="auto"/>
                    <w:bottom w:val="none" w:sz="0" w:space="0" w:color="auto"/>
                    <w:right w:val="none" w:sz="0" w:space="0" w:color="auto"/>
                  </w:divBdr>
                  <w:divsChild>
                    <w:div w:id="1486968194">
                      <w:marLeft w:val="0"/>
                      <w:marRight w:val="0"/>
                      <w:marTop w:val="0"/>
                      <w:marBottom w:val="0"/>
                      <w:divBdr>
                        <w:top w:val="none" w:sz="0" w:space="0" w:color="auto"/>
                        <w:left w:val="none" w:sz="0" w:space="0" w:color="auto"/>
                        <w:bottom w:val="none" w:sz="0" w:space="0" w:color="auto"/>
                        <w:right w:val="none" w:sz="0" w:space="0" w:color="auto"/>
                      </w:divBdr>
                    </w:div>
                  </w:divsChild>
                </w:div>
                <w:div w:id="1273975171">
                  <w:marLeft w:val="0"/>
                  <w:marRight w:val="0"/>
                  <w:marTop w:val="0"/>
                  <w:marBottom w:val="0"/>
                  <w:divBdr>
                    <w:top w:val="none" w:sz="0" w:space="0" w:color="auto"/>
                    <w:left w:val="none" w:sz="0" w:space="0" w:color="auto"/>
                    <w:bottom w:val="none" w:sz="0" w:space="0" w:color="auto"/>
                    <w:right w:val="none" w:sz="0" w:space="0" w:color="auto"/>
                  </w:divBdr>
                  <w:divsChild>
                    <w:div w:id="1496415009">
                      <w:marLeft w:val="0"/>
                      <w:marRight w:val="0"/>
                      <w:marTop w:val="0"/>
                      <w:marBottom w:val="0"/>
                      <w:divBdr>
                        <w:top w:val="none" w:sz="0" w:space="0" w:color="auto"/>
                        <w:left w:val="none" w:sz="0" w:space="0" w:color="auto"/>
                        <w:bottom w:val="none" w:sz="0" w:space="0" w:color="auto"/>
                        <w:right w:val="none" w:sz="0" w:space="0" w:color="auto"/>
                      </w:divBdr>
                    </w:div>
                  </w:divsChild>
                </w:div>
                <w:div w:id="20281600">
                  <w:marLeft w:val="0"/>
                  <w:marRight w:val="0"/>
                  <w:marTop w:val="0"/>
                  <w:marBottom w:val="0"/>
                  <w:divBdr>
                    <w:top w:val="none" w:sz="0" w:space="0" w:color="auto"/>
                    <w:left w:val="none" w:sz="0" w:space="0" w:color="auto"/>
                    <w:bottom w:val="none" w:sz="0" w:space="0" w:color="auto"/>
                    <w:right w:val="none" w:sz="0" w:space="0" w:color="auto"/>
                  </w:divBdr>
                  <w:divsChild>
                    <w:div w:id="489248397">
                      <w:marLeft w:val="0"/>
                      <w:marRight w:val="0"/>
                      <w:marTop w:val="0"/>
                      <w:marBottom w:val="0"/>
                      <w:divBdr>
                        <w:top w:val="none" w:sz="0" w:space="0" w:color="auto"/>
                        <w:left w:val="none" w:sz="0" w:space="0" w:color="auto"/>
                        <w:bottom w:val="none" w:sz="0" w:space="0" w:color="auto"/>
                        <w:right w:val="none" w:sz="0" w:space="0" w:color="auto"/>
                      </w:divBdr>
                    </w:div>
                  </w:divsChild>
                </w:div>
                <w:div w:id="1266810984">
                  <w:marLeft w:val="0"/>
                  <w:marRight w:val="0"/>
                  <w:marTop w:val="0"/>
                  <w:marBottom w:val="0"/>
                  <w:divBdr>
                    <w:top w:val="none" w:sz="0" w:space="0" w:color="auto"/>
                    <w:left w:val="none" w:sz="0" w:space="0" w:color="auto"/>
                    <w:bottom w:val="none" w:sz="0" w:space="0" w:color="auto"/>
                    <w:right w:val="none" w:sz="0" w:space="0" w:color="auto"/>
                  </w:divBdr>
                  <w:divsChild>
                    <w:div w:id="681129326">
                      <w:marLeft w:val="0"/>
                      <w:marRight w:val="0"/>
                      <w:marTop w:val="0"/>
                      <w:marBottom w:val="0"/>
                      <w:divBdr>
                        <w:top w:val="none" w:sz="0" w:space="0" w:color="auto"/>
                        <w:left w:val="none" w:sz="0" w:space="0" w:color="auto"/>
                        <w:bottom w:val="none" w:sz="0" w:space="0" w:color="auto"/>
                        <w:right w:val="none" w:sz="0" w:space="0" w:color="auto"/>
                      </w:divBdr>
                    </w:div>
                    <w:div w:id="1459102007">
                      <w:marLeft w:val="0"/>
                      <w:marRight w:val="0"/>
                      <w:marTop w:val="0"/>
                      <w:marBottom w:val="0"/>
                      <w:divBdr>
                        <w:top w:val="none" w:sz="0" w:space="0" w:color="auto"/>
                        <w:left w:val="none" w:sz="0" w:space="0" w:color="auto"/>
                        <w:bottom w:val="none" w:sz="0" w:space="0" w:color="auto"/>
                        <w:right w:val="none" w:sz="0" w:space="0" w:color="auto"/>
                      </w:divBdr>
                    </w:div>
                  </w:divsChild>
                </w:div>
                <w:div w:id="497229753">
                  <w:marLeft w:val="0"/>
                  <w:marRight w:val="0"/>
                  <w:marTop w:val="0"/>
                  <w:marBottom w:val="0"/>
                  <w:divBdr>
                    <w:top w:val="none" w:sz="0" w:space="0" w:color="auto"/>
                    <w:left w:val="none" w:sz="0" w:space="0" w:color="auto"/>
                    <w:bottom w:val="none" w:sz="0" w:space="0" w:color="auto"/>
                    <w:right w:val="none" w:sz="0" w:space="0" w:color="auto"/>
                  </w:divBdr>
                  <w:divsChild>
                    <w:div w:id="741292400">
                      <w:marLeft w:val="0"/>
                      <w:marRight w:val="0"/>
                      <w:marTop w:val="0"/>
                      <w:marBottom w:val="0"/>
                      <w:divBdr>
                        <w:top w:val="none" w:sz="0" w:space="0" w:color="auto"/>
                        <w:left w:val="none" w:sz="0" w:space="0" w:color="auto"/>
                        <w:bottom w:val="none" w:sz="0" w:space="0" w:color="auto"/>
                        <w:right w:val="none" w:sz="0" w:space="0" w:color="auto"/>
                      </w:divBdr>
                    </w:div>
                    <w:div w:id="172694040">
                      <w:marLeft w:val="0"/>
                      <w:marRight w:val="0"/>
                      <w:marTop w:val="0"/>
                      <w:marBottom w:val="0"/>
                      <w:divBdr>
                        <w:top w:val="none" w:sz="0" w:space="0" w:color="auto"/>
                        <w:left w:val="none" w:sz="0" w:space="0" w:color="auto"/>
                        <w:bottom w:val="none" w:sz="0" w:space="0" w:color="auto"/>
                        <w:right w:val="none" w:sz="0" w:space="0" w:color="auto"/>
                      </w:divBdr>
                    </w:div>
                  </w:divsChild>
                </w:div>
                <w:div w:id="661200193">
                  <w:marLeft w:val="0"/>
                  <w:marRight w:val="0"/>
                  <w:marTop w:val="0"/>
                  <w:marBottom w:val="0"/>
                  <w:divBdr>
                    <w:top w:val="none" w:sz="0" w:space="0" w:color="auto"/>
                    <w:left w:val="none" w:sz="0" w:space="0" w:color="auto"/>
                    <w:bottom w:val="none" w:sz="0" w:space="0" w:color="auto"/>
                    <w:right w:val="none" w:sz="0" w:space="0" w:color="auto"/>
                  </w:divBdr>
                  <w:divsChild>
                    <w:div w:id="460802418">
                      <w:marLeft w:val="0"/>
                      <w:marRight w:val="0"/>
                      <w:marTop w:val="0"/>
                      <w:marBottom w:val="0"/>
                      <w:divBdr>
                        <w:top w:val="none" w:sz="0" w:space="0" w:color="auto"/>
                        <w:left w:val="none" w:sz="0" w:space="0" w:color="auto"/>
                        <w:bottom w:val="none" w:sz="0" w:space="0" w:color="auto"/>
                        <w:right w:val="none" w:sz="0" w:space="0" w:color="auto"/>
                      </w:divBdr>
                    </w:div>
                  </w:divsChild>
                </w:div>
                <w:div w:id="439766000">
                  <w:marLeft w:val="0"/>
                  <w:marRight w:val="0"/>
                  <w:marTop w:val="0"/>
                  <w:marBottom w:val="0"/>
                  <w:divBdr>
                    <w:top w:val="none" w:sz="0" w:space="0" w:color="auto"/>
                    <w:left w:val="none" w:sz="0" w:space="0" w:color="auto"/>
                    <w:bottom w:val="none" w:sz="0" w:space="0" w:color="auto"/>
                    <w:right w:val="none" w:sz="0" w:space="0" w:color="auto"/>
                  </w:divBdr>
                  <w:divsChild>
                    <w:div w:id="1414282238">
                      <w:marLeft w:val="0"/>
                      <w:marRight w:val="0"/>
                      <w:marTop w:val="0"/>
                      <w:marBottom w:val="0"/>
                      <w:divBdr>
                        <w:top w:val="none" w:sz="0" w:space="0" w:color="auto"/>
                        <w:left w:val="none" w:sz="0" w:space="0" w:color="auto"/>
                        <w:bottom w:val="none" w:sz="0" w:space="0" w:color="auto"/>
                        <w:right w:val="none" w:sz="0" w:space="0" w:color="auto"/>
                      </w:divBdr>
                    </w:div>
                    <w:div w:id="611786760">
                      <w:marLeft w:val="0"/>
                      <w:marRight w:val="0"/>
                      <w:marTop w:val="0"/>
                      <w:marBottom w:val="0"/>
                      <w:divBdr>
                        <w:top w:val="none" w:sz="0" w:space="0" w:color="auto"/>
                        <w:left w:val="none" w:sz="0" w:space="0" w:color="auto"/>
                        <w:bottom w:val="none" w:sz="0" w:space="0" w:color="auto"/>
                        <w:right w:val="none" w:sz="0" w:space="0" w:color="auto"/>
                      </w:divBdr>
                    </w:div>
                    <w:div w:id="1397821265">
                      <w:marLeft w:val="0"/>
                      <w:marRight w:val="0"/>
                      <w:marTop w:val="0"/>
                      <w:marBottom w:val="0"/>
                      <w:divBdr>
                        <w:top w:val="none" w:sz="0" w:space="0" w:color="auto"/>
                        <w:left w:val="none" w:sz="0" w:space="0" w:color="auto"/>
                        <w:bottom w:val="none" w:sz="0" w:space="0" w:color="auto"/>
                        <w:right w:val="none" w:sz="0" w:space="0" w:color="auto"/>
                      </w:divBdr>
                    </w:div>
                  </w:divsChild>
                </w:div>
                <w:div w:id="631520226">
                  <w:marLeft w:val="0"/>
                  <w:marRight w:val="0"/>
                  <w:marTop w:val="0"/>
                  <w:marBottom w:val="0"/>
                  <w:divBdr>
                    <w:top w:val="none" w:sz="0" w:space="0" w:color="auto"/>
                    <w:left w:val="none" w:sz="0" w:space="0" w:color="auto"/>
                    <w:bottom w:val="none" w:sz="0" w:space="0" w:color="auto"/>
                    <w:right w:val="none" w:sz="0" w:space="0" w:color="auto"/>
                  </w:divBdr>
                  <w:divsChild>
                    <w:div w:id="1362364910">
                      <w:marLeft w:val="0"/>
                      <w:marRight w:val="0"/>
                      <w:marTop w:val="0"/>
                      <w:marBottom w:val="0"/>
                      <w:divBdr>
                        <w:top w:val="none" w:sz="0" w:space="0" w:color="auto"/>
                        <w:left w:val="none" w:sz="0" w:space="0" w:color="auto"/>
                        <w:bottom w:val="none" w:sz="0" w:space="0" w:color="auto"/>
                        <w:right w:val="none" w:sz="0" w:space="0" w:color="auto"/>
                      </w:divBdr>
                    </w:div>
                    <w:div w:id="2032801547">
                      <w:marLeft w:val="0"/>
                      <w:marRight w:val="0"/>
                      <w:marTop w:val="0"/>
                      <w:marBottom w:val="0"/>
                      <w:divBdr>
                        <w:top w:val="none" w:sz="0" w:space="0" w:color="auto"/>
                        <w:left w:val="none" w:sz="0" w:space="0" w:color="auto"/>
                        <w:bottom w:val="none" w:sz="0" w:space="0" w:color="auto"/>
                        <w:right w:val="none" w:sz="0" w:space="0" w:color="auto"/>
                      </w:divBdr>
                    </w:div>
                    <w:div w:id="274605655">
                      <w:marLeft w:val="0"/>
                      <w:marRight w:val="0"/>
                      <w:marTop w:val="0"/>
                      <w:marBottom w:val="0"/>
                      <w:divBdr>
                        <w:top w:val="none" w:sz="0" w:space="0" w:color="auto"/>
                        <w:left w:val="none" w:sz="0" w:space="0" w:color="auto"/>
                        <w:bottom w:val="none" w:sz="0" w:space="0" w:color="auto"/>
                        <w:right w:val="none" w:sz="0" w:space="0" w:color="auto"/>
                      </w:divBdr>
                    </w:div>
                    <w:div w:id="1870685220">
                      <w:marLeft w:val="0"/>
                      <w:marRight w:val="0"/>
                      <w:marTop w:val="0"/>
                      <w:marBottom w:val="0"/>
                      <w:divBdr>
                        <w:top w:val="none" w:sz="0" w:space="0" w:color="auto"/>
                        <w:left w:val="none" w:sz="0" w:space="0" w:color="auto"/>
                        <w:bottom w:val="none" w:sz="0" w:space="0" w:color="auto"/>
                        <w:right w:val="none" w:sz="0" w:space="0" w:color="auto"/>
                      </w:divBdr>
                    </w:div>
                    <w:div w:id="1408959199">
                      <w:marLeft w:val="0"/>
                      <w:marRight w:val="0"/>
                      <w:marTop w:val="0"/>
                      <w:marBottom w:val="0"/>
                      <w:divBdr>
                        <w:top w:val="none" w:sz="0" w:space="0" w:color="auto"/>
                        <w:left w:val="none" w:sz="0" w:space="0" w:color="auto"/>
                        <w:bottom w:val="none" w:sz="0" w:space="0" w:color="auto"/>
                        <w:right w:val="none" w:sz="0" w:space="0" w:color="auto"/>
                      </w:divBdr>
                    </w:div>
                    <w:div w:id="493884582">
                      <w:marLeft w:val="0"/>
                      <w:marRight w:val="0"/>
                      <w:marTop w:val="0"/>
                      <w:marBottom w:val="0"/>
                      <w:divBdr>
                        <w:top w:val="none" w:sz="0" w:space="0" w:color="auto"/>
                        <w:left w:val="none" w:sz="0" w:space="0" w:color="auto"/>
                        <w:bottom w:val="none" w:sz="0" w:space="0" w:color="auto"/>
                        <w:right w:val="none" w:sz="0" w:space="0" w:color="auto"/>
                      </w:divBdr>
                    </w:div>
                    <w:div w:id="605885299">
                      <w:marLeft w:val="0"/>
                      <w:marRight w:val="0"/>
                      <w:marTop w:val="0"/>
                      <w:marBottom w:val="0"/>
                      <w:divBdr>
                        <w:top w:val="none" w:sz="0" w:space="0" w:color="auto"/>
                        <w:left w:val="none" w:sz="0" w:space="0" w:color="auto"/>
                        <w:bottom w:val="none" w:sz="0" w:space="0" w:color="auto"/>
                        <w:right w:val="none" w:sz="0" w:space="0" w:color="auto"/>
                      </w:divBdr>
                    </w:div>
                    <w:div w:id="905648777">
                      <w:marLeft w:val="0"/>
                      <w:marRight w:val="0"/>
                      <w:marTop w:val="0"/>
                      <w:marBottom w:val="0"/>
                      <w:divBdr>
                        <w:top w:val="none" w:sz="0" w:space="0" w:color="auto"/>
                        <w:left w:val="none" w:sz="0" w:space="0" w:color="auto"/>
                        <w:bottom w:val="none" w:sz="0" w:space="0" w:color="auto"/>
                        <w:right w:val="none" w:sz="0" w:space="0" w:color="auto"/>
                      </w:divBdr>
                    </w:div>
                    <w:div w:id="358437213">
                      <w:marLeft w:val="0"/>
                      <w:marRight w:val="0"/>
                      <w:marTop w:val="0"/>
                      <w:marBottom w:val="0"/>
                      <w:divBdr>
                        <w:top w:val="none" w:sz="0" w:space="0" w:color="auto"/>
                        <w:left w:val="none" w:sz="0" w:space="0" w:color="auto"/>
                        <w:bottom w:val="none" w:sz="0" w:space="0" w:color="auto"/>
                        <w:right w:val="none" w:sz="0" w:space="0" w:color="auto"/>
                      </w:divBdr>
                    </w:div>
                    <w:div w:id="2098086695">
                      <w:marLeft w:val="0"/>
                      <w:marRight w:val="0"/>
                      <w:marTop w:val="0"/>
                      <w:marBottom w:val="0"/>
                      <w:divBdr>
                        <w:top w:val="none" w:sz="0" w:space="0" w:color="auto"/>
                        <w:left w:val="none" w:sz="0" w:space="0" w:color="auto"/>
                        <w:bottom w:val="none" w:sz="0" w:space="0" w:color="auto"/>
                        <w:right w:val="none" w:sz="0" w:space="0" w:color="auto"/>
                      </w:divBdr>
                    </w:div>
                    <w:div w:id="1147169552">
                      <w:marLeft w:val="0"/>
                      <w:marRight w:val="0"/>
                      <w:marTop w:val="0"/>
                      <w:marBottom w:val="0"/>
                      <w:divBdr>
                        <w:top w:val="none" w:sz="0" w:space="0" w:color="auto"/>
                        <w:left w:val="none" w:sz="0" w:space="0" w:color="auto"/>
                        <w:bottom w:val="none" w:sz="0" w:space="0" w:color="auto"/>
                        <w:right w:val="none" w:sz="0" w:space="0" w:color="auto"/>
                      </w:divBdr>
                    </w:div>
                    <w:div w:id="2014453687">
                      <w:marLeft w:val="0"/>
                      <w:marRight w:val="0"/>
                      <w:marTop w:val="0"/>
                      <w:marBottom w:val="0"/>
                      <w:divBdr>
                        <w:top w:val="none" w:sz="0" w:space="0" w:color="auto"/>
                        <w:left w:val="none" w:sz="0" w:space="0" w:color="auto"/>
                        <w:bottom w:val="none" w:sz="0" w:space="0" w:color="auto"/>
                        <w:right w:val="none" w:sz="0" w:space="0" w:color="auto"/>
                      </w:divBdr>
                    </w:div>
                    <w:div w:id="771050295">
                      <w:marLeft w:val="0"/>
                      <w:marRight w:val="0"/>
                      <w:marTop w:val="0"/>
                      <w:marBottom w:val="0"/>
                      <w:divBdr>
                        <w:top w:val="none" w:sz="0" w:space="0" w:color="auto"/>
                        <w:left w:val="none" w:sz="0" w:space="0" w:color="auto"/>
                        <w:bottom w:val="none" w:sz="0" w:space="0" w:color="auto"/>
                        <w:right w:val="none" w:sz="0" w:space="0" w:color="auto"/>
                      </w:divBdr>
                    </w:div>
                    <w:div w:id="449318680">
                      <w:marLeft w:val="0"/>
                      <w:marRight w:val="0"/>
                      <w:marTop w:val="0"/>
                      <w:marBottom w:val="0"/>
                      <w:divBdr>
                        <w:top w:val="none" w:sz="0" w:space="0" w:color="auto"/>
                        <w:left w:val="none" w:sz="0" w:space="0" w:color="auto"/>
                        <w:bottom w:val="none" w:sz="0" w:space="0" w:color="auto"/>
                        <w:right w:val="none" w:sz="0" w:space="0" w:color="auto"/>
                      </w:divBdr>
                    </w:div>
                    <w:div w:id="708259540">
                      <w:marLeft w:val="0"/>
                      <w:marRight w:val="0"/>
                      <w:marTop w:val="0"/>
                      <w:marBottom w:val="0"/>
                      <w:divBdr>
                        <w:top w:val="none" w:sz="0" w:space="0" w:color="auto"/>
                        <w:left w:val="none" w:sz="0" w:space="0" w:color="auto"/>
                        <w:bottom w:val="none" w:sz="0" w:space="0" w:color="auto"/>
                        <w:right w:val="none" w:sz="0" w:space="0" w:color="auto"/>
                      </w:divBdr>
                    </w:div>
                    <w:div w:id="463080738">
                      <w:marLeft w:val="0"/>
                      <w:marRight w:val="0"/>
                      <w:marTop w:val="0"/>
                      <w:marBottom w:val="0"/>
                      <w:divBdr>
                        <w:top w:val="none" w:sz="0" w:space="0" w:color="auto"/>
                        <w:left w:val="none" w:sz="0" w:space="0" w:color="auto"/>
                        <w:bottom w:val="none" w:sz="0" w:space="0" w:color="auto"/>
                        <w:right w:val="none" w:sz="0" w:space="0" w:color="auto"/>
                      </w:divBdr>
                    </w:div>
                    <w:div w:id="1623340296">
                      <w:marLeft w:val="0"/>
                      <w:marRight w:val="0"/>
                      <w:marTop w:val="0"/>
                      <w:marBottom w:val="0"/>
                      <w:divBdr>
                        <w:top w:val="none" w:sz="0" w:space="0" w:color="auto"/>
                        <w:left w:val="none" w:sz="0" w:space="0" w:color="auto"/>
                        <w:bottom w:val="none" w:sz="0" w:space="0" w:color="auto"/>
                        <w:right w:val="none" w:sz="0" w:space="0" w:color="auto"/>
                      </w:divBdr>
                    </w:div>
                    <w:div w:id="429550350">
                      <w:marLeft w:val="0"/>
                      <w:marRight w:val="0"/>
                      <w:marTop w:val="0"/>
                      <w:marBottom w:val="0"/>
                      <w:divBdr>
                        <w:top w:val="none" w:sz="0" w:space="0" w:color="auto"/>
                        <w:left w:val="none" w:sz="0" w:space="0" w:color="auto"/>
                        <w:bottom w:val="none" w:sz="0" w:space="0" w:color="auto"/>
                        <w:right w:val="none" w:sz="0" w:space="0" w:color="auto"/>
                      </w:divBdr>
                    </w:div>
                    <w:div w:id="654576211">
                      <w:marLeft w:val="0"/>
                      <w:marRight w:val="0"/>
                      <w:marTop w:val="0"/>
                      <w:marBottom w:val="0"/>
                      <w:divBdr>
                        <w:top w:val="none" w:sz="0" w:space="0" w:color="auto"/>
                        <w:left w:val="none" w:sz="0" w:space="0" w:color="auto"/>
                        <w:bottom w:val="none" w:sz="0" w:space="0" w:color="auto"/>
                        <w:right w:val="none" w:sz="0" w:space="0" w:color="auto"/>
                      </w:divBdr>
                    </w:div>
                    <w:div w:id="659579019">
                      <w:marLeft w:val="0"/>
                      <w:marRight w:val="0"/>
                      <w:marTop w:val="0"/>
                      <w:marBottom w:val="0"/>
                      <w:divBdr>
                        <w:top w:val="none" w:sz="0" w:space="0" w:color="auto"/>
                        <w:left w:val="none" w:sz="0" w:space="0" w:color="auto"/>
                        <w:bottom w:val="none" w:sz="0" w:space="0" w:color="auto"/>
                        <w:right w:val="none" w:sz="0" w:space="0" w:color="auto"/>
                      </w:divBdr>
                    </w:div>
                    <w:div w:id="1311862828">
                      <w:marLeft w:val="0"/>
                      <w:marRight w:val="0"/>
                      <w:marTop w:val="0"/>
                      <w:marBottom w:val="0"/>
                      <w:divBdr>
                        <w:top w:val="none" w:sz="0" w:space="0" w:color="auto"/>
                        <w:left w:val="none" w:sz="0" w:space="0" w:color="auto"/>
                        <w:bottom w:val="none" w:sz="0" w:space="0" w:color="auto"/>
                        <w:right w:val="none" w:sz="0" w:space="0" w:color="auto"/>
                      </w:divBdr>
                    </w:div>
                    <w:div w:id="1911891192">
                      <w:marLeft w:val="0"/>
                      <w:marRight w:val="0"/>
                      <w:marTop w:val="0"/>
                      <w:marBottom w:val="0"/>
                      <w:divBdr>
                        <w:top w:val="none" w:sz="0" w:space="0" w:color="auto"/>
                        <w:left w:val="none" w:sz="0" w:space="0" w:color="auto"/>
                        <w:bottom w:val="none" w:sz="0" w:space="0" w:color="auto"/>
                        <w:right w:val="none" w:sz="0" w:space="0" w:color="auto"/>
                      </w:divBdr>
                    </w:div>
                    <w:div w:id="1199704388">
                      <w:marLeft w:val="0"/>
                      <w:marRight w:val="0"/>
                      <w:marTop w:val="0"/>
                      <w:marBottom w:val="0"/>
                      <w:divBdr>
                        <w:top w:val="none" w:sz="0" w:space="0" w:color="auto"/>
                        <w:left w:val="none" w:sz="0" w:space="0" w:color="auto"/>
                        <w:bottom w:val="none" w:sz="0" w:space="0" w:color="auto"/>
                        <w:right w:val="none" w:sz="0" w:space="0" w:color="auto"/>
                      </w:divBdr>
                    </w:div>
                    <w:div w:id="76831338">
                      <w:marLeft w:val="0"/>
                      <w:marRight w:val="0"/>
                      <w:marTop w:val="0"/>
                      <w:marBottom w:val="0"/>
                      <w:divBdr>
                        <w:top w:val="none" w:sz="0" w:space="0" w:color="auto"/>
                        <w:left w:val="none" w:sz="0" w:space="0" w:color="auto"/>
                        <w:bottom w:val="none" w:sz="0" w:space="0" w:color="auto"/>
                        <w:right w:val="none" w:sz="0" w:space="0" w:color="auto"/>
                      </w:divBdr>
                    </w:div>
                    <w:div w:id="771247078">
                      <w:marLeft w:val="0"/>
                      <w:marRight w:val="0"/>
                      <w:marTop w:val="0"/>
                      <w:marBottom w:val="0"/>
                      <w:divBdr>
                        <w:top w:val="none" w:sz="0" w:space="0" w:color="auto"/>
                        <w:left w:val="none" w:sz="0" w:space="0" w:color="auto"/>
                        <w:bottom w:val="none" w:sz="0" w:space="0" w:color="auto"/>
                        <w:right w:val="none" w:sz="0" w:space="0" w:color="auto"/>
                      </w:divBdr>
                    </w:div>
                    <w:div w:id="1712995782">
                      <w:marLeft w:val="0"/>
                      <w:marRight w:val="0"/>
                      <w:marTop w:val="0"/>
                      <w:marBottom w:val="0"/>
                      <w:divBdr>
                        <w:top w:val="none" w:sz="0" w:space="0" w:color="auto"/>
                        <w:left w:val="none" w:sz="0" w:space="0" w:color="auto"/>
                        <w:bottom w:val="none" w:sz="0" w:space="0" w:color="auto"/>
                        <w:right w:val="none" w:sz="0" w:space="0" w:color="auto"/>
                      </w:divBdr>
                    </w:div>
                    <w:div w:id="13381003">
                      <w:marLeft w:val="0"/>
                      <w:marRight w:val="0"/>
                      <w:marTop w:val="0"/>
                      <w:marBottom w:val="0"/>
                      <w:divBdr>
                        <w:top w:val="none" w:sz="0" w:space="0" w:color="auto"/>
                        <w:left w:val="none" w:sz="0" w:space="0" w:color="auto"/>
                        <w:bottom w:val="none" w:sz="0" w:space="0" w:color="auto"/>
                        <w:right w:val="none" w:sz="0" w:space="0" w:color="auto"/>
                      </w:divBdr>
                    </w:div>
                    <w:div w:id="1336685072">
                      <w:marLeft w:val="0"/>
                      <w:marRight w:val="0"/>
                      <w:marTop w:val="0"/>
                      <w:marBottom w:val="0"/>
                      <w:divBdr>
                        <w:top w:val="none" w:sz="0" w:space="0" w:color="auto"/>
                        <w:left w:val="none" w:sz="0" w:space="0" w:color="auto"/>
                        <w:bottom w:val="none" w:sz="0" w:space="0" w:color="auto"/>
                        <w:right w:val="none" w:sz="0" w:space="0" w:color="auto"/>
                      </w:divBdr>
                    </w:div>
                  </w:divsChild>
                </w:div>
                <w:div w:id="1196310445">
                  <w:marLeft w:val="0"/>
                  <w:marRight w:val="0"/>
                  <w:marTop w:val="0"/>
                  <w:marBottom w:val="0"/>
                  <w:divBdr>
                    <w:top w:val="none" w:sz="0" w:space="0" w:color="auto"/>
                    <w:left w:val="none" w:sz="0" w:space="0" w:color="auto"/>
                    <w:bottom w:val="none" w:sz="0" w:space="0" w:color="auto"/>
                    <w:right w:val="none" w:sz="0" w:space="0" w:color="auto"/>
                  </w:divBdr>
                  <w:divsChild>
                    <w:div w:id="1826123806">
                      <w:marLeft w:val="0"/>
                      <w:marRight w:val="0"/>
                      <w:marTop w:val="0"/>
                      <w:marBottom w:val="0"/>
                      <w:divBdr>
                        <w:top w:val="none" w:sz="0" w:space="0" w:color="auto"/>
                        <w:left w:val="none" w:sz="0" w:space="0" w:color="auto"/>
                        <w:bottom w:val="none" w:sz="0" w:space="0" w:color="auto"/>
                        <w:right w:val="none" w:sz="0" w:space="0" w:color="auto"/>
                      </w:divBdr>
                    </w:div>
                  </w:divsChild>
                </w:div>
                <w:div w:id="1390806675">
                  <w:marLeft w:val="0"/>
                  <w:marRight w:val="0"/>
                  <w:marTop w:val="0"/>
                  <w:marBottom w:val="0"/>
                  <w:divBdr>
                    <w:top w:val="none" w:sz="0" w:space="0" w:color="auto"/>
                    <w:left w:val="none" w:sz="0" w:space="0" w:color="auto"/>
                    <w:bottom w:val="none" w:sz="0" w:space="0" w:color="auto"/>
                    <w:right w:val="none" w:sz="0" w:space="0" w:color="auto"/>
                  </w:divBdr>
                  <w:divsChild>
                    <w:div w:id="1635330710">
                      <w:marLeft w:val="0"/>
                      <w:marRight w:val="0"/>
                      <w:marTop w:val="0"/>
                      <w:marBottom w:val="0"/>
                      <w:divBdr>
                        <w:top w:val="none" w:sz="0" w:space="0" w:color="auto"/>
                        <w:left w:val="none" w:sz="0" w:space="0" w:color="auto"/>
                        <w:bottom w:val="none" w:sz="0" w:space="0" w:color="auto"/>
                        <w:right w:val="none" w:sz="0" w:space="0" w:color="auto"/>
                      </w:divBdr>
                    </w:div>
                  </w:divsChild>
                </w:div>
                <w:div w:id="936984942">
                  <w:marLeft w:val="0"/>
                  <w:marRight w:val="0"/>
                  <w:marTop w:val="0"/>
                  <w:marBottom w:val="0"/>
                  <w:divBdr>
                    <w:top w:val="none" w:sz="0" w:space="0" w:color="auto"/>
                    <w:left w:val="none" w:sz="0" w:space="0" w:color="auto"/>
                    <w:bottom w:val="none" w:sz="0" w:space="0" w:color="auto"/>
                    <w:right w:val="none" w:sz="0" w:space="0" w:color="auto"/>
                  </w:divBdr>
                  <w:divsChild>
                    <w:div w:id="904492348">
                      <w:marLeft w:val="0"/>
                      <w:marRight w:val="0"/>
                      <w:marTop w:val="0"/>
                      <w:marBottom w:val="0"/>
                      <w:divBdr>
                        <w:top w:val="none" w:sz="0" w:space="0" w:color="auto"/>
                        <w:left w:val="none" w:sz="0" w:space="0" w:color="auto"/>
                        <w:bottom w:val="none" w:sz="0" w:space="0" w:color="auto"/>
                        <w:right w:val="none" w:sz="0" w:space="0" w:color="auto"/>
                      </w:divBdr>
                    </w:div>
                  </w:divsChild>
                </w:div>
                <w:div w:id="50664007">
                  <w:marLeft w:val="0"/>
                  <w:marRight w:val="0"/>
                  <w:marTop w:val="0"/>
                  <w:marBottom w:val="0"/>
                  <w:divBdr>
                    <w:top w:val="none" w:sz="0" w:space="0" w:color="auto"/>
                    <w:left w:val="none" w:sz="0" w:space="0" w:color="auto"/>
                    <w:bottom w:val="none" w:sz="0" w:space="0" w:color="auto"/>
                    <w:right w:val="none" w:sz="0" w:space="0" w:color="auto"/>
                  </w:divBdr>
                  <w:divsChild>
                    <w:div w:id="943078558">
                      <w:marLeft w:val="0"/>
                      <w:marRight w:val="0"/>
                      <w:marTop w:val="0"/>
                      <w:marBottom w:val="0"/>
                      <w:divBdr>
                        <w:top w:val="none" w:sz="0" w:space="0" w:color="auto"/>
                        <w:left w:val="none" w:sz="0" w:space="0" w:color="auto"/>
                        <w:bottom w:val="none" w:sz="0" w:space="0" w:color="auto"/>
                        <w:right w:val="none" w:sz="0" w:space="0" w:color="auto"/>
                      </w:divBdr>
                    </w:div>
                  </w:divsChild>
                </w:div>
                <w:div w:id="2115248601">
                  <w:marLeft w:val="0"/>
                  <w:marRight w:val="0"/>
                  <w:marTop w:val="0"/>
                  <w:marBottom w:val="0"/>
                  <w:divBdr>
                    <w:top w:val="none" w:sz="0" w:space="0" w:color="auto"/>
                    <w:left w:val="none" w:sz="0" w:space="0" w:color="auto"/>
                    <w:bottom w:val="none" w:sz="0" w:space="0" w:color="auto"/>
                    <w:right w:val="none" w:sz="0" w:space="0" w:color="auto"/>
                  </w:divBdr>
                  <w:divsChild>
                    <w:div w:id="1171137652">
                      <w:marLeft w:val="0"/>
                      <w:marRight w:val="0"/>
                      <w:marTop w:val="0"/>
                      <w:marBottom w:val="0"/>
                      <w:divBdr>
                        <w:top w:val="none" w:sz="0" w:space="0" w:color="auto"/>
                        <w:left w:val="none" w:sz="0" w:space="0" w:color="auto"/>
                        <w:bottom w:val="none" w:sz="0" w:space="0" w:color="auto"/>
                        <w:right w:val="none" w:sz="0" w:space="0" w:color="auto"/>
                      </w:divBdr>
                    </w:div>
                  </w:divsChild>
                </w:div>
                <w:div w:id="2108186578">
                  <w:marLeft w:val="0"/>
                  <w:marRight w:val="0"/>
                  <w:marTop w:val="0"/>
                  <w:marBottom w:val="0"/>
                  <w:divBdr>
                    <w:top w:val="none" w:sz="0" w:space="0" w:color="auto"/>
                    <w:left w:val="none" w:sz="0" w:space="0" w:color="auto"/>
                    <w:bottom w:val="none" w:sz="0" w:space="0" w:color="auto"/>
                    <w:right w:val="none" w:sz="0" w:space="0" w:color="auto"/>
                  </w:divBdr>
                  <w:divsChild>
                    <w:div w:id="458575283">
                      <w:marLeft w:val="0"/>
                      <w:marRight w:val="0"/>
                      <w:marTop w:val="0"/>
                      <w:marBottom w:val="0"/>
                      <w:divBdr>
                        <w:top w:val="none" w:sz="0" w:space="0" w:color="auto"/>
                        <w:left w:val="none" w:sz="0" w:space="0" w:color="auto"/>
                        <w:bottom w:val="none" w:sz="0" w:space="0" w:color="auto"/>
                        <w:right w:val="none" w:sz="0" w:space="0" w:color="auto"/>
                      </w:divBdr>
                    </w:div>
                  </w:divsChild>
                </w:div>
                <w:div w:id="1673602265">
                  <w:marLeft w:val="0"/>
                  <w:marRight w:val="0"/>
                  <w:marTop w:val="0"/>
                  <w:marBottom w:val="0"/>
                  <w:divBdr>
                    <w:top w:val="none" w:sz="0" w:space="0" w:color="auto"/>
                    <w:left w:val="none" w:sz="0" w:space="0" w:color="auto"/>
                    <w:bottom w:val="none" w:sz="0" w:space="0" w:color="auto"/>
                    <w:right w:val="none" w:sz="0" w:space="0" w:color="auto"/>
                  </w:divBdr>
                  <w:divsChild>
                    <w:div w:id="701132497">
                      <w:marLeft w:val="0"/>
                      <w:marRight w:val="0"/>
                      <w:marTop w:val="0"/>
                      <w:marBottom w:val="0"/>
                      <w:divBdr>
                        <w:top w:val="none" w:sz="0" w:space="0" w:color="auto"/>
                        <w:left w:val="none" w:sz="0" w:space="0" w:color="auto"/>
                        <w:bottom w:val="none" w:sz="0" w:space="0" w:color="auto"/>
                        <w:right w:val="none" w:sz="0" w:space="0" w:color="auto"/>
                      </w:divBdr>
                    </w:div>
                  </w:divsChild>
                </w:div>
                <w:div w:id="221793596">
                  <w:marLeft w:val="0"/>
                  <w:marRight w:val="0"/>
                  <w:marTop w:val="0"/>
                  <w:marBottom w:val="0"/>
                  <w:divBdr>
                    <w:top w:val="none" w:sz="0" w:space="0" w:color="auto"/>
                    <w:left w:val="none" w:sz="0" w:space="0" w:color="auto"/>
                    <w:bottom w:val="none" w:sz="0" w:space="0" w:color="auto"/>
                    <w:right w:val="none" w:sz="0" w:space="0" w:color="auto"/>
                  </w:divBdr>
                  <w:divsChild>
                    <w:div w:id="966741241">
                      <w:marLeft w:val="0"/>
                      <w:marRight w:val="0"/>
                      <w:marTop w:val="0"/>
                      <w:marBottom w:val="0"/>
                      <w:divBdr>
                        <w:top w:val="none" w:sz="0" w:space="0" w:color="auto"/>
                        <w:left w:val="none" w:sz="0" w:space="0" w:color="auto"/>
                        <w:bottom w:val="none" w:sz="0" w:space="0" w:color="auto"/>
                        <w:right w:val="none" w:sz="0" w:space="0" w:color="auto"/>
                      </w:divBdr>
                    </w:div>
                  </w:divsChild>
                </w:div>
                <w:div w:id="472405792">
                  <w:marLeft w:val="0"/>
                  <w:marRight w:val="0"/>
                  <w:marTop w:val="0"/>
                  <w:marBottom w:val="0"/>
                  <w:divBdr>
                    <w:top w:val="none" w:sz="0" w:space="0" w:color="auto"/>
                    <w:left w:val="none" w:sz="0" w:space="0" w:color="auto"/>
                    <w:bottom w:val="none" w:sz="0" w:space="0" w:color="auto"/>
                    <w:right w:val="none" w:sz="0" w:space="0" w:color="auto"/>
                  </w:divBdr>
                  <w:divsChild>
                    <w:div w:id="231932025">
                      <w:marLeft w:val="0"/>
                      <w:marRight w:val="0"/>
                      <w:marTop w:val="0"/>
                      <w:marBottom w:val="0"/>
                      <w:divBdr>
                        <w:top w:val="none" w:sz="0" w:space="0" w:color="auto"/>
                        <w:left w:val="none" w:sz="0" w:space="0" w:color="auto"/>
                        <w:bottom w:val="none" w:sz="0" w:space="0" w:color="auto"/>
                        <w:right w:val="none" w:sz="0" w:space="0" w:color="auto"/>
                      </w:divBdr>
                    </w:div>
                  </w:divsChild>
                </w:div>
                <w:div w:id="115103790">
                  <w:marLeft w:val="0"/>
                  <w:marRight w:val="0"/>
                  <w:marTop w:val="0"/>
                  <w:marBottom w:val="0"/>
                  <w:divBdr>
                    <w:top w:val="none" w:sz="0" w:space="0" w:color="auto"/>
                    <w:left w:val="none" w:sz="0" w:space="0" w:color="auto"/>
                    <w:bottom w:val="none" w:sz="0" w:space="0" w:color="auto"/>
                    <w:right w:val="none" w:sz="0" w:space="0" w:color="auto"/>
                  </w:divBdr>
                  <w:divsChild>
                    <w:div w:id="394396599">
                      <w:marLeft w:val="0"/>
                      <w:marRight w:val="0"/>
                      <w:marTop w:val="0"/>
                      <w:marBottom w:val="0"/>
                      <w:divBdr>
                        <w:top w:val="none" w:sz="0" w:space="0" w:color="auto"/>
                        <w:left w:val="none" w:sz="0" w:space="0" w:color="auto"/>
                        <w:bottom w:val="none" w:sz="0" w:space="0" w:color="auto"/>
                        <w:right w:val="none" w:sz="0" w:space="0" w:color="auto"/>
                      </w:divBdr>
                    </w:div>
                  </w:divsChild>
                </w:div>
                <w:div w:id="336805745">
                  <w:marLeft w:val="0"/>
                  <w:marRight w:val="0"/>
                  <w:marTop w:val="0"/>
                  <w:marBottom w:val="0"/>
                  <w:divBdr>
                    <w:top w:val="none" w:sz="0" w:space="0" w:color="auto"/>
                    <w:left w:val="none" w:sz="0" w:space="0" w:color="auto"/>
                    <w:bottom w:val="none" w:sz="0" w:space="0" w:color="auto"/>
                    <w:right w:val="none" w:sz="0" w:space="0" w:color="auto"/>
                  </w:divBdr>
                  <w:divsChild>
                    <w:div w:id="19129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21604">
          <w:marLeft w:val="0"/>
          <w:marRight w:val="0"/>
          <w:marTop w:val="0"/>
          <w:marBottom w:val="0"/>
          <w:divBdr>
            <w:top w:val="none" w:sz="0" w:space="0" w:color="auto"/>
            <w:left w:val="none" w:sz="0" w:space="0" w:color="auto"/>
            <w:bottom w:val="none" w:sz="0" w:space="0" w:color="auto"/>
            <w:right w:val="none" w:sz="0" w:space="0" w:color="auto"/>
          </w:divBdr>
        </w:div>
        <w:div w:id="1038435624">
          <w:marLeft w:val="0"/>
          <w:marRight w:val="0"/>
          <w:marTop w:val="0"/>
          <w:marBottom w:val="0"/>
          <w:divBdr>
            <w:top w:val="none" w:sz="0" w:space="0" w:color="auto"/>
            <w:left w:val="none" w:sz="0" w:space="0" w:color="auto"/>
            <w:bottom w:val="none" w:sz="0" w:space="0" w:color="auto"/>
            <w:right w:val="none" w:sz="0" w:space="0" w:color="auto"/>
          </w:divBdr>
        </w:div>
        <w:div w:id="776295369">
          <w:marLeft w:val="0"/>
          <w:marRight w:val="0"/>
          <w:marTop w:val="0"/>
          <w:marBottom w:val="0"/>
          <w:divBdr>
            <w:top w:val="none" w:sz="0" w:space="0" w:color="auto"/>
            <w:left w:val="none" w:sz="0" w:space="0" w:color="auto"/>
            <w:bottom w:val="none" w:sz="0" w:space="0" w:color="auto"/>
            <w:right w:val="none" w:sz="0" w:space="0" w:color="auto"/>
          </w:divBdr>
        </w:div>
        <w:div w:id="1424952556">
          <w:marLeft w:val="0"/>
          <w:marRight w:val="0"/>
          <w:marTop w:val="0"/>
          <w:marBottom w:val="0"/>
          <w:divBdr>
            <w:top w:val="none" w:sz="0" w:space="0" w:color="auto"/>
            <w:left w:val="none" w:sz="0" w:space="0" w:color="auto"/>
            <w:bottom w:val="none" w:sz="0" w:space="0" w:color="auto"/>
            <w:right w:val="none" w:sz="0" w:space="0" w:color="auto"/>
          </w:divBdr>
        </w:div>
        <w:div w:id="1485778616">
          <w:marLeft w:val="0"/>
          <w:marRight w:val="0"/>
          <w:marTop w:val="0"/>
          <w:marBottom w:val="0"/>
          <w:divBdr>
            <w:top w:val="none" w:sz="0" w:space="0" w:color="auto"/>
            <w:left w:val="none" w:sz="0" w:space="0" w:color="auto"/>
            <w:bottom w:val="none" w:sz="0" w:space="0" w:color="auto"/>
            <w:right w:val="none" w:sz="0" w:space="0" w:color="auto"/>
          </w:divBdr>
        </w:div>
        <w:div w:id="1752774934">
          <w:marLeft w:val="0"/>
          <w:marRight w:val="0"/>
          <w:marTop w:val="0"/>
          <w:marBottom w:val="0"/>
          <w:divBdr>
            <w:top w:val="none" w:sz="0" w:space="0" w:color="auto"/>
            <w:left w:val="none" w:sz="0" w:space="0" w:color="auto"/>
            <w:bottom w:val="none" w:sz="0" w:space="0" w:color="auto"/>
            <w:right w:val="none" w:sz="0" w:space="0" w:color="auto"/>
          </w:divBdr>
        </w:div>
        <w:div w:id="488710977">
          <w:marLeft w:val="0"/>
          <w:marRight w:val="0"/>
          <w:marTop w:val="0"/>
          <w:marBottom w:val="0"/>
          <w:divBdr>
            <w:top w:val="none" w:sz="0" w:space="0" w:color="auto"/>
            <w:left w:val="none" w:sz="0" w:space="0" w:color="auto"/>
            <w:bottom w:val="none" w:sz="0" w:space="0" w:color="auto"/>
            <w:right w:val="none" w:sz="0" w:space="0" w:color="auto"/>
          </w:divBdr>
        </w:div>
        <w:div w:id="2131320086">
          <w:marLeft w:val="0"/>
          <w:marRight w:val="0"/>
          <w:marTop w:val="0"/>
          <w:marBottom w:val="0"/>
          <w:divBdr>
            <w:top w:val="none" w:sz="0" w:space="0" w:color="auto"/>
            <w:left w:val="none" w:sz="0" w:space="0" w:color="auto"/>
            <w:bottom w:val="none" w:sz="0" w:space="0" w:color="auto"/>
            <w:right w:val="none" w:sz="0" w:space="0" w:color="auto"/>
          </w:divBdr>
        </w:div>
        <w:div w:id="909660058">
          <w:marLeft w:val="0"/>
          <w:marRight w:val="0"/>
          <w:marTop w:val="0"/>
          <w:marBottom w:val="0"/>
          <w:divBdr>
            <w:top w:val="none" w:sz="0" w:space="0" w:color="auto"/>
            <w:left w:val="none" w:sz="0" w:space="0" w:color="auto"/>
            <w:bottom w:val="none" w:sz="0" w:space="0" w:color="auto"/>
            <w:right w:val="none" w:sz="0" w:space="0" w:color="auto"/>
          </w:divBdr>
        </w:div>
        <w:div w:id="1840579454">
          <w:marLeft w:val="0"/>
          <w:marRight w:val="0"/>
          <w:marTop w:val="0"/>
          <w:marBottom w:val="0"/>
          <w:divBdr>
            <w:top w:val="none" w:sz="0" w:space="0" w:color="auto"/>
            <w:left w:val="none" w:sz="0" w:space="0" w:color="auto"/>
            <w:bottom w:val="none" w:sz="0" w:space="0" w:color="auto"/>
            <w:right w:val="none" w:sz="0" w:space="0" w:color="auto"/>
          </w:divBdr>
        </w:div>
        <w:div w:id="2115399876">
          <w:marLeft w:val="0"/>
          <w:marRight w:val="0"/>
          <w:marTop w:val="0"/>
          <w:marBottom w:val="0"/>
          <w:divBdr>
            <w:top w:val="none" w:sz="0" w:space="0" w:color="auto"/>
            <w:left w:val="none" w:sz="0" w:space="0" w:color="auto"/>
            <w:bottom w:val="none" w:sz="0" w:space="0" w:color="auto"/>
            <w:right w:val="none" w:sz="0" w:space="0" w:color="auto"/>
          </w:divBdr>
        </w:div>
        <w:div w:id="1178546066">
          <w:marLeft w:val="0"/>
          <w:marRight w:val="0"/>
          <w:marTop w:val="0"/>
          <w:marBottom w:val="0"/>
          <w:divBdr>
            <w:top w:val="none" w:sz="0" w:space="0" w:color="auto"/>
            <w:left w:val="none" w:sz="0" w:space="0" w:color="auto"/>
            <w:bottom w:val="none" w:sz="0" w:space="0" w:color="auto"/>
            <w:right w:val="none" w:sz="0" w:space="0" w:color="auto"/>
          </w:divBdr>
        </w:div>
        <w:div w:id="393310574">
          <w:marLeft w:val="0"/>
          <w:marRight w:val="0"/>
          <w:marTop w:val="0"/>
          <w:marBottom w:val="0"/>
          <w:divBdr>
            <w:top w:val="none" w:sz="0" w:space="0" w:color="auto"/>
            <w:left w:val="none" w:sz="0" w:space="0" w:color="auto"/>
            <w:bottom w:val="none" w:sz="0" w:space="0" w:color="auto"/>
            <w:right w:val="none" w:sz="0" w:space="0" w:color="auto"/>
          </w:divBdr>
        </w:div>
        <w:div w:id="929242102">
          <w:marLeft w:val="0"/>
          <w:marRight w:val="0"/>
          <w:marTop w:val="0"/>
          <w:marBottom w:val="0"/>
          <w:divBdr>
            <w:top w:val="none" w:sz="0" w:space="0" w:color="auto"/>
            <w:left w:val="none" w:sz="0" w:space="0" w:color="auto"/>
            <w:bottom w:val="none" w:sz="0" w:space="0" w:color="auto"/>
            <w:right w:val="none" w:sz="0" w:space="0" w:color="auto"/>
          </w:divBdr>
        </w:div>
        <w:div w:id="1129938742">
          <w:marLeft w:val="0"/>
          <w:marRight w:val="0"/>
          <w:marTop w:val="0"/>
          <w:marBottom w:val="0"/>
          <w:divBdr>
            <w:top w:val="none" w:sz="0" w:space="0" w:color="auto"/>
            <w:left w:val="none" w:sz="0" w:space="0" w:color="auto"/>
            <w:bottom w:val="none" w:sz="0" w:space="0" w:color="auto"/>
            <w:right w:val="none" w:sz="0" w:space="0" w:color="auto"/>
          </w:divBdr>
        </w:div>
        <w:div w:id="1925143903">
          <w:marLeft w:val="0"/>
          <w:marRight w:val="0"/>
          <w:marTop w:val="0"/>
          <w:marBottom w:val="0"/>
          <w:divBdr>
            <w:top w:val="none" w:sz="0" w:space="0" w:color="auto"/>
            <w:left w:val="none" w:sz="0" w:space="0" w:color="auto"/>
            <w:bottom w:val="none" w:sz="0" w:space="0" w:color="auto"/>
            <w:right w:val="none" w:sz="0" w:space="0" w:color="auto"/>
          </w:divBdr>
        </w:div>
        <w:div w:id="943463831">
          <w:marLeft w:val="0"/>
          <w:marRight w:val="0"/>
          <w:marTop w:val="0"/>
          <w:marBottom w:val="0"/>
          <w:divBdr>
            <w:top w:val="none" w:sz="0" w:space="0" w:color="auto"/>
            <w:left w:val="none" w:sz="0" w:space="0" w:color="auto"/>
            <w:bottom w:val="none" w:sz="0" w:space="0" w:color="auto"/>
            <w:right w:val="none" w:sz="0" w:space="0" w:color="auto"/>
          </w:divBdr>
        </w:div>
        <w:div w:id="878203595">
          <w:marLeft w:val="0"/>
          <w:marRight w:val="0"/>
          <w:marTop w:val="0"/>
          <w:marBottom w:val="0"/>
          <w:divBdr>
            <w:top w:val="none" w:sz="0" w:space="0" w:color="auto"/>
            <w:left w:val="none" w:sz="0" w:space="0" w:color="auto"/>
            <w:bottom w:val="none" w:sz="0" w:space="0" w:color="auto"/>
            <w:right w:val="none" w:sz="0" w:space="0" w:color="auto"/>
          </w:divBdr>
        </w:div>
        <w:div w:id="1660228258">
          <w:marLeft w:val="0"/>
          <w:marRight w:val="0"/>
          <w:marTop w:val="0"/>
          <w:marBottom w:val="0"/>
          <w:divBdr>
            <w:top w:val="none" w:sz="0" w:space="0" w:color="auto"/>
            <w:left w:val="none" w:sz="0" w:space="0" w:color="auto"/>
            <w:bottom w:val="none" w:sz="0" w:space="0" w:color="auto"/>
            <w:right w:val="none" w:sz="0" w:space="0" w:color="auto"/>
          </w:divBdr>
        </w:div>
        <w:div w:id="1633317574">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755977740">
          <w:marLeft w:val="0"/>
          <w:marRight w:val="0"/>
          <w:marTop w:val="0"/>
          <w:marBottom w:val="0"/>
          <w:divBdr>
            <w:top w:val="none" w:sz="0" w:space="0" w:color="auto"/>
            <w:left w:val="none" w:sz="0" w:space="0" w:color="auto"/>
            <w:bottom w:val="none" w:sz="0" w:space="0" w:color="auto"/>
            <w:right w:val="none" w:sz="0" w:space="0" w:color="auto"/>
          </w:divBdr>
        </w:div>
      </w:divsChild>
    </w:div>
    <w:div w:id="961349222">
      <w:bodyDiv w:val="1"/>
      <w:marLeft w:val="0"/>
      <w:marRight w:val="0"/>
      <w:marTop w:val="0"/>
      <w:marBottom w:val="0"/>
      <w:divBdr>
        <w:top w:val="none" w:sz="0" w:space="0" w:color="auto"/>
        <w:left w:val="none" w:sz="0" w:space="0" w:color="auto"/>
        <w:bottom w:val="none" w:sz="0" w:space="0" w:color="auto"/>
        <w:right w:val="none" w:sz="0" w:space="0" w:color="auto"/>
      </w:divBdr>
    </w:div>
    <w:div w:id="985087022">
      <w:bodyDiv w:val="1"/>
      <w:marLeft w:val="0"/>
      <w:marRight w:val="0"/>
      <w:marTop w:val="0"/>
      <w:marBottom w:val="0"/>
      <w:divBdr>
        <w:top w:val="none" w:sz="0" w:space="0" w:color="auto"/>
        <w:left w:val="none" w:sz="0" w:space="0" w:color="auto"/>
        <w:bottom w:val="none" w:sz="0" w:space="0" w:color="auto"/>
        <w:right w:val="none" w:sz="0" w:space="0" w:color="auto"/>
      </w:divBdr>
    </w:div>
    <w:div w:id="987783494">
      <w:bodyDiv w:val="1"/>
      <w:marLeft w:val="0"/>
      <w:marRight w:val="0"/>
      <w:marTop w:val="0"/>
      <w:marBottom w:val="0"/>
      <w:divBdr>
        <w:top w:val="none" w:sz="0" w:space="0" w:color="auto"/>
        <w:left w:val="none" w:sz="0" w:space="0" w:color="auto"/>
        <w:bottom w:val="none" w:sz="0" w:space="0" w:color="auto"/>
        <w:right w:val="none" w:sz="0" w:space="0" w:color="auto"/>
      </w:divBdr>
    </w:div>
    <w:div w:id="1032263699">
      <w:bodyDiv w:val="1"/>
      <w:marLeft w:val="0"/>
      <w:marRight w:val="0"/>
      <w:marTop w:val="0"/>
      <w:marBottom w:val="0"/>
      <w:divBdr>
        <w:top w:val="none" w:sz="0" w:space="0" w:color="auto"/>
        <w:left w:val="none" w:sz="0" w:space="0" w:color="auto"/>
        <w:bottom w:val="none" w:sz="0" w:space="0" w:color="auto"/>
        <w:right w:val="none" w:sz="0" w:space="0" w:color="auto"/>
      </w:divBdr>
    </w:div>
    <w:div w:id="1038624277">
      <w:bodyDiv w:val="1"/>
      <w:marLeft w:val="0"/>
      <w:marRight w:val="0"/>
      <w:marTop w:val="0"/>
      <w:marBottom w:val="0"/>
      <w:divBdr>
        <w:top w:val="none" w:sz="0" w:space="0" w:color="auto"/>
        <w:left w:val="none" w:sz="0" w:space="0" w:color="auto"/>
        <w:bottom w:val="none" w:sz="0" w:space="0" w:color="auto"/>
        <w:right w:val="none" w:sz="0" w:space="0" w:color="auto"/>
      </w:divBdr>
    </w:div>
    <w:div w:id="1141341283">
      <w:bodyDiv w:val="1"/>
      <w:marLeft w:val="0"/>
      <w:marRight w:val="0"/>
      <w:marTop w:val="0"/>
      <w:marBottom w:val="0"/>
      <w:divBdr>
        <w:top w:val="none" w:sz="0" w:space="0" w:color="auto"/>
        <w:left w:val="none" w:sz="0" w:space="0" w:color="auto"/>
        <w:bottom w:val="none" w:sz="0" w:space="0" w:color="auto"/>
        <w:right w:val="none" w:sz="0" w:space="0" w:color="auto"/>
      </w:divBdr>
    </w:div>
    <w:div w:id="1177883832">
      <w:bodyDiv w:val="1"/>
      <w:marLeft w:val="0"/>
      <w:marRight w:val="0"/>
      <w:marTop w:val="0"/>
      <w:marBottom w:val="0"/>
      <w:divBdr>
        <w:top w:val="none" w:sz="0" w:space="0" w:color="auto"/>
        <w:left w:val="none" w:sz="0" w:space="0" w:color="auto"/>
        <w:bottom w:val="none" w:sz="0" w:space="0" w:color="auto"/>
        <w:right w:val="none" w:sz="0" w:space="0" w:color="auto"/>
      </w:divBdr>
    </w:div>
    <w:div w:id="1237935909">
      <w:bodyDiv w:val="1"/>
      <w:marLeft w:val="0"/>
      <w:marRight w:val="0"/>
      <w:marTop w:val="0"/>
      <w:marBottom w:val="0"/>
      <w:divBdr>
        <w:top w:val="none" w:sz="0" w:space="0" w:color="auto"/>
        <w:left w:val="none" w:sz="0" w:space="0" w:color="auto"/>
        <w:bottom w:val="none" w:sz="0" w:space="0" w:color="auto"/>
        <w:right w:val="none" w:sz="0" w:space="0" w:color="auto"/>
      </w:divBdr>
    </w:div>
    <w:div w:id="1246063439">
      <w:bodyDiv w:val="1"/>
      <w:marLeft w:val="0"/>
      <w:marRight w:val="0"/>
      <w:marTop w:val="0"/>
      <w:marBottom w:val="0"/>
      <w:divBdr>
        <w:top w:val="none" w:sz="0" w:space="0" w:color="auto"/>
        <w:left w:val="none" w:sz="0" w:space="0" w:color="auto"/>
        <w:bottom w:val="none" w:sz="0" w:space="0" w:color="auto"/>
        <w:right w:val="none" w:sz="0" w:space="0" w:color="auto"/>
      </w:divBdr>
    </w:div>
    <w:div w:id="1256860747">
      <w:bodyDiv w:val="1"/>
      <w:marLeft w:val="0"/>
      <w:marRight w:val="0"/>
      <w:marTop w:val="0"/>
      <w:marBottom w:val="0"/>
      <w:divBdr>
        <w:top w:val="none" w:sz="0" w:space="0" w:color="auto"/>
        <w:left w:val="none" w:sz="0" w:space="0" w:color="auto"/>
        <w:bottom w:val="none" w:sz="0" w:space="0" w:color="auto"/>
        <w:right w:val="none" w:sz="0" w:space="0" w:color="auto"/>
      </w:divBdr>
    </w:div>
    <w:div w:id="1285773111">
      <w:bodyDiv w:val="1"/>
      <w:marLeft w:val="0"/>
      <w:marRight w:val="0"/>
      <w:marTop w:val="0"/>
      <w:marBottom w:val="0"/>
      <w:divBdr>
        <w:top w:val="none" w:sz="0" w:space="0" w:color="auto"/>
        <w:left w:val="none" w:sz="0" w:space="0" w:color="auto"/>
        <w:bottom w:val="none" w:sz="0" w:space="0" w:color="auto"/>
        <w:right w:val="none" w:sz="0" w:space="0" w:color="auto"/>
      </w:divBdr>
    </w:div>
    <w:div w:id="1295213498">
      <w:bodyDiv w:val="1"/>
      <w:marLeft w:val="0"/>
      <w:marRight w:val="0"/>
      <w:marTop w:val="0"/>
      <w:marBottom w:val="0"/>
      <w:divBdr>
        <w:top w:val="none" w:sz="0" w:space="0" w:color="auto"/>
        <w:left w:val="none" w:sz="0" w:space="0" w:color="auto"/>
        <w:bottom w:val="none" w:sz="0" w:space="0" w:color="auto"/>
        <w:right w:val="none" w:sz="0" w:space="0" w:color="auto"/>
      </w:divBdr>
    </w:div>
    <w:div w:id="1296637396">
      <w:bodyDiv w:val="1"/>
      <w:marLeft w:val="0"/>
      <w:marRight w:val="0"/>
      <w:marTop w:val="0"/>
      <w:marBottom w:val="0"/>
      <w:divBdr>
        <w:top w:val="none" w:sz="0" w:space="0" w:color="auto"/>
        <w:left w:val="none" w:sz="0" w:space="0" w:color="auto"/>
        <w:bottom w:val="none" w:sz="0" w:space="0" w:color="auto"/>
        <w:right w:val="none" w:sz="0" w:space="0" w:color="auto"/>
      </w:divBdr>
    </w:div>
    <w:div w:id="1304577612">
      <w:bodyDiv w:val="1"/>
      <w:marLeft w:val="0"/>
      <w:marRight w:val="0"/>
      <w:marTop w:val="0"/>
      <w:marBottom w:val="0"/>
      <w:divBdr>
        <w:top w:val="none" w:sz="0" w:space="0" w:color="auto"/>
        <w:left w:val="none" w:sz="0" w:space="0" w:color="auto"/>
        <w:bottom w:val="none" w:sz="0" w:space="0" w:color="auto"/>
        <w:right w:val="none" w:sz="0" w:space="0" w:color="auto"/>
      </w:divBdr>
    </w:div>
    <w:div w:id="1321805985">
      <w:bodyDiv w:val="1"/>
      <w:marLeft w:val="0"/>
      <w:marRight w:val="0"/>
      <w:marTop w:val="0"/>
      <w:marBottom w:val="0"/>
      <w:divBdr>
        <w:top w:val="none" w:sz="0" w:space="0" w:color="auto"/>
        <w:left w:val="none" w:sz="0" w:space="0" w:color="auto"/>
        <w:bottom w:val="none" w:sz="0" w:space="0" w:color="auto"/>
        <w:right w:val="none" w:sz="0" w:space="0" w:color="auto"/>
      </w:divBdr>
    </w:div>
    <w:div w:id="1360354925">
      <w:bodyDiv w:val="1"/>
      <w:marLeft w:val="0"/>
      <w:marRight w:val="0"/>
      <w:marTop w:val="0"/>
      <w:marBottom w:val="0"/>
      <w:divBdr>
        <w:top w:val="none" w:sz="0" w:space="0" w:color="auto"/>
        <w:left w:val="none" w:sz="0" w:space="0" w:color="auto"/>
        <w:bottom w:val="none" w:sz="0" w:space="0" w:color="auto"/>
        <w:right w:val="none" w:sz="0" w:space="0" w:color="auto"/>
      </w:divBdr>
    </w:div>
    <w:div w:id="1432166824">
      <w:bodyDiv w:val="1"/>
      <w:marLeft w:val="0"/>
      <w:marRight w:val="0"/>
      <w:marTop w:val="0"/>
      <w:marBottom w:val="0"/>
      <w:divBdr>
        <w:top w:val="none" w:sz="0" w:space="0" w:color="auto"/>
        <w:left w:val="none" w:sz="0" w:space="0" w:color="auto"/>
        <w:bottom w:val="none" w:sz="0" w:space="0" w:color="auto"/>
        <w:right w:val="none" w:sz="0" w:space="0" w:color="auto"/>
      </w:divBdr>
    </w:div>
    <w:div w:id="1464425661">
      <w:bodyDiv w:val="1"/>
      <w:marLeft w:val="0"/>
      <w:marRight w:val="0"/>
      <w:marTop w:val="0"/>
      <w:marBottom w:val="0"/>
      <w:divBdr>
        <w:top w:val="none" w:sz="0" w:space="0" w:color="auto"/>
        <w:left w:val="none" w:sz="0" w:space="0" w:color="auto"/>
        <w:bottom w:val="none" w:sz="0" w:space="0" w:color="auto"/>
        <w:right w:val="none" w:sz="0" w:space="0" w:color="auto"/>
      </w:divBdr>
    </w:div>
    <w:div w:id="1468938473">
      <w:bodyDiv w:val="1"/>
      <w:marLeft w:val="0"/>
      <w:marRight w:val="0"/>
      <w:marTop w:val="0"/>
      <w:marBottom w:val="0"/>
      <w:divBdr>
        <w:top w:val="none" w:sz="0" w:space="0" w:color="auto"/>
        <w:left w:val="none" w:sz="0" w:space="0" w:color="auto"/>
        <w:bottom w:val="none" w:sz="0" w:space="0" w:color="auto"/>
        <w:right w:val="none" w:sz="0" w:space="0" w:color="auto"/>
      </w:divBdr>
    </w:div>
    <w:div w:id="1499886192">
      <w:bodyDiv w:val="1"/>
      <w:marLeft w:val="0"/>
      <w:marRight w:val="0"/>
      <w:marTop w:val="0"/>
      <w:marBottom w:val="0"/>
      <w:divBdr>
        <w:top w:val="none" w:sz="0" w:space="0" w:color="auto"/>
        <w:left w:val="none" w:sz="0" w:space="0" w:color="auto"/>
        <w:bottom w:val="none" w:sz="0" w:space="0" w:color="auto"/>
        <w:right w:val="none" w:sz="0" w:space="0" w:color="auto"/>
      </w:divBdr>
    </w:div>
    <w:div w:id="1501500446">
      <w:bodyDiv w:val="1"/>
      <w:marLeft w:val="0"/>
      <w:marRight w:val="0"/>
      <w:marTop w:val="0"/>
      <w:marBottom w:val="0"/>
      <w:divBdr>
        <w:top w:val="none" w:sz="0" w:space="0" w:color="auto"/>
        <w:left w:val="none" w:sz="0" w:space="0" w:color="auto"/>
        <w:bottom w:val="none" w:sz="0" w:space="0" w:color="auto"/>
        <w:right w:val="none" w:sz="0" w:space="0" w:color="auto"/>
      </w:divBdr>
    </w:div>
    <w:div w:id="1501777955">
      <w:bodyDiv w:val="1"/>
      <w:marLeft w:val="0"/>
      <w:marRight w:val="0"/>
      <w:marTop w:val="0"/>
      <w:marBottom w:val="0"/>
      <w:divBdr>
        <w:top w:val="none" w:sz="0" w:space="0" w:color="auto"/>
        <w:left w:val="none" w:sz="0" w:space="0" w:color="auto"/>
        <w:bottom w:val="none" w:sz="0" w:space="0" w:color="auto"/>
        <w:right w:val="none" w:sz="0" w:space="0" w:color="auto"/>
      </w:divBdr>
    </w:div>
    <w:div w:id="1505633726">
      <w:bodyDiv w:val="1"/>
      <w:marLeft w:val="0"/>
      <w:marRight w:val="0"/>
      <w:marTop w:val="0"/>
      <w:marBottom w:val="0"/>
      <w:divBdr>
        <w:top w:val="none" w:sz="0" w:space="0" w:color="auto"/>
        <w:left w:val="none" w:sz="0" w:space="0" w:color="auto"/>
        <w:bottom w:val="none" w:sz="0" w:space="0" w:color="auto"/>
        <w:right w:val="none" w:sz="0" w:space="0" w:color="auto"/>
      </w:divBdr>
    </w:div>
    <w:div w:id="1537540420">
      <w:bodyDiv w:val="1"/>
      <w:marLeft w:val="0"/>
      <w:marRight w:val="0"/>
      <w:marTop w:val="0"/>
      <w:marBottom w:val="0"/>
      <w:divBdr>
        <w:top w:val="none" w:sz="0" w:space="0" w:color="auto"/>
        <w:left w:val="none" w:sz="0" w:space="0" w:color="auto"/>
        <w:bottom w:val="none" w:sz="0" w:space="0" w:color="auto"/>
        <w:right w:val="none" w:sz="0" w:space="0" w:color="auto"/>
      </w:divBdr>
    </w:div>
    <w:div w:id="1663704718">
      <w:bodyDiv w:val="1"/>
      <w:marLeft w:val="0"/>
      <w:marRight w:val="0"/>
      <w:marTop w:val="0"/>
      <w:marBottom w:val="0"/>
      <w:divBdr>
        <w:top w:val="none" w:sz="0" w:space="0" w:color="auto"/>
        <w:left w:val="none" w:sz="0" w:space="0" w:color="auto"/>
        <w:bottom w:val="none" w:sz="0" w:space="0" w:color="auto"/>
        <w:right w:val="none" w:sz="0" w:space="0" w:color="auto"/>
      </w:divBdr>
    </w:div>
    <w:div w:id="1666350641">
      <w:bodyDiv w:val="1"/>
      <w:marLeft w:val="0"/>
      <w:marRight w:val="0"/>
      <w:marTop w:val="0"/>
      <w:marBottom w:val="0"/>
      <w:divBdr>
        <w:top w:val="none" w:sz="0" w:space="0" w:color="auto"/>
        <w:left w:val="none" w:sz="0" w:space="0" w:color="auto"/>
        <w:bottom w:val="none" w:sz="0" w:space="0" w:color="auto"/>
        <w:right w:val="none" w:sz="0" w:space="0" w:color="auto"/>
      </w:divBdr>
      <w:divsChild>
        <w:div w:id="345136444">
          <w:marLeft w:val="0"/>
          <w:marRight w:val="0"/>
          <w:marTop w:val="0"/>
          <w:marBottom w:val="0"/>
          <w:divBdr>
            <w:top w:val="none" w:sz="0" w:space="0" w:color="auto"/>
            <w:left w:val="none" w:sz="0" w:space="0" w:color="auto"/>
            <w:bottom w:val="none" w:sz="0" w:space="0" w:color="auto"/>
            <w:right w:val="none" w:sz="0" w:space="0" w:color="auto"/>
          </w:divBdr>
        </w:div>
      </w:divsChild>
    </w:div>
    <w:div w:id="1683556055">
      <w:bodyDiv w:val="1"/>
      <w:marLeft w:val="0"/>
      <w:marRight w:val="0"/>
      <w:marTop w:val="0"/>
      <w:marBottom w:val="0"/>
      <w:divBdr>
        <w:top w:val="none" w:sz="0" w:space="0" w:color="auto"/>
        <w:left w:val="none" w:sz="0" w:space="0" w:color="auto"/>
        <w:bottom w:val="none" w:sz="0" w:space="0" w:color="auto"/>
        <w:right w:val="none" w:sz="0" w:space="0" w:color="auto"/>
      </w:divBdr>
    </w:div>
    <w:div w:id="1708986126">
      <w:bodyDiv w:val="1"/>
      <w:marLeft w:val="0"/>
      <w:marRight w:val="0"/>
      <w:marTop w:val="0"/>
      <w:marBottom w:val="0"/>
      <w:divBdr>
        <w:top w:val="none" w:sz="0" w:space="0" w:color="auto"/>
        <w:left w:val="none" w:sz="0" w:space="0" w:color="auto"/>
        <w:bottom w:val="none" w:sz="0" w:space="0" w:color="auto"/>
        <w:right w:val="none" w:sz="0" w:space="0" w:color="auto"/>
      </w:divBdr>
    </w:div>
    <w:div w:id="1737244766">
      <w:bodyDiv w:val="1"/>
      <w:marLeft w:val="0"/>
      <w:marRight w:val="0"/>
      <w:marTop w:val="0"/>
      <w:marBottom w:val="0"/>
      <w:divBdr>
        <w:top w:val="none" w:sz="0" w:space="0" w:color="auto"/>
        <w:left w:val="none" w:sz="0" w:space="0" w:color="auto"/>
        <w:bottom w:val="none" w:sz="0" w:space="0" w:color="auto"/>
        <w:right w:val="none" w:sz="0" w:space="0" w:color="auto"/>
      </w:divBdr>
    </w:div>
    <w:div w:id="1757827455">
      <w:bodyDiv w:val="1"/>
      <w:marLeft w:val="0"/>
      <w:marRight w:val="0"/>
      <w:marTop w:val="0"/>
      <w:marBottom w:val="0"/>
      <w:divBdr>
        <w:top w:val="none" w:sz="0" w:space="0" w:color="auto"/>
        <w:left w:val="none" w:sz="0" w:space="0" w:color="auto"/>
        <w:bottom w:val="none" w:sz="0" w:space="0" w:color="auto"/>
        <w:right w:val="none" w:sz="0" w:space="0" w:color="auto"/>
      </w:divBdr>
    </w:div>
    <w:div w:id="1772164855">
      <w:bodyDiv w:val="1"/>
      <w:marLeft w:val="0"/>
      <w:marRight w:val="0"/>
      <w:marTop w:val="0"/>
      <w:marBottom w:val="0"/>
      <w:divBdr>
        <w:top w:val="none" w:sz="0" w:space="0" w:color="auto"/>
        <w:left w:val="none" w:sz="0" w:space="0" w:color="auto"/>
        <w:bottom w:val="none" w:sz="0" w:space="0" w:color="auto"/>
        <w:right w:val="none" w:sz="0" w:space="0" w:color="auto"/>
      </w:divBdr>
    </w:div>
    <w:div w:id="1786265859">
      <w:bodyDiv w:val="1"/>
      <w:marLeft w:val="0"/>
      <w:marRight w:val="0"/>
      <w:marTop w:val="0"/>
      <w:marBottom w:val="0"/>
      <w:divBdr>
        <w:top w:val="none" w:sz="0" w:space="0" w:color="auto"/>
        <w:left w:val="none" w:sz="0" w:space="0" w:color="auto"/>
        <w:bottom w:val="none" w:sz="0" w:space="0" w:color="auto"/>
        <w:right w:val="none" w:sz="0" w:space="0" w:color="auto"/>
      </w:divBdr>
    </w:div>
    <w:div w:id="1793090963">
      <w:bodyDiv w:val="1"/>
      <w:marLeft w:val="0"/>
      <w:marRight w:val="0"/>
      <w:marTop w:val="0"/>
      <w:marBottom w:val="0"/>
      <w:divBdr>
        <w:top w:val="none" w:sz="0" w:space="0" w:color="auto"/>
        <w:left w:val="none" w:sz="0" w:space="0" w:color="auto"/>
        <w:bottom w:val="none" w:sz="0" w:space="0" w:color="auto"/>
        <w:right w:val="none" w:sz="0" w:space="0" w:color="auto"/>
      </w:divBdr>
    </w:div>
    <w:div w:id="1838811209">
      <w:bodyDiv w:val="1"/>
      <w:marLeft w:val="0"/>
      <w:marRight w:val="0"/>
      <w:marTop w:val="0"/>
      <w:marBottom w:val="0"/>
      <w:divBdr>
        <w:top w:val="none" w:sz="0" w:space="0" w:color="auto"/>
        <w:left w:val="none" w:sz="0" w:space="0" w:color="auto"/>
        <w:bottom w:val="none" w:sz="0" w:space="0" w:color="auto"/>
        <w:right w:val="none" w:sz="0" w:space="0" w:color="auto"/>
      </w:divBdr>
    </w:div>
    <w:div w:id="1845633786">
      <w:bodyDiv w:val="1"/>
      <w:marLeft w:val="0"/>
      <w:marRight w:val="0"/>
      <w:marTop w:val="0"/>
      <w:marBottom w:val="0"/>
      <w:divBdr>
        <w:top w:val="none" w:sz="0" w:space="0" w:color="auto"/>
        <w:left w:val="none" w:sz="0" w:space="0" w:color="auto"/>
        <w:bottom w:val="none" w:sz="0" w:space="0" w:color="auto"/>
        <w:right w:val="none" w:sz="0" w:space="0" w:color="auto"/>
      </w:divBdr>
    </w:div>
    <w:div w:id="1848136827">
      <w:bodyDiv w:val="1"/>
      <w:marLeft w:val="0"/>
      <w:marRight w:val="0"/>
      <w:marTop w:val="0"/>
      <w:marBottom w:val="0"/>
      <w:divBdr>
        <w:top w:val="none" w:sz="0" w:space="0" w:color="auto"/>
        <w:left w:val="none" w:sz="0" w:space="0" w:color="auto"/>
        <w:bottom w:val="none" w:sz="0" w:space="0" w:color="auto"/>
        <w:right w:val="none" w:sz="0" w:space="0" w:color="auto"/>
      </w:divBdr>
    </w:div>
    <w:div w:id="1917469457">
      <w:bodyDiv w:val="1"/>
      <w:marLeft w:val="0"/>
      <w:marRight w:val="0"/>
      <w:marTop w:val="0"/>
      <w:marBottom w:val="0"/>
      <w:divBdr>
        <w:top w:val="none" w:sz="0" w:space="0" w:color="auto"/>
        <w:left w:val="none" w:sz="0" w:space="0" w:color="auto"/>
        <w:bottom w:val="none" w:sz="0" w:space="0" w:color="auto"/>
        <w:right w:val="none" w:sz="0" w:space="0" w:color="auto"/>
      </w:divBdr>
    </w:div>
    <w:div w:id="1990985172">
      <w:bodyDiv w:val="1"/>
      <w:marLeft w:val="0"/>
      <w:marRight w:val="0"/>
      <w:marTop w:val="0"/>
      <w:marBottom w:val="0"/>
      <w:divBdr>
        <w:top w:val="none" w:sz="0" w:space="0" w:color="auto"/>
        <w:left w:val="none" w:sz="0" w:space="0" w:color="auto"/>
        <w:bottom w:val="none" w:sz="0" w:space="0" w:color="auto"/>
        <w:right w:val="none" w:sz="0" w:space="0" w:color="auto"/>
      </w:divBdr>
    </w:div>
    <w:div w:id="2016881367">
      <w:bodyDiv w:val="1"/>
      <w:marLeft w:val="0"/>
      <w:marRight w:val="0"/>
      <w:marTop w:val="0"/>
      <w:marBottom w:val="0"/>
      <w:divBdr>
        <w:top w:val="none" w:sz="0" w:space="0" w:color="auto"/>
        <w:left w:val="none" w:sz="0" w:space="0" w:color="auto"/>
        <w:bottom w:val="none" w:sz="0" w:space="0" w:color="auto"/>
        <w:right w:val="none" w:sz="0" w:space="0" w:color="auto"/>
      </w:divBdr>
    </w:div>
    <w:div w:id="2030257560">
      <w:bodyDiv w:val="1"/>
      <w:marLeft w:val="0"/>
      <w:marRight w:val="0"/>
      <w:marTop w:val="0"/>
      <w:marBottom w:val="0"/>
      <w:divBdr>
        <w:top w:val="none" w:sz="0" w:space="0" w:color="auto"/>
        <w:left w:val="none" w:sz="0" w:space="0" w:color="auto"/>
        <w:bottom w:val="none" w:sz="0" w:space="0" w:color="auto"/>
        <w:right w:val="none" w:sz="0" w:space="0" w:color="auto"/>
      </w:divBdr>
    </w:div>
    <w:div w:id="2051951473">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redcross.org.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hyperlink" Target="mailto:zakaz@redcross.org.ua"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2T12:31:40.754"/>
    </inkml:context>
    <inkml:brush xml:id="br0">
      <inkml:brushProperty name="width" value="0.1" units="cm"/>
      <inkml:brushProperty name="height" value="0.1" units="cm"/>
      <inkml:brushProperty name="color" value="#FFFFFF"/>
    </inkml:brush>
  </inkml:definitions>
  <inkml:trace contextRef="#ctx0" brushRef="#br0">2019 238 24575,'-293'-11'0,"37"0"0,127 9 0,-434 4 0,547-1 0,0 0 0,0 1 0,-24 7 0,38-7 0,11-2 0,23-2 0,-26 1 0,448-17 0,-81 5 0,486-58 0,-781 64 0,-12 0 0,-47 4 0,-25 1 0,-33 2 0,37 0 0,-1397 4 0,682 35 0,648-31 0,51-3 0,17-2 0,26 1 0,111-5 0,179-23 0,-256 18 0,527-68 0,-543 64 0,-44 10 0,1 0 0,0 0 0,0 0 0,0 0 0,0 0 0,0 0 0,0 0 0,-1 0 0,1-1 0,0 1 0,0 0 0,0 0 0,0 0 0,0 0 0,0 0 0,0 0 0,0-1 0,0 1 0,0 0 0,0 0 0,0 0 0,-1 0 0,1 0 0,0-1 0,0 1 0,0 0 0,0 0 0,0 0 0,0 0 0,1-1 0,-1 1 0,0 0 0,0 0 0,0 0 0,0 0 0,0 0 0,0-1 0,0 1 0,0 0 0,0 0 0,0 0 0,0 0 0,0 0 0,1 0 0,-1 0 0,0-1 0,0 1 0,0 0 0,0 0 0,-21-4 0,-1 2 0,0 0 0,0 1 0,-28 3 0,-4-1 0,-74-1 0,-329 4 0,5 29 0,428-30 0,-42 7 0,61-9 0,0 0 0,0 0 0,1 1 0,-1-1 0,0 1 0,1 0 0,-1 1 0,-7 4 0,12-6 0,0-1 0,-1 0 0,1 1 0,0-1 0,0 0 0,-1 1 0,1-1 0,0 1 0,0-1 0,0 0 0,-1 1 0,1-1 0,0 1 0,0-1 0,0 1 0,0-1 0,0 1 0,0-1 0,0 1 0,0-1 0,0 1 0,0-1 0,0 1 0,0-1 0,0 0 0,0 1 0,1-1 0,-1 1 0,0-1 0,0 1 0,0-1 0,1 0 0,-1 1 0,0-1 0,0 1 0,1-1 0,-1 0 0,0 1 0,1-1 0,-1 0 0,1 0 0,-1 1 0,0-1 0,1 0 0,-1 0 0,1 0 0,-1 1 0,1-1 0,-1 0 0,0 0 0,2 0 0,13 7 0,2-1 0,-1-1 0,0 0 0,1-1 0,0-1 0,21 1 0,-15-1 0,703 86 0,-324-42 0,-369-43 0,-12-3 0,-1 2 0,1 1 0,30 9 0,-51-13 0,1-1 0,-1 1 0,0 0 0,0 0 0,1 0 0,-1 0 0,0 0 0,1 0 0,-1 0 0,0 0 0,0 1 0,1-1 0,-1 0 0,0 0 0,0 0 0,1 0 0,-1 0 0,0 0 0,0 0 0,1 1 0,-1-1 0,0 0 0,0 0 0,0 0 0,1 1 0,-1-1 0,0 0 0,0 0 0,0 0 0,0 1 0,1-1 0,-1 0 0,0 0 0,0 1 0,0-1 0,0 0 0,0 1 0,0-1 0,0 0 0,0 0 0,0 1 0,0-1 0,0 0 0,0 0 0,0 1 0,0-1 0,0 0 0,0 1 0,0-1 0,0 0 0,0 0 0,0 1 0,-1-1 0,1 0 0,0 0 0,0 1 0,0-1 0,0 0 0,-1 0 0,1 0 0,0 1 0,0-1 0,0 0 0,-1 0 0,1 0 0,0 0 0,-1 1 0,-12 5 0,1-1 0,-1-1 0,-1 0 0,1 0 0,-27 3 0,28-5 0,-89 13 0,-130 3 0,-103-15 0,293-4 0,16 1 0,13 1 0,0-1 0,-1 0 0,1-1 0,-19-4 0,31 5 0,1 0 0,-1-1 0,0 1 0,0 0 0,0 0 0,1 0 0,-1 0 0,0 0 0,0 0 0,0 0 0,0 0 0,0-1 0,1 1 0,-1 0 0,0 0 0,0 0 0,0 0 0,0 0 0,0-1 0,0 1 0,0 0 0,1 0 0,-1 0 0,0 0 0,0-1 0,0 1 0,0 0 0,0 0 0,0 0 0,0-1 0,0 1 0,0 0 0,0 0 0,0 0 0,0-1 0,0 1 0,0 0 0,0 0 0,0 0 0,0-1 0,-1 1 0,1 0 0,0 0 0,0 0 0,0 0 0,0-1 0,0 1 0,0 0 0,0 0 0,-1 0 0,1 0 0,0 0 0,0-1 0,0 1 0,0 0 0,-1 0 0,1 0 0,0 0 0,0 0 0,0 0 0,0 0 0,-1 0 0,1 0 0,0 0 0,0 0 0,-1 0 0,12-5 0,-1 0 0,1 1 0,0 1 0,0 0 0,21-3 0,-8 2 0,395-71 0,-82 17 0,-179 29 0,-135 22 0,-48 3 0,-427 14 0,319-3 0,-290 11-251,-233 13-241,734-28 492,1870-39-1543,-1902 34 1542,1169-54-27,-18-53 171,-1141 102 7,-4 1 60,84-20 1,-125 21-211,-17 3 0,-26 0 2,1 2 0,-1 1 1,1 1-1,-50 11 0,19-3 254,-642 115 1078,682-118-1334,16-3 0,9-2 0,1-1 0,-1-1 0,0 1 0,1 0 0,-1-1 0,0 0 0,1 0 0,3 0 0,176 2 0,184-23 0,-310 12 0,-48 5 0,-17 0 0,-24-1 0,-386-2 0,276 8 0,-378 1-387,-471-3-642,904-3 1029,73 0 0,22-1 0,26-3 0,647-73 708,12 54 0,-691 27-708,1 0 0,0 0 0,-1 0 0,1 1 0,0-1 0,-1 1 0,1-1 0,-1 1 0,1 0 0,-1 0 0,4 1 0,-6-1 0,0-1 0,0 0 0,1 0 0,-1 1 0,0-1 0,0 0 0,0 0 0,0 1 0,0-1 0,1 0 0,-1 1 0,0-1 0,0 0 0,0 0 0,0 1 0,0-1 0,0 0 0,0 1 0,0-1 0,0 0 0,0 1 0,0-1 0,0 0 0,0 1 0,0-1 0,0 0 0,0 0 0,-1 1 0,1-1 0,0 0 0,0 1 0,-15 14 0,-24 8 0,-12 11 0,50-34 0,1 0 0,-1 0 0,1 1 0,0-1 0,-1 0 0,1 0 0,-1 0 0,1 1 0,0-1 0,-1 0 0,1 1 0,0-1 0,-1 0 0,1 1 0,0-1 0,-1 0 0,1 1 0,0-1 0,0 0 0,0 1 0,-1-1 0,1 1 0,0-1 0,0 1 0,0-1 0,0 1 0,0-1 0,0 0 0,0 1 0,0-1 0,0 1 0,0-1 0,0 1 0,0-1 0,0 1 0,0-1 0,0 1 0,0-1 0,0 0 0,1 1 0,-1 0 0,1-1 0,0 1 0,1-1 0,-1 0 0,0 1 0,0-1 0,0 0 0,0 0 0,1 0 0,-1 0 0,0 0 0,0 0 0,0 0 0,1 0 0,0-1 0,-1 1 0,1 0 0,-1-1 0,0 1 0,0 0 0,0-1 0,0 1 0,0-1 0,0 1 0,0-1 0,0 1 0,0-1 0,0 0 0,0 0 0,0 1 0,1-2 0,-2 1 0,0 0 0,0 1 0,0-1 0,0 1 0,0-1 0,0 1 0,0-1 0,0 1 0,0-1 0,0 0 0,-1 1 0,1-1 0,0 1 0,0-1 0,-1 1 0,1-1 0,0 1 0,0-1 0,-1 1 0,1-1 0,0 1 0,-1 0 0,1-1 0,-1 1 0,1-1 0,-1 1 0,1 0 0,-1-1 0,1 1 0,-1 0 0,1 0 0,-1 0 0,1-1 0,-1 1 0,1 0 0,-1 0 0,0 0 0,-7-3 0,0 0 0,0 0 0,0 1 0,0 1 0,-1-1 0,1 1 0,-1 0 0,1 1 0,-11 1 0,-5 1 0,0 1 0,-24 6 0,-199 65 0,119-32 0,-75 24 0,-253 69 0,417-128 0,1-2 0,-1-2 0,0-2 0,-61-6 0,5 2 0,-11 2 0,817-47 0,-660 42 0,81-8 0,161-39 0,-290 52 0,32-10 0,-34 11 0,0 0 0,0-1 0,0 1 0,0-1 0,0 1 0,0-1 0,0 1 0,-1-1 0,1 1 0,0-1 0,0 0 0,-1 1 0,1-1 0,0 0 0,-1 0 0,1 1 0,0-1 0,-1 0 0,1 0 0,-1 0 0,0 0 0,1 0 0,-1 0 0,0 0 0,1 0 0,-1-1 0,0 1 0,-1 0 0,1 0 0,-1-1 0,0 1 0,1 1 0,-1-1 0,0 0 0,1 0 0,-1 0 0,0 0 0,0 0 0,0 1 0,0-1 0,0 0 0,0 1 0,0-1 0,0 1 0,0-1 0,0 1 0,0-1 0,0 1 0,-2-1 0,-32-6 0,30 6 0,-96-9 0,-189 4 0,185 8 0,-788 1 0,1179-2 0,368-4 0,-11-37 0,-571 30 0,-54 6 0,-16 1 0,-30-1 0,-402 0-4,252 5-151,88 0-102,-1230 28-282,1249-23 539,84-2 0,19-1 0,445-2 657,-12 0-359,-463-1-298,-1 0 0,0 0 0,0-1 0,1 1 0,-1 0 0,0 0 0,0 1 0,1-1 0,-1 0 0,0 0 0,0 0 0,1 1 0,-1-1 0,0 1 0,0-1 0,0 1 0,2 0 0,-25 7 0,-211 27 0,116-19 0,224-14 0,310-3 0,-392 1 0,-21 1 0,-6 0 0,-41 5 0,-691 27 0,710-32 0,-14-2 0,37 0 0,9-1 0,60-8 0,-55 8 0,47-6 0,113-12 0,-166 20 0,452-39 0,-54 10 0,-187 19 0,1386-147-1202,-1523 145 1202,-64 7 0,-17 5 0,0 0 0,0 0 0,0 0 0,0 0 0,-1 0 0,1 0 0,0 0 0,0 0 0,0 0 0,0 0 0,0 0 0,0 0 0,0 0 0,0 0 0,0 0 0,0 0 0,0 0 0,-1 0 0,1 0 0,0 0 0,0 0 0,0 0 0,0 0 0,0 0 0,0 0 0,0 0 0,0 0 0,0 0 0,0 0 0,0 0 0,0 0 0,0 0 0,0-1 0,0 1 0,0 0 0,0 0 0,-1 0 0,1 0 0,0 0 0,0 0 0,0 0 0,0 0 0,0 0 0,0 0 0,0 0 0,0 0 0,0 0 0,0-1 0,0 1 0,0 0 0,0 0 0,0 0 0,0 0 0,0 0 0,1 0 0,-1 0 0,0 0 0,0 0 0,0 0 0,0 0 0,0 0 0,0-1 0,0 1 0,0 0 0,0 0 0,0 0 0,-24-2 0,-56 7 462,-126 22 0,76-7-184,58-11-278,-591 102 0,596-95 0,29-8 0,-71 25 0,101-27 0,14-3 0,20 0 0,56-5 0,97-14 0,84-26 0,-104 16 0,-122 21 0,-25 4 0,0 0 0,-1-1 0,1-1 0,17-6 0,-28 7 0,-9 0 0,-77-3 0,-111 8 0,125-1 0,-531 32 0,565-30 0,29-1 0,59 0 0,732-70 0,-700 57 0,80-13 0,-254 31 0,-193 41 0,105-16 0,139-25 0,40-8 0,1 0 0,-1 0 0,0 0 0,0 0 0,0 0 0,0 0 0,0 0 0,0 1 0,0-1 0,0 0 0,0 0 0,0 0 0,0 0 0,0 0 0,0 0 0,0 1 0,0-1 0,0 0 0,0 0 0,0 0 0,0 0 0,0 0 0,0 0 0,0 1 0,0-1 0,0 0 0,0 0 0,0 0 0,0 0 0,0 0 0,0 0 0,0 0 0,0 1 0,21 0 0,618-12 0,-186 0 0,-422 13 0,-33 1 0,-16 1 0,-69 13 7,-101 5 0,-100-7-141,216-12 5,-294 10-363,-480 26-261,806-34 753,64-2 0,319-16 1245,-313 10-997,-28 1-248,-18 0 1,-80 0-1,-190 21 0,240-10 0,40-6 0,10 0 0,10 0 0,0-1 0,0-1 0,0 0 0,15-1 0,2 0 0,550-32 0,-347 12 0,-176 17 0,-44 3 0,-11 3 0,-20 7 0,-35 7 0,16-8 0,0-2 0,0-1 0,-50 1 0,-112-8 0,92-1 0,97 2 0,-26-1 0,30 1 0,19 0 0,426-36 0,-249 15 0,-43 6 0,483-54 0,-592 63 0,-52 3 0,-14 2 0,-228 21 0,225-12 0,24-3 0,21 0 0,27 0 0,1-2 0,70-4 0,88-19 0,-133 13 0,-18 0 0,-147 8 0,-1495 83-1118,1326-72 1118,249-11 0,24 0 0,34 0 0,820-13 0,-492 3 0,342-31 116,-660 36-46,44-2 676,-62 6-554,-59 7-198,-146 20 6,-219 41 0,334-53 0,48-9 0,12-2 0,8-1 0,0-1 0,0 0 0,0 0 0,0-2 0,21 0 0,-6 0 0,307-14 0,-310 10 0,-43 5 0,-192 30 0,-109 12 0,1001-116 0,-620 70 0,0 3 0,87 11 0,-128-10 0,-1 0 0,1-2 0,0 0 0,-1-1 0,0-1 0,1-1 0,-1-1 0,-1 0 0,1-1 0,-1-1 0,0 0 0,22-14 0,-9 0 0,-30 20 0,1 1 0,-1-1 0,1 1 0,-1 0 0,1-1 0,-1 1 0,1-1 0,-1 0 0,0 1 0,1-1 0,-1 1 0,0-1 0,0 1 0,1-1 0,-1 0 0,0 1 0,0-1 0,0 0 0,0 1 0,1-1 0,-1 0 0,0 1 0,0-1 0,0 0 0,-1 1 0,1-1 0,0 1 0,0-1 0,0 0 0,0 1 0,-1-1 0,1 0 0,0 1 0,0-1 0,-1 1 0,1-1 0,-1 1 0,1-1 0,0 1 0,-1-1 0,1 1 0,-1-1 0,1 1 0,-1-1 0,1 1 0,-1 0 0,0-1 0,1 1 0,-1 0 0,0-1 0,-8-2 0,1 0 0,-1 0 0,0 0 0,0 1 0,-1 0 0,1 1 0,-16 0 0,-68 3 0,56 2 0,0 3 0,1 1 0,0 1 0,-45 19 0,-56 15 0,136-43 0,-1 1 0,1-1 0,-1 0 0,1 1 0,-1-1 0,1 0 0,-1 0 0,1 0 0,-1 0 0,1 0 0,-1-1 0,-2 0 0,4 1 0,0 0 0,0 0 0,-1 0 0,1-1 0,0 1 0,0 0 0,0 0 0,-1-1 0,1 1 0,0 0 0,0 0 0,0-1 0,0 1 0,0 0 0,0-1 0,0 1 0,0 0 0,0 0 0,0-1 0,0 1 0,0 0 0,0-1 0,0 1 0,0 0 0,0 0 0,0-1 0,0 1 0,0 0 0,0-1 0,0 1 0,1 0 0,-1 0 0,0-1 0,0 1 0,0 0 0,1-1 0,1-2 0,1-1 0,0 1 0,0 0 0,0 0 0,0 0 0,1 0 0,4-2 0,26-14 0,71-29 0,-42 21 0,-39 14 0,-25 13 0,1 0 0,0 0 0,0 0 0,0 0 0,-1 0 0,1 0 0,0 0 0,0 0 0,0 0 0,0 0 0,-1-1 0,1 1 0,0 0 0,0 0 0,0 0 0,0 0 0,-1 0 0,1 0 0,0-1 0,0 1 0,0 0 0,0 0 0,0 0 0,0-1 0,0 1 0,-1 0 0,1 0 0,0 0 0,0-1 0,0 1 0,0 0 0,0 0 0,0 0 0,0-1 0,0 1 0,0 0 0,0 0 0,0 0 0,0-1 0,0 1 0,0 0 0,1 0 0,-1 0 0,0-1 0,0 1 0,0 0 0,0 0 0,0 0 0,0 0 0,0-1 0,0 1 0,1 0 0,-1 0 0,0 0 0,0 0 0,0 0 0,0 0 0,1-1 0,-1 1 0,0 0 0,0 0 0,0 0 0,1 0 0,-1 0 0,0 0 0,0 0 0,0 0 0,1 0 0,-1 0 0,-19-2 0,-524 43 0,489-33 0,39-5 0,16 0 0,25 0 0,96-3 0,155-18 0,-170 8 0,67-8 0,-147 18 0,-27 2 0,-15 3 0,-72 13 0,-129 11 0,90-15 0,-740 108 0,837-116 0,27-5 0,6 0 0,43-4 0,-25 2 0,-66 7 0,1-1 0,-154 25 0,271-26 0,76-5 0,-289 2 0,-173-6 0,277 0 0,56-2 0,18 0 0,125-16 0,169-16 0,-166 38 0,-177 10-1365</inkml:trace>
</inkml:ink>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E5B93-057A-4B18-88F8-051EC0D5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7500</Words>
  <Characters>4276</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Ліна Лук'янюк</dc:creator>
  <cp:keywords/>
  <dc:description/>
  <cp:lastModifiedBy>Андрій Сидоренко</cp:lastModifiedBy>
  <cp:revision>13</cp:revision>
  <cp:lastPrinted>2023-01-20T09:57:00Z</cp:lastPrinted>
  <dcterms:created xsi:type="dcterms:W3CDTF">2023-02-07T13:28:00Z</dcterms:created>
  <dcterms:modified xsi:type="dcterms:W3CDTF">2023-02-23T14:12:00Z</dcterms:modified>
</cp:coreProperties>
</file>