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FEB53" w14:textId="77777777" w:rsidR="0005673A" w:rsidRPr="00C85D05" w:rsidRDefault="0005673A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p w14:paraId="70E3A5EB" w14:textId="15E085D3" w:rsidR="0005673A" w:rsidRPr="00C85D05" w:rsidRDefault="005E5349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C85D05">
        <w:rPr>
          <w:rFonts w:ascii="Times New Roman" w:eastAsiaTheme="minorEastAsia" w:hAnsi="Times New Roman"/>
          <w:b/>
          <w:sz w:val="24"/>
          <w:szCs w:val="24"/>
        </w:rPr>
        <w:t xml:space="preserve">м. Київ </w:t>
      </w:r>
      <w:r w:rsidRPr="00C85D05">
        <w:rPr>
          <w:rFonts w:ascii="Times New Roman" w:hAnsi="Times New Roman"/>
        </w:rPr>
        <w:tab/>
      </w:r>
      <w:r w:rsidRPr="00C85D05">
        <w:rPr>
          <w:rFonts w:ascii="Times New Roman" w:hAnsi="Times New Roman"/>
        </w:rPr>
        <w:tab/>
      </w:r>
      <w:r w:rsidRPr="00C85D05">
        <w:rPr>
          <w:rFonts w:ascii="Times New Roman" w:hAnsi="Times New Roman"/>
        </w:rPr>
        <w:tab/>
      </w:r>
      <w:r w:rsidRPr="00C85D05">
        <w:rPr>
          <w:rFonts w:ascii="Times New Roman" w:hAnsi="Times New Roman"/>
        </w:rPr>
        <w:tab/>
      </w:r>
      <w:r w:rsidRPr="00C85D05">
        <w:rPr>
          <w:rFonts w:ascii="Times New Roman" w:hAnsi="Times New Roman"/>
        </w:rPr>
        <w:tab/>
      </w:r>
      <w:r w:rsidRPr="00C85D05">
        <w:rPr>
          <w:rFonts w:ascii="Times New Roman" w:hAnsi="Times New Roman"/>
        </w:rPr>
        <w:tab/>
      </w:r>
      <w:r w:rsidRPr="00C85D05">
        <w:rPr>
          <w:rFonts w:ascii="Times New Roman" w:hAnsi="Times New Roman"/>
        </w:rPr>
        <w:tab/>
      </w:r>
      <w:r w:rsidRPr="00C85D05">
        <w:rPr>
          <w:rFonts w:ascii="Times New Roman" w:eastAsiaTheme="minorEastAsia" w:hAnsi="Times New Roman"/>
          <w:b/>
          <w:sz w:val="24"/>
          <w:szCs w:val="24"/>
        </w:rPr>
        <w:t xml:space="preserve">                          «</w:t>
      </w:r>
      <w:r w:rsidR="00E152A9" w:rsidRPr="00C85D05">
        <w:rPr>
          <w:rFonts w:ascii="Times New Roman" w:eastAsiaTheme="minorEastAsia" w:hAnsi="Times New Roman"/>
          <w:b/>
          <w:sz w:val="24"/>
          <w:szCs w:val="24"/>
          <w:lang w:val="ru-RU"/>
        </w:rPr>
        <w:t>2</w:t>
      </w:r>
      <w:r w:rsidR="00C85D05" w:rsidRPr="00C85D05">
        <w:rPr>
          <w:rFonts w:ascii="Times New Roman" w:eastAsiaTheme="minorEastAsia" w:hAnsi="Times New Roman"/>
          <w:b/>
          <w:sz w:val="24"/>
          <w:szCs w:val="24"/>
          <w:lang w:val="ru-RU"/>
        </w:rPr>
        <w:t>4</w:t>
      </w:r>
      <w:r w:rsidRPr="00C85D05">
        <w:rPr>
          <w:rFonts w:ascii="Times New Roman" w:eastAsiaTheme="minorEastAsia" w:hAnsi="Times New Roman"/>
          <w:b/>
          <w:sz w:val="24"/>
          <w:szCs w:val="24"/>
        </w:rPr>
        <w:t>» жовтня 2022 р.</w:t>
      </w:r>
    </w:p>
    <w:p w14:paraId="68610F3F" w14:textId="77777777" w:rsidR="0005673A" w:rsidRPr="00C85D05" w:rsidRDefault="0005673A">
      <w:pPr>
        <w:spacing w:after="0" w:line="240" w:lineRule="auto"/>
        <w:ind w:left="540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14:paraId="6E92CCDC" w14:textId="77777777" w:rsidR="0005673A" w:rsidRPr="00C85D05" w:rsidRDefault="005E5349">
      <w:pPr>
        <w:spacing w:after="0" w:line="240" w:lineRule="auto"/>
        <w:ind w:left="540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C85D05">
        <w:rPr>
          <w:rFonts w:ascii="Times New Roman" w:eastAsiaTheme="minorEastAsia" w:hAnsi="Times New Roman"/>
          <w:b/>
          <w:sz w:val="24"/>
          <w:szCs w:val="24"/>
        </w:rPr>
        <w:t>ЗАПИТ ЦІНОВИХ ПРОПОЗИЦІЙ</w:t>
      </w:r>
    </w:p>
    <w:p w14:paraId="10CA001F" w14:textId="77777777" w:rsidR="0005673A" w:rsidRPr="00C85D05" w:rsidRDefault="0005673A">
      <w:pPr>
        <w:spacing w:after="0" w:line="240" w:lineRule="auto"/>
        <w:ind w:left="540"/>
        <w:jc w:val="center"/>
        <w:rPr>
          <w:rFonts w:ascii="Times New Roman" w:eastAsiaTheme="minorEastAsia" w:hAnsi="Times New Roman"/>
          <w:sz w:val="24"/>
          <w:szCs w:val="24"/>
        </w:rPr>
      </w:pPr>
    </w:p>
    <w:p w14:paraId="307363D4" w14:textId="77777777" w:rsidR="0005673A" w:rsidRPr="00C85D05" w:rsidRDefault="005E5349">
      <w:pPr>
        <w:spacing w:after="0" w:line="240" w:lineRule="auto"/>
        <w:ind w:left="540"/>
        <w:jc w:val="center"/>
        <w:rPr>
          <w:rFonts w:ascii="Times New Roman" w:eastAsiaTheme="minorEastAsia" w:hAnsi="Times New Roman"/>
          <w:sz w:val="24"/>
          <w:szCs w:val="24"/>
        </w:rPr>
      </w:pPr>
      <w:r w:rsidRPr="00C85D05">
        <w:rPr>
          <w:rFonts w:ascii="Times New Roman" w:eastAsiaTheme="minorEastAsia" w:hAnsi="Times New Roman"/>
          <w:sz w:val="24"/>
          <w:szCs w:val="24"/>
        </w:rPr>
        <w:t>(далі – „</w:t>
      </w:r>
      <w:r w:rsidRPr="00C85D05">
        <w:rPr>
          <w:rFonts w:ascii="Times New Roman" w:eastAsiaTheme="minorEastAsia" w:hAnsi="Times New Roman"/>
          <w:b/>
          <w:sz w:val="24"/>
          <w:szCs w:val="24"/>
        </w:rPr>
        <w:t>Запит</w:t>
      </w:r>
      <w:r w:rsidRPr="00C85D05">
        <w:rPr>
          <w:rFonts w:ascii="Times New Roman" w:eastAsiaTheme="minorEastAsia" w:hAnsi="Times New Roman"/>
          <w:sz w:val="24"/>
          <w:szCs w:val="24"/>
        </w:rPr>
        <w:t>”)</w:t>
      </w:r>
    </w:p>
    <w:p w14:paraId="55C98931" w14:textId="77777777" w:rsidR="0005673A" w:rsidRPr="00C85D05" w:rsidRDefault="0005673A">
      <w:pPr>
        <w:spacing w:after="0" w:line="240" w:lineRule="auto"/>
        <w:ind w:left="540"/>
        <w:jc w:val="center"/>
        <w:rPr>
          <w:rFonts w:ascii="Times New Roman" w:eastAsiaTheme="minorEastAsia" w:hAnsi="Times New Roman"/>
          <w:sz w:val="24"/>
          <w:szCs w:val="24"/>
        </w:rPr>
      </w:pPr>
    </w:p>
    <w:p w14:paraId="2FA0FA16" w14:textId="31302546" w:rsidR="0005673A" w:rsidRPr="00C85D05" w:rsidRDefault="005E534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ru-RU"/>
        </w:rPr>
      </w:pPr>
      <w:r w:rsidRPr="00C85D05">
        <w:rPr>
          <w:rFonts w:ascii="Times New Roman" w:eastAsiaTheme="minorEastAsia" w:hAnsi="Times New Roman"/>
          <w:spacing w:val="-6"/>
          <w:sz w:val="24"/>
          <w:szCs w:val="24"/>
        </w:rPr>
        <w:t xml:space="preserve">Товариство Червоного Хреста України (далі – «ТЧХУ») </w:t>
      </w:r>
      <w:r w:rsidRPr="00C85D05">
        <w:rPr>
          <w:rFonts w:ascii="Times New Roman" w:eastAsiaTheme="minorEastAsia" w:hAnsi="Times New Roman"/>
          <w:spacing w:val="-4"/>
          <w:sz w:val="24"/>
          <w:szCs w:val="24"/>
        </w:rPr>
        <w:t xml:space="preserve"> оголошує конкурс </w:t>
      </w:r>
      <w:r w:rsidRPr="00C85D05">
        <w:rPr>
          <w:rFonts w:ascii="Times New Roman" w:eastAsiaTheme="minorEastAsia" w:hAnsi="Times New Roman"/>
          <w:sz w:val="24"/>
          <w:szCs w:val="24"/>
        </w:rPr>
        <w:t xml:space="preserve">на місцеву закупівлю послуг забезпечення проведення  заходів по корпоративному обслуговуванню </w:t>
      </w:r>
      <w:r w:rsidRPr="00C85D05">
        <w:rPr>
          <w:rFonts w:ascii="Times New Roman" w:eastAsiaTheme="minorEastAsia" w:hAnsi="Times New Roman"/>
          <w:sz w:val="24"/>
          <w:szCs w:val="24"/>
          <w:lang w:val="ru-RU"/>
        </w:rPr>
        <w:t xml:space="preserve">у </w:t>
      </w:r>
      <w:proofErr w:type="spellStart"/>
      <w:r w:rsidRPr="00C85D05">
        <w:rPr>
          <w:rFonts w:ascii="Times New Roman" w:eastAsiaTheme="minorEastAsia" w:hAnsi="Times New Roman"/>
          <w:sz w:val="24"/>
          <w:szCs w:val="24"/>
          <w:lang w:val="ru-RU"/>
        </w:rPr>
        <w:t>період</w:t>
      </w:r>
      <w:proofErr w:type="spellEnd"/>
      <w:r w:rsidRPr="00C85D05">
        <w:rPr>
          <w:rFonts w:ascii="Times New Roman" w:eastAsiaTheme="minorEastAsia" w:hAnsi="Times New Roman"/>
          <w:sz w:val="24"/>
          <w:szCs w:val="24"/>
          <w:lang w:val="ru-RU"/>
        </w:rPr>
        <w:t xml:space="preserve"> з 14.11.2022 по 18.11.2022 року в </w:t>
      </w:r>
      <w:r w:rsidR="006B090F" w:rsidRPr="00C85D05">
        <w:rPr>
          <w:rFonts w:ascii="Times New Roman" w:eastAsiaTheme="minorEastAsia" w:hAnsi="Times New Roman"/>
          <w:sz w:val="24"/>
          <w:szCs w:val="24"/>
        </w:rPr>
        <w:t>Івано-Франківському</w:t>
      </w:r>
      <w:r w:rsidRPr="00C85D05">
        <w:rPr>
          <w:rFonts w:ascii="Times New Roman" w:eastAsiaTheme="minorEastAsia" w:hAnsi="Times New Roman"/>
          <w:sz w:val="24"/>
          <w:szCs w:val="24"/>
        </w:rPr>
        <w:t xml:space="preserve"> регіоні</w:t>
      </w:r>
      <w:r w:rsidRPr="00C85D05">
        <w:rPr>
          <w:rFonts w:ascii="Times New Roman" w:eastAsiaTheme="minorEastAsia" w:hAnsi="Times New Roman"/>
          <w:sz w:val="24"/>
          <w:szCs w:val="24"/>
          <w:lang w:val="ru-RU"/>
        </w:rPr>
        <w:t>.</w:t>
      </w:r>
    </w:p>
    <w:p w14:paraId="4DA6FD4D" w14:textId="77777777" w:rsidR="0005673A" w:rsidRPr="00C85D05" w:rsidRDefault="000567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504E9D" w14:textId="77777777" w:rsidR="0005673A" w:rsidRPr="00C85D05" w:rsidRDefault="005E534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5D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Опис позиції до закупівлі</w:t>
      </w:r>
    </w:p>
    <w:tbl>
      <w:tblPr>
        <w:tblW w:w="10348" w:type="dxa"/>
        <w:tblInd w:w="-719" w:type="dxa"/>
        <w:tblLook w:val="04A0" w:firstRow="1" w:lastRow="0" w:firstColumn="1" w:lastColumn="0" w:noHBand="0" w:noVBand="1"/>
      </w:tblPr>
      <w:tblGrid>
        <w:gridCol w:w="750"/>
        <w:gridCol w:w="2323"/>
        <w:gridCol w:w="1322"/>
        <w:gridCol w:w="5953"/>
      </w:tblGrid>
      <w:tr w:rsidR="0005673A" w:rsidRPr="00C85D05" w14:paraId="01121767" w14:textId="77777777" w:rsidTr="4D5B094E">
        <w:trPr>
          <w:trHeight w:val="615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E49622" w14:textId="77777777" w:rsidR="0005673A" w:rsidRPr="00C85D05" w:rsidRDefault="005E5349" w:rsidP="00E7263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5D05">
              <w:rPr>
                <w:rFonts w:ascii="Times New Roman" w:eastAsiaTheme="minorEastAsia" w:hAnsi="Times New Roman"/>
                <w:sz w:val="24"/>
                <w:szCs w:val="24"/>
              </w:rPr>
              <w:t>№</w:t>
            </w:r>
          </w:p>
        </w:tc>
        <w:tc>
          <w:tcPr>
            <w:tcW w:w="2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0598F" w14:textId="6995915E" w:rsidR="0005673A" w:rsidRPr="00C85D05" w:rsidRDefault="005E5349" w:rsidP="00E7263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5D05">
              <w:rPr>
                <w:rFonts w:ascii="Times New Roman" w:eastAsiaTheme="minorEastAsia" w:hAnsi="Times New Roman"/>
                <w:sz w:val="24"/>
                <w:szCs w:val="24"/>
              </w:rPr>
              <w:t>Назва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58C087" w14:textId="77777777" w:rsidR="0005673A" w:rsidRPr="00C85D05" w:rsidRDefault="005E5349" w:rsidP="00E7263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5D05">
              <w:rPr>
                <w:rFonts w:ascii="Times New Roman" w:eastAsiaTheme="minorEastAsia" w:hAnsi="Times New Roman"/>
                <w:sz w:val="24"/>
                <w:szCs w:val="24"/>
              </w:rPr>
              <w:t>Кількість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DEE55F" w14:textId="77777777" w:rsidR="0005673A" w:rsidRPr="00C85D05" w:rsidRDefault="005E5349" w:rsidP="00E7263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5D05">
              <w:rPr>
                <w:rFonts w:ascii="Times New Roman" w:eastAsiaTheme="minorEastAsia" w:hAnsi="Times New Roman"/>
                <w:sz w:val="24"/>
                <w:szCs w:val="24"/>
              </w:rPr>
              <w:t>Додаткова інформація</w:t>
            </w:r>
          </w:p>
        </w:tc>
      </w:tr>
      <w:tr w:rsidR="0005673A" w:rsidRPr="00C85D05" w14:paraId="6938D516" w14:textId="77777777" w:rsidTr="4D5B094E">
        <w:trPr>
          <w:trHeight w:val="615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186C23" w14:textId="77777777" w:rsidR="0005673A" w:rsidRPr="00C85D05" w:rsidRDefault="005E5349">
            <w:pPr>
              <w:jc w:val="both"/>
              <w:rPr>
                <w:rFonts w:ascii="Times New Roman" w:eastAsiaTheme="minorEastAsia" w:hAnsi="Times New Roman"/>
              </w:rPr>
            </w:pPr>
            <w:r w:rsidRPr="00C85D05">
              <w:rPr>
                <w:rFonts w:ascii="Times New Roman" w:eastAsiaTheme="minorEastAsia" w:hAnsi="Times New Roman"/>
              </w:rPr>
              <w:t>1.</w:t>
            </w:r>
          </w:p>
        </w:tc>
        <w:tc>
          <w:tcPr>
            <w:tcW w:w="2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F94A83" w14:textId="77777777" w:rsidR="0005673A" w:rsidRPr="00C85D05" w:rsidRDefault="005E5349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5D05">
              <w:rPr>
                <w:rFonts w:ascii="Times New Roman" w:eastAsiaTheme="minorEastAsia" w:hAnsi="Times New Roman"/>
                <w:sz w:val="24"/>
                <w:szCs w:val="24"/>
              </w:rPr>
              <w:t>Послуги забезпечення проведення  заходів по корпоративному обслуговуванню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AC7A16" w14:textId="72669C0D" w:rsidR="0005673A" w:rsidRPr="00C85D05" w:rsidRDefault="005E534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5D05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6B090F" w:rsidRPr="00C85D05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  <w:r w:rsidRPr="00C85D05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D49534" w14:textId="13E08863" w:rsidR="0005673A" w:rsidRPr="007522F3" w:rsidRDefault="005E5349" w:rsidP="007522F3">
            <w:pPr>
              <w:pStyle w:val="af3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22F3">
              <w:rPr>
                <w:rFonts w:ascii="Times New Roman" w:eastAsiaTheme="minorEastAsia" w:hAnsi="Times New Roman"/>
                <w:sz w:val="24"/>
                <w:szCs w:val="24"/>
              </w:rPr>
              <w:t>Розробка програми проведення корпоративного заходу.</w:t>
            </w:r>
          </w:p>
          <w:p w14:paraId="406CC56E" w14:textId="77777777" w:rsidR="0005673A" w:rsidRPr="00C85D05" w:rsidRDefault="005E5349" w:rsidP="007522F3">
            <w:pPr>
              <w:pStyle w:val="af3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5D05">
              <w:rPr>
                <w:rFonts w:ascii="Times New Roman" w:eastAsiaTheme="minorEastAsia" w:hAnsi="Times New Roman"/>
                <w:sz w:val="24"/>
                <w:szCs w:val="24"/>
              </w:rPr>
              <w:t>Організація проживання в готелі та харчування.</w:t>
            </w:r>
          </w:p>
          <w:p w14:paraId="27DEE920" w14:textId="77777777" w:rsidR="0005673A" w:rsidRPr="00C85D05" w:rsidRDefault="005E5349" w:rsidP="007522F3">
            <w:pPr>
              <w:pStyle w:val="af3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5D05">
              <w:rPr>
                <w:rFonts w:ascii="Times New Roman" w:eastAsiaTheme="minorEastAsia" w:hAnsi="Times New Roman"/>
                <w:sz w:val="24"/>
                <w:szCs w:val="24"/>
              </w:rPr>
              <w:t>Готелі з власним рестораном або їдальнею (безпосередньо у готелі) з високим рівнем обслуговування та якістю продукції (надання попереднього меню для сніданків, обідів, вечерь). Сніданок має бути включеним у вартість номеру.</w:t>
            </w:r>
          </w:p>
          <w:p w14:paraId="22D4F62A" w14:textId="05CA0DC5" w:rsidR="007522F3" w:rsidRPr="007522F3" w:rsidRDefault="005E5349" w:rsidP="007522F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22F3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Вимоги до готелю:</w:t>
            </w:r>
          </w:p>
          <w:p w14:paraId="492EBF62" w14:textId="77777777" w:rsidR="007522F3" w:rsidRPr="007522F3" w:rsidRDefault="005E5349" w:rsidP="007522F3">
            <w:pPr>
              <w:pStyle w:val="af3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5D05">
              <w:rPr>
                <w:rFonts w:ascii="Times New Roman" w:eastAsiaTheme="minorEastAsia" w:hAnsi="Times New Roman"/>
                <w:sz w:val="24"/>
                <w:szCs w:val="24"/>
              </w:rPr>
              <w:t>новий (від 201</w:t>
            </w:r>
            <w:r w:rsidR="003B339E" w:rsidRPr="00C85D05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  <w:r w:rsidRPr="00C85D05">
              <w:rPr>
                <w:rFonts w:ascii="Times New Roman" w:eastAsiaTheme="minorEastAsia" w:hAnsi="Times New Roman"/>
                <w:sz w:val="24"/>
                <w:szCs w:val="24"/>
              </w:rPr>
              <w:t xml:space="preserve"> року побудови), з сучасним ремонтом</w:t>
            </w:r>
            <w:r w:rsidR="00E7263F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C85D05">
              <w:rPr>
                <w:rFonts w:ascii="Times New Roman" w:eastAsiaTheme="minorEastAsia" w:hAnsi="Times New Roman"/>
                <w:sz w:val="24"/>
                <w:szCs w:val="24"/>
              </w:rPr>
              <w:t xml:space="preserve"> зі своїм рестораном для харчування групи;</w:t>
            </w:r>
          </w:p>
          <w:p w14:paraId="03E5572A" w14:textId="77777777" w:rsidR="007522F3" w:rsidRPr="007522F3" w:rsidRDefault="005E5349" w:rsidP="007522F3">
            <w:pPr>
              <w:pStyle w:val="af3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5D05">
              <w:rPr>
                <w:rFonts w:ascii="Times New Roman" w:eastAsiaTheme="minorEastAsia" w:hAnsi="Times New Roman"/>
                <w:sz w:val="24"/>
                <w:szCs w:val="24"/>
              </w:rPr>
              <w:t xml:space="preserve">наявність великої </w:t>
            </w:r>
            <w:proofErr w:type="spellStart"/>
            <w:r w:rsidRPr="00C85D05">
              <w:rPr>
                <w:rFonts w:ascii="Times New Roman" w:eastAsiaTheme="minorEastAsia" w:hAnsi="Times New Roman"/>
                <w:sz w:val="24"/>
                <w:szCs w:val="24"/>
              </w:rPr>
              <w:t>лаундж</w:t>
            </w:r>
            <w:proofErr w:type="spellEnd"/>
            <w:r w:rsidRPr="00C85D05">
              <w:rPr>
                <w:rFonts w:ascii="Times New Roman" w:eastAsiaTheme="minorEastAsia" w:hAnsi="Times New Roman"/>
                <w:sz w:val="24"/>
                <w:szCs w:val="24"/>
              </w:rPr>
              <w:t>-зони</w:t>
            </w:r>
            <w:r w:rsidR="00B33DD7" w:rsidRPr="00C85D05">
              <w:rPr>
                <w:rFonts w:ascii="Times New Roman" w:eastAsiaTheme="minorEastAsia" w:hAnsi="Times New Roman"/>
                <w:sz w:val="24"/>
                <w:szCs w:val="24"/>
              </w:rPr>
              <w:t xml:space="preserve"> та </w:t>
            </w:r>
            <w:r w:rsidR="00B33DD7" w:rsidRPr="00C85D05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SPA</w:t>
            </w:r>
            <w:r w:rsidR="00B33DD7" w:rsidRPr="00C85D05">
              <w:rPr>
                <w:rFonts w:ascii="Times New Roman" w:eastAsiaTheme="minorEastAsia" w:hAnsi="Times New Roman"/>
                <w:sz w:val="24"/>
                <w:szCs w:val="24"/>
              </w:rPr>
              <w:t>-зоною (декілька різновидів саун,</w:t>
            </w:r>
            <w:r w:rsidR="005C253F" w:rsidRPr="00C85D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="005C253F" w:rsidRPr="00C85D05">
              <w:rPr>
                <w:rFonts w:ascii="Times New Roman" w:eastAsiaTheme="minorEastAsia" w:hAnsi="Times New Roman"/>
                <w:sz w:val="24"/>
                <w:szCs w:val="24"/>
              </w:rPr>
              <w:t>аром</w:t>
            </w:r>
            <w:r w:rsidR="00E7263F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proofErr w:type="spellEnd"/>
            <w:r w:rsidR="005C253F" w:rsidRPr="00C85D05">
              <w:rPr>
                <w:rFonts w:ascii="Times New Roman" w:eastAsiaTheme="minorEastAsia" w:hAnsi="Times New Roman"/>
                <w:sz w:val="24"/>
                <w:szCs w:val="24"/>
              </w:rPr>
              <w:t>-сауна,</w:t>
            </w:r>
            <w:r w:rsidR="00B33DD7" w:rsidRPr="00C85D05">
              <w:rPr>
                <w:rFonts w:ascii="Times New Roman" w:eastAsiaTheme="minorEastAsia" w:hAnsi="Times New Roman"/>
                <w:sz w:val="24"/>
                <w:szCs w:val="24"/>
              </w:rPr>
              <w:t xml:space="preserve"> критого басейну та послуг масажиста)</w:t>
            </w:r>
            <w:r w:rsidRPr="00C85D05">
              <w:rPr>
                <w:rFonts w:ascii="Times New Roman" w:eastAsiaTheme="minorEastAsia" w:hAnsi="Times New Roman"/>
                <w:sz w:val="24"/>
                <w:szCs w:val="24"/>
              </w:rPr>
              <w:t>, тощо;</w:t>
            </w:r>
          </w:p>
          <w:p w14:paraId="1723F5F6" w14:textId="2EC2D800" w:rsidR="00B33DD7" w:rsidRPr="00C85D05" w:rsidRDefault="005E5349" w:rsidP="007522F3">
            <w:pPr>
              <w:pStyle w:val="af3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5D05">
              <w:rPr>
                <w:rFonts w:ascii="Times New Roman" w:eastAsiaTheme="minorEastAsia" w:hAnsi="Times New Roman"/>
                <w:sz w:val="24"/>
                <w:szCs w:val="24"/>
              </w:rPr>
              <w:t>розташований</w:t>
            </w:r>
            <w:r w:rsidR="00B33DD7" w:rsidRPr="00C85D05">
              <w:rPr>
                <w:rFonts w:ascii="Times New Roman" w:eastAsiaTheme="minorEastAsia" w:hAnsi="Times New Roman"/>
                <w:sz w:val="24"/>
                <w:szCs w:val="24"/>
              </w:rPr>
              <w:t xml:space="preserve"> не більш ніж 5 км від туристичного центру місцевості;</w:t>
            </w:r>
          </w:p>
          <w:p w14:paraId="38040371" w14:textId="2293E095" w:rsidR="00B33DD7" w:rsidRPr="00C85D05" w:rsidRDefault="00E7263F" w:rsidP="007522F3">
            <w:pPr>
              <w:pStyle w:val="af3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</w:t>
            </w:r>
            <w:r w:rsidR="00B33DD7" w:rsidRPr="00C85D05">
              <w:rPr>
                <w:rFonts w:ascii="Times New Roman" w:eastAsiaTheme="minorEastAsia" w:hAnsi="Times New Roman"/>
                <w:sz w:val="24"/>
                <w:szCs w:val="24"/>
              </w:rPr>
              <w:t>омерний фонд не більше 150 номерів;</w:t>
            </w:r>
          </w:p>
          <w:p w14:paraId="2DA23423" w14:textId="21927B3C" w:rsidR="0005673A" w:rsidRPr="00C85D05" w:rsidRDefault="00E7263F" w:rsidP="007522F3">
            <w:pPr>
              <w:pStyle w:val="af3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</w:t>
            </w:r>
            <w:r w:rsidR="00B33DD7" w:rsidRPr="00C85D05">
              <w:rPr>
                <w:rFonts w:ascii="Times New Roman" w:eastAsiaTheme="minorEastAsia" w:hAnsi="Times New Roman"/>
                <w:sz w:val="24"/>
                <w:szCs w:val="24"/>
              </w:rPr>
              <w:t xml:space="preserve">аявність відкритого </w:t>
            </w:r>
            <w:proofErr w:type="spellStart"/>
            <w:r w:rsidR="00B33DD7" w:rsidRPr="00C85D05">
              <w:rPr>
                <w:rFonts w:ascii="Times New Roman" w:eastAsiaTheme="minorEastAsia" w:hAnsi="Times New Roman"/>
                <w:sz w:val="24"/>
                <w:szCs w:val="24"/>
              </w:rPr>
              <w:t>паркувального</w:t>
            </w:r>
            <w:proofErr w:type="spellEnd"/>
            <w:r w:rsidR="00B33DD7" w:rsidRPr="00C85D05">
              <w:rPr>
                <w:rFonts w:ascii="Times New Roman" w:eastAsiaTheme="minorEastAsia" w:hAnsi="Times New Roman"/>
                <w:sz w:val="24"/>
                <w:szCs w:val="24"/>
              </w:rPr>
              <w:t xml:space="preserve"> майданчика з можливістю розміщення 25 автомобілів</w:t>
            </w:r>
            <w:r w:rsidR="0E0E0789" w:rsidRPr="00C85D05">
              <w:rPr>
                <w:rFonts w:ascii="Times New Roman" w:eastAsiaTheme="minorEastAsia" w:hAnsi="Times New Roman"/>
                <w:sz w:val="24"/>
                <w:szCs w:val="24"/>
              </w:rPr>
              <w:t xml:space="preserve"> групи</w:t>
            </w:r>
            <w:r w:rsidR="00B33DD7" w:rsidRPr="00C85D05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  <w:p w14:paraId="44D586A9" w14:textId="7221174E" w:rsidR="00B33DD7" w:rsidRPr="00C85D05" w:rsidRDefault="00E7263F" w:rsidP="007522F3">
            <w:pPr>
              <w:pStyle w:val="af3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</w:t>
            </w:r>
            <w:r w:rsidR="00B33DD7" w:rsidRPr="00C85D05">
              <w:rPr>
                <w:rFonts w:ascii="Times New Roman" w:eastAsiaTheme="minorEastAsia" w:hAnsi="Times New Roman"/>
                <w:sz w:val="24"/>
                <w:szCs w:val="24"/>
              </w:rPr>
              <w:t>аявність зручного під’їзду</w:t>
            </w:r>
            <w:r w:rsidR="005C253F" w:rsidRPr="00C85D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B33DD7" w:rsidRPr="00C85D05">
              <w:rPr>
                <w:rFonts w:ascii="Times New Roman" w:eastAsiaTheme="minorEastAsia" w:hAnsi="Times New Roman"/>
                <w:sz w:val="24"/>
                <w:szCs w:val="24"/>
              </w:rPr>
              <w:t>до входу к готелю для туристичних автобусів;</w:t>
            </w:r>
          </w:p>
          <w:p w14:paraId="27640E44" w14:textId="4BB7725A" w:rsidR="00B33DD7" w:rsidRPr="00C85D05" w:rsidRDefault="00E7263F" w:rsidP="007522F3">
            <w:pPr>
              <w:pStyle w:val="af3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з</w:t>
            </w:r>
            <w:r w:rsidR="00B33DD7" w:rsidRPr="00C85D05">
              <w:rPr>
                <w:rFonts w:ascii="Times New Roman" w:eastAsiaTheme="minorEastAsia" w:hAnsi="Times New Roman"/>
                <w:sz w:val="24"/>
                <w:szCs w:val="24"/>
              </w:rPr>
              <w:t>абезпечення охороною та наглядом</w:t>
            </w:r>
            <w:r w:rsidR="3F793A65" w:rsidRPr="00C85D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="3F793A65" w:rsidRPr="00C85D05">
              <w:rPr>
                <w:rFonts w:ascii="Times New Roman" w:eastAsiaTheme="minorEastAsia" w:hAnsi="Times New Roman"/>
                <w:sz w:val="24"/>
                <w:szCs w:val="24"/>
              </w:rPr>
              <w:t>паркувального</w:t>
            </w:r>
            <w:proofErr w:type="spellEnd"/>
            <w:r w:rsidR="3F793A65" w:rsidRPr="00C85D05">
              <w:rPr>
                <w:rFonts w:ascii="Times New Roman" w:eastAsiaTheme="minorEastAsia" w:hAnsi="Times New Roman"/>
                <w:sz w:val="24"/>
                <w:szCs w:val="24"/>
              </w:rPr>
              <w:t xml:space="preserve"> майданчика</w:t>
            </w:r>
            <w:r w:rsidR="005C253F" w:rsidRPr="00C85D05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14:paraId="42B6EF71" w14:textId="6256663C" w:rsidR="0005673A" w:rsidRPr="00C85D05" w:rsidRDefault="007522F3" w:rsidP="007522F3">
            <w:pPr>
              <w:pStyle w:val="af3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</w:t>
            </w:r>
            <w:r w:rsidR="005E5349" w:rsidRPr="00C85D05">
              <w:rPr>
                <w:rFonts w:ascii="Times New Roman" w:eastAsiaTheme="minorEastAsia" w:hAnsi="Times New Roman"/>
                <w:sz w:val="24"/>
                <w:szCs w:val="24"/>
              </w:rPr>
              <w:t xml:space="preserve">онференц-зал має бути оснащений столами (при потребі), стільцями для </w:t>
            </w:r>
            <w:r w:rsidR="006B090F" w:rsidRPr="00C85D05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  <w:r w:rsidR="005E5349" w:rsidRPr="00C85D05">
              <w:rPr>
                <w:rFonts w:ascii="Times New Roman" w:eastAsiaTheme="minorEastAsia" w:hAnsi="Times New Roman"/>
                <w:sz w:val="24"/>
                <w:szCs w:val="24"/>
              </w:rPr>
              <w:t>0-1</w:t>
            </w:r>
            <w:r w:rsidR="006B090F" w:rsidRPr="00C85D05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5E5349" w:rsidRPr="00C85D05">
              <w:rPr>
                <w:rFonts w:ascii="Times New Roman" w:eastAsiaTheme="minorEastAsia" w:hAnsi="Times New Roman"/>
                <w:sz w:val="24"/>
                <w:szCs w:val="24"/>
              </w:rPr>
              <w:t>0 осіб</w:t>
            </w:r>
            <w:r w:rsidR="005C253F" w:rsidRPr="00C85D05">
              <w:rPr>
                <w:rFonts w:ascii="Times New Roman" w:eastAsiaTheme="minorEastAsia" w:hAnsi="Times New Roman"/>
                <w:sz w:val="24"/>
                <w:szCs w:val="24"/>
              </w:rPr>
              <w:t xml:space="preserve"> не менше 450 </w:t>
            </w:r>
            <w:proofErr w:type="spellStart"/>
            <w:r w:rsidR="005C253F" w:rsidRPr="00C85D05">
              <w:rPr>
                <w:rFonts w:ascii="Times New Roman" w:eastAsiaTheme="minorEastAsia" w:hAnsi="Times New Roman"/>
                <w:sz w:val="24"/>
                <w:szCs w:val="24"/>
              </w:rPr>
              <w:t>кв.м</w:t>
            </w:r>
            <w:proofErr w:type="spellEnd"/>
            <w:r w:rsidR="005C253F" w:rsidRPr="00C85D05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="005E5349" w:rsidRPr="00C85D05">
              <w:rPr>
                <w:rFonts w:ascii="Times New Roman" w:eastAsiaTheme="minorEastAsia" w:hAnsi="Times New Roman"/>
                <w:sz w:val="24"/>
                <w:szCs w:val="24"/>
              </w:rPr>
              <w:t xml:space="preserve">, мультимедійним проектором, </w:t>
            </w:r>
            <w:proofErr w:type="spellStart"/>
            <w:r w:rsidR="005E5349" w:rsidRPr="00C85D05">
              <w:rPr>
                <w:rFonts w:ascii="Times New Roman" w:eastAsiaTheme="minorEastAsia" w:hAnsi="Times New Roman"/>
                <w:sz w:val="24"/>
                <w:szCs w:val="24"/>
              </w:rPr>
              <w:t>фліпчартом</w:t>
            </w:r>
            <w:proofErr w:type="spellEnd"/>
            <w:r w:rsidR="005E5349" w:rsidRPr="00C85D05">
              <w:rPr>
                <w:rFonts w:ascii="Times New Roman" w:eastAsiaTheme="minorEastAsia" w:hAnsi="Times New Roman"/>
                <w:sz w:val="24"/>
                <w:szCs w:val="24"/>
              </w:rPr>
              <w:t>, колонками, екраном. Мати вікна з можливістю провітрювання. Меблі та обладнання повинні мати змогу для пересування. Використання конференц-залу 15-1</w:t>
            </w:r>
            <w:r w:rsidR="006B090F" w:rsidRPr="00C85D05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  <w:r w:rsidR="005E5349" w:rsidRPr="00C85D05">
              <w:rPr>
                <w:rFonts w:ascii="Times New Roman" w:eastAsiaTheme="minorEastAsia" w:hAnsi="Times New Roman"/>
                <w:sz w:val="24"/>
                <w:szCs w:val="24"/>
              </w:rPr>
              <w:t xml:space="preserve"> листопада.</w:t>
            </w:r>
          </w:p>
          <w:p w14:paraId="45982561" w14:textId="66E91835" w:rsidR="00EB3043" w:rsidRPr="00C85D05" w:rsidRDefault="007522F3" w:rsidP="007522F3">
            <w:pPr>
              <w:pStyle w:val="af3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н</w:t>
            </w:r>
            <w:r w:rsidR="00EB3043" w:rsidRPr="00C85D05">
              <w:rPr>
                <w:rFonts w:ascii="Times New Roman" w:eastAsiaTheme="minorEastAsia" w:hAnsi="Times New Roman"/>
                <w:sz w:val="24"/>
                <w:szCs w:val="24"/>
              </w:rPr>
              <w:t xml:space="preserve">аявність додаткової конференц-зали або </w:t>
            </w:r>
            <w:proofErr w:type="spellStart"/>
            <w:r w:rsidR="00EB3043" w:rsidRPr="00C85D05">
              <w:rPr>
                <w:rFonts w:ascii="Times New Roman" w:eastAsiaTheme="minorEastAsia" w:hAnsi="Times New Roman"/>
                <w:sz w:val="24"/>
                <w:szCs w:val="24"/>
              </w:rPr>
              <w:t>лаунж</w:t>
            </w:r>
            <w:proofErr w:type="spellEnd"/>
            <w:r w:rsidR="00EB3043" w:rsidRPr="00C85D05">
              <w:rPr>
                <w:rFonts w:ascii="Times New Roman" w:eastAsiaTheme="minorEastAsia" w:hAnsi="Times New Roman"/>
                <w:sz w:val="24"/>
                <w:szCs w:val="24"/>
              </w:rPr>
              <w:t xml:space="preserve">-зони на 20-30 чоловік для проведення паралельної </w:t>
            </w:r>
            <w:r w:rsidR="005C253F" w:rsidRPr="00C85D05">
              <w:rPr>
                <w:rFonts w:ascii="Times New Roman" w:eastAsiaTheme="minorEastAsia" w:hAnsi="Times New Roman"/>
                <w:sz w:val="24"/>
                <w:szCs w:val="24"/>
              </w:rPr>
              <w:t>сесії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  <w:p w14:paraId="7F0C9BE3" w14:textId="175292FB" w:rsidR="0005673A" w:rsidRPr="00E7263F" w:rsidRDefault="007522F3" w:rsidP="007522F3">
            <w:pPr>
              <w:pStyle w:val="af3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з</w:t>
            </w:r>
            <w:r w:rsidR="005E5349" w:rsidRPr="00C85D05">
              <w:rPr>
                <w:rFonts w:ascii="Times New Roman" w:eastAsiaTheme="minorEastAsia" w:hAnsi="Times New Roman"/>
                <w:sz w:val="24"/>
                <w:szCs w:val="24"/>
              </w:rPr>
              <w:t>абезпечення заходу необхідними матеріалами</w:t>
            </w:r>
            <w:r w:rsidR="00E7263F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r w:rsidR="005E5349" w:rsidRPr="00C85D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E7263F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5E5349" w:rsidRPr="00E7263F">
              <w:rPr>
                <w:rFonts w:ascii="Times New Roman" w:eastAsiaTheme="minorEastAsia" w:hAnsi="Times New Roman"/>
                <w:sz w:val="24"/>
                <w:szCs w:val="24"/>
              </w:rPr>
              <w:t xml:space="preserve">( </w:t>
            </w:r>
            <w:proofErr w:type="spellStart"/>
            <w:r w:rsidR="005E5349" w:rsidRPr="00E7263F">
              <w:rPr>
                <w:rFonts w:ascii="Times New Roman" w:eastAsiaTheme="minorEastAsia" w:hAnsi="Times New Roman"/>
                <w:sz w:val="24"/>
                <w:szCs w:val="24"/>
              </w:rPr>
              <w:t>фліпчарти</w:t>
            </w:r>
            <w:proofErr w:type="spellEnd"/>
            <w:r w:rsidR="005E5349" w:rsidRPr="00E7263F">
              <w:rPr>
                <w:rFonts w:ascii="Times New Roman" w:eastAsiaTheme="minorEastAsia" w:hAnsi="Times New Roman"/>
                <w:sz w:val="24"/>
                <w:szCs w:val="24"/>
              </w:rPr>
              <w:t xml:space="preserve">, картки, наліпки, ручки і </w:t>
            </w:r>
            <w:proofErr w:type="spellStart"/>
            <w:r w:rsidR="005E5349" w:rsidRPr="00E7263F">
              <w:rPr>
                <w:rFonts w:ascii="Times New Roman" w:eastAsiaTheme="minorEastAsia" w:hAnsi="Times New Roman"/>
                <w:sz w:val="24"/>
                <w:szCs w:val="24"/>
              </w:rPr>
              <w:t>т.ін</w:t>
            </w:r>
            <w:proofErr w:type="spellEnd"/>
            <w:r w:rsidR="005E5349" w:rsidRPr="00E7263F">
              <w:rPr>
                <w:rFonts w:ascii="Times New Roman" w:eastAsiaTheme="minorEastAsia" w:hAnsi="Times New Roman"/>
                <w:sz w:val="24"/>
                <w:szCs w:val="24"/>
              </w:rPr>
              <w:t>.)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  <w:r w:rsidR="005E5349" w:rsidRPr="00E7263F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</w:p>
          <w:p w14:paraId="21C54B81" w14:textId="299DE38A" w:rsidR="0005673A" w:rsidRPr="00C85D05" w:rsidRDefault="007522F3" w:rsidP="007522F3">
            <w:pPr>
              <w:pStyle w:val="af3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з</w:t>
            </w:r>
            <w:r w:rsidR="005E5349" w:rsidRPr="00C85D05">
              <w:rPr>
                <w:rFonts w:ascii="Times New Roman" w:eastAsiaTheme="minorEastAsia" w:hAnsi="Times New Roman"/>
                <w:sz w:val="24"/>
                <w:szCs w:val="24"/>
              </w:rPr>
              <w:t>абезпечення кава-пауз під час використання конференц залу (2 кава-паузи в день)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  <w:p w14:paraId="28EE470B" w14:textId="09A25786" w:rsidR="0005673A" w:rsidRDefault="007522F3" w:rsidP="007522F3">
            <w:pPr>
              <w:pStyle w:val="af3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я</w:t>
            </w:r>
            <w:r w:rsidR="005E5349" w:rsidRPr="00C85D05">
              <w:rPr>
                <w:rFonts w:ascii="Times New Roman" w:eastAsiaTheme="minorEastAsia" w:hAnsi="Times New Roman"/>
                <w:sz w:val="24"/>
                <w:szCs w:val="24"/>
              </w:rPr>
              <w:t>кісний сигнал інтернету у конференц залі, території та у номерах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  <w:p w14:paraId="4BC0B90B" w14:textId="24B269A5" w:rsidR="007522F3" w:rsidRPr="00C85D05" w:rsidRDefault="007522F3" w:rsidP="007522F3">
            <w:pPr>
              <w:pStyle w:val="af3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C85D05">
              <w:rPr>
                <w:rFonts w:ascii="Times New Roman" w:eastAsiaTheme="minorEastAsia" w:hAnsi="Times New Roman"/>
                <w:sz w:val="24"/>
                <w:szCs w:val="24"/>
              </w:rPr>
              <w:t>рганізація трансферу на екскурсії біля місця проведення заходу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  <w:p w14:paraId="3B87AEA7" w14:textId="58A5775E" w:rsidR="007522F3" w:rsidRPr="00C85D05" w:rsidRDefault="007522F3" w:rsidP="007522F3">
            <w:pPr>
              <w:pStyle w:val="af3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C85D05">
              <w:rPr>
                <w:rFonts w:ascii="Times New Roman" w:eastAsiaTheme="minorEastAsia" w:hAnsi="Times New Roman"/>
                <w:sz w:val="24"/>
                <w:szCs w:val="24"/>
              </w:rPr>
              <w:t>рганізація трансферу з Києва до готелю та назад, з зупинкою на каву-брейк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  <w:p w14:paraId="5F44221F" w14:textId="028AF76F" w:rsidR="007522F3" w:rsidRPr="00C85D05" w:rsidRDefault="007522F3" w:rsidP="007522F3">
            <w:pPr>
              <w:pStyle w:val="af3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C85D05">
              <w:rPr>
                <w:rFonts w:ascii="Times New Roman" w:eastAsiaTheme="minorEastAsia" w:hAnsi="Times New Roman"/>
                <w:sz w:val="24"/>
                <w:szCs w:val="24"/>
              </w:rPr>
              <w:t xml:space="preserve">рганізація оплати додаткових послу (вхідні квитки, спорядження, дощовики, </w:t>
            </w:r>
            <w:proofErr w:type="spellStart"/>
            <w:r w:rsidRPr="00C85D05">
              <w:rPr>
                <w:rFonts w:ascii="Times New Roman" w:eastAsiaTheme="minorEastAsia" w:hAnsi="Times New Roman"/>
                <w:sz w:val="24"/>
                <w:szCs w:val="24"/>
              </w:rPr>
              <w:t>трекінгові</w:t>
            </w:r>
            <w:proofErr w:type="spellEnd"/>
            <w:r w:rsidRPr="00C85D05">
              <w:rPr>
                <w:rFonts w:ascii="Times New Roman" w:eastAsiaTheme="minorEastAsia" w:hAnsi="Times New Roman"/>
                <w:sz w:val="24"/>
                <w:szCs w:val="24"/>
              </w:rPr>
              <w:t xml:space="preserve"> палиці, екскурсії, </w:t>
            </w:r>
            <w:proofErr w:type="spellStart"/>
            <w:r w:rsidRPr="00C85D05">
              <w:rPr>
                <w:rFonts w:ascii="Times New Roman" w:eastAsiaTheme="minorEastAsia" w:hAnsi="Times New Roman"/>
                <w:sz w:val="24"/>
                <w:szCs w:val="24"/>
              </w:rPr>
              <w:t>т.ін</w:t>
            </w:r>
            <w:proofErr w:type="spellEnd"/>
            <w:r w:rsidRPr="00C85D05">
              <w:rPr>
                <w:rFonts w:ascii="Times New Roman" w:eastAsiaTheme="minorEastAsia" w:hAnsi="Times New Roman"/>
                <w:sz w:val="24"/>
                <w:szCs w:val="24"/>
              </w:rPr>
              <w:t>.)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  <w:p w14:paraId="53DDD6DA" w14:textId="31A0265C" w:rsidR="007522F3" w:rsidRPr="00C85D05" w:rsidRDefault="007522F3" w:rsidP="007522F3">
            <w:pPr>
              <w:pStyle w:val="af3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</w:t>
            </w:r>
            <w:r w:rsidRPr="00C85D05">
              <w:rPr>
                <w:rFonts w:ascii="Times New Roman" w:eastAsiaTheme="minorEastAsia" w:hAnsi="Times New Roman"/>
                <w:sz w:val="24"/>
                <w:szCs w:val="24"/>
              </w:rPr>
              <w:t>аявність туристичного гіда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  <w:p w14:paraId="00885000" w14:textId="75A21EEC" w:rsidR="007522F3" w:rsidRPr="00C85D05" w:rsidRDefault="007522F3" w:rsidP="007522F3">
            <w:pPr>
              <w:pStyle w:val="af3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з</w:t>
            </w:r>
            <w:r w:rsidRPr="00C85D05">
              <w:rPr>
                <w:rFonts w:ascii="Times New Roman" w:eastAsiaTheme="minorEastAsia" w:hAnsi="Times New Roman"/>
                <w:sz w:val="24"/>
                <w:szCs w:val="24"/>
              </w:rPr>
              <w:t>аселення у номери по 1 особі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  <w:p w14:paraId="0871CB92" w14:textId="5FD1C3A8" w:rsidR="007522F3" w:rsidRPr="00C85D05" w:rsidRDefault="007522F3" w:rsidP="007522F3">
            <w:pPr>
              <w:pStyle w:val="af3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у</w:t>
            </w:r>
            <w:r w:rsidRPr="00C85D05">
              <w:rPr>
                <w:rFonts w:ascii="Times New Roman" w:eastAsiaTheme="minorEastAsia" w:hAnsi="Times New Roman"/>
                <w:sz w:val="24"/>
                <w:szCs w:val="24"/>
              </w:rPr>
              <w:t>часник повинен забезпечити в кількості та у строк згідно із заявкою замовнику відповідні номери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  <w:p w14:paraId="109B6308" w14:textId="26BB9FB0" w:rsidR="007522F3" w:rsidRPr="00C85D05" w:rsidRDefault="007522F3" w:rsidP="007522F3">
            <w:pPr>
              <w:pStyle w:val="af3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</w:t>
            </w:r>
            <w:r w:rsidRPr="00C85D05">
              <w:rPr>
                <w:rFonts w:ascii="Times New Roman" w:eastAsiaTheme="minorEastAsia" w:hAnsi="Times New Roman"/>
                <w:sz w:val="24"/>
                <w:szCs w:val="24"/>
              </w:rPr>
              <w:t>омери мають гарячу та холодну воду, душ і туалет у номерах, відповідний санітарним нормам температурний режим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  <w:p w14:paraId="3432D15B" w14:textId="051F8638" w:rsidR="007522F3" w:rsidRPr="00C85D05" w:rsidRDefault="007522F3" w:rsidP="007522F3">
            <w:pPr>
              <w:pStyle w:val="af3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</w:t>
            </w:r>
            <w:r w:rsidRPr="00C85D05">
              <w:rPr>
                <w:rFonts w:ascii="Times New Roman" w:eastAsiaTheme="minorEastAsia" w:hAnsi="Times New Roman"/>
                <w:sz w:val="24"/>
                <w:szCs w:val="24"/>
              </w:rPr>
              <w:t>алежний рівень безпеки гостей та їхнього особистого майна під час перебування в готелі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  <w:p w14:paraId="1C966F08" w14:textId="67BCBA93" w:rsidR="007522F3" w:rsidRPr="00C85D05" w:rsidRDefault="007522F3" w:rsidP="007522F3">
            <w:pPr>
              <w:pStyle w:val="af3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з</w:t>
            </w:r>
            <w:r w:rsidRPr="00C85D05">
              <w:rPr>
                <w:rFonts w:ascii="Times New Roman" w:eastAsiaTheme="minorEastAsia" w:hAnsi="Times New Roman"/>
                <w:sz w:val="24"/>
                <w:szCs w:val="24"/>
              </w:rPr>
              <w:t xml:space="preserve">агальна сума може змінюватись у зв’язку з можливою зміною кількості учасників та </w:t>
            </w:r>
            <w:r w:rsidRPr="00C85D0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кількості діб їх проживання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;</w:t>
            </w:r>
          </w:p>
          <w:p w14:paraId="2BFAB363" w14:textId="77F48548" w:rsidR="007522F3" w:rsidRPr="007522F3" w:rsidRDefault="007522F3" w:rsidP="007522F3">
            <w:pPr>
              <w:ind w:left="36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22F3">
              <w:rPr>
                <w:rFonts w:ascii="Times New Roman" w:eastAsiaTheme="minorEastAsia" w:hAnsi="Times New Roman"/>
                <w:sz w:val="24"/>
                <w:szCs w:val="24"/>
              </w:rPr>
              <w:t>Готель, відповідно до чинного законодавства України, несе відповідальність за шкоду, заподіяну життю, здоров’ю або майну, що виникла в зв’язку з недоліками при наданні послуг.</w:t>
            </w:r>
          </w:p>
          <w:p w14:paraId="0748C298" w14:textId="6C22C46A" w:rsidR="007522F3" w:rsidRPr="007522F3" w:rsidRDefault="007522F3" w:rsidP="007522F3">
            <w:pPr>
              <w:pStyle w:val="af3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</w:t>
            </w:r>
            <w:r w:rsidR="005E5349" w:rsidRPr="00C85D05">
              <w:rPr>
                <w:rFonts w:ascii="Times New Roman" w:eastAsiaTheme="minorEastAsia" w:hAnsi="Times New Roman"/>
                <w:sz w:val="24"/>
                <w:szCs w:val="24"/>
              </w:rPr>
              <w:t>аявність</w:t>
            </w:r>
            <w:r w:rsidR="00730CB1" w:rsidRPr="00C85D05">
              <w:rPr>
                <w:rFonts w:ascii="Times New Roman" w:eastAsiaTheme="minorEastAsia" w:hAnsi="Times New Roman"/>
                <w:sz w:val="24"/>
                <w:szCs w:val="24"/>
              </w:rPr>
              <w:t xml:space="preserve"> можливості залучення</w:t>
            </w:r>
            <w:r w:rsidR="005E5349" w:rsidRPr="00C85D05">
              <w:rPr>
                <w:rFonts w:ascii="Times New Roman" w:eastAsiaTheme="minorEastAsia" w:hAnsi="Times New Roman"/>
                <w:sz w:val="24"/>
                <w:szCs w:val="24"/>
              </w:rPr>
              <w:t xml:space="preserve"> мотиваційного спікера</w:t>
            </w:r>
            <w:r w:rsidR="00730CB1" w:rsidRPr="00C85D05">
              <w:rPr>
                <w:rFonts w:ascii="Times New Roman" w:eastAsiaTheme="minorEastAsia" w:hAnsi="Times New Roman"/>
                <w:sz w:val="24"/>
                <w:szCs w:val="24"/>
              </w:rPr>
              <w:t xml:space="preserve"> за темою партнерство</w:t>
            </w:r>
            <w:r w:rsidR="7954C3DA" w:rsidRPr="00C85D05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730CB1" w:rsidRPr="00C85D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="00730CB1" w:rsidRPr="00C85D05">
              <w:rPr>
                <w:rFonts w:ascii="Times New Roman" w:eastAsiaTheme="minorEastAsia" w:hAnsi="Times New Roman"/>
                <w:sz w:val="24"/>
                <w:szCs w:val="24"/>
              </w:rPr>
              <w:t>брендінг</w:t>
            </w:r>
            <w:proofErr w:type="spellEnd"/>
            <w:r w:rsidR="1EBC981C" w:rsidRPr="00C85D05">
              <w:rPr>
                <w:rFonts w:ascii="Times New Roman" w:eastAsiaTheme="minorEastAsia" w:hAnsi="Times New Roman"/>
                <w:sz w:val="24"/>
                <w:szCs w:val="24"/>
              </w:rPr>
              <w:t xml:space="preserve"> та </w:t>
            </w:r>
            <w:proofErr w:type="spellStart"/>
            <w:r w:rsidR="0EC210F7" w:rsidRPr="00C85D05">
              <w:rPr>
                <w:rFonts w:ascii="Times New Roman" w:eastAsiaTheme="minorEastAsia" w:hAnsi="Times New Roman"/>
                <w:sz w:val="24"/>
                <w:szCs w:val="24"/>
              </w:rPr>
              <w:t>фандрайзінг</w:t>
            </w:r>
            <w:proofErr w:type="spellEnd"/>
            <w:r w:rsidR="005E5349" w:rsidRPr="00C85D05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14:paraId="77350175" w14:textId="77777777" w:rsidR="007522F3" w:rsidRPr="007522F3" w:rsidRDefault="007522F3" w:rsidP="007522F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22F3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Вимоги до спікера</w:t>
            </w:r>
            <w:r w:rsidRPr="007522F3">
              <w:rPr>
                <w:rFonts w:ascii="Times New Roman" w:eastAsiaTheme="minorEastAsia" w:hAnsi="Times New Roman"/>
                <w:sz w:val="24"/>
                <w:szCs w:val="24"/>
              </w:rPr>
              <w:t>:</w:t>
            </w:r>
          </w:p>
          <w:p w14:paraId="4785EEFF" w14:textId="77777777" w:rsidR="007522F3" w:rsidRPr="007522F3" w:rsidRDefault="007522F3" w:rsidP="007522F3">
            <w:pPr>
              <w:pStyle w:val="af3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5D05">
              <w:rPr>
                <w:rFonts w:ascii="Times New Roman" w:eastAsiaTheme="minorEastAsia" w:hAnsi="Times New Roman"/>
                <w:sz w:val="24"/>
                <w:szCs w:val="24"/>
              </w:rPr>
              <w:t xml:space="preserve">досвід мотиваційних виступів та приклади (відео, аудіо); </w:t>
            </w:r>
          </w:p>
          <w:p w14:paraId="782E9276" w14:textId="77777777" w:rsidR="007522F3" w:rsidRDefault="007522F3" w:rsidP="007522F3">
            <w:pPr>
              <w:pStyle w:val="af3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5D05">
              <w:rPr>
                <w:rFonts w:ascii="Times New Roman" w:eastAsiaTheme="minorEastAsia" w:hAnsi="Times New Roman"/>
                <w:sz w:val="24"/>
                <w:szCs w:val="24"/>
              </w:rPr>
              <w:t>розуміння роботи неприбуткового сектору;</w:t>
            </w:r>
            <w:r w:rsidRPr="00C85D05">
              <w:rPr>
                <w:rFonts w:ascii="Times New Roman" w:hAnsi="Times New Roman"/>
              </w:rPr>
              <w:br/>
            </w:r>
            <w:r w:rsidRPr="00C85D05">
              <w:rPr>
                <w:rFonts w:ascii="Times New Roman" w:eastAsiaTheme="minorEastAsia" w:hAnsi="Times New Roman"/>
                <w:sz w:val="24"/>
                <w:szCs w:val="24"/>
              </w:rPr>
              <w:t>заснування своєї справи/бізнесу, робота в благодійному фонді, або гуманітарній організації яка надає допомогу населенню, що є загальновідомими в Україні;</w:t>
            </w:r>
          </w:p>
          <w:p w14:paraId="3D8D77AD" w14:textId="2CDC7255" w:rsidR="007522F3" w:rsidRPr="007522F3" w:rsidRDefault="007522F3" w:rsidP="007522F3">
            <w:pPr>
              <w:pStyle w:val="af3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22F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наявність успішного досвіду по залученню коштів від донорів в рамках своєї діяльності.</w:t>
            </w:r>
          </w:p>
          <w:p w14:paraId="1E14577E" w14:textId="17468C54" w:rsidR="0005673A" w:rsidRPr="00C85D05" w:rsidRDefault="005E5349" w:rsidP="007522F3">
            <w:pPr>
              <w:pStyle w:val="af3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5D05">
              <w:rPr>
                <w:rFonts w:ascii="Times New Roman" w:eastAsiaTheme="minorEastAsia" w:hAnsi="Times New Roman"/>
                <w:sz w:val="24"/>
                <w:szCs w:val="24"/>
              </w:rPr>
              <w:t>Організація трансферу на екскурсії біля місця проведення заходу.</w:t>
            </w:r>
          </w:p>
          <w:p w14:paraId="73F6351C" w14:textId="39E6EBA1" w:rsidR="00730CB1" w:rsidRPr="00C85D05" w:rsidRDefault="00730CB1" w:rsidP="007522F3">
            <w:pPr>
              <w:pStyle w:val="af3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5D05">
              <w:rPr>
                <w:rFonts w:ascii="Times New Roman" w:eastAsiaTheme="minorEastAsia" w:hAnsi="Times New Roman"/>
                <w:sz w:val="24"/>
                <w:szCs w:val="24"/>
              </w:rPr>
              <w:t>Організація трансферу з Києва до готелю та назад, з зупинкою на каву-брейк .</w:t>
            </w:r>
          </w:p>
          <w:p w14:paraId="0D6D3041" w14:textId="42E7AF40" w:rsidR="0005673A" w:rsidRPr="00C85D05" w:rsidRDefault="005E5349" w:rsidP="007522F3">
            <w:pPr>
              <w:pStyle w:val="af3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5D05">
              <w:rPr>
                <w:rFonts w:ascii="Times New Roman" w:eastAsiaTheme="minorEastAsia" w:hAnsi="Times New Roman"/>
                <w:sz w:val="24"/>
                <w:szCs w:val="24"/>
              </w:rPr>
              <w:t xml:space="preserve">Організація оплати додаткових послу (вхідні квитки, спорядження, дощовики, </w:t>
            </w:r>
            <w:proofErr w:type="spellStart"/>
            <w:r w:rsidRPr="00C85D05">
              <w:rPr>
                <w:rFonts w:ascii="Times New Roman" w:eastAsiaTheme="minorEastAsia" w:hAnsi="Times New Roman"/>
                <w:sz w:val="24"/>
                <w:szCs w:val="24"/>
              </w:rPr>
              <w:t>трекінгові</w:t>
            </w:r>
            <w:proofErr w:type="spellEnd"/>
            <w:r w:rsidRPr="00C85D05">
              <w:rPr>
                <w:rFonts w:ascii="Times New Roman" w:eastAsiaTheme="minorEastAsia" w:hAnsi="Times New Roman"/>
                <w:sz w:val="24"/>
                <w:szCs w:val="24"/>
              </w:rPr>
              <w:t xml:space="preserve"> палиці</w:t>
            </w:r>
            <w:r w:rsidR="393D3701" w:rsidRPr="00C85D05">
              <w:rPr>
                <w:rFonts w:ascii="Times New Roman" w:eastAsiaTheme="minorEastAsia" w:hAnsi="Times New Roman"/>
                <w:sz w:val="24"/>
                <w:szCs w:val="24"/>
              </w:rPr>
              <w:t>, екскурсії,</w:t>
            </w:r>
            <w:r w:rsidRPr="00C85D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C85D05">
              <w:rPr>
                <w:rFonts w:ascii="Times New Roman" w:eastAsiaTheme="minorEastAsia" w:hAnsi="Times New Roman"/>
                <w:sz w:val="24"/>
                <w:szCs w:val="24"/>
              </w:rPr>
              <w:t>т.ін</w:t>
            </w:r>
            <w:proofErr w:type="spellEnd"/>
            <w:r w:rsidRPr="00C85D05">
              <w:rPr>
                <w:rFonts w:ascii="Times New Roman" w:eastAsiaTheme="minorEastAsia" w:hAnsi="Times New Roman"/>
                <w:sz w:val="24"/>
                <w:szCs w:val="24"/>
              </w:rPr>
              <w:t>.).</w:t>
            </w:r>
          </w:p>
          <w:p w14:paraId="30E0D8EC" w14:textId="77777777" w:rsidR="0005673A" w:rsidRPr="00C85D05" w:rsidRDefault="005E5349" w:rsidP="007522F3">
            <w:pPr>
              <w:pStyle w:val="af3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5D05">
              <w:rPr>
                <w:rFonts w:ascii="Times New Roman" w:eastAsiaTheme="minorEastAsia" w:hAnsi="Times New Roman"/>
                <w:sz w:val="24"/>
                <w:szCs w:val="24"/>
              </w:rPr>
              <w:t>Наявність туристичного гіда.</w:t>
            </w:r>
          </w:p>
          <w:p w14:paraId="3CEEAF20" w14:textId="77777777" w:rsidR="0005673A" w:rsidRPr="00C85D05" w:rsidRDefault="005E5349" w:rsidP="007522F3">
            <w:pPr>
              <w:pStyle w:val="af3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5D05">
              <w:rPr>
                <w:rFonts w:ascii="Times New Roman" w:eastAsiaTheme="minorEastAsia" w:hAnsi="Times New Roman"/>
                <w:sz w:val="24"/>
                <w:szCs w:val="24"/>
              </w:rPr>
              <w:t>Заселення у номери по 1 особі.</w:t>
            </w:r>
          </w:p>
          <w:p w14:paraId="2BC12CDA" w14:textId="77777777" w:rsidR="0005673A" w:rsidRPr="00C85D05" w:rsidRDefault="005E5349" w:rsidP="007522F3">
            <w:pPr>
              <w:pStyle w:val="af3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5D05">
              <w:rPr>
                <w:rFonts w:ascii="Times New Roman" w:eastAsiaTheme="minorEastAsia" w:hAnsi="Times New Roman"/>
                <w:sz w:val="24"/>
                <w:szCs w:val="24"/>
              </w:rPr>
              <w:t>Учасник повинен забезпечити в кількості та у строк згідно із заявкою замовнику відповідні номери.</w:t>
            </w:r>
          </w:p>
          <w:p w14:paraId="2CE272F3" w14:textId="77777777" w:rsidR="0005673A" w:rsidRPr="00C85D05" w:rsidRDefault="005E5349" w:rsidP="007522F3">
            <w:pPr>
              <w:pStyle w:val="af3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5D05">
              <w:rPr>
                <w:rFonts w:ascii="Times New Roman" w:eastAsiaTheme="minorEastAsia" w:hAnsi="Times New Roman"/>
                <w:sz w:val="24"/>
                <w:szCs w:val="24"/>
              </w:rPr>
              <w:t>Номери мають гарячу та холодну воду, душ і туалет у номерах, відповідний санітарним нормам температурний режим.</w:t>
            </w:r>
          </w:p>
          <w:p w14:paraId="43F0BE7F" w14:textId="348DC43F" w:rsidR="0005673A" w:rsidRPr="00C85D05" w:rsidRDefault="005E5349" w:rsidP="007522F3">
            <w:pPr>
              <w:pStyle w:val="af3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5D05">
              <w:rPr>
                <w:rFonts w:ascii="Times New Roman" w:eastAsiaTheme="minorEastAsia" w:hAnsi="Times New Roman"/>
                <w:sz w:val="24"/>
                <w:szCs w:val="24"/>
              </w:rPr>
              <w:t>Належний рівень безпеки гостей та їхнього особистого майна під час перебування в готелі.</w:t>
            </w:r>
          </w:p>
          <w:p w14:paraId="05C8E2A9" w14:textId="77777777" w:rsidR="0005673A" w:rsidRPr="00C85D05" w:rsidRDefault="005E5349" w:rsidP="007522F3">
            <w:pPr>
              <w:pStyle w:val="af3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5D05">
              <w:rPr>
                <w:rFonts w:ascii="Times New Roman" w:eastAsiaTheme="minorEastAsia" w:hAnsi="Times New Roman"/>
                <w:sz w:val="24"/>
                <w:szCs w:val="24"/>
              </w:rPr>
              <w:t xml:space="preserve">Загальна сума може змінюватись у зв’язку з можливою зміною кількості учасників та </w:t>
            </w:r>
            <w:r w:rsidRPr="00C85D0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кількості діб їх проживання. </w:t>
            </w:r>
          </w:p>
          <w:p w14:paraId="06AC1CAE" w14:textId="742819D6" w:rsidR="0005673A" w:rsidRDefault="005E5349" w:rsidP="007522F3">
            <w:pPr>
              <w:pStyle w:val="af3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5D05">
              <w:rPr>
                <w:rFonts w:ascii="Times New Roman" w:eastAsiaTheme="minorEastAsia" w:hAnsi="Times New Roman"/>
                <w:sz w:val="24"/>
                <w:szCs w:val="24"/>
              </w:rPr>
              <w:t>Готель, відповідно до чинного законодавства України, несе відповідальність за шкоду, заподіяну життю, здоров’ю або майну, що виникла в зв’язку з недоліками при наданні послуг.</w:t>
            </w:r>
          </w:p>
          <w:p w14:paraId="13D4E3EE" w14:textId="25BCA159" w:rsidR="0005673A" w:rsidRPr="00C85D05" w:rsidRDefault="005E5349" w:rsidP="00E7263F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5D05">
              <w:rPr>
                <w:rFonts w:ascii="Times New Roman" w:eastAsiaTheme="minorEastAsia" w:hAnsi="Times New Roman"/>
                <w:sz w:val="24"/>
                <w:szCs w:val="24"/>
              </w:rPr>
              <w:t xml:space="preserve">*Перевага надається постачальнику  який має досвід  проведення  корпоративних заходів від </w:t>
            </w:r>
            <w:r w:rsidR="00EB3043" w:rsidRPr="00C85D05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  <w:r w:rsidRPr="00C85D05">
              <w:rPr>
                <w:rFonts w:ascii="Times New Roman" w:eastAsiaTheme="minorEastAsia" w:hAnsi="Times New Roman"/>
                <w:sz w:val="24"/>
                <w:szCs w:val="24"/>
              </w:rPr>
              <w:t>0 осіб та бере участь у благодійних програмах.</w:t>
            </w:r>
          </w:p>
        </w:tc>
      </w:tr>
    </w:tbl>
    <w:p w14:paraId="44538C9A" w14:textId="77777777" w:rsidR="0005673A" w:rsidRPr="00C85D05" w:rsidRDefault="0005673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5445C117" w14:textId="77777777" w:rsidR="0005673A" w:rsidRPr="00C85D05" w:rsidRDefault="005E5349">
      <w:pPr>
        <w:pStyle w:val="af"/>
        <w:spacing w:before="0" w:beforeAutospacing="0" w:after="0" w:afterAutospacing="0"/>
        <w:jc w:val="both"/>
        <w:rPr>
          <w:rFonts w:ascii="Times New Roman" w:hAnsi="Times New Roman" w:cs="Times New Roman"/>
          <w:b/>
          <w:lang w:val="uk-UA"/>
        </w:rPr>
      </w:pPr>
      <w:r w:rsidRPr="00C85D05">
        <w:rPr>
          <w:rFonts w:ascii="Times New Roman" w:hAnsi="Times New Roman" w:cs="Times New Roman"/>
          <w:b/>
          <w:lang w:val="uk-UA"/>
        </w:rPr>
        <w:t>НК ТЧХУ залишає за собою право змінювати кількість замовлення на період дії договору.</w:t>
      </w:r>
    </w:p>
    <w:p w14:paraId="130D84B2" w14:textId="77777777" w:rsidR="0005673A" w:rsidRPr="00C85D05" w:rsidRDefault="0005673A">
      <w:pPr>
        <w:pStyle w:val="af"/>
        <w:spacing w:before="0" w:beforeAutospacing="0" w:after="0" w:afterAutospacing="0"/>
        <w:jc w:val="both"/>
        <w:rPr>
          <w:rFonts w:ascii="Times New Roman" w:hAnsi="Times New Roman" w:cs="Times New Roman"/>
          <w:lang w:val="uk-UA"/>
        </w:rPr>
      </w:pPr>
    </w:p>
    <w:p w14:paraId="08A86561" w14:textId="776711EA" w:rsidR="0005673A" w:rsidRPr="00C85D05" w:rsidRDefault="005E5349">
      <w:pPr>
        <w:pStyle w:val="af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C85D05">
        <w:rPr>
          <w:rFonts w:ascii="Times New Roman" w:hAnsi="Times New Roman" w:cs="Times New Roman"/>
          <w:b/>
          <w:bCs/>
          <w:color w:val="000000" w:themeColor="text1"/>
          <w:lang w:val="uk-UA"/>
        </w:rPr>
        <w:t>Дата проведення</w:t>
      </w:r>
      <w:r w:rsidRPr="00C85D05">
        <w:rPr>
          <w:rFonts w:ascii="Times New Roman" w:hAnsi="Times New Roman" w:cs="Times New Roman"/>
          <w:color w:val="000000" w:themeColor="text1"/>
          <w:lang w:val="uk-UA"/>
        </w:rPr>
        <w:t xml:space="preserve">: з 14 </w:t>
      </w:r>
      <w:r w:rsidR="007522F3">
        <w:rPr>
          <w:rFonts w:ascii="Times New Roman" w:hAnsi="Times New Roman" w:cs="Times New Roman"/>
          <w:color w:val="000000" w:themeColor="text1"/>
          <w:lang w:val="uk-UA"/>
        </w:rPr>
        <w:t>-</w:t>
      </w:r>
      <w:r w:rsidRPr="00C85D05">
        <w:rPr>
          <w:rFonts w:ascii="Times New Roman" w:hAnsi="Times New Roman" w:cs="Times New Roman"/>
          <w:color w:val="000000" w:themeColor="text1"/>
          <w:lang w:val="uk-UA"/>
        </w:rPr>
        <w:t xml:space="preserve"> 18 листопада 2022 року.</w:t>
      </w:r>
    </w:p>
    <w:p w14:paraId="3F45DD01" w14:textId="77777777" w:rsidR="0005673A" w:rsidRPr="00C85D05" w:rsidRDefault="0005673A">
      <w:pPr>
        <w:pStyle w:val="af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 w:themeColor="text1"/>
          <w:lang w:val="uk-UA"/>
        </w:rPr>
      </w:pPr>
    </w:p>
    <w:p w14:paraId="763C53FD" w14:textId="4761A057" w:rsidR="0005673A" w:rsidRPr="00C85D05" w:rsidRDefault="005E5349">
      <w:pPr>
        <w:pStyle w:val="af"/>
        <w:spacing w:before="0" w:beforeAutospacing="0" w:after="0" w:afterAutospacing="0"/>
        <w:jc w:val="both"/>
        <w:rPr>
          <w:rFonts w:ascii="Times New Roman" w:hAnsi="Times New Roman" w:cs="Times New Roman"/>
          <w:lang w:val="uk-UA"/>
        </w:rPr>
      </w:pPr>
      <w:r w:rsidRPr="00C85D05">
        <w:rPr>
          <w:rFonts w:ascii="Times New Roman" w:hAnsi="Times New Roman" w:cs="Times New Roman"/>
          <w:b/>
          <w:bCs/>
          <w:lang w:val="uk-UA"/>
        </w:rPr>
        <w:t>Місце виконання робіт чи надання послуг</w:t>
      </w:r>
      <w:r w:rsidRPr="00C85D05">
        <w:rPr>
          <w:rFonts w:ascii="Times New Roman" w:hAnsi="Times New Roman" w:cs="Times New Roman"/>
          <w:lang w:val="uk-UA"/>
        </w:rPr>
        <w:t xml:space="preserve">: </w:t>
      </w:r>
      <w:r w:rsidR="00381460" w:rsidRPr="00C85D05">
        <w:rPr>
          <w:rFonts w:ascii="Times New Roman" w:hAnsi="Times New Roman" w:cs="Times New Roman"/>
          <w:lang w:val="uk-UA"/>
        </w:rPr>
        <w:t>Івано-Франківська область</w:t>
      </w:r>
      <w:r w:rsidRPr="00C85D05">
        <w:rPr>
          <w:rFonts w:ascii="Times New Roman" w:hAnsi="Times New Roman" w:cs="Times New Roman"/>
          <w:lang w:val="uk-UA"/>
        </w:rPr>
        <w:t xml:space="preserve">. </w:t>
      </w:r>
    </w:p>
    <w:p w14:paraId="036F0EF2" w14:textId="77777777" w:rsidR="0005673A" w:rsidRPr="00C85D05" w:rsidRDefault="0005673A">
      <w:pPr>
        <w:pStyle w:val="af"/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lang w:val="uk-UA"/>
        </w:rPr>
      </w:pPr>
    </w:p>
    <w:p w14:paraId="569CFB1B" w14:textId="77777777" w:rsidR="0005673A" w:rsidRPr="00C85D05" w:rsidRDefault="005E5349">
      <w:pPr>
        <w:pStyle w:val="af"/>
        <w:spacing w:before="0" w:beforeAutospacing="0" w:after="0" w:afterAutospacing="0"/>
        <w:ind w:firstLine="709"/>
        <w:rPr>
          <w:rFonts w:ascii="Times New Roman" w:hAnsi="Times New Roman" w:cs="Times New Roman"/>
          <w:b/>
          <w:lang w:val="uk-UA"/>
        </w:rPr>
      </w:pPr>
      <w:r w:rsidRPr="00C85D05">
        <w:rPr>
          <w:rFonts w:ascii="Times New Roman" w:hAnsi="Times New Roman" w:cs="Times New Roman"/>
          <w:b/>
          <w:lang w:val="uk-UA"/>
        </w:rPr>
        <w:t xml:space="preserve">Інша інформація: </w:t>
      </w:r>
    </w:p>
    <w:p w14:paraId="5F5A268E" w14:textId="77777777" w:rsidR="0005673A" w:rsidRPr="00C85D05" w:rsidRDefault="005E5349">
      <w:pPr>
        <w:pStyle w:val="af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lang w:val="uk-UA"/>
        </w:rPr>
      </w:pPr>
      <w:r w:rsidRPr="00C85D05">
        <w:rPr>
          <w:rFonts w:ascii="Times New Roman" w:hAnsi="Times New Roman" w:cs="Times New Roman"/>
          <w:lang w:val="uk-UA"/>
        </w:rPr>
        <w:t>Валютою тендерної пропозиції є гривня. Розрахунки здійснюватимуться у національній валюті України.</w:t>
      </w:r>
    </w:p>
    <w:p w14:paraId="2085F712" w14:textId="48273A2A" w:rsidR="0005673A" w:rsidRPr="00C85D05" w:rsidRDefault="005E5349">
      <w:pPr>
        <w:pStyle w:val="af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lang w:val="uk-UA"/>
        </w:rPr>
      </w:pPr>
      <w:r w:rsidRPr="00C85D05">
        <w:rPr>
          <w:rFonts w:ascii="Times New Roman" w:hAnsi="Times New Roman" w:cs="Times New Roman"/>
          <w:lang w:val="uk-UA"/>
        </w:rPr>
        <w:t>Оплата здійснюється на умовах 50% передоплати та 50% пост</w:t>
      </w:r>
      <w:r w:rsidR="007522F3">
        <w:rPr>
          <w:rFonts w:ascii="Times New Roman" w:hAnsi="Times New Roman" w:cs="Times New Roman"/>
          <w:lang w:val="uk-UA"/>
        </w:rPr>
        <w:t xml:space="preserve"> </w:t>
      </w:r>
      <w:r w:rsidRPr="00C85D05">
        <w:rPr>
          <w:rFonts w:ascii="Times New Roman" w:hAnsi="Times New Roman" w:cs="Times New Roman"/>
          <w:lang w:val="uk-UA"/>
        </w:rPr>
        <w:t>оплати за надані послуги шляхом перерахування коштів на розрахунковий рахунок Учасника на підставі рахунку та акту виконаних послуг</w:t>
      </w:r>
      <w:r w:rsidR="00381460" w:rsidRPr="00C85D05">
        <w:rPr>
          <w:rFonts w:ascii="Times New Roman" w:hAnsi="Times New Roman" w:cs="Times New Roman"/>
          <w:lang w:val="uk-UA"/>
        </w:rPr>
        <w:t>.</w:t>
      </w:r>
    </w:p>
    <w:p w14:paraId="4E642D14" w14:textId="2A54E415" w:rsidR="0005673A" w:rsidRPr="00C85D05" w:rsidRDefault="005E5349">
      <w:pPr>
        <w:pStyle w:val="af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u w:val="single"/>
          <w:lang w:val="uk-UA"/>
        </w:rPr>
      </w:pPr>
      <w:r w:rsidRPr="00C85D05">
        <w:rPr>
          <w:rFonts w:ascii="Times New Roman" w:hAnsi="Times New Roman" w:cs="Times New Roman"/>
        </w:rPr>
        <w:t xml:space="preserve">Заявлена </w:t>
      </w:r>
      <w:proofErr w:type="spellStart"/>
      <w:r w:rsidRPr="00C85D05">
        <w:rPr>
          <w:rFonts w:ascii="Times New Roman" w:hAnsi="Times New Roman" w:cs="Times New Roman"/>
        </w:rPr>
        <w:t>вартість</w:t>
      </w:r>
      <w:proofErr w:type="spellEnd"/>
      <w:r w:rsidRPr="00C85D05">
        <w:rPr>
          <w:rFonts w:ascii="Times New Roman" w:hAnsi="Times New Roman" w:cs="Times New Roman"/>
        </w:rPr>
        <w:t xml:space="preserve"> </w:t>
      </w:r>
      <w:proofErr w:type="spellStart"/>
      <w:r w:rsidRPr="00C85D05">
        <w:rPr>
          <w:rFonts w:ascii="Times New Roman" w:hAnsi="Times New Roman" w:cs="Times New Roman"/>
        </w:rPr>
        <w:t>послуг</w:t>
      </w:r>
      <w:proofErr w:type="spellEnd"/>
      <w:r w:rsidRPr="00C85D05">
        <w:rPr>
          <w:rFonts w:ascii="Times New Roman" w:hAnsi="Times New Roman" w:cs="Times New Roman"/>
        </w:rPr>
        <w:t xml:space="preserve"> </w:t>
      </w:r>
      <w:proofErr w:type="spellStart"/>
      <w:r w:rsidRPr="00C85D05">
        <w:rPr>
          <w:rFonts w:ascii="Times New Roman" w:hAnsi="Times New Roman" w:cs="Times New Roman"/>
        </w:rPr>
        <w:t>має</w:t>
      </w:r>
      <w:proofErr w:type="spellEnd"/>
      <w:r w:rsidRPr="00C85D05">
        <w:rPr>
          <w:rFonts w:ascii="Times New Roman" w:hAnsi="Times New Roman" w:cs="Times New Roman"/>
        </w:rPr>
        <w:t xml:space="preserve"> бути </w:t>
      </w:r>
      <w:proofErr w:type="spellStart"/>
      <w:r w:rsidRPr="00C85D05">
        <w:rPr>
          <w:rFonts w:ascii="Times New Roman" w:hAnsi="Times New Roman" w:cs="Times New Roman"/>
        </w:rPr>
        <w:t>дійсною</w:t>
      </w:r>
      <w:proofErr w:type="spellEnd"/>
      <w:r w:rsidRPr="00C85D05">
        <w:rPr>
          <w:rFonts w:ascii="Times New Roman" w:hAnsi="Times New Roman" w:cs="Times New Roman"/>
        </w:rPr>
        <w:t xml:space="preserve"> </w:t>
      </w:r>
      <w:proofErr w:type="spellStart"/>
      <w:r w:rsidRPr="00C85D05">
        <w:rPr>
          <w:rFonts w:ascii="Times New Roman" w:hAnsi="Times New Roman" w:cs="Times New Roman"/>
        </w:rPr>
        <w:t>протягом</w:t>
      </w:r>
      <w:proofErr w:type="spellEnd"/>
      <w:r w:rsidRPr="00C85D05">
        <w:rPr>
          <w:rFonts w:ascii="Times New Roman" w:hAnsi="Times New Roman" w:cs="Times New Roman"/>
        </w:rPr>
        <w:t xml:space="preserve"> </w:t>
      </w:r>
      <w:r w:rsidR="00381460" w:rsidRPr="00C85D05">
        <w:rPr>
          <w:rFonts w:ascii="Times New Roman" w:hAnsi="Times New Roman" w:cs="Times New Roman"/>
          <w:lang w:val="uk-UA"/>
        </w:rPr>
        <w:t>25</w:t>
      </w:r>
      <w:r w:rsidRPr="00C85D05">
        <w:rPr>
          <w:rFonts w:ascii="Times New Roman" w:hAnsi="Times New Roman" w:cs="Times New Roman"/>
        </w:rPr>
        <w:t xml:space="preserve"> </w:t>
      </w:r>
      <w:proofErr w:type="spellStart"/>
      <w:r w:rsidRPr="00C85D05">
        <w:rPr>
          <w:rFonts w:ascii="Times New Roman" w:hAnsi="Times New Roman" w:cs="Times New Roman"/>
        </w:rPr>
        <w:t>днів</w:t>
      </w:r>
      <w:proofErr w:type="spellEnd"/>
      <w:r w:rsidRPr="00C85D05">
        <w:rPr>
          <w:rFonts w:ascii="Times New Roman" w:hAnsi="Times New Roman" w:cs="Times New Roman"/>
        </w:rPr>
        <w:t xml:space="preserve"> </w:t>
      </w:r>
      <w:proofErr w:type="spellStart"/>
      <w:r w:rsidRPr="00C85D05">
        <w:rPr>
          <w:rFonts w:ascii="Times New Roman" w:hAnsi="Times New Roman" w:cs="Times New Roman"/>
        </w:rPr>
        <w:t>від</w:t>
      </w:r>
      <w:proofErr w:type="spellEnd"/>
      <w:r w:rsidRPr="00C85D05">
        <w:rPr>
          <w:rFonts w:ascii="Times New Roman" w:hAnsi="Times New Roman" w:cs="Times New Roman"/>
        </w:rPr>
        <w:t xml:space="preserve"> </w:t>
      </w:r>
      <w:proofErr w:type="spellStart"/>
      <w:r w:rsidRPr="00C85D05">
        <w:rPr>
          <w:rFonts w:ascii="Times New Roman" w:hAnsi="Times New Roman" w:cs="Times New Roman"/>
        </w:rPr>
        <w:t>дати</w:t>
      </w:r>
      <w:proofErr w:type="spellEnd"/>
      <w:r w:rsidRPr="00C85D05">
        <w:rPr>
          <w:rFonts w:ascii="Times New Roman" w:hAnsi="Times New Roman" w:cs="Times New Roman"/>
        </w:rPr>
        <w:t xml:space="preserve"> </w:t>
      </w:r>
      <w:proofErr w:type="spellStart"/>
      <w:r w:rsidRPr="00C85D05">
        <w:rPr>
          <w:rFonts w:ascii="Times New Roman" w:hAnsi="Times New Roman" w:cs="Times New Roman"/>
        </w:rPr>
        <w:t>надання</w:t>
      </w:r>
      <w:proofErr w:type="spellEnd"/>
      <w:r w:rsidRPr="00C85D05">
        <w:rPr>
          <w:rFonts w:ascii="Times New Roman" w:hAnsi="Times New Roman" w:cs="Times New Roman"/>
        </w:rPr>
        <w:t xml:space="preserve"> </w:t>
      </w:r>
      <w:proofErr w:type="spellStart"/>
      <w:r w:rsidRPr="00C85D05">
        <w:rPr>
          <w:rFonts w:ascii="Times New Roman" w:hAnsi="Times New Roman" w:cs="Times New Roman"/>
        </w:rPr>
        <w:t>комерційної</w:t>
      </w:r>
      <w:proofErr w:type="spellEnd"/>
      <w:r w:rsidRPr="00C85D05">
        <w:rPr>
          <w:rFonts w:ascii="Times New Roman" w:hAnsi="Times New Roman" w:cs="Times New Roman"/>
        </w:rPr>
        <w:t xml:space="preserve"> </w:t>
      </w:r>
      <w:proofErr w:type="spellStart"/>
      <w:r w:rsidRPr="00C85D05">
        <w:rPr>
          <w:rFonts w:ascii="Times New Roman" w:hAnsi="Times New Roman" w:cs="Times New Roman"/>
        </w:rPr>
        <w:t>пропозиції</w:t>
      </w:r>
      <w:proofErr w:type="spellEnd"/>
      <w:r w:rsidRPr="00C85D05">
        <w:rPr>
          <w:rFonts w:ascii="Times New Roman" w:hAnsi="Times New Roman" w:cs="Times New Roman"/>
        </w:rPr>
        <w:t>.</w:t>
      </w:r>
    </w:p>
    <w:p w14:paraId="7422334D" w14:textId="363A4894" w:rsidR="0005673A" w:rsidRPr="00C85D05" w:rsidRDefault="005E5349">
      <w:pPr>
        <w:pStyle w:val="af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C85D05">
        <w:rPr>
          <w:rFonts w:ascii="Times New Roman" w:hAnsi="Times New Roman" w:cs="Times New Roman"/>
        </w:rPr>
        <w:t>Для</w:t>
      </w:r>
      <w:r w:rsidRPr="00C85D05">
        <w:rPr>
          <w:rFonts w:ascii="Times New Roman" w:hAnsi="Times New Roman" w:cs="Times New Roman"/>
          <w:lang w:val="uk-UA"/>
        </w:rPr>
        <w:t xml:space="preserve"> покриття потреб різного рівня проведення заходів </w:t>
      </w:r>
      <w:r w:rsidR="00C85D05" w:rsidRPr="00C85D05">
        <w:rPr>
          <w:rFonts w:ascii="Times New Roman" w:hAnsi="Times New Roman" w:cs="Times New Roman"/>
          <w:lang w:val="uk-UA"/>
        </w:rPr>
        <w:t>ТЧХУ</w:t>
      </w:r>
      <w:r w:rsidRPr="00C85D05">
        <w:rPr>
          <w:rFonts w:ascii="Times New Roman" w:hAnsi="Times New Roman" w:cs="Times New Roman"/>
          <w:lang w:val="uk-UA"/>
        </w:rPr>
        <w:t xml:space="preserve"> залишає за собою право обрати декілька учасників.</w:t>
      </w:r>
    </w:p>
    <w:p w14:paraId="5F170569" w14:textId="13AB708E" w:rsidR="0005673A" w:rsidRDefault="0005673A">
      <w:pPr>
        <w:pStyle w:val="af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lang w:val="uk-UA"/>
        </w:rPr>
      </w:pPr>
    </w:p>
    <w:p w14:paraId="3309BADF" w14:textId="77777777" w:rsidR="005A4443" w:rsidRPr="00C85D05" w:rsidRDefault="005A4443">
      <w:pPr>
        <w:pStyle w:val="af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lang w:val="uk-UA"/>
        </w:rPr>
      </w:pPr>
    </w:p>
    <w:p w14:paraId="1137717A" w14:textId="77777777" w:rsidR="0005673A" w:rsidRPr="00C85D05" w:rsidRDefault="005E5349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 w:rsidRPr="00C85D05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lastRenderedPageBreak/>
        <w:t>Кваліфікаційні вимоги</w:t>
      </w:r>
    </w:p>
    <w:p w14:paraId="1709111E" w14:textId="77777777" w:rsidR="0005673A" w:rsidRPr="00C85D05" w:rsidRDefault="0005673A">
      <w:pPr>
        <w:spacing w:after="0" w:line="240" w:lineRule="auto"/>
        <w:jc w:val="center"/>
        <w:rPr>
          <w:rFonts w:ascii="Times New Roman" w:eastAsia="Arial Unicode MS" w:hAnsi="Times New Roman"/>
          <w:b/>
          <w:lang w:eastAsia="ru-RU"/>
        </w:rPr>
      </w:pPr>
    </w:p>
    <w:tbl>
      <w:tblPr>
        <w:tblW w:w="9495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4965"/>
        <w:gridCol w:w="4530"/>
      </w:tblGrid>
      <w:tr w:rsidR="0005673A" w:rsidRPr="00C85D05" w14:paraId="16748E18" w14:textId="77777777" w:rsidTr="00C85D05">
        <w:tc>
          <w:tcPr>
            <w:tcW w:w="4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25D6D" w14:textId="77777777" w:rsidR="0005673A" w:rsidRPr="00C85D05" w:rsidRDefault="005E5349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C85D0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Обов’язкові кваліфікаційні вимоги до учасника</w:t>
            </w:r>
          </w:p>
        </w:tc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6FAE8" w14:textId="77777777" w:rsidR="0005673A" w:rsidRPr="00C85D05" w:rsidRDefault="005E5349" w:rsidP="005A4443">
            <w:pPr>
              <w:pStyle w:val="a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C85D0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Документи, які підтверджують відповідність кваліфікаційним вимогам</w:t>
            </w:r>
          </w:p>
        </w:tc>
      </w:tr>
      <w:tr w:rsidR="0005673A" w:rsidRPr="00C85D05" w14:paraId="287D24E2" w14:textId="77777777" w:rsidTr="00C85D05">
        <w:tc>
          <w:tcPr>
            <w:tcW w:w="4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7BF348" w14:textId="77777777" w:rsidR="0005673A" w:rsidRPr="00C85D05" w:rsidRDefault="005E5349">
            <w:pPr>
              <w:rPr>
                <w:rFonts w:ascii="Times New Roman" w:hAnsi="Times New Roman"/>
              </w:rPr>
            </w:pPr>
            <w:r w:rsidRPr="00C85D05">
              <w:rPr>
                <w:rFonts w:ascii="Times New Roman" w:eastAsia="Times New Roman" w:hAnsi="Times New Roman"/>
                <w:sz w:val="24"/>
                <w:szCs w:val="24"/>
              </w:rPr>
              <w:t>Суб’єкт підприємницької діяльності за законодавством України (юридична або фізична особа) не менше 5 років.</w:t>
            </w:r>
          </w:p>
        </w:tc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30CC59" w14:textId="77777777" w:rsidR="0005673A" w:rsidRPr="00C85D05" w:rsidRDefault="005E5349" w:rsidP="005A4443">
            <w:pPr>
              <w:pStyle w:val="af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C85D05">
              <w:rPr>
                <w:rFonts w:ascii="Times New Roman" w:eastAsia="Times New Roman" w:hAnsi="Times New Roman"/>
                <w:sz w:val="24"/>
                <w:szCs w:val="24"/>
              </w:rPr>
              <w:t>Копії свідоцтва про державну реєстрацію (для зареєстрованих до 07.05.2011 року, якщо їм не було видано Виписку) або Виписку з Єдиного державного реєстру юридичних осіб та фізичних осіб-підприємців, Витяг з Єдиного державного реєстру юридичних осіб та фізичних осіб-підприємців, в якому зазначаються основні види діяльності.</w:t>
            </w:r>
          </w:p>
          <w:p w14:paraId="311C5F34" w14:textId="77777777" w:rsidR="0005673A" w:rsidRPr="00C85D05" w:rsidRDefault="005E5349" w:rsidP="005A4443">
            <w:pPr>
              <w:pStyle w:val="af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C85D05">
              <w:rPr>
                <w:rFonts w:ascii="Times New Roman" w:eastAsia="Times New Roman" w:hAnsi="Times New Roman"/>
                <w:sz w:val="24"/>
                <w:szCs w:val="24"/>
              </w:rPr>
              <w:t xml:space="preserve">Копії свідоцтва про реєстрацію платника податку на додану вартість або Витягу з реєстру платників єдиного податку (для зареєстрованих з 01.01.2014 року), або довідки з податкового органу про обрання системи оподаткування </w:t>
            </w:r>
          </w:p>
        </w:tc>
      </w:tr>
      <w:tr w:rsidR="0005673A" w:rsidRPr="00C85D05" w14:paraId="6D76328C" w14:textId="77777777" w:rsidTr="00C85D05">
        <w:tc>
          <w:tcPr>
            <w:tcW w:w="4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FCC785" w14:textId="77777777" w:rsidR="0005673A" w:rsidRPr="00C85D05" w:rsidRDefault="005E5349">
            <w:pPr>
              <w:rPr>
                <w:rFonts w:ascii="Times New Roman" w:hAnsi="Times New Roman"/>
              </w:rPr>
            </w:pPr>
            <w:r w:rsidRPr="00C85D05">
              <w:rPr>
                <w:rFonts w:ascii="Times New Roman" w:eastAsia="Times New Roman" w:hAnsi="Times New Roman"/>
                <w:sz w:val="24"/>
                <w:szCs w:val="24"/>
              </w:rPr>
              <w:t>Безготівковий розрахунок</w:t>
            </w:r>
          </w:p>
        </w:tc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7F15DA" w14:textId="77777777" w:rsidR="0005673A" w:rsidRPr="00C85D05" w:rsidRDefault="005E5349" w:rsidP="005A4443">
            <w:pPr>
              <w:jc w:val="both"/>
              <w:rPr>
                <w:rFonts w:ascii="Times New Roman" w:hAnsi="Times New Roman"/>
              </w:rPr>
            </w:pPr>
            <w:r w:rsidRPr="00C85D05">
              <w:rPr>
                <w:rFonts w:ascii="Times New Roman" w:eastAsia="Times New Roman" w:hAnsi="Times New Roman"/>
                <w:sz w:val="24"/>
                <w:szCs w:val="24"/>
              </w:rPr>
              <w:t>Цінова пропозиція з зазначенням банківських реквізитів постачальника, умов оплати та умов доставки</w:t>
            </w:r>
          </w:p>
        </w:tc>
      </w:tr>
      <w:tr w:rsidR="0005673A" w:rsidRPr="00C85D05" w14:paraId="6C82841D" w14:textId="77777777" w:rsidTr="00C85D05">
        <w:trPr>
          <w:trHeight w:val="1860"/>
        </w:trPr>
        <w:tc>
          <w:tcPr>
            <w:tcW w:w="4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7E037E" w14:textId="77777777" w:rsidR="0005673A" w:rsidRPr="00C85D05" w:rsidRDefault="005E5349">
            <w:pPr>
              <w:rPr>
                <w:rFonts w:ascii="Times New Roman" w:hAnsi="Times New Roman"/>
              </w:rPr>
            </w:pPr>
            <w:r w:rsidRPr="00C85D05">
              <w:rPr>
                <w:rFonts w:ascii="Times New Roman" w:eastAsia="Times New Roman" w:hAnsi="Times New Roman"/>
                <w:sz w:val="24"/>
                <w:szCs w:val="24"/>
              </w:rPr>
              <w:t>Юридична особа, яка є учасником, не внесена до Єдиного державного реєстру осіб, які вчинили корупційні або пов’язані з корупцією правопорушення</w:t>
            </w:r>
          </w:p>
        </w:tc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8E27E" w14:textId="77777777" w:rsidR="0005673A" w:rsidRPr="00C85D05" w:rsidRDefault="005E5349">
            <w:pPr>
              <w:rPr>
                <w:rFonts w:ascii="Times New Roman" w:hAnsi="Times New Roman"/>
              </w:rPr>
            </w:pPr>
            <w:r w:rsidRPr="00C85D05">
              <w:rPr>
                <w:rFonts w:ascii="Times New Roman" w:eastAsia="Times New Roman" w:hAnsi="Times New Roman"/>
                <w:sz w:val="24"/>
                <w:szCs w:val="24"/>
              </w:rPr>
              <w:t xml:space="preserve"> Лист-гарантія на бланку учасника </w:t>
            </w:r>
          </w:p>
          <w:p w14:paraId="0FF6074B" w14:textId="77777777" w:rsidR="0005673A" w:rsidRPr="00C85D05" w:rsidRDefault="005E5349">
            <w:pPr>
              <w:rPr>
                <w:rFonts w:ascii="Times New Roman" w:hAnsi="Times New Roman"/>
              </w:rPr>
            </w:pPr>
            <w:r w:rsidRPr="00C85D0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5673A" w:rsidRPr="00C85D05" w14:paraId="3CE73C78" w14:textId="77777777" w:rsidTr="00C85D05">
        <w:tc>
          <w:tcPr>
            <w:tcW w:w="4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101AC" w14:textId="77777777" w:rsidR="0005673A" w:rsidRPr="00C85D05" w:rsidRDefault="005E5349">
            <w:pPr>
              <w:rPr>
                <w:rFonts w:ascii="Times New Roman" w:hAnsi="Times New Roman"/>
              </w:rPr>
            </w:pPr>
            <w:r w:rsidRPr="00C85D05">
              <w:rPr>
                <w:rFonts w:ascii="Times New Roman" w:eastAsia="Times New Roman" w:hAnsi="Times New Roman"/>
                <w:sz w:val="24"/>
                <w:szCs w:val="24"/>
              </w:rPr>
              <w:t>Юридична особа, яка є учасником, не має заборгованості із сплати податків і зборів (обов’язкових платежів)</w:t>
            </w:r>
          </w:p>
        </w:tc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EA05A4" w14:textId="77777777" w:rsidR="0005673A" w:rsidRPr="00C85D05" w:rsidRDefault="005E5349">
            <w:pPr>
              <w:rPr>
                <w:rFonts w:ascii="Times New Roman" w:hAnsi="Times New Roman"/>
              </w:rPr>
            </w:pPr>
            <w:r w:rsidRPr="00C85D0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5673A" w:rsidRPr="00C85D05" w14:paraId="4FE5E66B" w14:textId="77777777" w:rsidTr="00C85D05">
        <w:tc>
          <w:tcPr>
            <w:tcW w:w="4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07A3E9" w14:textId="77777777" w:rsidR="0005673A" w:rsidRPr="00C85D05" w:rsidRDefault="005E5349">
            <w:pPr>
              <w:rPr>
                <w:rFonts w:ascii="Times New Roman" w:hAnsi="Times New Roman"/>
              </w:rPr>
            </w:pPr>
            <w:r w:rsidRPr="00C85D05">
              <w:rPr>
                <w:rFonts w:ascii="Times New Roman" w:eastAsia="Times New Roman" w:hAnsi="Times New Roman"/>
                <w:sz w:val="24"/>
                <w:szCs w:val="24"/>
              </w:rPr>
              <w:t>Обов’язкові документи на підтвердження досвіду проведення аналогічних заходів</w:t>
            </w:r>
          </w:p>
        </w:tc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7CCBA" w14:textId="77777777" w:rsidR="0005673A" w:rsidRPr="00C85D05" w:rsidRDefault="005E5349">
            <w:pPr>
              <w:jc w:val="both"/>
              <w:rPr>
                <w:rFonts w:ascii="Times New Roman" w:hAnsi="Times New Roman"/>
              </w:rPr>
            </w:pPr>
            <w:r w:rsidRPr="00C85D05">
              <w:rPr>
                <w:rFonts w:ascii="Times New Roman" w:eastAsia="Times New Roman" w:hAnsi="Times New Roman"/>
                <w:sz w:val="24"/>
                <w:szCs w:val="24"/>
              </w:rPr>
              <w:t>Розробка програми проведення корпоративних заходів</w:t>
            </w:r>
            <w:r w:rsidRPr="00C85D05">
              <w:rPr>
                <w:rFonts w:ascii="Times New Roman" w:hAnsi="Times New Roman"/>
              </w:rPr>
              <w:br/>
            </w:r>
            <w:r w:rsidRPr="00C85D05">
              <w:rPr>
                <w:rFonts w:ascii="Times New Roman" w:eastAsia="Times New Roman" w:hAnsi="Times New Roman"/>
                <w:sz w:val="24"/>
                <w:szCs w:val="24"/>
              </w:rPr>
              <w:t>Досвід роботи не менше  5 років.</w:t>
            </w:r>
            <w:r w:rsidRPr="00C85D05">
              <w:rPr>
                <w:rFonts w:ascii="Times New Roman" w:hAnsi="Times New Roman"/>
              </w:rPr>
              <w:br/>
            </w:r>
            <w:r w:rsidRPr="00C85D05">
              <w:rPr>
                <w:rFonts w:ascii="Times New Roman" w:eastAsia="Times New Roman" w:hAnsi="Times New Roman"/>
                <w:sz w:val="24"/>
                <w:szCs w:val="24"/>
              </w:rPr>
              <w:t>Надання рекомендаційних листів.</w:t>
            </w:r>
            <w:r w:rsidRPr="00C85D05">
              <w:rPr>
                <w:rFonts w:ascii="Times New Roman" w:hAnsi="Times New Roman"/>
              </w:rPr>
              <w:br/>
            </w:r>
            <w:r w:rsidRPr="00C85D05">
              <w:rPr>
                <w:rFonts w:ascii="Times New Roman" w:eastAsia="Times New Roman" w:hAnsi="Times New Roman"/>
                <w:sz w:val="24"/>
                <w:szCs w:val="24"/>
              </w:rPr>
              <w:t>Відео-фото матеріали з проведення аналогічних заходів.</w:t>
            </w:r>
          </w:p>
        </w:tc>
      </w:tr>
    </w:tbl>
    <w:p w14:paraId="41C57176" w14:textId="77777777" w:rsidR="0005673A" w:rsidRPr="00C85D05" w:rsidRDefault="0005673A">
      <w:pPr>
        <w:pStyle w:val="a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14:paraId="17130475" w14:textId="77777777" w:rsidR="0005673A" w:rsidRPr="00C85D05" w:rsidRDefault="005E5349">
      <w:pPr>
        <w:pStyle w:val="af"/>
        <w:spacing w:before="0" w:beforeAutospacing="0" w:after="0" w:afterAutospacing="0"/>
        <w:jc w:val="both"/>
        <w:rPr>
          <w:rFonts w:ascii="Times New Roman" w:hAnsi="Times New Roman" w:cs="Times New Roman"/>
          <w:b/>
          <w:lang w:val="uk-UA"/>
        </w:rPr>
      </w:pPr>
      <w:r w:rsidRPr="00C85D05">
        <w:rPr>
          <w:rFonts w:ascii="Times New Roman" w:hAnsi="Times New Roman" w:cs="Times New Roman"/>
          <w:b/>
          <w:lang w:val="uk-UA"/>
        </w:rPr>
        <w:t>Склад цінової пропозиції:</w:t>
      </w:r>
    </w:p>
    <w:p w14:paraId="4F9EACFB" w14:textId="77777777" w:rsidR="0005673A" w:rsidRPr="00C85D05" w:rsidRDefault="005E5349">
      <w:pPr>
        <w:pStyle w:val="af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Fonts w:ascii="Times New Roman" w:eastAsia="Times New Roman" w:hAnsi="Times New Roman" w:cs="Times New Roman"/>
          <w:lang w:val="uk-UA"/>
        </w:rPr>
      </w:pPr>
      <w:r w:rsidRPr="00C85D05">
        <w:rPr>
          <w:rFonts w:ascii="Times New Roman" w:eastAsia="Times New Roman" w:hAnsi="Times New Roman" w:cs="Times New Roman"/>
          <w:lang w:val="uk-UA"/>
        </w:rPr>
        <w:t>Цінова пропозиція у формі Додатку 1 та Додатку 2 до Запиту;</w:t>
      </w:r>
    </w:p>
    <w:p w14:paraId="155F0708" w14:textId="77777777" w:rsidR="0005673A" w:rsidRPr="00C85D05" w:rsidRDefault="005E5349">
      <w:pPr>
        <w:pStyle w:val="af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Fonts w:ascii="Times New Roman" w:eastAsia="Times New Roman" w:hAnsi="Times New Roman" w:cs="Times New Roman"/>
          <w:lang w:val="uk-UA"/>
        </w:rPr>
      </w:pPr>
      <w:r w:rsidRPr="00C85D05">
        <w:rPr>
          <w:rFonts w:ascii="Times New Roman" w:eastAsia="Times New Roman" w:hAnsi="Times New Roman" w:cs="Times New Roman"/>
          <w:lang w:val="uk-UA"/>
        </w:rPr>
        <w:t xml:space="preserve">Документи, </w:t>
      </w:r>
      <w:r w:rsidRPr="00C85D05">
        <w:rPr>
          <w:rFonts w:ascii="Times New Roman" w:hAnsi="Times New Roman" w:cs="Times New Roman"/>
          <w:lang w:val="uk-UA"/>
        </w:rPr>
        <w:t>які підтверджують відповідність технічним та кваліфікаційним вимогам (див. таблиці вище).</w:t>
      </w:r>
    </w:p>
    <w:p w14:paraId="799D7C51" w14:textId="77777777" w:rsidR="0005673A" w:rsidRPr="00C85D05" w:rsidRDefault="005E5349">
      <w:pPr>
        <w:pStyle w:val="af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Fonts w:ascii="Times New Roman" w:eastAsia="Times New Roman" w:hAnsi="Times New Roman" w:cs="Times New Roman"/>
          <w:lang w:val="uk-UA"/>
        </w:rPr>
      </w:pPr>
      <w:proofErr w:type="spellStart"/>
      <w:r w:rsidRPr="00C85D05">
        <w:rPr>
          <w:rFonts w:ascii="Times New Roman" w:hAnsi="Times New Roman" w:cs="Times New Roman"/>
        </w:rPr>
        <w:t>Також</w:t>
      </w:r>
      <w:proofErr w:type="spellEnd"/>
      <w:r w:rsidRPr="00C85D05">
        <w:rPr>
          <w:rFonts w:ascii="Times New Roman" w:hAnsi="Times New Roman" w:cs="Times New Roman"/>
        </w:rPr>
        <w:t xml:space="preserve">, просимо </w:t>
      </w:r>
      <w:proofErr w:type="spellStart"/>
      <w:r w:rsidRPr="00C85D05">
        <w:rPr>
          <w:rFonts w:ascii="Times New Roman" w:hAnsi="Times New Roman" w:cs="Times New Roman"/>
        </w:rPr>
        <w:t>додати</w:t>
      </w:r>
      <w:proofErr w:type="spellEnd"/>
      <w:r w:rsidRPr="00C85D05">
        <w:rPr>
          <w:rFonts w:ascii="Times New Roman" w:hAnsi="Times New Roman" w:cs="Times New Roman"/>
        </w:rPr>
        <w:t xml:space="preserve"> до </w:t>
      </w:r>
      <w:proofErr w:type="spellStart"/>
      <w:r w:rsidRPr="00C85D05">
        <w:rPr>
          <w:rFonts w:ascii="Times New Roman" w:hAnsi="Times New Roman" w:cs="Times New Roman"/>
        </w:rPr>
        <w:t>Вашої</w:t>
      </w:r>
      <w:proofErr w:type="spellEnd"/>
      <w:r w:rsidRPr="00C85D05">
        <w:rPr>
          <w:rFonts w:ascii="Times New Roman" w:hAnsi="Times New Roman" w:cs="Times New Roman"/>
        </w:rPr>
        <w:t xml:space="preserve"> </w:t>
      </w:r>
      <w:proofErr w:type="spellStart"/>
      <w:r w:rsidRPr="00C85D05">
        <w:rPr>
          <w:rFonts w:ascii="Times New Roman" w:hAnsi="Times New Roman" w:cs="Times New Roman"/>
        </w:rPr>
        <w:t>тендерної</w:t>
      </w:r>
      <w:proofErr w:type="spellEnd"/>
      <w:r w:rsidRPr="00C85D05">
        <w:rPr>
          <w:rFonts w:ascii="Times New Roman" w:hAnsi="Times New Roman" w:cs="Times New Roman"/>
        </w:rPr>
        <w:t xml:space="preserve"> </w:t>
      </w:r>
      <w:proofErr w:type="spellStart"/>
      <w:r w:rsidRPr="00C85D05">
        <w:rPr>
          <w:rFonts w:ascii="Times New Roman" w:hAnsi="Times New Roman" w:cs="Times New Roman"/>
        </w:rPr>
        <w:t>пропозиції</w:t>
      </w:r>
      <w:proofErr w:type="spellEnd"/>
      <w:r w:rsidRPr="00C85D05">
        <w:rPr>
          <w:rFonts w:ascii="Times New Roman" w:hAnsi="Times New Roman" w:cs="Times New Roman"/>
        </w:rPr>
        <w:t xml:space="preserve"> будь-</w:t>
      </w:r>
      <w:proofErr w:type="spellStart"/>
      <w:r w:rsidRPr="00C85D05">
        <w:rPr>
          <w:rFonts w:ascii="Times New Roman" w:hAnsi="Times New Roman" w:cs="Times New Roman"/>
        </w:rPr>
        <w:t>які</w:t>
      </w:r>
      <w:proofErr w:type="spellEnd"/>
      <w:r w:rsidRPr="00C85D05">
        <w:rPr>
          <w:rFonts w:ascii="Times New Roman" w:hAnsi="Times New Roman" w:cs="Times New Roman"/>
        </w:rPr>
        <w:t xml:space="preserve"> </w:t>
      </w:r>
      <w:proofErr w:type="spellStart"/>
      <w:r w:rsidRPr="00C85D05">
        <w:rPr>
          <w:rFonts w:ascii="Times New Roman" w:hAnsi="Times New Roman" w:cs="Times New Roman"/>
        </w:rPr>
        <w:t>інші</w:t>
      </w:r>
      <w:proofErr w:type="spellEnd"/>
      <w:r w:rsidRPr="00C85D05">
        <w:rPr>
          <w:rFonts w:ascii="Times New Roman" w:hAnsi="Times New Roman" w:cs="Times New Roman"/>
        </w:rPr>
        <w:t xml:space="preserve"> </w:t>
      </w:r>
      <w:proofErr w:type="spellStart"/>
      <w:r w:rsidRPr="00C85D05">
        <w:rPr>
          <w:rFonts w:ascii="Times New Roman" w:hAnsi="Times New Roman" w:cs="Times New Roman"/>
        </w:rPr>
        <w:t>документи</w:t>
      </w:r>
      <w:proofErr w:type="spellEnd"/>
      <w:r w:rsidRPr="00C85D05">
        <w:rPr>
          <w:rFonts w:ascii="Times New Roman" w:hAnsi="Times New Roman" w:cs="Times New Roman"/>
          <w:lang w:val="uk-UA"/>
        </w:rPr>
        <w:t xml:space="preserve">, котрі </w:t>
      </w:r>
      <w:r w:rsidRPr="00C85D05">
        <w:rPr>
          <w:rFonts w:ascii="Times New Roman" w:hAnsi="Times New Roman" w:cs="Times New Roman"/>
        </w:rPr>
        <w:t xml:space="preserve">на Вашу думку, </w:t>
      </w:r>
      <w:proofErr w:type="spellStart"/>
      <w:r w:rsidRPr="00C85D05">
        <w:rPr>
          <w:rFonts w:ascii="Times New Roman" w:hAnsi="Times New Roman" w:cs="Times New Roman"/>
        </w:rPr>
        <w:t>можуть</w:t>
      </w:r>
      <w:proofErr w:type="spellEnd"/>
      <w:r w:rsidRPr="00C85D05">
        <w:rPr>
          <w:rFonts w:ascii="Times New Roman" w:hAnsi="Times New Roman" w:cs="Times New Roman"/>
        </w:rPr>
        <w:t xml:space="preserve"> бути </w:t>
      </w:r>
      <w:proofErr w:type="spellStart"/>
      <w:r w:rsidRPr="00C85D05">
        <w:rPr>
          <w:rFonts w:ascii="Times New Roman" w:hAnsi="Times New Roman" w:cs="Times New Roman"/>
        </w:rPr>
        <w:t>корисними</w:t>
      </w:r>
      <w:proofErr w:type="spellEnd"/>
      <w:r w:rsidRPr="00C85D05">
        <w:rPr>
          <w:rFonts w:ascii="Times New Roman" w:hAnsi="Times New Roman" w:cs="Times New Roman"/>
        </w:rPr>
        <w:t xml:space="preserve"> для </w:t>
      </w:r>
      <w:proofErr w:type="spellStart"/>
      <w:r w:rsidRPr="00C85D05">
        <w:rPr>
          <w:rFonts w:ascii="Times New Roman" w:hAnsi="Times New Roman" w:cs="Times New Roman"/>
        </w:rPr>
        <w:t>оцінки</w:t>
      </w:r>
      <w:proofErr w:type="spellEnd"/>
      <w:r w:rsidRPr="00C85D05">
        <w:rPr>
          <w:rFonts w:ascii="Times New Roman" w:hAnsi="Times New Roman" w:cs="Times New Roman"/>
        </w:rPr>
        <w:t xml:space="preserve"> </w:t>
      </w:r>
      <w:proofErr w:type="spellStart"/>
      <w:r w:rsidRPr="00C85D05">
        <w:rPr>
          <w:rFonts w:ascii="Times New Roman" w:hAnsi="Times New Roman" w:cs="Times New Roman"/>
        </w:rPr>
        <w:t>пропозиції</w:t>
      </w:r>
      <w:proofErr w:type="spellEnd"/>
      <w:r w:rsidRPr="00C85D05">
        <w:rPr>
          <w:rFonts w:ascii="Times New Roman" w:hAnsi="Times New Roman" w:cs="Times New Roman"/>
        </w:rPr>
        <w:t>.</w:t>
      </w:r>
    </w:p>
    <w:p w14:paraId="29B73B65" w14:textId="77777777" w:rsidR="0005673A" w:rsidRPr="00C85D05" w:rsidRDefault="0005673A">
      <w:pPr>
        <w:pStyle w:val="af"/>
        <w:spacing w:before="0" w:beforeAutospacing="0" w:after="0" w:afterAutospacing="0"/>
        <w:ind w:left="284" w:hanging="284"/>
        <w:jc w:val="both"/>
        <w:rPr>
          <w:rFonts w:ascii="Times New Roman" w:hAnsi="Times New Roman" w:cs="Times New Roman"/>
        </w:rPr>
      </w:pPr>
    </w:p>
    <w:p w14:paraId="756E50DA" w14:textId="77777777" w:rsidR="0005673A" w:rsidRPr="00C85D05" w:rsidRDefault="005E5349">
      <w:pPr>
        <w:tabs>
          <w:tab w:val="left" w:pos="-5387"/>
        </w:tabs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C85D05">
        <w:rPr>
          <w:rFonts w:ascii="Times New Roman" w:hAnsi="Times New Roman"/>
          <w:b/>
          <w:spacing w:val="-4"/>
          <w:sz w:val="24"/>
          <w:szCs w:val="24"/>
        </w:rPr>
        <w:t>Підписанням та поданням своєї цінової пропозиції учасник погоджується з наступним:</w:t>
      </w:r>
    </w:p>
    <w:p w14:paraId="2420C01F" w14:textId="77777777" w:rsidR="0005673A" w:rsidRPr="00C85D05" w:rsidRDefault="005E5349">
      <w:pPr>
        <w:pStyle w:val="af3"/>
        <w:numPr>
          <w:ilvl w:val="0"/>
          <w:numId w:val="5"/>
        </w:numPr>
        <w:tabs>
          <w:tab w:val="left" w:pos="567"/>
          <w:tab w:val="left" w:pos="1260"/>
        </w:tabs>
        <w:spacing w:after="0" w:line="240" w:lineRule="auto"/>
        <w:jc w:val="both"/>
        <w:rPr>
          <w:rStyle w:val="hps"/>
          <w:rFonts w:ascii="Times New Roman" w:hAnsi="Times New Roman"/>
          <w:spacing w:val="-4"/>
          <w:sz w:val="24"/>
          <w:szCs w:val="24"/>
        </w:rPr>
      </w:pPr>
      <w:r w:rsidRPr="00C85D05">
        <w:rPr>
          <w:rStyle w:val="hps"/>
          <w:rFonts w:ascii="Times New Roman" w:hAnsi="Times New Roman"/>
          <w:sz w:val="24"/>
          <w:szCs w:val="24"/>
        </w:rPr>
        <w:t>участь у закупівлі пов’язаних осіб або ж змова учасників місцевої закупівлі забороняється. У разі виявлення таких фактів,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Організації;</w:t>
      </w:r>
    </w:p>
    <w:p w14:paraId="177721BB" w14:textId="77777777" w:rsidR="0005673A" w:rsidRPr="00C85D05" w:rsidRDefault="005E5349">
      <w:pPr>
        <w:pStyle w:val="af3"/>
        <w:numPr>
          <w:ilvl w:val="0"/>
          <w:numId w:val="5"/>
        </w:numPr>
        <w:tabs>
          <w:tab w:val="left" w:pos="567"/>
          <w:tab w:val="left" w:pos="1260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C85D05">
        <w:rPr>
          <w:rFonts w:ascii="Times New Roman" w:hAnsi="Times New Roman"/>
          <w:spacing w:val="-4"/>
          <w:sz w:val="24"/>
          <w:szCs w:val="24"/>
        </w:rPr>
        <w:t>пропозиція може бути відхилена, та/або договір може бути розірваний, якщо є будь-які докази, що підписання договору або виконання договору включають в себе хабарництво або будь-які інші незаконні дії;</w:t>
      </w:r>
    </w:p>
    <w:p w14:paraId="5055CCD0" w14:textId="77777777" w:rsidR="0005673A" w:rsidRPr="00C85D05" w:rsidRDefault="005E5349">
      <w:pPr>
        <w:pStyle w:val="af3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C85D05">
        <w:rPr>
          <w:rFonts w:ascii="Times New Roman" w:hAnsi="Times New Roman"/>
          <w:spacing w:val="-4"/>
          <w:sz w:val="24"/>
          <w:szCs w:val="24"/>
        </w:rPr>
        <w:t>учасник самостійно одержує всі необхідні документи, пов’язані з поданням його тендерної пропозиції, та несе всі витрати на їх отримання;</w:t>
      </w:r>
    </w:p>
    <w:p w14:paraId="069F2527" w14:textId="77777777" w:rsidR="0005673A" w:rsidRPr="00441E7B" w:rsidRDefault="005E5349">
      <w:pPr>
        <w:pStyle w:val="af3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C85D05">
        <w:rPr>
          <w:rFonts w:ascii="Times New Roman" w:hAnsi="Times New Roman"/>
          <w:spacing w:val="-4"/>
          <w:sz w:val="24"/>
          <w:szCs w:val="24"/>
        </w:rPr>
        <w:t xml:space="preserve">учасник не використовує працю дітей, забезпечує гідні умови праці та соціальні права, а </w:t>
      </w:r>
      <w:r w:rsidRPr="00441E7B">
        <w:rPr>
          <w:rFonts w:ascii="Times New Roman" w:hAnsi="Times New Roman"/>
          <w:spacing w:val="-4"/>
          <w:sz w:val="24"/>
          <w:szCs w:val="24"/>
        </w:rPr>
        <w:t>також дотримується екологічних норм.</w:t>
      </w:r>
    </w:p>
    <w:p w14:paraId="2260F7A0" w14:textId="77777777" w:rsidR="0005673A" w:rsidRPr="00441E7B" w:rsidRDefault="000567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D088046" w14:textId="6B8C5BF3" w:rsidR="0005673A" w:rsidRPr="00441E7B" w:rsidRDefault="005E53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1E7B">
        <w:rPr>
          <w:rFonts w:ascii="Times New Roman" w:hAnsi="Times New Roman"/>
          <w:sz w:val="24"/>
          <w:szCs w:val="24"/>
        </w:rPr>
        <w:t>Запитання щодо цінової пропозиції можете надсилати на адресу:</w:t>
      </w:r>
      <w:r w:rsidRPr="00441E7B">
        <w:rPr>
          <w:rFonts w:ascii="Times New Roman" w:hAnsi="Times New Roman"/>
        </w:rPr>
        <w:t xml:space="preserve"> </w:t>
      </w:r>
      <w:r w:rsidRPr="00441E7B">
        <w:rPr>
          <w:rFonts w:ascii="Times New Roman" w:hAnsi="Times New Roman"/>
          <w:sz w:val="24"/>
          <w:szCs w:val="24"/>
        </w:rPr>
        <w:t xml:space="preserve"> </w:t>
      </w:r>
      <w:hyperlink r:id="rId11">
        <w:r w:rsidRPr="00441E7B">
          <w:rPr>
            <w:rStyle w:val="ae"/>
            <w:rFonts w:ascii="Times New Roman" w:hAnsi="Times New Roman"/>
            <w:sz w:val="24"/>
            <w:szCs w:val="24"/>
          </w:rPr>
          <w:t>zakaz@redcross.org.ua</w:t>
        </w:r>
      </w:hyperlink>
      <w:r w:rsidRPr="00441E7B">
        <w:rPr>
          <w:rStyle w:val="ae"/>
          <w:rFonts w:ascii="Times New Roman" w:hAnsi="Times New Roman"/>
          <w:sz w:val="24"/>
          <w:szCs w:val="24"/>
        </w:rPr>
        <w:t xml:space="preserve"> </w:t>
      </w:r>
      <w:r w:rsidRPr="00441E7B">
        <w:rPr>
          <w:rFonts w:ascii="Times New Roman" w:hAnsi="Times New Roman"/>
          <w:sz w:val="24"/>
          <w:szCs w:val="24"/>
        </w:rPr>
        <w:t xml:space="preserve">до </w:t>
      </w:r>
      <w:r w:rsidRPr="00441E7B">
        <w:rPr>
          <w:rStyle w:val="ae"/>
          <w:rFonts w:ascii="Times New Roman" w:hAnsi="Times New Roman"/>
          <w:color w:val="auto"/>
          <w:sz w:val="24"/>
          <w:szCs w:val="24"/>
          <w:u w:val="none"/>
        </w:rPr>
        <w:t>18:00</w:t>
      </w:r>
      <w:r w:rsidRPr="00441E7B">
        <w:rPr>
          <w:rFonts w:ascii="Times New Roman" w:hAnsi="Times New Roman"/>
          <w:sz w:val="24"/>
          <w:szCs w:val="24"/>
        </w:rPr>
        <w:t xml:space="preserve"> </w:t>
      </w:r>
      <w:r w:rsidR="00441E7B" w:rsidRPr="00441E7B">
        <w:rPr>
          <w:rFonts w:ascii="Times New Roman" w:hAnsi="Times New Roman"/>
          <w:sz w:val="24"/>
          <w:szCs w:val="24"/>
        </w:rPr>
        <w:t>2</w:t>
      </w:r>
      <w:r w:rsidR="00DD60F6">
        <w:rPr>
          <w:rFonts w:ascii="Times New Roman" w:hAnsi="Times New Roman"/>
          <w:sz w:val="24"/>
          <w:szCs w:val="24"/>
        </w:rPr>
        <w:t>6</w:t>
      </w:r>
      <w:r w:rsidRPr="00441E7B">
        <w:rPr>
          <w:rFonts w:ascii="Times New Roman" w:hAnsi="Times New Roman"/>
          <w:sz w:val="24"/>
          <w:szCs w:val="24"/>
        </w:rPr>
        <w:t>.</w:t>
      </w:r>
      <w:r w:rsidR="00441E7B" w:rsidRPr="00441E7B">
        <w:rPr>
          <w:rFonts w:ascii="Times New Roman" w:hAnsi="Times New Roman"/>
          <w:sz w:val="24"/>
          <w:szCs w:val="24"/>
        </w:rPr>
        <w:t>10</w:t>
      </w:r>
      <w:r w:rsidRPr="00441E7B">
        <w:rPr>
          <w:rFonts w:ascii="Times New Roman" w:hAnsi="Times New Roman"/>
          <w:sz w:val="24"/>
          <w:szCs w:val="24"/>
        </w:rPr>
        <w:t>.2022 року.</w:t>
      </w:r>
    </w:p>
    <w:p w14:paraId="4A2E04C0" w14:textId="77777777" w:rsidR="0005673A" w:rsidRPr="00441E7B" w:rsidRDefault="000567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2791563" w14:textId="3CB396AF" w:rsidR="0005673A" w:rsidRPr="00441E7B" w:rsidRDefault="005E534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41E7B">
        <w:rPr>
          <w:rFonts w:ascii="Times New Roman" w:hAnsi="Times New Roman"/>
          <w:b/>
          <w:bCs/>
          <w:sz w:val="24"/>
          <w:szCs w:val="24"/>
        </w:rPr>
        <w:t xml:space="preserve">Цінові пропозиції приймаються </w:t>
      </w:r>
      <w:r w:rsidRPr="00441E7B">
        <w:rPr>
          <w:rFonts w:ascii="Times New Roman" w:hAnsi="Times New Roman"/>
          <w:spacing w:val="-7"/>
          <w:sz w:val="24"/>
          <w:szCs w:val="24"/>
        </w:rPr>
        <w:t>на електронну пошту</w:t>
      </w:r>
      <w:r w:rsidRPr="00441E7B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441E7B">
          <w:rPr>
            <w:rStyle w:val="ae"/>
            <w:rFonts w:ascii="Times New Roman" w:hAnsi="Times New Roman"/>
            <w:b/>
            <w:bCs/>
            <w:color w:val="auto"/>
            <w:sz w:val="24"/>
            <w:szCs w:val="24"/>
            <w:lang w:val="en-US"/>
          </w:rPr>
          <w:t>zakaz</w:t>
        </w:r>
        <w:r w:rsidRPr="00441E7B">
          <w:rPr>
            <w:rStyle w:val="ae"/>
            <w:rFonts w:ascii="Times New Roman" w:hAnsi="Times New Roman"/>
            <w:b/>
            <w:bCs/>
            <w:color w:val="auto"/>
            <w:sz w:val="24"/>
            <w:szCs w:val="24"/>
            <w:lang w:val="ru-RU"/>
          </w:rPr>
          <w:t>@</w:t>
        </w:r>
        <w:r w:rsidRPr="00441E7B">
          <w:rPr>
            <w:rStyle w:val="ae"/>
            <w:rFonts w:ascii="Times New Roman" w:hAnsi="Times New Roman"/>
            <w:b/>
            <w:bCs/>
            <w:color w:val="auto"/>
            <w:sz w:val="24"/>
            <w:szCs w:val="24"/>
            <w:lang w:val="en-US"/>
          </w:rPr>
          <w:t>redcross</w:t>
        </w:r>
        <w:r w:rsidRPr="00441E7B">
          <w:rPr>
            <w:rStyle w:val="ae"/>
            <w:rFonts w:ascii="Times New Roman" w:hAnsi="Times New Roman"/>
            <w:b/>
            <w:bCs/>
            <w:color w:val="auto"/>
            <w:sz w:val="24"/>
            <w:szCs w:val="24"/>
            <w:lang w:val="ru-RU"/>
          </w:rPr>
          <w:t>.</w:t>
        </w:r>
        <w:r w:rsidRPr="00441E7B">
          <w:rPr>
            <w:rStyle w:val="ae"/>
            <w:rFonts w:ascii="Times New Roman" w:hAnsi="Times New Roman"/>
            <w:b/>
            <w:bCs/>
            <w:color w:val="auto"/>
            <w:sz w:val="24"/>
            <w:szCs w:val="24"/>
            <w:lang w:val="en-US"/>
          </w:rPr>
          <w:t>org</w:t>
        </w:r>
        <w:r w:rsidRPr="00441E7B">
          <w:rPr>
            <w:rStyle w:val="ae"/>
            <w:rFonts w:ascii="Times New Roman" w:hAnsi="Times New Roman"/>
            <w:b/>
            <w:bCs/>
            <w:color w:val="auto"/>
            <w:sz w:val="24"/>
            <w:szCs w:val="24"/>
            <w:lang w:val="ru-RU"/>
          </w:rPr>
          <w:t>.</w:t>
        </w:r>
        <w:proofErr w:type="spellStart"/>
        <w:r w:rsidRPr="00441E7B">
          <w:rPr>
            <w:rStyle w:val="ae"/>
            <w:rFonts w:ascii="Times New Roman" w:hAnsi="Times New Roman"/>
            <w:b/>
            <w:bCs/>
            <w:color w:val="auto"/>
            <w:sz w:val="24"/>
            <w:szCs w:val="24"/>
            <w:lang w:val="en-US"/>
          </w:rPr>
          <w:t>ua</w:t>
        </w:r>
        <w:proofErr w:type="spellEnd"/>
      </w:hyperlink>
      <w:r w:rsidRPr="00441E7B">
        <w:rPr>
          <w:rStyle w:val="ae"/>
          <w:rFonts w:ascii="Times New Roman" w:hAnsi="Times New Roman"/>
          <w:b/>
          <w:bCs/>
          <w:color w:val="auto"/>
          <w:sz w:val="24"/>
          <w:szCs w:val="24"/>
          <w:lang w:val="ru-RU"/>
        </w:rPr>
        <w:t xml:space="preserve"> </w:t>
      </w:r>
      <w:r w:rsidRPr="00441E7B">
        <w:rPr>
          <w:rStyle w:val="ae"/>
          <w:rFonts w:ascii="Times New Roman" w:hAnsi="Times New Roman"/>
          <w:b/>
          <w:bCs/>
          <w:color w:val="auto"/>
          <w:sz w:val="24"/>
          <w:szCs w:val="24"/>
        </w:rPr>
        <w:t>до 1</w:t>
      </w:r>
      <w:r w:rsidR="00441E7B" w:rsidRPr="00441E7B">
        <w:rPr>
          <w:rStyle w:val="ae"/>
          <w:rFonts w:ascii="Times New Roman" w:hAnsi="Times New Roman"/>
          <w:b/>
          <w:bCs/>
          <w:color w:val="auto"/>
          <w:sz w:val="24"/>
          <w:szCs w:val="24"/>
        </w:rPr>
        <w:t>8</w:t>
      </w:r>
      <w:r w:rsidRPr="00441E7B">
        <w:rPr>
          <w:rStyle w:val="ae"/>
          <w:rFonts w:ascii="Times New Roman" w:hAnsi="Times New Roman"/>
          <w:b/>
          <w:bCs/>
          <w:color w:val="auto"/>
          <w:sz w:val="24"/>
          <w:szCs w:val="24"/>
        </w:rPr>
        <w:t xml:space="preserve">:00 </w:t>
      </w:r>
      <w:r w:rsidR="00441E7B" w:rsidRPr="00441E7B">
        <w:rPr>
          <w:rStyle w:val="ae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DD60F6">
        <w:rPr>
          <w:rStyle w:val="ae"/>
          <w:rFonts w:ascii="Times New Roman" w:hAnsi="Times New Roman"/>
          <w:b/>
          <w:bCs/>
          <w:color w:val="auto"/>
          <w:sz w:val="24"/>
          <w:szCs w:val="24"/>
        </w:rPr>
        <w:t>7</w:t>
      </w:r>
      <w:r w:rsidRPr="00441E7B">
        <w:rPr>
          <w:rStyle w:val="ae"/>
          <w:rFonts w:ascii="Times New Roman" w:hAnsi="Times New Roman"/>
          <w:b/>
          <w:bCs/>
          <w:color w:val="auto"/>
          <w:sz w:val="24"/>
          <w:szCs w:val="24"/>
        </w:rPr>
        <w:t>.</w:t>
      </w:r>
      <w:r w:rsidR="00441E7B" w:rsidRPr="00441E7B">
        <w:rPr>
          <w:rStyle w:val="ae"/>
          <w:rFonts w:ascii="Times New Roman" w:hAnsi="Times New Roman"/>
          <w:b/>
          <w:bCs/>
          <w:color w:val="auto"/>
          <w:sz w:val="24"/>
          <w:szCs w:val="24"/>
        </w:rPr>
        <w:t>10</w:t>
      </w:r>
      <w:r w:rsidRPr="00441E7B">
        <w:rPr>
          <w:rStyle w:val="ae"/>
          <w:rFonts w:ascii="Times New Roman" w:hAnsi="Times New Roman"/>
          <w:b/>
          <w:bCs/>
          <w:color w:val="auto"/>
          <w:sz w:val="24"/>
          <w:szCs w:val="24"/>
        </w:rPr>
        <w:t>.2022 року.</w:t>
      </w:r>
    </w:p>
    <w:p w14:paraId="5A36566C" w14:textId="77777777" w:rsidR="0005673A" w:rsidRPr="00441E7B" w:rsidRDefault="0005673A">
      <w:p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155"/>
        </w:tabs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14:paraId="719E56CE" w14:textId="77777777" w:rsidR="0005673A" w:rsidRPr="00C85D05" w:rsidRDefault="005E5349">
      <w:p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1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E7B">
        <w:rPr>
          <w:rFonts w:ascii="Times New Roman" w:hAnsi="Times New Roman"/>
          <w:b/>
          <w:spacing w:val="-4"/>
          <w:sz w:val="24"/>
          <w:szCs w:val="24"/>
        </w:rPr>
        <w:t>Методика обрання переможця конкурсу</w:t>
      </w:r>
      <w:r w:rsidRPr="00C85D05">
        <w:rPr>
          <w:rFonts w:ascii="Times New Roman" w:hAnsi="Times New Roman"/>
          <w:b/>
          <w:spacing w:val="-4"/>
          <w:sz w:val="24"/>
          <w:szCs w:val="24"/>
        </w:rPr>
        <w:t xml:space="preserve"> (процедури місцевої закупівлі).</w:t>
      </w:r>
      <w:r w:rsidRPr="00C85D0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85D05">
        <w:rPr>
          <w:rStyle w:val="hps"/>
          <w:rFonts w:ascii="Times New Roman" w:hAnsi="Times New Roman"/>
          <w:sz w:val="24"/>
          <w:szCs w:val="24"/>
        </w:rPr>
        <w:t>Спочатку серед поданих цінових пропозицій Тендерним Комітетом</w:t>
      </w:r>
      <w:r w:rsidRPr="00C85D0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85D05">
        <w:rPr>
          <w:rStyle w:val="hps"/>
          <w:rFonts w:ascii="Times New Roman" w:hAnsi="Times New Roman"/>
          <w:sz w:val="24"/>
          <w:szCs w:val="24"/>
        </w:rPr>
        <w:t xml:space="preserve">відбираються пропозиції, які відповідають технічним, кваліфікаційним та іншим вимогам до предмета закупівлі та постачальника, які містяться у цьому Запиті. З відібраних цінових пропозицій </w:t>
      </w:r>
      <w:r w:rsidRPr="00C85D05">
        <w:rPr>
          <w:rFonts w:ascii="Times New Roman" w:hAnsi="Times New Roman"/>
          <w:spacing w:val="-4"/>
          <w:sz w:val="24"/>
          <w:szCs w:val="24"/>
        </w:rPr>
        <w:t>Комісією</w:t>
      </w:r>
      <w:r w:rsidRPr="00C85D05">
        <w:rPr>
          <w:rStyle w:val="hps"/>
          <w:rFonts w:ascii="Times New Roman" w:hAnsi="Times New Roman"/>
          <w:sz w:val="24"/>
          <w:szCs w:val="24"/>
        </w:rPr>
        <w:t xml:space="preserve"> обирається пропозиція з найнижчою ціною та постачальник/виконавець, який подав таку цінову пропозицію, оголошується переможцем процедури місцевої закупівлі (за рівної ціни розглядаються інші опції, що можуть бути оцінені як перевага).</w:t>
      </w:r>
    </w:p>
    <w:p w14:paraId="62751A6A" w14:textId="77777777" w:rsidR="0005673A" w:rsidRPr="00C85D05" w:rsidRDefault="005E5349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C85D05">
        <w:rPr>
          <w:rFonts w:ascii="Times New Roman" w:hAnsi="Times New Roman"/>
          <w:spacing w:val="-4"/>
          <w:sz w:val="24"/>
          <w:szCs w:val="24"/>
        </w:rPr>
        <w:t>Визначення переможця даної процедури закупівлі відбудеться, протягом 2 робочих днів з дати розгляду цінових пропозицій. Результати процедури закупівлі буде повідомлено всім учасникам не пізніше 2 (двох) робочих днів з дати прийняття рішення про визначення переможця шляхом розміщення відповідного повідомлення на сайті Товариства або надсилання відповідних повідомлень всім учасникам електронною поштою.</w:t>
      </w:r>
    </w:p>
    <w:p w14:paraId="41833ED5" w14:textId="77777777" w:rsidR="0005673A" w:rsidRPr="00C85D05" w:rsidRDefault="0005673A">
      <w:pPr>
        <w:pStyle w:val="af"/>
        <w:spacing w:before="0" w:beforeAutospacing="0" w:after="0" w:afterAutospacing="0"/>
        <w:rPr>
          <w:rFonts w:ascii="Times New Roman" w:hAnsi="Times New Roman" w:cs="Times New Roman"/>
          <w:b/>
          <w:lang w:val="uk-UA"/>
        </w:rPr>
      </w:pPr>
    </w:p>
    <w:p w14:paraId="630E418D" w14:textId="77777777" w:rsidR="0005673A" w:rsidRPr="00C85D05" w:rsidRDefault="005E5349">
      <w:pPr>
        <w:pStyle w:val="af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  <w:r w:rsidRPr="00C85D05">
        <w:rPr>
          <w:rFonts w:ascii="Times New Roman" w:hAnsi="Times New Roman" w:cs="Times New Roman"/>
          <w:lang w:val="uk-UA"/>
        </w:rPr>
        <w:t xml:space="preserve">Голова Тендерного комітету </w:t>
      </w:r>
      <w:r w:rsidRPr="00C85D05">
        <w:rPr>
          <w:rFonts w:ascii="Times New Roman" w:hAnsi="Times New Roman" w:cs="Times New Roman"/>
        </w:rPr>
        <w:tab/>
      </w:r>
      <w:r w:rsidRPr="00C85D05">
        <w:rPr>
          <w:rFonts w:ascii="Times New Roman" w:hAnsi="Times New Roman" w:cs="Times New Roman"/>
        </w:rPr>
        <w:tab/>
      </w:r>
      <w:r w:rsidRPr="00C85D05">
        <w:rPr>
          <w:rFonts w:ascii="Times New Roman" w:hAnsi="Times New Roman" w:cs="Times New Roman"/>
        </w:rPr>
        <w:tab/>
      </w:r>
      <w:r w:rsidRPr="00C85D05">
        <w:rPr>
          <w:rFonts w:ascii="Times New Roman" w:hAnsi="Times New Roman" w:cs="Times New Roman"/>
        </w:rPr>
        <w:tab/>
      </w:r>
      <w:r w:rsidRPr="00C85D05">
        <w:rPr>
          <w:rFonts w:ascii="Times New Roman" w:hAnsi="Times New Roman" w:cs="Times New Roman"/>
        </w:rPr>
        <w:tab/>
      </w:r>
      <w:r w:rsidRPr="00C85D05">
        <w:rPr>
          <w:rFonts w:ascii="Times New Roman" w:hAnsi="Times New Roman" w:cs="Times New Roman"/>
          <w:lang w:val="uk-UA"/>
        </w:rPr>
        <w:t xml:space="preserve"> Р.І. Ошовська</w:t>
      </w:r>
    </w:p>
    <w:p w14:paraId="34F5A5B3" w14:textId="77777777" w:rsidR="0005673A" w:rsidRPr="00C85D05" w:rsidRDefault="005E5349">
      <w:pPr>
        <w:pStyle w:val="af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  <w:r w:rsidRPr="00C85D05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</w:t>
      </w:r>
    </w:p>
    <w:p w14:paraId="4EE297F2" w14:textId="77777777" w:rsidR="0005673A" w:rsidRPr="00C85D05" w:rsidRDefault="005E5349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C85D05">
        <w:rPr>
          <w:rFonts w:ascii="Times New Roman" w:hAnsi="Times New Roman"/>
        </w:rPr>
        <w:br w:type="page"/>
      </w:r>
    </w:p>
    <w:p w14:paraId="65EC0989" w14:textId="77777777" w:rsidR="0005673A" w:rsidRPr="00C85D05" w:rsidRDefault="005E5349">
      <w:pPr>
        <w:pStyle w:val="af"/>
        <w:spacing w:before="0" w:beforeAutospacing="0" w:after="0" w:afterAutospacing="0"/>
        <w:rPr>
          <w:rFonts w:ascii="Times New Roman" w:hAnsi="Times New Roman" w:cs="Times New Roman"/>
        </w:rPr>
      </w:pPr>
      <w:r w:rsidRPr="00C85D05">
        <w:rPr>
          <w:rFonts w:ascii="Times New Roman" w:hAnsi="Times New Roman" w:cs="Times New Roman"/>
          <w:lang w:val="uk-UA"/>
        </w:rPr>
        <w:lastRenderedPageBreak/>
        <w:t xml:space="preserve">                                                                                                                         </w:t>
      </w:r>
      <w:proofErr w:type="spellStart"/>
      <w:r w:rsidRPr="00C85D05">
        <w:rPr>
          <w:rFonts w:ascii="Times New Roman" w:hAnsi="Times New Roman" w:cs="Times New Roman"/>
        </w:rPr>
        <w:t>Додаток</w:t>
      </w:r>
      <w:proofErr w:type="spellEnd"/>
      <w:r w:rsidRPr="00C85D05">
        <w:rPr>
          <w:rFonts w:ascii="Times New Roman" w:hAnsi="Times New Roman" w:cs="Times New Roman"/>
        </w:rPr>
        <w:t xml:space="preserve"> 1 до </w:t>
      </w:r>
      <w:r w:rsidRPr="00C85D05">
        <w:rPr>
          <w:rFonts w:ascii="Times New Roman" w:hAnsi="Times New Roman" w:cs="Times New Roman"/>
          <w:lang w:val="uk-UA"/>
        </w:rPr>
        <w:t>з</w:t>
      </w:r>
      <w:proofErr w:type="spellStart"/>
      <w:r w:rsidRPr="00C85D05">
        <w:rPr>
          <w:rFonts w:ascii="Times New Roman" w:hAnsi="Times New Roman" w:cs="Times New Roman"/>
        </w:rPr>
        <w:t>апиту</w:t>
      </w:r>
      <w:proofErr w:type="spellEnd"/>
    </w:p>
    <w:p w14:paraId="2B36B8D1" w14:textId="77777777" w:rsidR="0005673A" w:rsidRPr="00C85D05" w:rsidRDefault="005E534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85D05">
        <w:rPr>
          <w:rFonts w:ascii="Times New Roman" w:hAnsi="Times New Roman"/>
          <w:b/>
          <w:bCs/>
          <w:sz w:val="24"/>
          <w:szCs w:val="24"/>
        </w:rPr>
        <w:t>Послуга з обслуговування  заходу</w:t>
      </w:r>
      <w:r w:rsidRPr="00C85D05">
        <w:rPr>
          <w:rFonts w:ascii="Times New Roman" w:hAnsi="Times New Roman"/>
          <w:b/>
          <w:bCs/>
          <w:sz w:val="24"/>
          <w:szCs w:val="24"/>
          <w:lang w:val="ru-RU"/>
        </w:rPr>
        <w:t>:</w:t>
      </w:r>
      <w:r w:rsidRPr="00C85D05">
        <w:rPr>
          <w:rFonts w:ascii="Times New Roman" w:hAnsi="Times New Roman"/>
          <w:b/>
          <w:bCs/>
          <w:sz w:val="24"/>
          <w:szCs w:val="24"/>
        </w:rPr>
        <w:t xml:space="preserve"> розміщення в готелі в номерах наведеної в таблиці категорії з урахуванням харчування.</w:t>
      </w:r>
    </w:p>
    <w:p w14:paraId="6D5D00EA" w14:textId="77777777" w:rsidR="0005673A" w:rsidRPr="00C85D05" w:rsidRDefault="0005673A">
      <w:pPr>
        <w:pStyle w:val="af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14:paraId="23F90CCB" w14:textId="1AF134CF" w:rsidR="0005673A" w:rsidRPr="00C85D05" w:rsidRDefault="005E5349">
      <w:pPr>
        <w:pStyle w:val="af"/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b/>
          <w:lang w:val="uk-UA"/>
        </w:rPr>
      </w:pPr>
      <w:proofErr w:type="spellStart"/>
      <w:r w:rsidRPr="00C85D05">
        <w:rPr>
          <w:rFonts w:ascii="Times New Roman" w:eastAsiaTheme="minorEastAsia" w:hAnsi="Times New Roman" w:cs="Times New Roman"/>
        </w:rPr>
        <w:t>Місце</w:t>
      </w:r>
      <w:proofErr w:type="spellEnd"/>
      <w:r w:rsidRPr="00C85D05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C85D05">
        <w:rPr>
          <w:rFonts w:ascii="Times New Roman" w:eastAsiaTheme="minorEastAsia" w:hAnsi="Times New Roman" w:cs="Times New Roman"/>
        </w:rPr>
        <w:t>проведення</w:t>
      </w:r>
      <w:proofErr w:type="spellEnd"/>
      <w:r w:rsidRPr="00C85D05">
        <w:rPr>
          <w:rFonts w:ascii="Times New Roman" w:eastAsiaTheme="minorEastAsia" w:hAnsi="Times New Roman" w:cs="Times New Roman"/>
        </w:rPr>
        <w:t>:</w:t>
      </w:r>
      <w:r w:rsidRPr="00C85D05">
        <w:rPr>
          <w:rFonts w:ascii="Times New Roman" w:eastAsiaTheme="minorEastAsia" w:hAnsi="Times New Roman" w:cs="Times New Roman"/>
          <w:b/>
        </w:rPr>
        <w:t xml:space="preserve"> </w:t>
      </w:r>
      <w:r w:rsidR="00381460" w:rsidRPr="00C85D05">
        <w:rPr>
          <w:rFonts w:ascii="Times New Roman" w:eastAsiaTheme="minorEastAsia" w:hAnsi="Times New Roman" w:cs="Times New Roman"/>
          <w:b/>
          <w:lang w:val="uk-UA"/>
        </w:rPr>
        <w:t>Івано-Франківська область.</w:t>
      </w:r>
    </w:p>
    <w:p w14:paraId="246C7DEC" w14:textId="77777777" w:rsidR="0005673A" w:rsidRPr="00C85D05" w:rsidRDefault="005E5349">
      <w:pPr>
        <w:pStyle w:val="af"/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b/>
          <w:lang w:val="uk-UA"/>
        </w:rPr>
      </w:pPr>
      <w:r w:rsidRPr="00C85D05">
        <w:rPr>
          <w:rFonts w:ascii="Times New Roman" w:eastAsiaTheme="minorEastAsia" w:hAnsi="Times New Roman" w:cs="Times New Roman"/>
          <w:lang w:val="uk-UA"/>
        </w:rPr>
        <w:t>Дата:</w:t>
      </w:r>
      <w:r w:rsidRPr="00C85D05">
        <w:rPr>
          <w:rFonts w:ascii="Times New Roman" w:eastAsiaTheme="minorEastAsia" w:hAnsi="Times New Roman" w:cs="Times New Roman"/>
          <w:b/>
          <w:lang w:val="uk-UA"/>
        </w:rPr>
        <w:t xml:space="preserve"> 14.11.2022 – 18.11.2022 рік</w:t>
      </w:r>
    </w:p>
    <w:p w14:paraId="712786B8" w14:textId="77777777" w:rsidR="0005673A" w:rsidRPr="00C85D05" w:rsidRDefault="0005673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103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672"/>
        <w:gridCol w:w="1418"/>
        <w:gridCol w:w="1134"/>
        <w:gridCol w:w="1134"/>
        <w:gridCol w:w="1701"/>
        <w:gridCol w:w="1530"/>
      </w:tblGrid>
      <w:tr w:rsidR="0005673A" w:rsidRPr="00C85D05" w14:paraId="4D70D8C7" w14:textId="77777777">
        <w:trPr>
          <w:trHeight w:val="1660"/>
        </w:trPr>
        <w:tc>
          <w:tcPr>
            <w:tcW w:w="1730" w:type="dxa"/>
            <w:vAlign w:val="center"/>
          </w:tcPr>
          <w:p w14:paraId="146845B2" w14:textId="77777777" w:rsidR="0005673A" w:rsidRPr="00C85D05" w:rsidRDefault="005E5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proofErr w:type="spellStart"/>
            <w:r w:rsidRPr="00C85D05">
              <w:rPr>
                <w:rFonts w:ascii="Times New Roman" w:eastAsia="Times New Roman" w:hAnsi="Times New Roman"/>
                <w:lang w:val="ru-RU" w:eastAsia="ru-RU"/>
              </w:rPr>
              <w:t>Назва</w:t>
            </w:r>
            <w:proofErr w:type="spellEnd"/>
            <w:r w:rsidRPr="00C85D05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C85D05">
              <w:rPr>
                <w:rFonts w:ascii="Times New Roman" w:eastAsia="Times New Roman" w:hAnsi="Times New Roman"/>
                <w:lang w:val="ru-RU" w:eastAsia="ru-RU"/>
              </w:rPr>
              <w:t>позиції</w:t>
            </w:r>
            <w:proofErr w:type="spellEnd"/>
          </w:p>
        </w:tc>
        <w:tc>
          <w:tcPr>
            <w:tcW w:w="1672" w:type="dxa"/>
            <w:vAlign w:val="center"/>
          </w:tcPr>
          <w:p w14:paraId="7F467316" w14:textId="77777777" w:rsidR="0005673A" w:rsidRPr="00C85D05" w:rsidRDefault="005E5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5D05">
              <w:rPr>
                <w:rFonts w:ascii="Times New Roman" w:eastAsia="Times New Roman" w:hAnsi="Times New Roman"/>
                <w:lang w:eastAsia="ru-RU"/>
              </w:rPr>
              <w:t>Одиниця виміру</w:t>
            </w:r>
          </w:p>
        </w:tc>
        <w:tc>
          <w:tcPr>
            <w:tcW w:w="1418" w:type="dxa"/>
            <w:vAlign w:val="center"/>
          </w:tcPr>
          <w:p w14:paraId="4CBA0063" w14:textId="77777777" w:rsidR="0005673A" w:rsidRPr="00C85D05" w:rsidRDefault="005E5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5D05">
              <w:rPr>
                <w:rFonts w:ascii="Times New Roman" w:eastAsia="Times New Roman" w:hAnsi="Times New Roman"/>
                <w:lang w:val="ru-RU" w:eastAsia="ru-RU"/>
              </w:rPr>
              <w:t>Н</w:t>
            </w:r>
            <w:proofErr w:type="spellStart"/>
            <w:r w:rsidRPr="00C85D05">
              <w:rPr>
                <w:rFonts w:ascii="Times New Roman" w:eastAsia="Times New Roman" w:hAnsi="Times New Roman"/>
                <w:lang w:eastAsia="ru-RU"/>
              </w:rPr>
              <w:t>айменування</w:t>
            </w:r>
            <w:proofErr w:type="spellEnd"/>
          </w:p>
        </w:tc>
        <w:tc>
          <w:tcPr>
            <w:tcW w:w="1134" w:type="dxa"/>
            <w:vAlign w:val="center"/>
          </w:tcPr>
          <w:p w14:paraId="16ADB74D" w14:textId="77777777" w:rsidR="0005673A" w:rsidRPr="00C85D05" w:rsidRDefault="005E5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5D05">
              <w:rPr>
                <w:rFonts w:ascii="Times New Roman" w:eastAsia="Times New Roman" w:hAnsi="Times New Roman"/>
                <w:lang w:eastAsia="ru-RU"/>
              </w:rPr>
              <w:t>Кількість днів/ночей/</w:t>
            </w:r>
            <w:r w:rsidRPr="00C85D05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C85D05">
              <w:rPr>
                <w:rFonts w:ascii="Times New Roman" w:eastAsia="Times New Roman" w:hAnsi="Times New Roman"/>
                <w:lang w:eastAsia="ru-RU"/>
              </w:rPr>
              <w:t>годин / разів</w:t>
            </w:r>
          </w:p>
        </w:tc>
        <w:tc>
          <w:tcPr>
            <w:tcW w:w="1134" w:type="dxa"/>
            <w:vAlign w:val="center"/>
          </w:tcPr>
          <w:p w14:paraId="215DB694" w14:textId="77777777" w:rsidR="0005673A" w:rsidRPr="00C85D05" w:rsidRDefault="005E5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5D05">
              <w:rPr>
                <w:rFonts w:ascii="Times New Roman" w:eastAsia="Times New Roman" w:hAnsi="Times New Roman"/>
                <w:lang w:eastAsia="ru-RU"/>
              </w:rPr>
              <w:t>Кількість осіб</w:t>
            </w:r>
          </w:p>
        </w:tc>
        <w:tc>
          <w:tcPr>
            <w:tcW w:w="1701" w:type="dxa"/>
            <w:vAlign w:val="center"/>
          </w:tcPr>
          <w:p w14:paraId="233208AF" w14:textId="77777777" w:rsidR="0005673A" w:rsidRPr="00C85D05" w:rsidRDefault="005E5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5D05">
              <w:rPr>
                <w:rFonts w:ascii="Times New Roman" w:eastAsia="Times New Roman" w:hAnsi="Times New Roman"/>
                <w:lang w:eastAsia="ru-RU"/>
              </w:rPr>
              <w:t>Ціна за одиницю (з врахуванням відповідного до системи оподаткування податку) грн.</w:t>
            </w:r>
          </w:p>
        </w:tc>
        <w:tc>
          <w:tcPr>
            <w:tcW w:w="1530" w:type="dxa"/>
            <w:vAlign w:val="center"/>
          </w:tcPr>
          <w:p w14:paraId="5183EEE6" w14:textId="72AFEFEA" w:rsidR="0005673A" w:rsidRPr="00C85D05" w:rsidRDefault="005E5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5D05">
              <w:rPr>
                <w:rFonts w:ascii="Times New Roman" w:eastAsia="Times New Roman" w:hAnsi="Times New Roman"/>
                <w:lang w:eastAsia="ru-RU"/>
              </w:rPr>
              <w:t>Загальна вартість</w:t>
            </w:r>
            <w:r w:rsidR="00441E7B" w:rsidRPr="00441E7B">
              <w:rPr>
                <w:rFonts w:ascii="Times New Roman" w:eastAsia="Times New Roman" w:hAnsi="Times New Roman"/>
                <w:lang w:eastAsia="ru-RU"/>
              </w:rPr>
              <w:t xml:space="preserve">(з врахуванням відповідного до системи оподаткування податку) </w:t>
            </w:r>
            <w:r w:rsidR="00441E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85D05">
              <w:rPr>
                <w:rFonts w:ascii="Times New Roman" w:eastAsia="Times New Roman" w:hAnsi="Times New Roman"/>
                <w:lang w:eastAsia="ru-RU"/>
              </w:rPr>
              <w:t xml:space="preserve"> грн</w:t>
            </w:r>
            <w:r w:rsidR="00441E7B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05673A" w:rsidRPr="00C85D05" w14:paraId="08F39764" w14:textId="77777777">
        <w:trPr>
          <w:trHeight w:val="332"/>
        </w:trPr>
        <w:tc>
          <w:tcPr>
            <w:tcW w:w="1730" w:type="dxa"/>
            <w:vMerge w:val="restart"/>
            <w:vAlign w:val="center"/>
          </w:tcPr>
          <w:p w14:paraId="7D39215B" w14:textId="77777777" w:rsidR="0005673A" w:rsidRPr="00C85D05" w:rsidRDefault="005E53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85D05">
              <w:rPr>
                <w:rFonts w:ascii="Times New Roman" w:eastAsia="Times New Roman" w:hAnsi="Times New Roman"/>
                <w:lang w:eastAsia="ru-RU"/>
              </w:rPr>
              <w:t>Готель</w:t>
            </w:r>
          </w:p>
        </w:tc>
        <w:tc>
          <w:tcPr>
            <w:tcW w:w="1672" w:type="dxa"/>
            <w:tcMar>
              <w:left w:w="28" w:type="dxa"/>
              <w:right w:w="28" w:type="dxa"/>
            </w:tcMar>
            <w:vAlign w:val="center"/>
          </w:tcPr>
          <w:p w14:paraId="13C1A2D0" w14:textId="77777777" w:rsidR="0005673A" w:rsidRPr="00C85D05" w:rsidRDefault="005E53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85D05">
              <w:rPr>
                <w:rFonts w:ascii="Times New Roman" w:eastAsia="Times New Roman" w:hAnsi="Times New Roman"/>
                <w:lang w:eastAsia="ru-RU"/>
              </w:rPr>
              <w:t xml:space="preserve">Номер стандарт </w:t>
            </w:r>
          </w:p>
        </w:tc>
        <w:tc>
          <w:tcPr>
            <w:tcW w:w="1418" w:type="dxa"/>
            <w:vAlign w:val="center"/>
          </w:tcPr>
          <w:p w14:paraId="068FB7B2" w14:textId="77777777" w:rsidR="0005673A" w:rsidRPr="00C85D05" w:rsidRDefault="005E53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85D05">
              <w:rPr>
                <w:rFonts w:ascii="Times New Roman" w:eastAsia="Times New Roman" w:hAnsi="Times New Roman"/>
                <w:lang w:eastAsia="ru-RU"/>
              </w:rPr>
              <w:t>Одномісний</w:t>
            </w:r>
          </w:p>
        </w:tc>
        <w:tc>
          <w:tcPr>
            <w:tcW w:w="1134" w:type="dxa"/>
            <w:vAlign w:val="center"/>
          </w:tcPr>
          <w:p w14:paraId="5286C8A2" w14:textId="77777777" w:rsidR="0005673A" w:rsidRPr="00C85D05" w:rsidRDefault="005E5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5D05">
              <w:rPr>
                <w:rFonts w:ascii="Times New Roman" w:eastAsia="Times New Roman" w:hAnsi="Times New Roman"/>
                <w:lang w:val="ru-RU" w:eastAsia="ru-RU"/>
              </w:rPr>
              <w:t xml:space="preserve">4 </w:t>
            </w:r>
            <w:proofErr w:type="spellStart"/>
            <w:r w:rsidRPr="00C85D05">
              <w:rPr>
                <w:rFonts w:ascii="Times New Roman" w:eastAsia="Times New Roman" w:hAnsi="Times New Roman"/>
                <w:lang w:val="ru-RU" w:eastAsia="ru-RU"/>
              </w:rPr>
              <w:t>ночі</w:t>
            </w:r>
            <w:proofErr w:type="spellEnd"/>
          </w:p>
        </w:tc>
        <w:tc>
          <w:tcPr>
            <w:tcW w:w="1134" w:type="dxa"/>
            <w:vAlign w:val="center"/>
          </w:tcPr>
          <w:p w14:paraId="17CBC5B2" w14:textId="54D7935C" w:rsidR="0005673A" w:rsidRPr="00C85D05" w:rsidRDefault="005E53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D05">
              <w:rPr>
                <w:rFonts w:ascii="Times New Roman" w:hAnsi="Times New Roman"/>
              </w:rPr>
              <w:t>1</w:t>
            </w:r>
            <w:r w:rsidR="00381460" w:rsidRPr="00C85D05">
              <w:rPr>
                <w:rFonts w:ascii="Times New Roman" w:hAnsi="Times New Roman"/>
              </w:rPr>
              <w:t>0</w:t>
            </w:r>
            <w:r w:rsidRPr="00C85D05">
              <w:rPr>
                <w:rFonts w:ascii="Times New Roman" w:hAnsi="Times New Roman"/>
              </w:rPr>
              <w:t>0</w:t>
            </w:r>
          </w:p>
          <w:p w14:paraId="7F6C0524" w14:textId="77777777" w:rsidR="0005673A" w:rsidRPr="00C85D05" w:rsidRDefault="000567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6E0E4138" w14:textId="77777777" w:rsidR="0005673A" w:rsidRPr="00C85D05" w:rsidRDefault="00056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14:paraId="33E8E706" w14:textId="77777777" w:rsidR="0005673A" w:rsidRPr="00C85D05" w:rsidRDefault="00056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1460" w:rsidRPr="00C85D05" w14:paraId="11C613B7" w14:textId="77777777">
        <w:trPr>
          <w:trHeight w:val="188"/>
        </w:trPr>
        <w:tc>
          <w:tcPr>
            <w:tcW w:w="1730" w:type="dxa"/>
            <w:vMerge/>
          </w:tcPr>
          <w:p w14:paraId="04039260" w14:textId="77777777" w:rsidR="00381460" w:rsidRPr="00C85D05" w:rsidRDefault="00381460" w:rsidP="003814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2" w:type="dxa"/>
            <w:vMerge w:val="restart"/>
          </w:tcPr>
          <w:p w14:paraId="18132573" w14:textId="77777777" w:rsidR="00381460" w:rsidRPr="00C85D05" w:rsidRDefault="00381460" w:rsidP="003814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31906593" w14:textId="77777777" w:rsidR="00381460" w:rsidRPr="00C85D05" w:rsidRDefault="00381460" w:rsidP="003814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0B95861B" w14:textId="77777777" w:rsidR="00381460" w:rsidRPr="00C85D05" w:rsidRDefault="00381460" w:rsidP="003814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85D05">
              <w:rPr>
                <w:rFonts w:ascii="Times New Roman" w:eastAsia="Times New Roman" w:hAnsi="Times New Roman"/>
                <w:lang w:eastAsia="ru-RU"/>
              </w:rPr>
              <w:t>Харчування</w:t>
            </w:r>
          </w:p>
        </w:tc>
        <w:tc>
          <w:tcPr>
            <w:tcW w:w="1418" w:type="dxa"/>
          </w:tcPr>
          <w:p w14:paraId="02467B26" w14:textId="77777777" w:rsidR="00381460" w:rsidRPr="00C85D05" w:rsidRDefault="00381460" w:rsidP="00381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5D05">
              <w:rPr>
                <w:rFonts w:ascii="Times New Roman" w:eastAsia="Times New Roman" w:hAnsi="Times New Roman"/>
                <w:lang w:eastAsia="ru-RU"/>
              </w:rPr>
              <w:t>сніданки</w:t>
            </w:r>
          </w:p>
        </w:tc>
        <w:tc>
          <w:tcPr>
            <w:tcW w:w="1134" w:type="dxa"/>
          </w:tcPr>
          <w:p w14:paraId="64EF2344" w14:textId="77777777" w:rsidR="00381460" w:rsidRPr="00C85D05" w:rsidRDefault="00381460" w:rsidP="00381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85D05">
              <w:rPr>
                <w:rFonts w:ascii="Times New Roman" w:eastAsia="Times New Roman" w:hAnsi="Times New Roman"/>
                <w:lang w:val="ru-RU" w:eastAsia="ru-RU"/>
              </w:rPr>
              <w:t>4 рази</w:t>
            </w:r>
          </w:p>
        </w:tc>
        <w:tc>
          <w:tcPr>
            <w:tcW w:w="1134" w:type="dxa"/>
          </w:tcPr>
          <w:p w14:paraId="4528C5F7" w14:textId="62D60B87" w:rsidR="00381460" w:rsidRPr="00C85D05" w:rsidRDefault="00381460" w:rsidP="003814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D05"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</w:tcPr>
          <w:p w14:paraId="483F728A" w14:textId="77777777" w:rsidR="00381460" w:rsidRPr="00C85D05" w:rsidRDefault="00381460" w:rsidP="00381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0" w:type="dxa"/>
          </w:tcPr>
          <w:p w14:paraId="451A01DB" w14:textId="77777777" w:rsidR="00381460" w:rsidRPr="00C85D05" w:rsidRDefault="00381460" w:rsidP="00381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1460" w:rsidRPr="00C85D05" w14:paraId="56EDA80B" w14:textId="77777777">
        <w:trPr>
          <w:trHeight w:val="264"/>
        </w:trPr>
        <w:tc>
          <w:tcPr>
            <w:tcW w:w="1730" w:type="dxa"/>
            <w:vMerge/>
          </w:tcPr>
          <w:p w14:paraId="76EF0F32" w14:textId="77777777" w:rsidR="00381460" w:rsidRPr="00C85D05" w:rsidRDefault="00381460" w:rsidP="003814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2" w:type="dxa"/>
            <w:vMerge/>
          </w:tcPr>
          <w:p w14:paraId="4C26E873" w14:textId="77777777" w:rsidR="00381460" w:rsidRPr="00C85D05" w:rsidRDefault="00381460" w:rsidP="003814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14:paraId="0BB06437" w14:textId="77777777" w:rsidR="00381460" w:rsidRPr="00C85D05" w:rsidRDefault="00381460" w:rsidP="00381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5D05">
              <w:rPr>
                <w:rFonts w:ascii="Times New Roman" w:eastAsia="Times New Roman" w:hAnsi="Times New Roman"/>
                <w:lang w:eastAsia="ru-RU"/>
              </w:rPr>
              <w:t>обід</w:t>
            </w:r>
          </w:p>
        </w:tc>
        <w:tc>
          <w:tcPr>
            <w:tcW w:w="1134" w:type="dxa"/>
            <w:vAlign w:val="center"/>
          </w:tcPr>
          <w:p w14:paraId="09013CB1" w14:textId="149921B3" w:rsidR="00381460" w:rsidRPr="00C85D05" w:rsidRDefault="00EB3043" w:rsidP="00381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85D05">
              <w:rPr>
                <w:rFonts w:ascii="Times New Roman" w:eastAsia="Times New Roman" w:hAnsi="Times New Roman"/>
                <w:lang w:val="ru-RU" w:eastAsia="ru-RU"/>
              </w:rPr>
              <w:t>3</w:t>
            </w:r>
            <w:r w:rsidR="00381460" w:rsidRPr="00C85D05">
              <w:rPr>
                <w:rFonts w:ascii="Times New Roman" w:eastAsia="Times New Roman" w:hAnsi="Times New Roman"/>
                <w:lang w:val="ru-RU" w:eastAsia="ru-RU"/>
              </w:rPr>
              <w:t xml:space="preserve"> рази</w:t>
            </w:r>
          </w:p>
        </w:tc>
        <w:tc>
          <w:tcPr>
            <w:tcW w:w="1134" w:type="dxa"/>
          </w:tcPr>
          <w:p w14:paraId="0F821A4F" w14:textId="348C5472" w:rsidR="00381460" w:rsidRPr="00C85D05" w:rsidRDefault="00381460" w:rsidP="003814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D05"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</w:tcPr>
          <w:p w14:paraId="0D381188" w14:textId="77777777" w:rsidR="00381460" w:rsidRPr="00C85D05" w:rsidRDefault="00381460" w:rsidP="00381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0" w:type="dxa"/>
          </w:tcPr>
          <w:p w14:paraId="3B05572A" w14:textId="77777777" w:rsidR="00381460" w:rsidRPr="00C85D05" w:rsidRDefault="00381460" w:rsidP="00381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1460" w:rsidRPr="00C85D05" w14:paraId="76DA870A" w14:textId="77777777">
        <w:trPr>
          <w:trHeight w:val="284"/>
        </w:trPr>
        <w:tc>
          <w:tcPr>
            <w:tcW w:w="1730" w:type="dxa"/>
            <w:vMerge/>
          </w:tcPr>
          <w:p w14:paraId="76549A44" w14:textId="77777777" w:rsidR="00381460" w:rsidRPr="00C85D05" w:rsidRDefault="00381460" w:rsidP="003814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2" w:type="dxa"/>
            <w:vMerge/>
          </w:tcPr>
          <w:p w14:paraId="26AF0E9A" w14:textId="77777777" w:rsidR="00381460" w:rsidRPr="00C85D05" w:rsidRDefault="00381460" w:rsidP="003814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14:paraId="24CFF301" w14:textId="77777777" w:rsidR="00381460" w:rsidRPr="00C85D05" w:rsidRDefault="00381460" w:rsidP="00381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5D05">
              <w:rPr>
                <w:rFonts w:ascii="Times New Roman" w:eastAsia="Times New Roman" w:hAnsi="Times New Roman"/>
                <w:lang w:eastAsia="ru-RU"/>
              </w:rPr>
              <w:t xml:space="preserve">вечері </w:t>
            </w:r>
          </w:p>
        </w:tc>
        <w:tc>
          <w:tcPr>
            <w:tcW w:w="1134" w:type="dxa"/>
            <w:vAlign w:val="center"/>
          </w:tcPr>
          <w:p w14:paraId="58AA24A9" w14:textId="77777777" w:rsidR="00381460" w:rsidRPr="00C85D05" w:rsidRDefault="00381460" w:rsidP="00381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85D05">
              <w:rPr>
                <w:rFonts w:ascii="Times New Roman" w:eastAsia="Times New Roman" w:hAnsi="Times New Roman"/>
                <w:lang w:val="ru-RU" w:eastAsia="ru-RU"/>
              </w:rPr>
              <w:t>4 рази</w:t>
            </w:r>
          </w:p>
        </w:tc>
        <w:tc>
          <w:tcPr>
            <w:tcW w:w="1134" w:type="dxa"/>
          </w:tcPr>
          <w:p w14:paraId="124D432F" w14:textId="6EF2D2A9" w:rsidR="00381460" w:rsidRPr="00C85D05" w:rsidRDefault="00381460" w:rsidP="00381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85D05"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</w:tcPr>
          <w:p w14:paraId="3917291B" w14:textId="77777777" w:rsidR="00381460" w:rsidRPr="00C85D05" w:rsidRDefault="00381460" w:rsidP="00381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0" w:type="dxa"/>
          </w:tcPr>
          <w:p w14:paraId="4890D224" w14:textId="77777777" w:rsidR="00381460" w:rsidRPr="00C85D05" w:rsidRDefault="00381460" w:rsidP="00381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1460" w:rsidRPr="00C85D05" w14:paraId="6824D324" w14:textId="77777777">
        <w:trPr>
          <w:trHeight w:val="214"/>
        </w:trPr>
        <w:tc>
          <w:tcPr>
            <w:tcW w:w="1730" w:type="dxa"/>
            <w:vMerge/>
          </w:tcPr>
          <w:p w14:paraId="387B9447" w14:textId="77777777" w:rsidR="00381460" w:rsidRPr="00C85D05" w:rsidRDefault="00381460" w:rsidP="003814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2" w:type="dxa"/>
            <w:vMerge/>
          </w:tcPr>
          <w:p w14:paraId="77F43531" w14:textId="77777777" w:rsidR="00381460" w:rsidRPr="00C85D05" w:rsidRDefault="00381460" w:rsidP="003814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14:paraId="6EA98AFD" w14:textId="77777777" w:rsidR="00381460" w:rsidRPr="00C85D05" w:rsidRDefault="00381460" w:rsidP="00381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79460537" w14:textId="77777777" w:rsidR="00381460" w:rsidRPr="00C85D05" w:rsidRDefault="00381460" w:rsidP="00381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5D05">
              <w:rPr>
                <w:rFonts w:ascii="Times New Roman" w:eastAsia="Times New Roman" w:hAnsi="Times New Roman"/>
                <w:lang w:eastAsia="ru-RU"/>
              </w:rPr>
              <w:t>кава-брейк</w:t>
            </w:r>
          </w:p>
        </w:tc>
        <w:tc>
          <w:tcPr>
            <w:tcW w:w="1134" w:type="dxa"/>
            <w:vAlign w:val="center"/>
          </w:tcPr>
          <w:p w14:paraId="0E43122F" w14:textId="77777777" w:rsidR="00381460" w:rsidRPr="00C85D05" w:rsidRDefault="00381460" w:rsidP="00381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85D05">
              <w:rPr>
                <w:rFonts w:ascii="Times New Roman" w:eastAsia="Times New Roman" w:hAnsi="Times New Roman"/>
                <w:lang w:val="ru-RU" w:eastAsia="ru-RU"/>
              </w:rPr>
              <w:t xml:space="preserve">6 </w:t>
            </w:r>
            <w:proofErr w:type="spellStart"/>
            <w:r w:rsidRPr="00C85D05">
              <w:rPr>
                <w:rFonts w:ascii="Times New Roman" w:eastAsia="Times New Roman" w:hAnsi="Times New Roman"/>
                <w:lang w:val="ru-RU" w:eastAsia="ru-RU"/>
              </w:rPr>
              <w:t>разів</w:t>
            </w:r>
            <w:proofErr w:type="spellEnd"/>
          </w:p>
        </w:tc>
        <w:tc>
          <w:tcPr>
            <w:tcW w:w="1134" w:type="dxa"/>
          </w:tcPr>
          <w:p w14:paraId="04C59747" w14:textId="74889CD8" w:rsidR="00381460" w:rsidRPr="00C85D05" w:rsidRDefault="00381460" w:rsidP="00381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85D05"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</w:tcPr>
          <w:p w14:paraId="2B493185" w14:textId="77777777" w:rsidR="00381460" w:rsidRPr="00C85D05" w:rsidRDefault="00381460" w:rsidP="00381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0" w:type="dxa"/>
          </w:tcPr>
          <w:p w14:paraId="31FD9408" w14:textId="77777777" w:rsidR="00381460" w:rsidRPr="00C85D05" w:rsidRDefault="00381460" w:rsidP="00381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1460" w:rsidRPr="00C85D05" w14:paraId="6DF83926" w14:textId="77777777">
        <w:trPr>
          <w:trHeight w:val="639"/>
        </w:trPr>
        <w:tc>
          <w:tcPr>
            <w:tcW w:w="1730" w:type="dxa"/>
          </w:tcPr>
          <w:p w14:paraId="67C4FCEB" w14:textId="77777777" w:rsidR="00381460" w:rsidRPr="00C85D05" w:rsidRDefault="00381460" w:rsidP="003814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85D05">
              <w:rPr>
                <w:rFonts w:ascii="Times New Roman" w:eastAsia="Times New Roman" w:hAnsi="Times New Roman"/>
                <w:lang w:eastAsia="ru-RU"/>
              </w:rPr>
              <w:t>Конференц-зал</w:t>
            </w:r>
          </w:p>
        </w:tc>
        <w:tc>
          <w:tcPr>
            <w:tcW w:w="1672" w:type="dxa"/>
          </w:tcPr>
          <w:p w14:paraId="0B27B258" w14:textId="77777777" w:rsidR="00381460" w:rsidRPr="00C85D05" w:rsidRDefault="00381460" w:rsidP="003814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85D05">
              <w:rPr>
                <w:rFonts w:ascii="Times New Roman" w:eastAsia="Times New Roman" w:hAnsi="Times New Roman"/>
                <w:lang w:eastAsia="ru-RU"/>
              </w:rPr>
              <w:t>1 зал</w:t>
            </w:r>
          </w:p>
          <w:p w14:paraId="0CF18DD3" w14:textId="4ABF4136" w:rsidR="00381460" w:rsidRPr="00C85D05" w:rsidRDefault="00381460" w:rsidP="003814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85D05">
              <w:rPr>
                <w:rFonts w:ascii="Times New Roman" w:eastAsia="Times New Roman" w:hAnsi="Times New Roman"/>
                <w:lang w:eastAsia="ru-RU"/>
              </w:rPr>
              <w:t xml:space="preserve"> (для 80-110 учасників)</w:t>
            </w:r>
          </w:p>
        </w:tc>
        <w:tc>
          <w:tcPr>
            <w:tcW w:w="1418" w:type="dxa"/>
          </w:tcPr>
          <w:p w14:paraId="29DA7F71" w14:textId="008E2E76" w:rsidR="00381460" w:rsidRPr="00C85D05" w:rsidRDefault="00381460" w:rsidP="00381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5D05">
              <w:rPr>
                <w:rFonts w:ascii="Times New Roman" w:eastAsia="Times New Roman" w:hAnsi="Times New Roman"/>
                <w:lang w:eastAsia="ru-RU"/>
              </w:rPr>
              <w:t>15.11-16.11.2022р.</w:t>
            </w:r>
          </w:p>
        </w:tc>
        <w:tc>
          <w:tcPr>
            <w:tcW w:w="1134" w:type="dxa"/>
            <w:vAlign w:val="center"/>
          </w:tcPr>
          <w:p w14:paraId="3E57D6D6" w14:textId="31A3DEC2" w:rsidR="00381460" w:rsidRPr="00C85D05" w:rsidRDefault="00EB3043" w:rsidP="00381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85D05">
              <w:rPr>
                <w:rFonts w:ascii="Times New Roman" w:eastAsia="Times New Roman" w:hAnsi="Times New Roman"/>
                <w:lang w:val="ru-RU" w:eastAsia="ru-RU"/>
              </w:rPr>
              <w:t>2</w:t>
            </w:r>
            <w:r w:rsidR="00381460" w:rsidRPr="00C85D05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="00381460" w:rsidRPr="00C85D05">
              <w:rPr>
                <w:rFonts w:ascii="Times New Roman" w:eastAsia="Times New Roman" w:hAnsi="Times New Roman"/>
                <w:lang w:val="ru-RU" w:eastAsia="ru-RU"/>
              </w:rPr>
              <w:t>дні</w:t>
            </w:r>
            <w:proofErr w:type="spellEnd"/>
          </w:p>
        </w:tc>
        <w:tc>
          <w:tcPr>
            <w:tcW w:w="1134" w:type="dxa"/>
          </w:tcPr>
          <w:p w14:paraId="4AD99FD7" w14:textId="74DBFC0A" w:rsidR="00381460" w:rsidRPr="00C85D05" w:rsidRDefault="00381460" w:rsidP="00381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85D05"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</w:tcPr>
          <w:p w14:paraId="19D5DB9E" w14:textId="77777777" w:rsidR="00381460" w:rsidRPr="00C85D05" w:rsidRDefault="00381460" w:rsidP="00381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0" w:type="dxa"/>
          </w:tcPr>
          <w:p w14:paraId="3C56EE14" w14:textId="77777777" w:rsidR="00381460" w:rsidRPr="00C85D05" w:rsidRDefault="00381460" w:rsidP="00381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B3043" w:rsidRPr="00C85D05" w14:paraId="5B472176" w14:textId="77777777">
        <w:trPr>
          <w:trHeight w:val="639"/>
        </w:trPr>
        <w:tc>
          <w:tcPr>
            <w:tcW w:w="1730" w:type="dxa"/>
          </w:tcPr>
          <w:p w14:paraId="473E5B04" w14:textId="72698AFB" w:rsidR="00EB3043" w:rsidRPr="00C85D05" w:rsidRDefault="00EB3043" w:rsidP="00EB30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85D05">
              <w:rPr>
                <w:rFonts w:ascii="Times New Roman" w:eastAsia="Times New Roman" w:hAnsi="Times New Roman"/>
                <w:lang w:eastAsia="ru-RU"/>
              </w:rPr>
              <w:t xml:space="preserve">Конференц-зал або </w:t>
            </w:r>
            <w:proofErr w:type="spellStart"/>
            <w:r w:rsidRPr="00C85D05">
              <w:rPr>
                <w:rFonts w:ascii="Times New Roman" w:eastAsia="Times New Roman" w:hAnsi="Times New Roman"/>
                <w:lang w:eastAsia="ru-RU"/>
              </w:rPr>
              <w:t>лау</w:t>
            </w:r>
            <w:r w:rsidR="00C85D05">
              <w:rPr>
                <w:rFonts w:ascii="Times New Roman" w:eastAsia="Times New Roman" w:hAnsi="Times New Roman"/>
                <w:lang w:eastAsia="ru-RU"/>
              </w:rPr>
              <w:t>н</w:t>
            </w:r>
            <w:r w:rsidRPr="00C85D05">
              <w:rPr>
                <w:rFonts w:ascii="Times New Roman" w:eastAsia="Times New Roman" w:hAnsi="Times New Roman"/>
                <w:lang w:eastAsia="ru-RU"/>
              </w:rPr>
              <w:t>ж</w:t>
            </w:r>
            <w:proofErr w:type="spellEnd"/>
            <w:r w:rsidRPr="00C85D05">
              <w:rPr>
                <w:rFonts w:ascii="Times New Roman" w:eastAsia="Times New Roman" w:hAnsi="Times New Roman"/>
                <w:lang w:eastAsia="ru-RU"/>
              </w:rPr>
              <w:t>-зона</w:t>
            </w:r>
          </w:p>
        </w:tc>
        <w:tc>
          <w:tcPr>
            <w:tcW w:w="1672" w:type="dxa"/>
          </w:tcPr>
          <w:p w14:paraId="3E368FEE" w14:textId="35186C40" w:rsidR="00EB3043" w:rsidRPr="00C85D05" w:rsidRDefault="00EB3043" w:rsidP="00EB30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85D05">
              <w:rPr>
                <w:rFonts w:ascii="Times New Roman" w:eastAsia="Times New Roman" w:hAnsi="Times New Roman"/>
                <w:lang w:eastAsia="ru-RU"/>
              </w:rPr>
              <w:t>(для 20-30 учасників)</w:t>
            </w:r>
          </w:p>
        </w:tc>
        <w:tc>
          <w:tcPr>
            <w:tcW w:w="1418" w:type="dxa"/>
          </w:tcPr>
          <w:p w14:paraId="4E3C7161" w14:textId="6E1E1D98" w:rsidR="00EB3043" w:rsidRPr="00C85D05" w:rsidRDefault="00EB3043" w:rsidP="00EB3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5D05">
              <w:rPr>
                <w:rFonts w:ascii="Times New Roman" w:eastAsia="Times New Roman" w:hAnsi="Times New Roman"/>
                <w:lang w:eastAsia="ru-RU"/>
              </w:rPr>
              <w:t>15.11-16.11.2022р.</w:t>
            </w:r>
          </w:p>
        </w:tc>
        <w:tc>
          <w:tcPr>
            <w:tcW w:w="1134" w:type="dxa"/>
            <w:vAlign w:val="center"/>
          </w:tcPr>
          <w:p w14:paraId="7FD680DC" w14:textId="14623740" w:rsidR="00EB3043" w:rsidRPr="00C85D05" w:rsidRDefault="00EB3043" w:rsidP="00EB3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85D05">
              <w:rPr>
                <w:rFonts w:ascii="Times New Roman" w:eastAsia="Times New Roman" w:hAnsi="Times New Roman"/>
                <w:lang w:val="ru-RU" w:eastAsia="ru-RU"/>
              </w:rPr>
              <w:t xml:space="preserve">2 </w:t>
            </w:r>
            <w:proofErr w:type="spellStart"/>
            <w:r w:rsidRPr="00C85D05">
              <w:rPr>
                <w:rFonts w:ascii="Times New Roman" w:eastAsia="Times New Roman" w:hAnsi="Times New Roman"/>
                <w:lang w:val="ru-RU" w:eastAsia="ru-RU"/>
              </w:rPr>
              <w:t>дні</w:t>
            </w:r>
            <w:proofErr w:type="spellEnd"/>
          </w:p>
        </w:tc>
        <w:tc>
          <w:tcPr>
            <w:tcW w:w="1134" w:type="dxa"/>
          </w:tcPr>
          <w:p w14:paraId="631A63F7" w14:textId="1CCFA23E" w:rsidR="00EB3043" w:rsidRPr="00C85D05" w:rsidRDefault="00EB3043" w:rsidP="00EB30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D05">
              <w:rPr>
                <w:rFonts w:ascii="Times New Roman" w:hAnsi="Times New Roman"/>
              </w:rPr>
              <w:t>30</w:t>
            </w:r>
          </w:p>
        </w:tc>
        <w:tc>
          <w:tcPr>
            <w:tcW w:w="1701" w:type="dxa"/>
          </w:tcPr>
          <w:p w14:paraId="0679F83D" w14:textId="77777777" w:rsidR="00EB3043" w:rsidRPr="00C85D05" w:rsidRDefault="00EB3043" w:rsidP="00EB3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0" w:type="dxa"/>
          </w:tcPr>
          <w:p w14:paraId="1034F928" w14:textId="77777777" w:rsidR="00EB3043" w:rsidRPr="00C85D05" w:rsidRDefault="00EB3043" w:rsidP="00EB3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4D3CA27D" w14:textId="77777777" w:rsidR="0005673A" w:rsidRPr="00C85D05" w:rsidRDefault="005E53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D05">
        <w:rPr>
          <w:rFonts w:ascii="Times New Roman" w:hAnsi="Times New Roman"/>
          <w:b/>
          <w:sz w:val="24"/>
          <w:szCs w:val="24"/>
        </w:rPr>
        <w:t xml:space="preserve">* </w:t>
      </w:r>
      <w:r w:rsidRPr="00C85D05">
        <w:rPr>
          <w:rFonts w:ascii="Times New Roman" w:hAnsi="Times New Roman"/>
          <w:sz w:val="24"/>
          <w:szCs w:val="24"/>
        </w:rPr>
        <w:t>Товариство Червоного Хреста України є громадською неприбутковою організацією і просить надати максимальні знижки на послуги, вказані у ціновому запиті.</w:t>
      </w:r>
    </w:p>
    <w:p w14:paraId="2A326510" w14:textId="77777777" w:rsidR="0005673A" w:rsidRPr="00C85D05" w:rsidRDefault="000567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5BCD82" w14:textId="77777777" w:rsidR="0005673A" w:rsidRPr="00C85D05" w:rsidRDefault="005E5349">
      <w:pPr>
        <w:pStyle w:val="a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C85D05">
        <w:rPr>
          <w:rFonts w:ascii="Times New Roman" w:hAnsi="Times New Roman" w:cs="Times New Roman"/>
          <w:b/>
        </w:rPr>
        <w:t xml:space="preserve">Товариство Червоного </w:t>
      </w:r>
      <w:proofErr w:type="spellStart"/>
      <w:r w:rsidRPr="00C85D05">
        <w:rPr>
          <w:rFonts w:ascii="Times New Roman" w:hAnsi="Times New Roman" w:cs="Times New Roman"/>
          <w:b/>
        </w:rPr>
        <w:t>Хреста</w:t>
      </w:r>
      <w:proofErr w:type="spellEnd"/>
      <w:r w:rsidRPr="00C85D05">
        <w:rPr>
          <w:rFonts w:ascii="Times New Roman" w:hAnsi="Times New Roman" w:cs="Times New Roman"/>
          <w:b/>
        </w:rPr>
        <w:t xml:space="preserve"> </w:t>
      </w:r>
      <w:proofErr w:type="spellStart"/>
      <w:r w:rsidRPr="00C85D05">
        <w:rPr>
          <w:rFonts w:ascii="Times New Roman" w:hAnsi="Times New Roman" w:cs="Times New Roman"/>
          <w:b/>
        </w:rPr>
        <w:t>України</w:t>
      </w:r>
      <w:proofErr w:type="spellEnd"/>
      <w:r w:rsidRPr="00C85D05">
        <w:rPr>
          <w:rFonts w:ascii="Times New Roman" w:hAnsi="Times New Roman" w:cs="Times New Roman"/>
          <w:b/>
        </w:rPr>
        <w:t xml:space="preserve"> </w:t>
      </w:r>
      <w:proofErr w:type="spellStart"/>
      <w:r w:rsidRPr="00C85D05">
        <w:rPr>
          <w:rFonts w:ascii="Times New Roman" w:hAnsi="Times New Roman" w:cs="Times New Roman"/>
          <w:b/>
        </w:rPr>
        <w:t>залишає</w:t>
      </w:r>
      <w:proofErr w:type="spellEnd"/>
      <w:r w:rsidRPr="00C85D05">
        <w:rPr>
          <w:rFonts w:ascii="Times New Roman" w:hAnsi="Times New Roman" w:cs="Times New Roman"/>
          <w:b/>
        </w:rPr>
        <w:t xml:space="preserve"> за собою право </w:t>
      </w:r>
      <w:proofErr w:type="spellStart"/>
      <w:r w:rsidRPr="00C85D05">
        <w:rPr>
          <w:rFonts w:ascii="Times New Roman" w:hAnsi="Times New Roman" w:cs="Times New Roman"/>
          <w:b/>
        </w:rPr>
        <w:t>змінювати</w:t>
      </w:r>
      <w:proofErr w:type="spellEnd"/>
      <w:r w:rsidRPr="00C85D05">
        <w:rPr>
          <w:rFonts w:ascii="Times New Roman" w:hAnsi="Times New Roman" w:cs="Times New Roman"/>
          <w:b/>
        </w:rPr>
        <w:t xml:space="preserve"> </w:t>
      </w:r>
      <w:proofErr w:type="spellStart"/>
      <w:r w:rsidRPr="00C85D05">
        <w:rPr>
          <w:rFonts w:ascii="Times New Roman" w:hAnsi="Times New Roman" w:cs="Times New Roman"/>
          <w:b/>
        </w:rPr>
        <w:t>кількість</w:t>
      </w:r>
      <w:proofErr w:type="spellEnd"/>
      <w:r w:rsidRPr="00C85D05">
        <w:rPr>
          <w:rFonts w:ascii="Times New Roman" w:hAnsi="Times New Roman" w:cs="Times New Roman"/>
          <w:b/>
        </w:rPr>
        <w:t xml:space="preserve"> </w:t>
      </w:r>
      <w:proofErr w:type="spellStart"/>
      <w:r w:rsidRPr="00C85D05">
        <w:rPr>
          <w:rFonts w:ascii="Times New Roman" w:hAnsi="Times New Roman" w:cs="Times New Roman"/>
          <w:b/>
        </w:rPr>
        <w:t>замовлення</w:t>
      </w:r>
      <w:proofErr w:type="spellEnd"/>
      <w:r w:rsidRPr="00C85D05">
        <w:rPr>
          <w:rFonts w:ascii="Times New Roman" w:hAnsi="Times New Roman" w:cs="Times New Roman"/>
          <w:b/>
        </w:rPr>
        <w:t xml:space="preserve"> </w:t>
      </w:r>
      <w:r w:rsidRPr="00C85D05">
        <w:rPr>
          <w:rFonts w:ascii="Times New Roman" w:hAnsi="Times New Roman" w:cs="Times New Roman"/>
          <w:b/>
          <w:lang w:val="uk-UA"/>
        </w:rPr>
        <w:t>та остаточний розрахунок буде здійснений за фактично наданими послугами.</w:t>
      </w:r>
    </w:p>
    <w:p w14:paraId="5EE7E4FE" w14:textId="77777777" w:rsidR="0005673A" w:rsidRPr="00C85D05" w:rsidRDefault="005E53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D05">
        <w:rPr>
          <w:rFonts w:ascii="Times New Roman" w:hAnsi="Times New Roman"/>
          <w:b/>
          <w:sz w:val="24"/>
          <w:szCs w:val="24"/>
        </w:rPr>
        <w:t>Додаткова інформація</w:t>
      </w:r>
      <w:r w:rsidRPr="00C85D05">
        <w:rPr>
          <w:rFonts w:ascii="Times New Roman" w:hAnsi="Times New Roman"/>
          <w:sz w:val="24"/>
          <w:szCs w:val="24"/>
        </w:rPr>
        <w:t xml:space="preserve">: </w:t>
      </w:r>
    </w:p>
    <w:p w14:paraId="0148CC47" w14:textId="77777777" w:rsidR="0005673A" w:rsidRPr="00C85D05" w:rsidRDefault="005E5349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D05">
        <w:rPr>
          <w:rFonts w:ascii="Times New Roman" w:hAnsi="Times New Roman"/>
          <w:sz w:val="24"/>
          <w:szCs w:val="24"/>
        </w:rPr>
        <w:t>Готелі категорії не нижче 3 зірок з власним рестораном або їдальнею (безпосередньо у готелі) з високим рівнем обслуговування та якістю продукції (надання попереднього меню для сніданків, обідів та вечерь).</w:t>
      </w:r>
    </w:p>
    <w:p w14:paraId="60D177C3" w14:textId="77777777" w:rsidR="0005673A" w:rsidRPr="00C85D05" w:rsidRDefault="005E5349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D05">
        <w:rPr>
          <w:rFonts w:ascii="Times New Roman" w:hAnsi="Times New Roman"/>
          <w:sz w:val="24"/>
          <w:szCs w:val="24"/>
        </w:rPr>
        <w:t>Наявність бомбосховища у готелі.</w:t>
      </w:r>
    </w:p>
    <w:p w14:paraId="5EEC67FA" w14:textId="77777777" w:rsidR="0005673A" w:rsidRPr="00C85D05" w:rsidRDefault="005E5349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D05">
        <w:rPr>
          <w:rFonts w:ascii="Times New Roman" w:hAnsi="Times New Roman"/>
          <w:sz w:val="24"/>
          <w:szCs w:val="24"/>
        </w:rPr>
        <w:t>Розміщення готелю не ближче 2000 м. від військових та великих інфраструктурних об'єктів, ТЕЦ.</w:t>
      </w:r>
    </w:p>
    <w:p w14:paraId="2E5DDBF4" w14:textId="77777777" w:rsidR="0005673A" w:rsidRPr="00C85D05" w:rsidRDefault="005E5349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D05">
        <w:rPr>
          <w:rFonts w:ascii="Times New Roman" w:hAnsi="Times New Roman"/>
          <w:sz w:val="24"/>
          <w:szCs w:val="24"/>
        </w:rPr>
        <w:t>Заселення у номери не більш ніж 1 особа.</w:t>
      </w:r>
    </w:p>
    <w:p w14:paraId="61CBFC53" w14:textId="77777777" w:rsidR="0005673A" w:rsidRPr="00C85D05" w:rsidRDefault="005E5349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D05">
        <w:rPr>
          <w:rFonts w:ascii="Times New Roman" w:hAnsi="Times New Roman"/>
          <w:sz w:val="24"/>
          <w:szCs w:val="24"/>
        </w:rPr>
        <w:t>Учасник повинен забезпечити в кількості та у строк згідно із заявкою замовника відповідні номери.</w:t>
      </w:r>
    </w:p>
    <w:p w14:paraId="699BF070" w14:textId="77777777" w:rsidR="0005673A" w:rsidRPr="00C85D05" w:rsidRDefault="005E5349">
      <w:pPr>
        <w:pStyle w:val="af1"/>
        <w:numPr>
          <w:ilvl w:val="0"/>
          <w:numId w:val="6"/>
        </w:numPr>
        <w:tabs>
          <w:tab w:val="left" w:pos="612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C85D05">
        <w:rPr>
          <w:rFonts w:ascii="Times New Roman" w:hAnsi="Times New Roman"/>
          <w:b w:val="0"/>
          <w:sz w:val="24"/>
          <w:szCs w:val="24"/>
        </w:rPr>
        <w:t>Номери мають гарячу та холодну воду, душ і туалет у номерах, відповідний санітарним нормам температурний режим.</w:t>
      </w:r>
    </w:p>
    <w:p w14:paraId="1E63F54C" w14:textId="77777777" w:rsidR="0005673A" w:rsidRPr="00C85D05" w:rsidRDefault="005E5349">
      <w:pPr>
        <w:pStyle w:val="af1"/>
        <w:numPr>
          <w:ilvl w:val="0"/>
          <w:numId w:val="6"/>
        </w:numPr>
        <w:tabs>
          <w:tab w:val="left" w:pos="612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C85D05">
        <w:rPr>
          <w:rFonts w:ascii="Times New Roman" w:hAnsi="Times New Roman"/>
          <w:b w:val="0"/>
          <w:sz w:val="24"/>
          <w:szCs w:val="24"/>
        </w:rPr>
        <w:t>Всі запропоновані номери обладнані кондиціонером.</w:t>
      </w:r>
    </w:p>
    <w:p w14:paraId="7BC61AB4" w14:textId="77777777" w:rsidR="0005673A" w:rsidRPr="00C85D05" w:rsidRDefault="005E5349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D05">
        <w:rPr>
          <w:rFonts w:ascii="Times New Roman" w:hAnsi="Times New Roman"/>
          <w:sz w:val="24"/>
          <w:szCs w:val="24"/>
        </w:rPr>
        <w:t>Належний рівень безпеки гостей та їхнього особистого майна під час перебування в готелі.</w:t>
      </w:r>
    </w:p>
    <w:p w14:paraId="79FB7122" w14:textId="77777777" w:rsidR="0005673A" w:rsidRPr="00C85D05" w:rsidRDefault="005E5349">
      <w:pPr>
        <w:pStyle w:val="af1"/>
        <w:numPr>
          <w:ilvl w:val="0"/>
          <w:numId w:val="6"/>
        </w:numPr>
        <w:tabs>
          <w:tab w:val="left" w:pos="612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C85D05">
        <w:rPr>
          <w:rFonts w:ascii="Times New Roman" w:hAnsi="Times New Roman"/>
          <w:b w:val="0"/>
          <w:sz w:val="24"/>
          <w:szCs w:val="24"/>
        </w:rPr>
        <w:t>Готель, відповідно до чинного законодавства України, несе відповідальність за шкоду, заподіяну життю, здоров’ю або майну, що виникла в зв’язку з недоліками при наданні послуг.</w:t>
      </w:r>
    </w:p>
    <w:p w14:paraId="3E302E65" w14:textId="77777777" w:rsidR="0005673A" w:rsidRPr="00C85D05" w:rsidRDefault="0005673A">
      <w:pPr>
        <w:pStyle w:val="af1"/>
        <w:tabs>
          <w:tab w:val="left" w:pos="612"/>
        </w:tabs>
        <w:ind w:left="0"/>
        <w:jc w:val="both"/>
        <w:rPr>
          <w:rFonts w:ascii="Times New Roman" w:hAnsi="Times New Roman"/>
          <w:b w:val="0"/>
          <w:sz w:val="24"/>
          <w:szCs w:val="24"/>
        </w:rPr>
      </w:pPr>
    </w:p>
    <w:p w14:paraId="5970BB12" w14:textId="77777777" w:rsidR="0005673A" w:rsidRPr="00C85D05" w:rsidRDefault="005E5349">
      <w:pPr>
        <w:spacing w:after="0" w:line="240" w:lineRule="auto"/>
        <w:ind w:firstLine="142"/>
        <w:jc w:val="both"/>
        <w:rPr>
          <w:rFonts w:ascii="Times New Roman" w:hAnsi="Times New Roman"/>
          <w:i/>
          <w:sz w:val="24"/>
          <w:szCs w:val="24"/>
        </w:rPr>
      </w:pPr>
      <w:r w:rsidRPr="00C85D05">
        <w:rPr>
          <w:rFonts w:ascii="Times New Roman" w:hAnsi="Times New Roman"/>
          <w:b/>
          <w:i/>
          <w:sz w:val="24"/>
          <w:szCs w:val="24"/>
        </w:rPr>
        <w:t>*</w:t>
      </w:r>
      <w:r w:rsidRPr="00C85D05">
        <w:rPr>
          <w:rFonts w:ascii="Times New Roman" w:hAnsi="Times New Roman"/>
          <w:i/>
          <w:sz w:val="24"/>
          <w:szCs w:val="24"/>
        </w:rPr>
        <w:t>На підтвердження відповідності учасник подає довідку в довільній формі.</w:t>
      </w:r>
    </w:p>
    <w:p w14:paraId="54C58E56" w14:textId="77777777" w:rsidR="0005673A" w:rsidRPr="00C85D05" w:rsidRDefault="005E5349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C85D05">
        <w:rPr>
          <w:rFonts w:ascii="Times New Roman" w:eastAsia="Times New Roman" w:hAnsi="Times New Roman"/>
          <w:sz w:val="24"/>
          <w:szCs w:val="24"/>
          <w:lang w:eastAsia="ru-RU"/>
        </w:rPr>
        <w:t>Умови оплати:________________________</w:t>
      </w:r>
    </w:p>
    <w:p w14:paraId="39F24931" w14:textId="77777777" w:rsidR="0005673A" w:rsidRPr="00C85D05" w:rsidRDefault="005E5349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C85D05">
        <w:rPr>
          <w:rFonts w:ascii="Times New Roman" w:eastAsia="Times New Roman" w:hAnsi="Times New Roman"/>
          <w:sz w:val="24"/>
          <w:szCs w:val="24"/>
          <w:lang w:eastAsia="ru-RU"/>
        </w:rPr>
        <w:t>Додаткова інформація:________________________________________________</w:t>
      </w:r>
    </w:p>
    <w:p w14:paraId="1EEEAF60" w14:textId="77777777" w:rsidR="0005673A" w:rsidRPr="00C85D05" w:rsidRDefault="005E5349">
      <w:pPr>
        <w:rPr>
          <w:rFonts w:ascii="Times New Roman" w:hAnsi="Times New Roman"/>
          <w:sz w:val="24"/>
          <w:szCs w:val="24"/>
        </w:rPr>
      </w:pPr>
      <w:r w:rsidRPr="00C85D05">
        <w:rPr>
          <w:rFonts w:ascii="Times New Roman" w:eastAsia="Times New Roman" w:hAnsi="Times New Roman"/>
          <w:sz w:val="24"/>
          <w:szCs w:val="24"/>
          <w:lang w:eastAsia="ru-RU"/>
        </w:rPr>
        <w:t>Підпис відповідальної особи/штамп (за наявності)</w:t>
      </w:r>
    </w:p>
    <w:p w14:paraId="45CAAFCB" w14:textId="77777777" w:rsidR="0005673A" w:rsidRPr="00C85D05" w:rsidRDefault="0005673A">
      <w:pPr>
        <w:pStyle w:val="af"/>
        <w:spacing w:before="0" w:beforeAutospacing="0" w:after="0" w:afterAutospacing="0"/>
        <w:ind w:left="5670"/>
        <w:jc w:val="right"/>
        <w:rPr>
          <w:rFonts w:ascii="Times New Roman" w:hAnsi="Times New Roman" w:cs="Times New Roman"/>
          <w:lang w:val="uk-UA"/>
        </w:rPr>
      </w:pPr>
    </w:p>
    <w:p w14:paraId="0BC6E840" w14:textId="77777777" w:rsidR="0005673A" w:rsidRPr="00C85D05" w:rsidRDefault="0005673A">
      <w:pPr>
        <w:pStyle w:val="af"/>
        <w:spacing w:before="0" w:beforeAutospacing="0" w:after="0" w:afterAutospacing="0"/>
        <w:ind w:left="5670"/>
        <w:jc w:val="right"/>
        <w:rPr>
          <w:rFonts w:ascii="Times New Roman" w:hAnsi="Times New Roman" w:cs="Times New Roman"/>
          <w:lang w:val="uk-UA"/>
        </w:rPr>
      </w:pPr>
    </w:p>
    <w:p w14:paraId="68C88922" w14:textId="77777777" w:rsidR="0005673A" w:rsidRPr="00C85D05" w:rsidRDefault="0005673A">
      <w:pPr>
        <w:pStyle w:val="af"/>
        <w:spacing w:before="0" w:beforeAutospacing="0" w:after="0" w:afterAutospacing="0"/>
        <w:ind w:left="5670"/>
        <w:jc w:val="right"/>
        <w:rPr>
          <w:rFonts w:ascii="Times New Roman" w:hAnsi="Times New Roman" w:cs="Times New Roman"/>
          <w:lang w:val="uk-UA"/>
        </w:rPr>
      </w:pPr>
    </w:p>
    <w:p w14:paraId="7041CBCB" w14:textId="77777777" w:rsidR="0005673A" w:rsidRPr="00C85D05" w:rsidRDefault="005E5349">
      <w:pPr>
        <w:pStyle w:val="af"/>
        <w:spacing w:before="0" w:beforeAutospacing="0" w:after="0" w:afterAutospacing="0"/>
        <w:ind w:left="5670"/>
        <w:jc w:val="right"/>
        <w:rPr>
          <w:rFonts w:ascii="Times New Roman" w:hAnsi="Times New Roman" w:cs="Times New Roman"/>
          <w:lang w:val="uk-UA"/>
        </w:rPr>
      </w:pPr>
      <w:r w:rsidRPr="00C85D05">
        <w:rPr>
          <w:rFonts w:ascii="Times New Roman" w:hAnsi="Times New Roman" w:cs="Times New Roman"/>
          <w:lang w:val="uk-UA"/>
        </w:rPr>
        <w:t>Д</w:t>
      </w:r>
      <w:proofErr w:type="spellStart"/>
      <w:r w:rsidRPr="00C85D05">
        <w:rPr>
          <w:rFonts w:ascii="Times New Roman" w:hAnsi="Times New Roman" w:cs="Times New Roman"/>
        </w:rPr>
        <w:t>одаток</w:t>
      </w:r>
      <w:proofErr w:type="spellEnd"/>
      <w:r w:rsidRPr="00C85D05">
        <w:rPr>
          <w:rFonts w:ascii="Times New Roman" w:hAnsi="Times New Roman" w:cs="Times New Roman"/>
          <w:lang w:val="uk-UA"/>
        </w:rPr>
        <w:t xml:space="preserve"> № 2 </w:t>
      </w:r>
      <w:r w:rsidRPr="00C85D05">
        <w:rPr>
          <w:rFonts w:ascii="Times New Roman" w:hAnsi="Times New Roman" w:cs="Times New Roman"/>
        </w:rPr>
        <w:t xml:space="preserve">до </w:t>
      </w:r>
      <w:r w:rsidRPr="00C85D05">
        <w:rPr>
          <w:rFonts w:ascii="Times New Roman" w:hAnsi="Times New Roman" w:cs="Times New Roman"/>
          <w:lang w:val="uk-UA"/>
        </w:rPr>
        <w:t>Запиту</w:t>
      </w:r>
    </w:p>
    <w:p w14:paraId="273420E9" w14:textId="77777777" w:rsidR="0005673A" w:rsidRPr="00C85D05" w:rsidRDefault="0005673A">
      <w:pPr>
        <w:ind w:left="5812"/>
        <w:rPr>
          <w:rFonts w:ascii="Times New Roman" w:hAnsi="Times New Roman"/>
          <w:sz w:val="28"/>
          <w:szCs w:val="28"/>
        </w:rPr>
      </w:pPr>
    </w:p>
    <w:p w14:paraId="15DF4F5B" w14:textId="008BC514" w:rsidR="0005673A" w:rsidRPr="00C85D05" w:rsidRDefault="005E534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85D05">
        <w:rPr>
          <w:rFonts w:ascii="Times New Roman" w:hAnsi="Times New Roman"/>
          <w:b/>
          <w:bCs/>
          <w:sz w:val="24"/>
          <w:szCs w:val="24"/>
        </w:rPr>
        <w:t>Організація заходу на 1</w:t>
      </w:r>
      <w:r w:rsidR="00EB3043" w:rsidRPr="00C85D05">
        <w:rPr>
          <w:rFonts w:ascii="Times New Roman" w:hAnsi="Times New Roman"/>
          <w:b/>
          <w:bCs/>
          <w:sz w:val="24"/>
          <w:szCs w:val="24"/>
        </w:rPr>
        <w:t>0</w:t>
      </w:r>
      <w:r w:rsidRPr="00C85D05">
        <w:rPr>
          <w:rFonts w:ascii="Times New Roman" w:hAnsi="Times New Roman"/>
          <w:b/>
          <w:bCs/>
          <w:sz w:val="24"/>
          <w:szCs w:val="24"/>
        </w:rPr>
        <w:t>0 осіб</w:t>
      </w:r>
    </w:p>
    <w:p w14:paraId="32F41F31" w14:textId="77777777" w:rsidR="0005673A" w:rsidRPr="00C85D05" w:rsidRDefault="005E5349">
      <w:pPr>
        <w:rPr>
          <w:rFonts w:ascii="Times New Roman" w:hAnsi="Times New Roman"/>
          <w:b/>
          <w:sz w:val="24"/>
          <w:szCs w:val="24"/>
        </w:rPr>
      </w:pPr>
      <w:r w:rsidRPr="00C85D05">
        <w:rPr>
          <w:rFonts w:ascii="Times New Roman" w:hAnsi="Times New Roman"/>
          <w:b/>
          <w:sz w:val="24"/>
          <w:szCs w:val="24"/>
        </w:rPr>
        <w:t>Вимоги до організації заходу:</w:t>
      </w:r>
    </w:p>
    <w:p w14:paraId="5A5D5911" w14:textId="77777777" w:rsidR="0005673A" w:rsidRPr="00C85D05" w:rsidRDefault="005E5349" w:rsidP="005C253F">
      <w:pPr>
        <w:pStyle w:val="af3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85D05">
        <w:rPr>
          <w:rFonts w:ascii="Times New Roman" w:hAnsi="Times New Roman"/>
          <w:bCs/>
          <w:sz w:val="24"/>
          <w:szCs w:val="24"/>
        </w:rPr>
        <w:t xml:space="preserve">Підготовка проведення заходу на </w:t>
      </w:r>
      <w:r w:rsidRPr="00C85D0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3 </w:t>
      </w:r>
      <w:r w:rsidRPr="00C85D05">
        <w:rPr>
          <w:rFonts w:ascii="Times New Roman" w:hAnsi="Times New Roman"/>
          <w:bCs/>
          <w:sz w:val="24"/>
          <w:szCs w:val="24"/>
        </w:rPr>
        <w:t xml:space="preserve">дні </w:t>
      </w:r>
    </w:p>
    <w:p w14:paraId="4A2EB8D7" w14:textId="47561B58" w:rsidR="0005673A" w:rsidRDefault="005E5349" w:rsidP="005C253F">
      <w:pPr>
        <w:pStyle w:val="af3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85D05">
        <w:rPr>
          <w:rFonts w:ascii="Times New Roman" w:hAnsi="Times New Roman"/>
          <w:bCs/>
          <w:sz w:val="24"/>
          <w:szCs w:val="24"/>
        </w:rPr>
        <w:t>Наявність локації для проведення тренінгу</w:t>
      </w:r>
    </w:p>
    <w:p w14:paraId="7383C2B3" w14:textId="77777777" w:rsidR="005A4443" w:rsidRPr="00C85D05" w:rsidRDefault="005A4443" w:rsidP="005A4443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85D05">
        <w:rPr>
          <w:rFonts w:ascii="Times New Roman" w:hAnsi="Times New Roman"/>
          <w:bCs/>
          <w:sz w:val="24"/>
          <w:szCs w:val="24"/>
        </w:rPr>
        <w:t xml:space="preserve">Забезпечення заходу необхідними матеріалами ( </w:t>
      </w:r>
      <w:proofErr w:type="spellStart"/>
      <w:r w:rsidRPr="00C85D05">
        <w:rPr>
          <w:rFonts w:ascii="Times New Roman" w:hAnsi="Times New Roman"/>
          <w:bCs/>
          <w:sz w:val="24"/>
          <w:szCs w:val="24"/>
        </w:rPr>
        <w:t>фліпчарти</w:t>
      </w:r>
      <w:proofErr w:type="spellEnd"/>
      <w:r w:rsidRPr="00C85D05">
        <w:rPr>
          <w:rFonts w:ascii="Times New Roman" w:hAnsi="Times New Roman"/>
          <w:bCs/>
          <w:sz w:val="24"/>
          <w:szCs w:val="24"/>
        </w:rPr>
        <w:t xml:space="preserve">, картки, наліпки, ручки і </w:t>
      </w:r>
      <w:proofErr w:type="spellStart"/>
      <w:r w:rsidRPr="00C85D05">
        <w:rPr>
          <w:rFonts w:ascii="Times New Roman" w:hAnsi="Times New Roman"/>
          <w:bCs/>
          <w:sz w:val="24"/>
          <w:szCs w:val="24"/>
        </w:rPr>
        <w:t>т.ін</w:t>
      </w:r>
      <w:proofErr w:type="spellEnd"/>
      <w:r w:rsidRPr="00C85D05">
        <w:rPr>
          <w:rFonts w:ascii="Times New Roman" w:hAnsi="Times New Roman"/>
          <w:bCs/>
          <w:sz w:val="24"/>
          <w:szCs w:val="24"/>
        </w:rPr>
        <w:t>.)</w:t>
      </w:r>
    </w:p>
    <w:p w14:paraId="20D14896" w14:textId="77777777" w:rsidR="005A4443" w:rsidRPr="00C85D05" w:rsidRDefault="005A4443" w:rsidP="005A4443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85D05">
        <w:rPr>
          <w:rFonts w:ascii="Times New Roman" w:hAnsi="Times New Roman"/>
          <w:color w:val="000000" w:themeColor="text1"/>
          <w:sz w:val="24"/>
          <w:szCs w:val="24"/>
        </w:rPr>
        <w:t xml:space="preserve">Організація оплати додаткових послуг ( вхідні квитки, спорядження, дощовики, </w:t>
      </w:r>
      <w:proofErr w:type="spellStart"/>
      <w:r w:rsidRPr="00C85D05">
        <w:rPr>
          <w:rFonts w:ascii="Times New Roman" w:hAnsi="Times New Roman"/>
          <w:color w:val="000000" w:themeColor="text1"/>
          <w:sz w:val="24"/>
          <w:szCs w:val="24"/>
        </w:rPr>
        <w:t>трекінгові</w:t>
      </w:r>
      <w:proofErr w:type="spellEnd"/>
      <w:r w:rsidRPr="00C85D05">
        <w:rPr>
          <w:rFonts w:ascii="Times New Roman" w:hAnsi="Times New Roman"/>
          <w:color w:val="000000" w:themeColor="text1"/>
          <w:sz w:val="24"/>
          <w:szCs w:val="24"/>
        </w:rPr>
        <w:t xml:space="preserve"> палиці і </w:t>
      </w:r>
      <w:proofErr w:type="spellStart"/>
      <w:r w:rsidRPr="00C85D05">
        <w:rPr>
          <w:rFonts w:ascii="Times New Roman" w:hAnsi="Times New Roman"/>
          <w:color w:val="000000" w:themeColor="text1"/>
          <w:sz w:val="24"/>
          <w:szCs w:val="24"/>
        </w:rPr>
        <w:t>т.ін</w:t>
      </w:r>
      <w:proofErr w:type="spellEnd"/>
      <w:r w:rsidRPr="00C85D05">
        <w:rPr>
          <w:rFonts w:ascii="Times New Roman" w:hAnsi="Times New Roman"/>
          <w:color w:val="000000" w:themeColor="text1"/>
          <w:sz w:val="24"/>
          <w:szCs w:val="24"/>
        </w:rPr>
        <w:t>.)</w:t>
      </w:r>
    </w:p>
    <w:p w14:paraId="17DA6A34" w14:textId="77777777" w:rsidR="005A4443" w:rsidRPr="00C85D05" w:rsidRDefault="005A4443" w:rsidP="005A4443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85D05">
        <w:rPr>
          <w:rFonts w:ascii="Times New Roman" w:hAnsi="Times New Roman"/>
          <w:color w:val="000000" w:themeColor="text1"/>
          <w:sz w:val="24"/>
          <w:szCs w:val="24"/>
        </w:rPr>
        <w:t>Трансфер з м. Києва ( вул. Пушкінська 30) до місця проведення та у зворотному напрямку для 25-30 осіб</w:t>
      </w:r>
    </w:p>
    <w:p w14:paraId="3128F9D9" w14:textId="77777777" w:rsidR="005A4443" w:rsidRPr="00C85D05" w:rsidRDefault="005A4443" w:rsidP="005A4443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C85D05">
        <w:rPr>
          <w:rFonts w:ascii="Times New Roman" w:hAnsi="Times New Roman"/>
          <w:color w:val="000000" w:themeColor="text1"/>
          <w:sz w:val="24"/>
          <w:szCs w:val="24"/>
        </w:rPr>
        <w:t>Кейтеринг</w:t>
      </w:r>
      <w:proofErr w:type="spellEnd"/>
      <w:r w:rsidRPr="00C85D05">
        <w:rPr>
          <w:rFonts w:ascii="Times New Roman" w:hAnsi="Times New Roman"/>
          <w:color w:val="000000" w:themeColor="text1"/>
          <w:sz w:val="24"/>
          <w:szCs w:val="24"/>
        </w:rPr>
        <w:t xml:space="preserve"> в трансфері</w:t>
      </w:r>
    </w:p>
    <w:p w14:paraId="0C05D313" w14:textId="77777777" w:rsidR="005A4443" w:rsidRPr="00C85D05" w:rsidRDefault="005A4443" w:rsidP="005A4443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85D05">
        <w:rPr>
          <w:rFonts w:ascii="Times New Roman" w:hAnsi="Times New Roman"/>
          <w:bCs/>
          <w:sz w:val="24"/>
          <w:szCs w:val="24"/>
        </w:rPr>
        <w:t>Наявність туристичного гіда</w:t>
      </w:r>
    </w:p>
    <w:p w14:paraId="567F4031" w14:textId="77777777" w:rsidR="005A4443" w:rsidRPr="00C85D05" w:rsidRDefault="005A4443" w:rsidP="005A4443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5D05">
        <w:rPr>
          <w:rFonts w:ascii="Times New Roman" w:hAnsi="Times New Roman"/>
          <w:sz w:val="24"/>
          <w:szCs w:val="24"/>
        </w:rPr>
        <w:t>Проживання на 100 осіб</w:t>
      </w:r>
    </w:p>
    <w:p w14:paraId="4D63DC7B" w14:textId="5621C5B7" w:rsidR="005A4443" w:rsidRPr="005A4443" w:rsidRDefault="005A4443" w:rsidP="005A4443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7030A0"/>
          <w:sz w:val="24"/>
          <w:szCs w:val="24"/>
        </w:rPr>
      </w:pPr>
      <w:r w:rsidRPr="00C85D05">
        <w:rPr>
          <w:rFonts w:ascii="Times New Roman" w:hAnsi="Times New Roman"/>
          <w:sz w:val="24"/>
          <w:szCs w:val="24"/>
        </w:rPr>
        <w:t>Додаткові рекреаційно-організаційні послуги на розсуд Постачальника (вказати перелік послуг, які може надати постачальник у запиті)</w:t>
      </w:r>
    </w:p>
    <w:p w14:paraId="7D75FDDF" w14:textId="4FB4554B" w:rsidR="0005673A" w:rsidRDefault="005E5349" w:rsidP="005C253F">
      <w:pPr>
        <w:pStyle w:val="af3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85D05">
        <w:rPr>
          <w:rFonts w:ascii="Times New Roman" w:hAnsi="Times New Roman"/>
          <w:bCs/>
          <w:sz w:val="24"/>
          <w:szCs w:val="24"/>
        </w:rPr>
        <w:t>Мотиваційний спікер по управлінню командою</w:t>
      </w:r>
    </w:p>
    <w:p w14:paraId="5438EFEB" w14:textId="77777777" w:rsidR="005A4443" w:rsidRPr="00C85D05" w:rsidRDefault="005A4443" w:rsidP="005A4443">
      <w:pPr>
        <w:pStyle w:val="af3"/>
        <w:spacing w:after="0" w:line="240" w:lineRule="auto"/>
        <w:ind w:left="1080"/>
        <w:rPr>
          <w:rFonts w:ascii="Times New Roman" w:hAnsi="Times New Roman"/>
          <w:bCs/>
          <w:sz w:val="24"/>
          <w:szCs w:val="24"/>
        </w:rPr>
      </w:pPr>
    </w:p>
    <w:p w14:paraId="32995830" w14:textId="77777777" w:rsidR="0005673A" w:rsidRPr="00C85D05" w:rsidRDefault="005E534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85D05">
        <w:rPr>
          <w:rFonts w:ascii="Times New Roman" w:hAnsi="Times New Roman"/>
          <w:b/>
          <w:sz w:val="24"/>
          <w:szCs w:val="24"/>
        </w:rPr>
        <w:t xml:space="preserve"> Вимоги до спікера:</w:t>
      </w:r>
    </w:p>
    <w:p w14:paraId="69B9E72C" w14:textId="2E903AA7" w:rsidR="005C253F" w:rsidRPr="00C85D05" w:rsidRDefault="005C253F" w:rsidP="005C253F">
      <w:pPr>
        <w:pStyle w:val="af3"/>
        <w:ind w:left="744"/>
        <w:rPr>
          <w:rFonts w:ascii="Times New Roman" w:eastAsiaTheme="minorEastAsia" w:hAnsi="Times New Roman"/>
          <w:sz w:val="24"/>
          <w:szCs w:val="24"/>
        </w:rPr>
      </w:pPr>
      <w:r w:rsidRPr="00C85D05">
        <w:rPr>
          <w:rFonts w:ascii="Times New Roman" w:eastAsiaTheme="minorEastAsia" w:hAnsi="Times New Roman"/>
          <w:sz w:val="24"/>
          <w:szCs w:val="24"/>
        </w:rPr>
        <w:t xml:space="preserve">- досвід мотиваційних виступів та приклади (відео, аудіо); </w:t>
      </w:r>
      <w:r w:rsidRPr="00C85D05">
        <w:rPr>
          <w:rFonts w:ascii="Times New Roman" w:hAnsi="Times New Roman"/>
        </w:rPr>
        <w:br/>
      </w:r>
      <w:r w:rsidRPr="00C85D05">
        <w:rPr>
          <w:rFonts w:ascii="Times New Roman" w:eastAsiaTheme="minorEastAsia" w:hAnsi="Times New Roman"/>
          <w:sz w:val="24"/>
          <w:szCs w:val="24"/>
        </w:rPr>
        <w:t>- розуміння роботи неприбуткового сектору;</w:t>
      </w:r>
      <w:r w:rsidRPr="00C85D05">
        <w:rPr>
          <w:rFonts w:ascii="Times New Roman" w:hAnsi="Times New Roman"/>
        </w:rPr>
        <w:br/>
      </w:r>
      <w:r w:rsidRPr="00C85D05">
        <w:rPr>
          <w:rFonts w:ascii="Times New Roman" w:eastAsiaTheme="minorEastAsia" w:hAnsi="Times New Roman"/>
          <w:sz w:val="24"/>
          <w:szCs w:val="24"/>
        </w:rPr>
        <w:t>- заснування своєї справи/бізнесу, робота в благодійному фонді, або гуманітарній організації яка надає допомогу населенню, що є загальновідомими в Україні;</w:t>
      </w:r>
    </w:p>
    <w:p w14:paraId="1BE664B2" w14:textId="18267E11" w:rsidR="005C253F" w:rsidRPr="00C85D05" w:rsidRDefault="005C253F" w:rsidP="005C253F">
      <w:pPr>
        <w:pStyle w:val="af3"/>
        <w:ind w:left="744"/>
        <w:rPr>
          <w:rFonts w:ascii="Times New Roman" w:eastAsiaTheme="minorEastAsia" w:hAnsi="Times New Roman"/>
          <w:sz w:val="24"/>
          <w:szCs w:val="24"/>
        </w:rPr>
      </w:pPr>
      <w:r w:rsidRPr="00C85D05">
        <w:rPr>
          <w:rFonts w:ascii="Times New Roman" w:eastAsiaTheme="minorEastAsia" w:hAnsi="Times New Roman"/>
          <w:sz w:val="24"/>
          <w:szCs w:val="24"/>
        </w:rPr>
        <w:t xml:space="preserve">- </w:t>
      </w:r>
      <w:r w:rsidR="005A4443">
        <w:rPr>
          <w:rFonts w:ascii="Times New Roman" w:eastAsiaTheme="minorEastAsia" w:hAnsi="Times New Roman"/>
          <w:sz w:val="24"/>
          <w:szCs w:val="24"/>
        </w:rPr>
        <w:t>н</w:t>
      </w:r>
      <w:r w:rsidRPr="00C85D05">
        <w:rPr>
          <w:rFonts w:ascii="Times New Roman" w:eastAsiaTheme="minorEastAsia" w:hAnsi="Times New Roman"/>
          <w:sz w:val="24"/>
          <w:szCs w:val="24"/>
        </w:rPr>
        <w:t>аявність успішного досвіду по залученню коштів від донорів в рамках своєї ді</w:t>
      </w:r>
      <w:r w:rsidR="005A4443">
        <w:rPr>
          <w:rFonts w:ascii="Times New Roman" w:eastAsiaTheme="minorEastAsia" w:hAnsi="Times New Roman"/>
          <w:sz w:val="24"/>
          <w:szCs w:val="24"/>
        </w:rPr>
        <w:t>я</w:t>
      </w:r>
      <w:r w:rsidRPr="00C85D05">
        <w:rPr>
          <w:rFonts w:ascii="Times New Roman" w:eastAsiaTheme="minorEastAsia" w:hAnsi="Times New Roman"/>
          <w:sz w:val="24"/>
          <w:szCs w:val="24"/>
        </w:rPr>
        <w:t>льності.</w:t>
      </w:r>
    </w:p>
    <w:p w14:paraId="699A00ED" w14:textId="77777777" w:rsidR="0005673A" w:rsidRPr="00C85D05" w:rsidRDefault="0005673A">
      <w:pPr>
        <w:rPr>
          <w:rFonts w:ascii="Times New Roman" w:hAnsi="Times New Roman"/>
          <w:sz w:val="24"/>
          <w:szCs w:val="24"/>
        </w:rPr>
      </w:pPr>
    </w:p>
    <w:sectPr w:rsidR="0005673A" w:rsidRPr="00C85D05">
      <w:pgSz w:w="11906" w:h="16838"/>
      <w:pgMar w:top="850" w:right="850" w:bottom="284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1C54E" w14:textId="77777777" w:rsidR="00DB6E43" w:rsidRDefault="00DB6E43">
      <w:pPr>
        <w:spacing w:line="240" w:lineRule="auto"/>
      </w:pPr>
      <w:r>
        <w:separator/>
      </w:r>
    </w:p>
  </w:endnote>
  <w:endnote w:type="continuationSeparator" w:id="0">
    <w:p w14:paraId="32DAEC24" w14:textId="77777777" w:rsidR="00DB6E43" w:rsidRDefault="00DB6E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SimSun"/>
    <w:panose1 w:val="020B0604020202020204"/>
    <w:charset w:val="86"/>
    <w:family w:val="roman"/>
    <w:pitch w:val="default"/>
    <w:sig w:usb0="00000000" w:usb1="00000000" w:usb2="00000000" w:usb3="00000000" w:csb0="003E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0FEFC" w14:textId="77777777" w:rsidR="00DB6E43" w:rsidRDefault="00DB6E43">
      <w:pPr>
        <w:spacing w:after="0"/>
      </w:pPr>
      <w:r>
        <w:separator/>
      </w:r>
    </w:p>
  </w:footnote>
  <w:footnote w:type="continuationSeparator" w:id="0">
    <w:p w14:paraId="5C2F728D" w14:textId="77777777" w:rsidR="00DB6E43" w:rsidRDefault="00DB6E4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58E4"/>
    <w:multiLevelType w:val="hybridMultilevel"/>
    <w:tmpl w:val="F7F61B96"/>
    <w:lvl w:ilvl="0" w:tplc="0422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 w15:restartNumberingAfterBreak="0">
    <w:nsid w:val="02A11117"/>
    <w:multiLevelType w:val="hybridMultilevel"/>
    <w:tmpl w:val="B5BC899C"/>
    <w:lvl w:ilvl="0" w:tplc="E760EF9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42E01"/>
    <w:multiLevelType w:val="multilevel"/>
    <w:tmpl w:val="04A42E01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8C7587A"/>
    <w:multiLevelType w:val="hybridMultilevel"/>
    <w:tmpl w:val="4924540E"/>
    <w:lvl w:ilvl="0" w:tplc="E760EF9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003D8"/>
    <w:multiLevelType w:val="hybridMultilevel"/>
    <w:tmpl w:val="66E4A704"/>
    <w:lvl w:ilvl="0" w:tplc="E760EF9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4222C1"/>
    <w:multiLevelType w:val="multilevel"/>
    <w:tmpl w:val="1F44DFAB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E33F"/>
    <w:multiLevelType w:val="multilevel"/>
    <w:tmpl w:val="347B0DEA"/>
    <w:lvl w:ilvl="0"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4DFAB"/>
    <w:multiLevelType w:val="multilevel"/>
    <w:tmpl w:val="1F44DFAB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B0DEA"/>
    <w:multiLevelType w:val="multilevel"/>
    <w:tmpl w:val="347B0DEA"/>
    <w:lvl w:ilvl="0"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DE983"/>
    <w:multiLevelType w:val="multilevel"/>
    <w:tmpl w:val="3ABDE98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1713A"/>
    <w:multiLevelType w:val="hybridMultilevel"/>
    <w:tmpl w:val="26062B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A2535"/>
    <w:multiLevelType w:val="multilevel"/>
    <w:tmpl w:val="439A2535"/>
    <w:lvl w:ilvl="0"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F85E1"/>
    <w:multiLevelType w:val="multilevel"/>
    <w:tmpl w:val="494F85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45493"/>
    <w:multiLevelType w:val="hybridMultilevel"/>
    <w:tmpl w:val="50DA11C0"/>
    <w:lvl w:ilvl="0" w:tplc="3F9461BE">
      <w:numFmt w:val="bullet"/>
      <w:lvlText w:val="-"/>
      <w:lvlJc w:val="left"/>
      <w:pPr>
        <w:ind w:left="1104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4" w15:restartNumberingAfterBreak="0">
    <w:nsid w:val="6ED53C1B"/>
    <w:multiLevelType w:val="hybridMultilevel"/>
    <w:tmpl w:val="18EC559A"/>
    <w:lvl w:ilvl="0" w:tplc="5FFE0272">
      <w:numFmt w:val="bullet"/>
      <w:lvlText w:val="-"/>
      <w:lvlJc w:val="left"/>
      <w:pPr>
        <w:ind w:left="1464" w:hanging="360"/>
      </w:pPr>
      <w:rPr>
        <w:rFonts w:ascii="Tahoma" w:eastAsia="Arial Unicode MS" w:hAnsi="Tahoma" w:cs="Tahoma" w:hint="default"/>
      </w:rPr>
    </w:lvl>
    <w:lvl w:ilvl="1" w:tplc="FFFFFFFF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5" w15:restartNumberingAfterBreak="0">
    <w:nsid w:val="7B2A5FB5"/>
    <w:multiLevelType w:val="hybridMultilevel"/>
    <w:tmpl w:val="E466D2A6"/>
    <w:lvl w:ilvl="0" w:tplc="E760EF9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053800"/>
    <w:multiLevelType w:val="multilevel"/>
    <w:tmpl w:val="7F0538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49935">
    <w:abstractNumId w:val="6"/>
  </w:num>
  <w:num w:numId="2" w16cid:durableId="1066611332">
    <w:abstractNumId w:val="8"/>
  </w:num>
  <w:num w:numId="3" w16cid:durableId="1637368343">
    <w:abstractNumId w:val="7"/>
  </w:num>
  <w:num w:numId="4" w16cid:durableId="169372545">
    <w:abstractNumId w:val="2"/>
  </w:num>
  <w:num w:numId="5" w16cid:durableId="1578787366">
    <w:abstractNumId w:val="12"/>
  </w:num>
  <w:num w:numId="6" w16cid:durableId="573781066">
    <w:abstractNumId w:val="9"/>
  </w:num>
  <w:num w:numId="7" w16cid:durableId="1603562508">
    <w:abstractNumId w:val="11"/>
  </w:num>
  <w:num w:numId="8" w16cid:durableId="1559852597">
    <w:abstractNumId w:val="16"/>
  </w:num>
  <w:num w:numId="9" w16cid:durableId="7948031">
    <w:abstractNumId w:val="3"/>
  </w:num>
  <w:num w:numId="10" w16cid:durableId="1848398402">
    <w:abstractNumId w:val="1"/>
  </w:num>
  <w:num w:numId="11" w16cid:durableId="447821054">
    <w:abstractNumId w:val="13"/>
  </w:num>
  <w:num w:numId="12" w16cid:durableId="973171333">
    <w:abstractNumId w:val="15"/>
  </w:num>
  <w:num w:numId="13" w16cid:durableId="1262450572">
    <w:abstractNumId w:val="4"/>
  </w:num>
  <w:num w:numId="14" w16cid:durableId="2014381779">
    <w:abstractNumId w:val="0"/>
  </w:num>
  <w:num w:numId="15" w16cid:durableId="568537478">
    <w:abstractNumId w:val="14"/>
  </w:num>
  <w:num w:numId="16" w16cid:durableId="909386604">
    <w:abstractNumId w:val="5"/>
  </w:num>
  <w:num w:numId="17" w16cid:durableId="9527122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81F"/>
    <w:rsid w:val="000010B0"/>
    <w:rsid w:val="0000219D"/>
    <w:rsid w:val="00006E9C"/>
    <w:rsid w:val="00010DCA"/>
    <w:rsid w:val="00011620"/>
    <w:rsid w:val="00020F4A"/>
    <w:rsid w:val="00023697"/>
    <w:rsid w:val="00024C2A"/>
    <w:rsid w:val="000301E5"/>
    <w:rsid w:val="00033666"/>
    <w:rsid w:val="00042F10"/>
    <w:rsid w:val="00042F28"/>
    <w:rsid w:val="00044B8E"/>
    <w:rsid w:val="0004571C"/>
    <w:rsid w:val="00051951"/>
    <w:rsid w:val="00052DB8"/>
    <w:rsid w:val="000548B2"/>
    <w:rsid w:val="0005580D"/>
    <w:rsid w:val="0005673A"/>
    <w:rsid w:val="00056A31"/>
    <w:rsid w:val="00062A51"/>
    <w:rsid w:val="0006706F"/>
    <w:rsid w:val="00071C02"/>
    <w:rsid w:val="00076351"/>
    <w:rsid w:val="00082808"/>
    <w:rsid w:val="00083543"/>
    <w:rsid w:val="00090D24"/>
    <w:rsid w:val="00091F7D"/>
    <w:rsid w:val="00095C57"/>
    <w:rsid w:val="000A15CD"/>
    <w:rsid w:val="000A19B8"/>
    <w:rsid w:val="000A6694"/>
    <w:rsid w:val="000B329D"/>
    <w:rsid w:val="000B49FB"/>
    <w:rsid w:val="000B7446"/>
    <w:rsid w:val="000D2B1B"/>
    <w:rsid w:val="000D406E"/>
    <w:rsid w:val="000D7E37"/>
    <w:rsid w:val="000E45C9"/>
    <w:rsid w:val="000F775D"/>
    <w:rsid w:val="000F7960"/>
    <w:rsid w:val="0010060B"/>
    <w:rsid w:val="00101368"/>
    <w:rsid w:val="00101F14"/>
    <w:rsid w:val="00107569"/>
    <w:rsid w:val="00112EF7"/>
    <w:rsid w:val="00113A3D"/>
    <w:rsid w:val="00114F4E"/>
    <w:rsid w:val="001155F9"/>
    <w:rsid w:val="00121535"/>
    <w:rsid w:val="00130233"/>
    <w:rsid w:val="00131EB8"/>
    <w:rsid w:val="001333B3"/>
    <w:rsid w:val="00134D02"/>
    <w:rsid w:val="00135395"/>
    <w:rsid w:val="00135F88"/>
    <w:rsid w:val="00141FE6"/>
    <w:rsid w:val="0014359F"/>
    <w:rsid w:val="00147C28"/>
    <w:rsid w:val="0016221E"/>
    <w:rsid w:val="0016323E"/>
    <w:rsid w:val="00174475"/>
    <w:rsid w:val="00174D3B"/>
    <w:rsid w:val="00176098"/>
    <w:rsid w:val="001819CB"/>
    <w:rsid w:val="00187E29"/>
    <w:rsid w:val="001907E4"/>
    <w:rsid w:val="001934CA"/>
    <w:rsid w:val="00193BEC"/>
    <w:rsid w:val="00195123"/>
    <w:rsid w:val="00197E71"/>
    <w:rsid w:val="001A2EDF"/>
    <w:rsid w:val="001B6FC1"/>
    <w:rsid w:val="001C0A09"/>
    <w:rsid w:val="001C0B35"/>
    <w:rsid w:val="001C4D32"/>
    <w:rsid w:val="001C50CF"/>
    <w:rsid w:val="001D1FA6"/>
    <w:rsid w:val="001D539A"/>
    <w:rsid w:val="001E4F7B"/>
    <w:rsid w:val="001F12E5"/>
    <w:rsid w:val="001F1D47"/>
    <w:rsid w:val="001F2DB4"/>
    <w:rsid w:val="001F6830"/>
    <w:rsid w:val="001F7E46"/>
    <w:rsid w:val="00201F75"/>
    <w:rsid w:val="002031B2"/>
    <w:rsid w:val="00227536"/>
    <w:rsid w:val="00231B0E"/>
    <w:rsid w:val="00235B3A"/>
    <w:rsid w:val="00241761"/>
    <w:rsid w:val="0024373C"/>
    <w:rsid w:val="00245A0B"/>
    <w:rsid w:val="00253B4D"/>
    <w:rsid w:val="0025750D"/>
    <w:rsid w:val="0026146D"/>
    <w:rsid w:val="00264A42"/>
    <w:rsid w:val="00267325"/>
    <w:rsid w:val="00273D9E"/>
    <w:rsid w:val="00275162"/>
    <w:rsid w:val="002766E5"/>
    <w:rsid w:val="0027687F"/>
    <w:rsid w:val="00277C0D"/>
    <w:rsid w:val="00285C9C"/>
    <w:rsid w:val="00286B57"/>
    <w:rsid w:val="00291597"/>
    <w:rsid w:val="002A0F32"/>
    <w:rsid w:val="002A1CA5"/>
    <w:rsid w:val="002B6778"/>
    <w:rsid w:val="002C0DEB"/>
    <w:rsid w:val="002C4C47"/>
    <w:rsid w:val="002C7D70"/>
    <w:rsid w:val="002D1040"/>
    <w:rsid w:val="002D1CEE"/>
    <w:rsid w:val="002D267C"/>
    <w:rsid w:val="002D6CC8"/>
    <w:rsid w:val="002E5F7B"/>
    <w:rsid w:val="002F194A"/>
    <w:rsid w:val="002F287F"/>
    <w:rsid w:val="002F2A32"/>
    <w:rsid w:val="002F31D1"/>
    <w:rsid w:val="002F4699"/>
    <w:rsid w:val="00300031"/>
    <w:rsid w:val="00302DF6"/>
    <w:rsid w:val="003033FC"/>
    <w:rsid w:val="003045FB"/>
    <w:rsid w:val="00307833"/>
    <w:rsid w:val="00307BEE"/>
    <w:rsid w:val="00313625"/>
    <w:rsid w:val="0031655E"/>
    <w:rsid w:val="00320109"/>
    <w:rsid w:val="00324FBE"/>
    <w:rsid w:val="003271FD"/>
    <w:rsid w:val="00332416"/>
    <w:rsid w:val="003415BD"/>
    <w:rsid w:val="00341A59"/>
    <w:rsid w:val="00345F14"/>
    <w:rsid w:val="00346F28"/>
    <w:rsid w:val="00352F9A"/>
    <w:rsid w:val="003568F6"/>
    <w:rsid w:val="00357A6C"/>
    <w:rsid w:val="003608A3"/>
    <w:rsid w:val="00362E11"/>
    <w:rsid w:val="003641C8"/>
    <w:rsid w:val="00364633"/>
    <w:rsid w:val="003652AC"/>
    <w:rsid w:val="003668DF"/>
    <w:rsid w:val="00366F51"/>
    <w:rsid w:val="00375A99"/>
    <w:rsid w:val="00381460"/>
    <w:rsid w:val="003835B2"/>
    <w:rsid w:val="0038627D"/>
    <w:rsid w:val="003874F5"/>
    <w:rsid w:val="00387D08"/>
    <w:rsid w:val="00391C12"/>
    <w:rsid w:val="00391E2C"/>
    <w:rsid w:val="00392149"/>
    <w:rsid w:val="00392452"/>
    <w:rsid w:val="003933CB"/>
    <w:rsid w:val="003A5495"/>
    <w:rsid w:val="003A65F7"/>
    <w:rsid w:val="003A69E5"/>
    <w:rsid w:val="003A73AE"/>
    <w:rsid w:val="003A7974"/>
    <w:rsid w:val="003B339E"/>
    <w:rsid w:val="003B59DD"/>
    <w:rsid w:val="003B6C54"/>
    <w:rsid w:val="003B6F87"/>
    <w:rsid w:val="003B79E1"/>
    <w:rsid w:val="003C0DCF"/>
    <w:rsid w:val="003C3908"/>
    <w:rsid w:val="003C5021"/>
    <w:rsid w:val="003D31B5"/>
    <w:rsid w:val="003D5285"/>
    <w:rsid w:val="003D54BC"/>
    <w:rsid w:val="003D576B"/>
    <w:rsid w:val="003E78F8"/>
    <w:rsid w:val="003F2A7E"/>
    <w:rsid w:val="003F634D"/>
    <w:rsid w:val="003F6A2C"/>
    <w:rsid w:val="004032E4"/>
    <w:rsid w:val="00404857"/>
    <w:rsid w:val="0041177A"/>
    <w:rsid w:val="00413352"/>
    <w:rsid w:val="004164E0"/>
    <w:rsid w:val="0042113B"/>
    <w:rsid w:val="0042301C"/>
    <w:rsid w:val="004245C7"/>
    <w:rsid w:val="00433A1B"/>
    <w:rsid w:val="00436AAE"/>
    <w:rsid w:val="00437BF8"/>
    <w:rsid w:val="00441B2F"/>
    <w:rsid w:val="00441E7B"/>
    <w:rsid w:val="00444963"/>
    <w:rsid w:val="0044686D"/>
    <w:rsid w:val="00456611"/>
    <w:rsid w:val="00460B31"/>
    <w:rsid w:val="00466FBE"/>
    <w:rsid w:val="0047014E"/>
    <w:rsid w:val="00471978"/>
    <w:rsid w:val="0048084A"/>
    <w:rsid w:val="00496282"/>
    <w:rsid w:val="004A4790"/>
    <w:rsid w:val="004B23CD"/>
    <w:rsid w:val="004C7FFE"/>
    <w:rsid w:val="004D3518"/>
    <w:rsid w:val="004E0195"/>
    <w:rsid w:val="004E34F6"/>
    <w:rsid w:val="004E4D94"/>
    <w:rsid w:val="004E64DA"/>
    <w:rsid w:val="004E6900"/>
    <w:rsid w:val="004F00FE"/>
    <w:rsid w:val="00506C7C"/>
    <w:rsid w:val="005105B7"/>
    <w:rsid w:val="0051537B"/>
    <w:rsid w:val="00516A01"/>
    <w:rsid w:val="00520462"/>
    <w:rsid w:val="00522CEA"/>
    <w:rsid w:val="00524837"/>
    <w:rsid w:val="00531ABB"/>
    <w:rsid w:val="00543C5F"/>
    <w:rsid w:val="00546817"/>
    <w:rsid w:val="0055023E"/>
    <w:rsid w:val="00554E92"/>
    <w:rsid w:val="00564C37"/>
    <w:rsid w:val="0057018B"/>
    <w:rsid w:val="00574358"/>
    <w:rsid w:val="005778A5"/>
    <w:rsid w:val="005779F0"/>
    <w:rsid w:val="0058334C"/>
    <w:rsid w:val="00585CA7"/>
    <w:rsid w:val="00592893"/>
    <w:rsid w:val="005A2FAA"/>
    <w:rsid w:val="005A3D57"/>
    <w:rsid w:val="005A4443"/>
    <w:rsid w:val="005B64A7"/>
    <w:rsid w:val="005C1E88"/>
    <w:rsid w:val="005C23F7"/>
    <w:rsid w:val="005C253F"/>
    <w:rsid w:val="005C31B2"/>
    <w:rsid w:val="005D017A"/>
    <w:rsid w:val="005D2E0A"/>
    <w:rsid w:val="005E399E"/>
    <w:rsid w:val="005E5349"/>
    <w:rsid w:val="005F53F3"/>
    <w:rsid w:val="005F5F03"/>
    <w:rsid w:val="00607AB1"/>
    <w:rsid w:val="00613FEB"/>
    <w:rsid w:val="006240BC"/>
    <w:rsid w:val="00624252"/>
    <w:rsid w:val="0063123B"/>
    <w:rsid w:val="006315B1"/>
    <w:rsid w:val="00633163"/>
    <w:rsid w:val="00645571"/>
    <w:rsid w:val="006459E3"/>
    <w:rsid w:val="00645D99"/>
    <w:rsid w:val="00646CD6"/>
    <w:rsid w:val="00646D36"/>
    <w:rsid w:val="006508A7"/>
    <w:rsid w:val="00650A64"/>
    <w:rsid w:val="006513BF"/>
    <w:rsid w:val="00654D05"/>
    <w:rsid w:val="00656B89"/>
    <w:rsid w:val="00661EEE"/>
    <w:rsid w:val="006629F9"/>
    <w:rsid w:val="0067300B"/>
    <w:rsid w:val="00673ACC"/>
    <w:rsid w:val="0067441B"/>
    <w:rsid w:val="006769CC"/>
    <w:rsid w:val="006769D1"/>
    <w:rsid w:val="00683631"/>
    <w:rsid w:val="006853D9"/>
    <w:rsid w:val="00686D61"/>
    <w:rsid w:val="006877BE"/>
    <w:rsid w:val="006A1F85"/>
    <w:rsid w:val="006A297B"/>
    <w:rsid w:val="006A610B"/>
    <w:rsid w:val="006B090F"/>
    <w:rsid w:val="006B4AAC"/>
    <w:rsid w:val="006C0345"/>
    <w:rsid w:val="006C68D4"/>
    <w:rsid w:val="006D1471"/>
    <w:rsid w:val="006D1A4E"/>
    <w:rsid w:val="006F111E"/>
    <w:rsid w:val="006F5770"/>
    <w:rsid w:val="00701E22"/>
    <w:rsid w:val="00702A76"/>
    <w:rsid w:val="00705645"/>
    <w:rsid w:val="0071203B"/>
    <w:rsid w:val="00712BE3"/>
    <w:rsid w:val="00730CB1"/>
    <w:rsid w:val="00731AD1"/>
    <w:rsid w:val="00732965"/>
    <w:rsid w:val="00733044"/>
    <w:rsid w:val="00733578"/>
    <w:rsid w:val="007345A6"/>
    <w:rsid w:val="00735431"/>
    <w:rsid w:val="00735680"/>
    <w:rsid w:val="00737573"/>
    <w:rsid w:val="00740D3D"/>
    <w:rsid w:val="00744CFE"/>
    <w:rsid w:val="00747B89"/>
    <w:rsid w:val="0074E37A"/>
    <w:rsid w:val="007522F3"/>
    <w:rsid w:val="00761C38"/>
    <w:rsid w:val="0076405D"/>
    <w:rsid w:val="007852FE"/>
    <w:rsid w:val="007853B5"/>
    <w:rsid w:val="007864D9"/>
    <w:rsid w:val="00786DDF"/>
    <w:rsid w:val="00787586"/>
    <w:rsid w:val="00791800"/>
    <w:rsid w:val="00796EEC"/>
    <w:rsid w:val="007A7543"/>
    <w:rsid w:val="007B3240"/>
    <w:rsid w:val="007B4285"/>
    <w:rsid w:val="007B52B5"/>
    <w:rsid w:val="007B79AF"/>
    <w:rsid w:val="007C09EE"/>
    <w:rsid w:val="007C40CD"/>
    <w:rsid w:val="007C416A"/>
    <w:rsid w:val="007C47DE"/>
    <w:rsid w:val="007C77D0"/>
    <w:rsid w:val="007E03E0"/>
    <w:rsid w:val="007E315F"/>
    <w:rsid w:val="007E6889"/>
    <w:rsid w:val="007F0054"/>
    <w:rsid w:val="007F570C"/>
    <w:rsid w:val="00805973"/>
    <w:rsid w:val="00807EBE"/>
    <w:rsid w:val="00812AE5"/>
    <w:rsid w:val="00813DC2"/>
    <w:rsid w:val="008144F1"/>
    <w:rsid w:val="0081651B"/>
    <w:rsid w:val="00830986"/>
    <w:rsid w:val="00830CA5"/>
    <w:rsid w:val="00832D52"/>
    <w:rsid w:val="00833398"/>
    <w:rsid w:val="00834893"/>
    <w:rsid w:val="00835192"/>
    <w:rsid w:val="0083783A"/>
    <w:rsid w:val="0084054C"/>
    <w:rsid w:val="00842316"/>
    <w:rsid w:val="00843E85"/>
    <w:rsid w:val="00844EF2"/>
    <w:rsid w:val="00851F27"/>
    <w:rsid w:val="008523B4"/>
    <w:rsid w:val="00855054"/>
    <w:rsid w:val="00862146"/>
    <w:rsid w:val="0086248B"/>
    <w:rsid w:val="0086772D"/>
    <w:rsid w:val="00880922"/>
    <w:rsid w:val="00883060"/>
    <w:rsid w:val="00890A22"/>
    <w:rsid w:val="00890C67"/>
    <w:rsid w:val="00892B79"/>
    <w:rsid w:val="00893D8F"/>
    <w:rsid w:val="008A35D6"/>
    <w:rsid w:val="008A71B5"/>
    <w:rsid w:val="008B5EEC"/>
    <w:rsid w:val="008C72B5"/>
    <w:rsid w:val="008C7C06"/>
    <w:rsid w:val="008D238B"/>
    <w:rsid w:val="008E37F1"/>
    <w:rsid w:val="008E387D"/>
    <w:rsid w:val="008E6EC3"/>
    <w:rsid w:val="008F3C20"/>
    <w:rsid w:val="008F51DD"/>
    <w:rsid w:val="009056EF"/>
    <w:rsid w:val="0091025B"/>
    <w:rsid w:val="0091632E"/>
    <w:rsid w:val="00922199"/>
    <w:rsid w:val="0093036D"/>
    <w:rsid w:val="00944031"/>
    <w:rsid w:val="00946A6B"/>
    <w:rsid w:val="00947612"/>
    <w:rsid w:val="00947C25"/>
    <w:rsid w:val="00951948"/>
    <w:rsid w:val="00952C78"/>
    <w:rsid w:val="009555D9"/>
    <w:rsid w:val="00963BCD"/>
    <w:rsid w:val="00963C8C"/>
    <w:rsid w:val="00965BF5"/>
    <w:rsid w:val="009671BD"/>
    <w:rsid w:val="009755FC"/>
    <w:rsid w:val="00976243"/>
    <w:rsid w:val="00980B1A"/>
    <w:rsid w:val="009838D8"/>
    <w:rsid w:val="00991AEA"/>
    <w:rsid w:val="00994B1E"/>
    <w:rsid w:val="009B0CD9"/>
    <w:rsid w:val="009B11C3"/>
    <w:rsid w:val="009B1F2C"/>
    <w:rsid w:val="009B36FC"/>
    <w:rsid w:val="009C2F24"/>
    <w:rsid w:val="009C759D"/>
    <w:rsid w:val="009D471B"/>
    <w:rsid w:val="009D7593"/>
    <w:rsid w:val="009E3A7D"/>
    <w:rsid w:val="009E462C"/>
    <w:rsid w:val="009E54E0"/>
    <w:rsid w:val="009E5583"/>
    <w:rsid w:val="009E73A7"/>
    <w:rsid w:val="009F510C"/>
    <w:rsid w:val="00A051CB"/>
    <w:rsid w:val="00A069A8"/>
    <w:rsid w:val="00A10DE9"/>
    <w:rsid w:val="00A13FF3"/>
    <w:rsid w:val="00A17320"/>
    <w:rsid w:val="00A2431E"/>
    <w:rsid w:val="00A276E6"/>
    <w:rsid w:val="00A31C0B"/>
    <w:rsid w:val="00A32D5C"/>
    <w:rsid w:val="00A41D30"/>
    <w:rsid w:val="00A43D55"/>
    <w:rsid w:val="00A45F50"/>
    <w:rsid w:val="00A5063A"/>
    <w:rsid w:val="00A514EB"/>
    <w:rsid w:val="00A54046"/>
    <w:rsid w:val="00A54F68"/>
    <w:rsid w:val="00A56E72"/>
    <w:rsid w:val="00A60977"/>
    <w:rsid w:val="00A61DCF"/>
    <w:rsid w:val="00A6346E"/>
    <w:rsid w:val="00A666EF"/>
    <w:rsid w:val="00A67A7A"/>
    <w:rsid w:val="00A718FC"/>
    <w:rsid w:val="00A71ABE"/>
    <w:rsid w:val="00A72126"/>
    <w:rsid w:val="00A81A39"/>
    <w:rsid w:val="00A87E04"/>
    <w:rsid w:val="00A9228C"/>
    <w:rsid w:val="00A93EBE"/>
    <w:rsid w:val="00AA081F"/>
    <w:rsid w:val="00AA5366"/>
    <w:rsid w:val="00AB0D80"/>
    <w:rsid w:val="00AC2DBF"/>
    <w:rsid w:val="00AC4FD6"/>
    <w:rsid w:val="00AC7905"/>
    <w:rsid w:val="00AC7A5A"/>
    <w:rsid w:val="00AE2F31"/>
    <w:rsid w:val="00AE5CAB"/>
    <w:rsid w:val="00AF4DC2"/>
    <w:rsid w:val="00AF5310"/>
    <w:rsid w:val="00B046E5"/>
    <w:rsid w:val="00B048C2"/>
    <w:rsid w:val="00B07334"/>
    <w:rsid w:val="00B1199A"/>
    <w:rsid w:val="00B17E60"/>
    <w:rsid w:val="00B323FA"/>
    <w:rsid w:val="00B33587"/>
    <w:rsid w:val="00B33DD7"/>
    <w:rsid w:val="00B33F65"/>
    <w:rsid w:val="00B34B7F"/>
    <w:rsid w:val="00B366BF"/>
    <w:rsid w:val="00B415B1"/>
    <w:rsid w:val="00B4227F"/>
    <w:rsid w:val="00B447DE"/>
    <w:rsid w:val="00B45E4D"/>
    <w:rsid w:val="00B617DC"/>
    <w:rsid w:val="00B62A83"/>
    <w:rsid w:val="00B64227"/>
    <w:rsid w:val="00B679AA"/>
    <w:rsid w:val="00B70EBD"/>
    <w:rsid w:val="00B73A90"/>
    <w:rsid w:val="00B8075B"/>
    <w:rsid w:val="00B86659"/>
    <w:rsid w:val="00B95BB8"/>
    <w:rsid w:val="00B96168"/>
    <w:rsid w:val="00BA59F1"/>
    <w:rsid w:val="00BB0064"/>
    <w:rsid w:val="00BC2736"/>
    <w:rsid w:val="00BC3B26"/>
    <w:rsid w:val="00BD2F82"/>
    <w:rsid w:val="00BD3F44"/>
    <w:rsid w:val="00BE0AE5"/>
    <w:rsid w:val="00BF0700"/>
    <w:rsid w:val="00BF43C5"/>
    <w:rsid w:val="00BF7677"/>
    <w:rsid w:val="00C01040"/>
    <w:rsid w:val="00C041BA"/>
    <w:rsid w:val="00C11E56"/>
    <w:rsid w:val="00C15676"/>
    <w:rsid w:val="00C17A11"/>
    <w:rsid w:val="00C241A5"/>
    <w:rsid w:val="00C26953"/>
    <w:rsid w:val="00C327D8"/>
    <w:rsid w:val="00C3458B"/>
    <w:rsid w:val="00C34633"/>
    <w:rsid w:val="00C3709E"/>
    <w:rsid w:val="00C37E6C"/>
    <w:rsid w:val="00C407B0"/>
    <w:rsid w:val="00C42547"/>
    <w:rsid w:val="00C4387B"/>
    <w:rsid w:val="00C45790"/>
    <w:rsid w:val="00C467D4"/>
    <w:rsid w:val="00C4757A"/>
    <w:rsid w:val="00C50251"/>
    <w:rsid w:val="00C5275F"/>
    <w:rsid w:val="00C545A8"/>
    <w:rsid w:val="00C61A75"/>
    <w:rsid w:val="00C621B2"/>
    <w:rsid w:val="00C62C3D"/>
    <w:rsid w:val="00C62F13"/>
    <w:rsid w:val="00C63334"/>
    <w:rsid w:val="00C77D1B"/>
    <w:rsid w:val="00C81944"/>
    <w:rsid w:val="00C853AB"/>
    <w:rsid w:val="00C85D05"/>
    <w:rsid w:val="00C86C60"/>
    <w:rsid w:val="00C926F2"/>
    <w:rsid w:val="00CA3232"/>
    <w:rsid w:val="00CB60EB"/>
    <w:rsid w:val="00CC5266"/>
    <w:rsid w:val="00CD1DDC"/>
    <w:rsid w:val="00CD5C55"/>
    <w:rsid w:val="00CE4373"/>
    <w:rsid w:val="00CF0739"/>
    <w:rsid w:val="00D00FD1"/>
    <w:rsid w:val="00D02C23"/>
    <w:rsid w:val="00D05457"/>
    <w:rsid w:val="00D11E7C"/>
    <w:rsid w:val="00D31A4B"/>
    <w:rsid w:val="00D326F6"/>
    <w:rsid w:val="00D35F66"/>
    <w:rsid w:val="00D42CEA"/>
    <w:rsid w:val="00D506A4"/>
    <w:rsid w:val="00D545C5"/>
    <w:rsid w:val="00D552F2"/>
    <w:rsid w:val="00D63376"/>
    <w:rsid w:val="00D745FA"/>
    <w:rsid w:val="00D746B6"/>
    <w:rsid w:val="00D77134"/>
    <w:rsid w:val="00D812BD"/>
    <w:rsid w:val="00D90203"/>
    <w:rsid w:val="00DA0B10"/>
    <w:rsid w:val="00DA5445"/>
    <w:rsid w:val="00DB6E43"/>
    <w:rsid w:val="00DC3CEE"/>
    <w:rsid w:val="00DC4811"/>
    <w:rsid w:val="00DC4A5B"/>
    <w:rsid w:val="00DC6005"/>
    <w:rsid w:val="00DC72A6"/>
    <w:rsid w:val="00DD3063"/>
    <w:rsid w:val="00DD60F6"/>
    <w:rsid w:val="00DD7A41"/>
    <w:rsid w:val="00DE08B8"/>
    <w:rsid w:val="00DE2F17"/>
    <w:rsid w:val="00DF0149"/>
    <w:rsid w:val="00DF4E14"/>
    <w:rsid w:val="00DF5130"/>
    <w:rsid w:val="00E05044"/>
    <w:rsid w:val="00E056D7"/>
    <w:rsid w:val="00E05D7C"/>
    <w:rsid w:val="00E13BBD"/>
    <w:rsid w:val="00E152A9"/>
    <w:rsid w:val="00E20538"/>
    <w:rsid w:val="00E224DC"/>
    <w:rsid w:val="00E35289"/>
    <w:rsid w:val="00E36F87"/>
    <w:rsid w:val="00E40763"/>
    <w:rsid w:val="00E438DE"/>
    <w:rsid w:val="00E4494C"/>
    <w:rsid w:val="00E47D58"/>
    <w:rsid w:val="00E50306"/>
    <w:rsid w:val="00E537F0"/>
    <w:rsid w:val="00E54ACC"/>
    <w:rsid w:val="00E61648"/>
    <w:rsid w:val="00E62984"/>
    <w:rsid w:val="00E7263F"/>
    <w:rsid w:val="00E762D1"/>
    <w:rsid w:val="00E803BC"/>
    <w:rsid w:val="00E83EA2"/>
    <w:rsid w:val="00E85CBE"/>
    <w:rsid w:val="00E97DCA"/>
    <w:rsid w:val="00EB3043"/>
    <w:rsid w:val="00EB4B9E"/>
    <w:rsid w:val="00EC0DD6"/>
    <w:rsid w:val="00EC3C18"/>
    <w:rsid w:val="00EC6E09"/>
    <w:rsid w:val="00ED1C20"/>
    <w:rsid w:val="00EE283D"/>
    <w:rsid w:val="00EE3C1B"/>
    <w:rsid w:val="00EF42A0"/>
    <w:rsid w:val="00EF55DD"/>
    <w:rsid w:val="00F01B67"/>
    <w:rsid w:val="00F04B1E"/>
    <w:rsid w:val="00F06B58"/>
    <w:rsid w:val="00F07C4B"/>
    <w:rsid w:val="00F12C08"/>
    <w:rsid w:val="00F16389"/>
    <w:rsid w:val="00F204B2"/>
    <w:rsid w:val="00F21148"/>
    <w:rsid w:val="00F2275F"/>
    <w:rsid w:val="00F2533D"/>
    <w:rsid w:val="00F268C4"/>
    <w:rsid w:val="00F275C9"/>
    <w:rsid w:val="00F3133C"/>
    <w:rsid w:val="00F32349"/>
    <w:rsid w:val="00F35D97"/>
    <w:rsid w:val="00F36C8E"/>
    <w:rsid w:val="00F52892"/>
    <w:rsid w:val="00F60AA4"/>
    <w:rsid w:val="00F6793B"/>
    <w:rsid w:val="00F71908"/>
    <w:rsid w:val="00F7412C"/>
    <w:rsid w:val="00F77BDA"/>
    <w:rsid w:val="00F77CCD"/>
    <w:rsid w:val="00F81CEF"/>
    <w:rsid w:val="00F82CEB"/>
    <w:rsid w:val="00F83D36"/>
    <w:rsid w:val="00F8643D"/>
    <w:rsid w:val="00F94CEC"/>
    <w:rsid w:val="00F95515"/>
    <w:rsid w:val="00FA01E6"/>
    <w:rsid w:val="00FA29B1"/>
    <w:rsid w:val="00FA3B9F"/>
    <w:rsid w:val="00FA7DE2"/>
    <w:rsid w:val="00FB00ED"/>
    <w:rsid w:val="00FB021E"/>
    <w:rsid w:val="00FB0492"/>
    <w:rsid w:val="00FB691A"/>
    <w:rsid w:val="00FB7B0C"/>
    <w:rsid w:val="00FC3FD0"/>
    <w:rsid w:val="00FD128A"/>
    <w:rsid w:val="00FE0CDF"/>
    <w:rsid w:val="00FE6369"/>
    <w:rsid w:val="00FF15DF"/>
    <w:rsid w:val="00FF22E5"/>
    <w:rsid w:val="01D32691"/>
    <w:rsid w:val="02105833"/>
    <w:rsid w:val="02181D80"/>
    <w:rsid w:val="039E593A"/>
    <w:rsid w:val="03BF578C"/>
    <w:rsid w:val="047209C4"/>
    <w:rsid w:val="065CDB68"/>
    <w:rsid w:val="06AC1BC7"/>
    <w:rsid w:val="0740C44A"/>
    <w:rsid w:val="08410654"/>
    <w:rsid w:val="08425D37"/>
    <w:rsid w:val="08D2E1B8"/>
    <w:rsid w:val="09A02CEF"/>
    <w:rsid w:val="09E15AE5"/>
    <w:rsid w:val="0A2F251C"/>
    <w:rsid w:val="0A399612"/>
    <w:rsid w:val="0B0AF4EE"/>
    <w:rsid w:val="0BBA6780"/>
    <w:rsid w:val="0C043B1F"/>
    <w:rsid w:val="0DB65EC2"/>
    <w:rsid w:val="0E0E0789"/>
    <w:rsid w:val="0E1059C6"/>
    <w:rsid w:val="0E277E22"/>
    <w:rsid w:val="0EA23297"/>
    <w:rsid w:val="0EC210F7"/>
    <w:rsid w:val="0F0F9155"/>
    <w:rsid w:val="0F487C30"/>
    <w:rsid w:val="0F58B050"/>
    <w:rsid w:val="0FAF8426"/>
    <w:rsid w:val="1028C252"/>
    <w:rsid w:val="10637A2E"/>
    <w:rsid w:val="11495689"/>
    <w:rsid w:val="117F109F"/>
    <w:rsid w:val="11B72D4A"/>
    <w:rsid w:val="11C0DF65"/>
    <w:rsid w:val="11ECB0BC"/>
    <w:rsid w:val="12125666"/>
    <w:rsid w:val="12234771"/>
    <w:rsid w:val="123A8E8B"/>
    <w:rsid w:val="12BA0338"/>
    <w:rsid w:val="147BD955"/>
    <w:rsid w:val="1480A9FD"/>
    <w:rsid w:val="148E8770"/>
    <w:rsid w:val="151F691F"/>
    <w:rsid w:val="15478FAB"/>
    <w:rsid w:val="161589F2"/>
    <w:rsid w:val="1632CDA0"/>
    <w:rsid w:val="16845BBD"/>
    <w:rsid w:val="171DAE33"/>
    <w:rsid w:val="17A54D46"/>
    <w:rsid w:val="1983870F"/>
    <w:rsid w:val="1A2227D3"/>
    <w:rsid w:val="1A7970DB"/>
    <w:rsid w:val="1AB9B558"/>
    <w:rsid w:val="1AB9BFF0"/>
    <w:rsid w:val="1B1E055F"/>
    <w:rsid w:val="1B1F5770"/>
    <w:rsid w:val="1BF7E9AF"/>
    <w:rsid w:val="1C15413C"/>
    <w:rsid w:val="1CF37B8D"/>
    <w:rsid w:val="1CFE367C"/>
    <w:rsid w:val="1D1A5C89"/>
    <w:rsid w:val="1DA3DAD2"/>
    <w:rsid w:val="1E9837AD"/>
    <w:rsid w:val="1EBC981C"/>
    <w:rsid w:val="1F40B240"/>
    <w:rsid w:val="2017656D"/>
    <w:rsid w:val="205F0A3D"/>
    <w:rsid w:val="2085690F"/>
    <w:rsid w:val="20887610"/>
    <w:rsid w:val="20B610E4"/>
    <w:rsid w:val="20EA2CE4"/>
    <w:rsid w:val="2174B6F9"/>
    <w:rsid w:val="22825BE7"/>
    <w:rsid w:val="229F6ECB"/>
    <w:rsid w:val="22B9EFF2"/>
    <w:rsid w:val="25253C98"/>
    <w:rsid w:val="252AF37C"/>
    <w:rsid w:val="25D4CD85"/>
    <w:rsid w:val="27D80EE8"/>
    <w:rsid w:val="280B69D1"/>
    <w:rsid w:val="28267CE6"/>
    <w:rsid w:val="28938DCF"/>
    <w:rsid w:val="29D4670D"/>
    <w:rsid w:val="29FE31CE"/>
    <w:rsid w:val="2AE670CE"/>
    <w:rsid w:val="2AF4900A"/>
    <w:rsid w:val="2AFA46EE"/>
    <w:rsid w:val="2B13C614"/>
    <w:rsid w:val="2B75754D"/>
    <w:rsid w:val="2B931C5B"/>
    <w:rsid w:val="2BA53AC7"/>
    <w:rsid w:val="2C24F7BF"/>
    <w:rsid w:val="2C518F9F"/>
    <w:rsid w:val="2CEC5C8B"/>
    <w:rsid w:val="2D378353"/>
    <w:rsid w:val="2D552CA3"/>
    <w:rsid w:val="2DC07401"/>
    <w:rsid w:val="2DCEDBC9"/>
    <w:rsid w:val="2F19CCA1"/>
    <w:rsid w:val="2F930B8D"/>
    <w:rsid w:val="2FBD5120"/>
    <w:rsid w:val="3002480F"/>
    <w:rsid w:val="303DA05E"/>
    <w:rsid w:val="3208E9A4"/>
    <w:rsid w:val="3250D5EB"/>
    <w:rsid w:val="329E7FFA"/>
    <w:rsid w:val="32CB83EC"/>
    <w:rsid w:val="342B9F4A"/>
    <w:rsid w:val="349EC465"/>
    <w:rsid w:val="34AB9305"/>
    <w:rsid w:val="34B087FE"/>
    <w:rsid w:val="34E58B7C"/>
    <w:rsid w:val="3515665A"/>
    <w:rsid w:val="3515EAC4"/>
    <w:rsid w:val="36247943"/>
    <w:rsid w:val="368C82CC"/>
    <w:rsid w:val="3692D14C"/>
    <w:rsid w:val="3698D198"/>
    <w:rsid w:val="379BA631"/>
    <w:rsid w:val="37B54C96"/>
    <w:rsid w:val="38429F0B"/>
    <w:rsid w:val="38AEA9C7"/>
    <w:rsid w:val="393D3701"/>
    <w:rsid w:val="39679FF9"/>
    <w:rsid w:val="39FB2819"/>
    <w:rsid w:val="3B6C2C24"/>
    <w:rsid w:val="3C31FF13"/>
    <w:rsid w:val="3C4C31DE"/>
    <w:rsid w:val="3CA42655"/>
    <w:rsid w:val="3E091370"/>
    <w:rsid w:val="3E194790"/>
    <w:rsid w:val="3E45803A"/>
    <w:rsid w:val="3E736D76"/>
    <w:rsid w:val="3EAA1836"/>
    <w:rsid w:val="3F07B846"/>
    <w:rsid w:val="3F435C2A"/>
    <w:rsid w:val="3F793A65"/>
    <w:rsid w:val="3FB73E4C"/>
    <w:rsid w:val="3FFE540D"/>
    <w:rsid w:val="406CD832"/>
    <w:rsid w:val="40B9BA50"/>
    <w:rsid w:val="410404D8"/>
    <w:rsid w:val="412B18A5"/>
    <w:rsid w:val="413A6CD7"/>
    <w:rsid w:val="417BC4A5"/>
    <w:rsid w:val="422E82D8"/>
    <w:rsid w:val="424386ED"/>
    <w:rsid w:val="42464974"/>
    <w:rsid w:val="425B4D89"/>
    <w:rsid w:val="4349E678"/>
    <w:rsid w:val="43D798E5"/>
    <w:rsid w:val="43DB2969"/>
    <w:rsid w:val="4623CC95"/>
    <w:rsid w:val="476C2DB7"/>
    <w:rsid w:val="478744DD"/>
    <w:rsid w:val="47B11A0E"/>
    <w:rsid w:val="487D0983"/>
    <w:rsid w:val="48C95585"/>
    <w:rsid w:val="49E70160"/>
    <w:rsid w:val="49F67119"/>
    <w:rsid w:val="4A2BBF58"/>
    <w:rsid w:val="4A2F4160"/>
    <w:rsid w:val="4ABA45E8"/>
    <w:rsid w:val="4BF14DC3"/>
    <w:rsid w:val="4C32C04A"/>
    <w:rsid w:val="4C6CCF2D"/>
    <w:rsid w:val="4C9999DE"/>
    <w:rsid w:val="4D5B094E"/>
    <w:rsid w:val="4DF4775B"/>
    <w:rsid w:val="4E46A611"/>
    <w:rsid w:val="4E8874D7"/>
    <w:rsid w:val="4E8B2CC6"/>
    <w:rsid w:val="4ED3D64E"/>
    <w:rsid w:val="4FA8B227"/>
    <w:rsid w:val="5018D600"/>
    <w:rsid w:val="5089995A"/>
    <w:rsid w:val="5138B86C"/>
    <w:rsid w:val="5160060B"/>
    <w:rsid w:val="51BEF43D"/>
    <w:rsid w:val="51F72BB0"/>
    <w:rsid w:val="52290F20"/>
    <w:rsid w:val="528AF3BF"/>
    <w:rsid w:val="52D34F45"/>
    <w:rsid w:val="53B11BA1"/>
    <w:rsid w:val="53EB8ABC"/>
    <w:rsid w:val="545ABDA1"/>
    <w:rsid w:val="546F8EE5"/>
    <w:rsid w:val="561C2ADE"/>
    <w:rsid w:val="563C6EE4"/>
    <w:rsid w:val="57678AF5"/>
    <w:rsid w:val="576BEBAB"/>
    <w:rsid w:val="57D21796"/>
    <w:rsid w:val="58029E05"/>
    <w:rsid w:val="58844F5B"/>
    <w:rsid w:val="590EAD73"/>
    <w:rsid w:val="592A6B05"/>
    <w:rsid w:val="5A111402"/>
    <w:rsid w:val="5A6662C7"/>
    <w:rsid w:val="5ACA36C4"/>
    <w:rsid w:val="5AE55C2E"/>
    <w:rsid w:val="5AE5FC66"/>
    <w:rsid w:val="5B619B0A"/>
    <w:rsid w:val="5CB9B600"/>
    <w:rsid w:val="5CCF46CA"/>
    <w:rsid w:val="5DC26A74"/>
    <w:rsid w:val="5E076163"/>
    <w:rsid w:val="5EC60778"/>
    <w:rsid w:val="5F994C00"/>
    <w:rsid w:val="5FF0BF4A"/>
    <w:rsid w:val="603FF8A8"/>
    <w:rsid w:val="6057BF44"/>
    <w:rsid w:val="60609E51"/>
    <w:rsid w:val="6064CBB3"/>
    <w:rsid w:val="6067F364"/>
    <w:rsid w:val="60C9B3B5"/>
    <w:rsid w:val="60D447CC"/>
    <w:rsid w:val="615DE166"/>
    <w:rsid w:val="617322E4"/>
    <w:rsid w:val="61B05486"/>
    <w:rsid w:val="6201CA02"/>
    <w:rsid w:val="621B61D1"/>
    <w:rsid w:val="624C4223"/>
    <w:rsid w:val="62BB5135"/>
    <w:rsid w:val="62C8670A"/>
    <w:rsid w:val="62F2CBF3"/>
    <w:rsid w:val="63004824"/>
    <w:rsid w:val="638CB63F"/>
    <w:rsid w:val="63C8C86A"/>
    <w:rsid w:val="644FF3C1"/>
    <w:rsid w:val="647B7A24"/>
    <w:rsid w:val="64C2259B"/>
    <w:rsid w:val="6526F2D2"/>
    <w:rsid w:val="661CDC9E"/>
    <w:rsid w:val="6772365F"/>
    <w:rsid w:val="679031F5"/>
    <w:rsid w:val="685DA725"/>
    <w:rsid w:val="68D6F0A9"/>
    <w:rsid w:val="68FA86FD"/>
    <w:rsid w:val="6922041E"/>
    <w:rsid w:val="6A2CC364"/>
    <w:rsid w:val="6ACAE74A"/>
    <w:rsid w:val="6AF04DC1"/>
    <w:rsid w:val="6B382DD2"/>
    <w:rsid w:val="6C021E71"/>
    <w:rsid w:val="6C1A155E"/>
    <w:rsid w:val="6C7FEE64"/>
    <w:rsid w:val="6CBF9B12"/>
    <w:rsid w:val="6D8B7A32"/>
    <w:rsid w:val="6DB8D63F"/>
    <w:rsid w:val="6F49BA3E"/>
    <w:rsid w:val="6F939EE6"/>
    <w:rsid w:val="6FC49C18"/>
    <w:rsid w:val="6FD84872"/>
    <w:rsid w:val="7069A579"/>
    <w:rsid w:val="70F1D207"/>
    <w:rsid w:val="711F0CF2"/>
    <w:rsid w:val="715D686C"/>
    <w:rsid w:val="717C5F86"/>
    <w:rsid w:val="7198BC18"/>
    <w:rsid w:val="719E72FC"/>
    <w:rsid w:val="71C76A68"/>
    <w:rsid w:val="7290D532"/>
    <w:rsid w:val="7361DF1F"/>
    <w:rsid w:val="7387AA7E"/>
    <w:rsid w:val="74D57C46"/>
    <w:rsid w:val="7576720A"/>
    <w:rsid w:val="75A12C2F"/>
    <w:rsid w:val="75BDF8AF"/>
    <w:rsid w:val="7622FE56"/>
    <w:rsid w:val="7649B692"/>
    <w:rsid w:val="770A7C23"/>
    <w:rsid w:val="777CE0CE"/>
    <w:rsid w:val="78AD4883"/>
    <w:rsid w:val="7936FB3D"/>
    <w:rsid w:val="7954C3DA"/>
    <w:rsid w:val="799BAEA1"/>
    <w:rsid w:val="79E072BF"/>
    <w:rsid w:val="7A871F67"/>
    <w:rsid w:val="7B6D9B9A"/>
    <w:rsid w:val="7B7143E1"/>
    <w:rsid w:val="7B9FEF5E"/>
    <w:rsid w:val="7CA58798"/>
    <w:rsid w:val="7CAA2F72"/>
    <w:rsid w:val="7D0F5E0D"/>
    <w:rsid w:val="7D3DEC76"/>
    <w:rsid w:val="7D501607"/>
    <w:rsid w:val="7D9582E0"/>
    <w:rsid w:val="7DDDAA02"/>
    <w:rsid w:val="7E22A0F1"/>
    <w:rsid w:val="7E4F9E73"/>
    <w:rsid w:val="7E7C9BF5"/>
    <w:rsid w:val="7EE6CB19"/>
    <w:rsid w:val="7EEBE668"/>
    <w:rsid w:val="7FF9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F3DB2"/>
  <w15:docId w15:val="{2DAC7745-87AC-41E0-8176-D84FE0F8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5">
    <w:name w:val="annotation reference"/>
    <w:uiPriority w:val="99"/>
    <w:unhideWhenUsed/>
    <w:qFormat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unhideWhenUsed/>
    <w:qFormat/>
    <w:rPr>
      <w:b/>
      <w:bCs/>
    </w:r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819"/>
        <w:tab w:val="right" w:pos="9639"/>
      </w:tabs>
      <w:spacing w:after="0" w:line="240" w:lineRule="auto"/>
    </w:pPr>
  </w:style>
  <w:style w:type="paragraph" w:styleId="ac">
    <w:name w:val="header"/>
    <w:basedOn w:val="a"/>
    <w:link w:val="ad"/>
    <w:uiPriority w:val="99"/>
    <w:unhideWhenUsed/>
    <w:qFormat/>
    <w:pPr>
      <w:tabs>
        <w:tab w:val="center" w:pos="4819"/>
        <w:tab w:val="right" w:pos="9639"/>
      </w:tabs>
      <w:spacing w:after="0" w:line="240" w:lineRule="auto"/>
    </w:pPr>
  </w:style>
  <w:style w:type="character" w:styleId="ae">
    <w:name w:val="Hyperlink"/>
    <w:uiPriority w:val="99"/>
    <w:unhideWhenUsed/>
    <w:qFormat/>
    <w:rPr>
      <w:color w:val="0000FF"/>
      <w:u w:val="single"/>
    </w:rPr>
  </w:style>
  <w:style w:type="paragraph" w:styleId="af">
    <w:name w:val="Normal (Web)"/>
    <w:basedOn w:val="a"/>
    <w:qFormat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table" w:styleId="af0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Title"/>
    <w:basedOn w:val="a"/>
    <w:link w:val="af2"/>
    <w:qFormat/>
    <w:pPr>
      <w:widowControl w:val="0"/>
      <w:snapToGrid w:val="0"/>
      <w:spacing w:after="0" w:line="240" w:lineRule="auto"/>
      <w:ind w:left="320"/>
      <w:jc w:val="center"/>
    </w:pPr>
    <w:rPr>
      <w:rFonts w:ascii="Arial" w:eastAsia="Times New Roman" w:hAnsi="Arial"/>
      <w:b/>
      <w:sz w:val="18"/>
      <w:szCs w:val="20"/>
      <w:lang w:eastAsia="ru-RU"/>
    </w:rPr>
  </w:style>
  <w:style w:type="character" w:customStyle="1" w:styleId="a4">
    <w:name w:val="Текст у виносці Знак"/>
    <w:link w:val="a3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7">
    <w:name w:val="Текст примітки Знак"/>
    <w:link w:val="a6"/>
    <w:uiPriority w:val="99"/>
    <w:semiHidden/>
    <w:qFormat/>
    <w:rPr>
      <w:sz w:val="20"/>
      <w:szCs w:val="20"/>
    </w:rPr>
  </w:style>
  <w:style w:type="character" w:customStyle="1" w:styleId="a9">
    <w:name w:val="Тема примітки Знак"/>
    <w:link w:val="a8"/>
    <w:uiPriority w:val="99"/>
    <w:semiHidden/>
    <w:qFormat/>
    <w:rPr>
      <w:b/>
      <w:bCs/>
      <w:sz w:val="20"/>
      <w:szCs w:val="20"/>
    </w:rPr>
  </w:style>
  <w:style w:type="character" w:customStyle="1" w:styleId="ab">
    <w:name w:val="Нижній колонтитул Знак"/>
    <w:basedOn w:val="a0"/>
    <w:link w:val="aa"/>
    <w:uiPriority w:val="99"/>
    <w:qFormat/>
  </w:style>
  <w:style w:type="character" w:customStyle="1" w:styleId="ad">
    <w:name w:val="Верхній колонтитул Знак"/>
    <w:basedOn w:val="a0"/>
    <w:link w:val="ac"/>
    <w:uiPriority w:val="99"/>
    <w:qFormat/>
  </w:style>
  <w:style w:type="character" w:customStyle="1" w:styleId="af2">
    <w:name w:val="Назва Знак"/>
    <w:link w:val="af1"/>
    <w:qFormat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hps">
    <w:name w:val="hps"/>
    <w:basedOn w:val="a0"/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character" w:customStyle="1" w:styleId="1">
    <w:name w:val="Незакрита згадка1"/>
    <w:uiPriority w:val="99"/>
    <w:unhideWhenUsed/>
    <w:qFormat/>
    <w:rPr>
      <w:color w:val="605E5C"/>
      <w:shd w:val="clear" w:color="auto" w:fill="E1DFDD"/>
    </w:rPr>
  </w:style>
  <w:style w:type="character" w:customStyle="1" w:styleId="af4">
    <w:name w:val="Неразрешенное упоминание"/>
    <w:uiPriority w:val="99"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zakaz@redcross.org.u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akaz@redcross.org.ua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b82d4d-7507-476e-8fe2-968a01f6ebda" xsi:nil="true"/>
    <lcf76f155ced4ddcb4097134ff3c332f xmlns="b0b78b90-344b-4f1f-a84a-2a3e02f121b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87F7A961DFEE4B980874975F1D5A8B" ma:contentTypeVersion="16" ma:contentTypeDescription="Создание документа." ma:contentTypeScope="" ma:versionID="3aed50181877b806c40b489496f064e0">
  <xsd:schema xmlns:xsd="http://www.w3.org/2001/XMLSchema" xmlns:xs="http://www.w3.org/2001/XMLSchema" xmlns:p="http://schemas.microsoft.com/office/2006/metadata/properties" xmlns:ns2="b0b78b90-344b-4f1f-a84a-2a3e02f121b7" xmlns:ns3="8cb82d4d-7507-476e-8fe2-968a01f6ebda" targetNamespace="http://schemas.microsoft.com/office/2006/metadata/properties" ma:root="true" ma:fieldsID="083f9af7a5e8f62ca29c55d91c569d08" ns2:_="" ns3:_="">
    <xsd:import namespace="b0b78b90-344b-4f1f-a84a-2a3e02f121b7"/>
    <xsd:import namespace="8cb82d4d-7507-476e-8fe2-968a01f6eb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78b90-344b-4f1f-a84a-2a3e02f121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5f02cea-a3a8-4e6d-8be5-ced81e3559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82d4d-7507-476e-8fe2-968a01f6ebd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b8cae7-cb4b-4e87-9812-f570e538b04f}" ma:internalName="TaxCatchAll" ma:showField="CatchAllData" ma:web="8cb82d4d-7507-476e-8fe2-968a01f6eb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2049B-B7F5-4CE6-B243-8D01DDA9224B}">
  <ds:schemaRefs>
    <ds:schemaRef ds:uri="http://schemas.microsoft.com/office/2006/metadata/properties"/>
    <ds:schemaRef ds:uri="http://schemas.microsoft.com/office/infopath/2007/PartnerControls"/>
    <ds:schemaRef ds:uri="8cb82d4d-7507-476e-8fe2-968a01f6ebda"/>
    <ds:schemaRef ds:uri="b0b78b90-344b-4f1f-a84a-2a3e02f121b7"/>
  </ds:schemaRefs>
</ds:datastoreItem>
</file>

<file path=customXml/itemProps2.xml><?xml version="1.0" encoding="utf-8"?>
<ds:datastoreItem xmlns:ds="http://schemas.openxmlformats.org/officeDocument/2006/customXml" ds:itemID="{CDC9AA76-171F-4C49-B5C0-7F05FBFC26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78b90-344b-4f1f-a84a-2a3e02f121b7"/>
    <ds:schemaRef ds:uri="8cb82d4d-7507-476e-8fe2-968a01f6eb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E7DC49-C22F-435D-8490-AA030229EA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431164-54FE-4F38-BA10-3D53A14BB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8126</Words>
  <Characters>4632</Characters>
  <Application>Microsoft Office Word</Application>
  <DocSecurity>4</DocSecurity>
  <Lines>38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RC-Buh1</dc:creator>
  <cp:lastModifiedBy>Наталія Мариненко</cp:lastModifiedBy>
  <cp:revision>2</cp:revision>
  <cp:lastPrinted>2022-10-24T07:37:00Z</cp:lastPrinted>
  <dcterms:created xsi:type="dcterms:W3CDTF">2022-10-24T14:48:00Z</dcterms:created>
  <dcterms:modified xsi:type="dcterms:W3CDTF">2022-10-24T14:48:00Z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0x0101003087F7A961DFEE4B980874975F1D5A8B</vt:lpwstr>
  </property>
  <property fmtid="{D5CDD505-2E9C-101B-9397-08002B2CF9AE}" pid="3" name="KSOProductBuildVer">
    <vt:lpwstr>1033-4.5.1.7704</vt:lpwstr>
  </property>
  <property fmtid="{D5CDD505-2E9C-101B-9397-08002B2CF9AE}" pid="4" name="MediaServiceImageTags">
    <vt:lpwstr/>
  </property>
</Properties>
</file>