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B59" w:rsidRPr="00AB6B59" w:rsidRDefault="00AB6B59" w:rsidP="00AB6B5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</w:t>
      </w:r>
      <w:r w:rsidRPr="00AB6B59">
        <w:rPr>
          <w:b/>
          <w:lang w:val="uk-UA"/>
        </w:rPr>
        <w:t>Додаток 1 до Цінової пропозиції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>Форма Довідки</w:t>
      </w:r>
    </w:p>
    <w:p w:rsidR="00AB6B59" w:rsidRPr="00AB6B59" w:rsidRDefault="00AB6B59" w:rsidP="009072F1">
      <w:pPr>
        <w:spacing w:after="120" w:line="240" w:lineRule="auto"/>
        <w:rPr>
          <w:lang w:val="uk-UA"/>
        </w:rPr>
      </w:pPr>
      <w:r w:rsidRPr="00AB6B59">
        <w:rPr>
          <w:lang w:val="uk-UA"/>
        </w:rPr>
        <w:t xml:space="preserve">Увага! Учасники повинні дотримуватись встановленої форми </w:t>
      </w:r>
    </w:p>
    <w:p w:rsidR="00AB6B59" w:rsidRPr="00AB6B59" w:rsidRDefault="00AB6B59" w:rsidP="007927DD">
      <w:pPr>
        <w:spacing w:line="240" w:lineRule="auto"/>
      </w:pP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Назва підприємства: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Адреса, телефон:</w:t>
      </w:r>
    </w:p>
    <w:p w:rsidR="0037562F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Реквізити:</w:t>
      </w:r>
      <w:r w:rsidR="009072F1">
        <w:rPr>
          <w:b/>
          <w:i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b/>
          <w:i/>
          <w:lang w:val="uk-UA"/>
        </w:rPr>
      </w:pPr>
      <w:r w:rsidRPr="00AB6B59">
        <w:rPr>
          <w:b/>
          <w:i/>
          <w:lang w:val="uk-UA"/>
        </w:rPr>
        <w:t>ПІБ представника підприємства:</w:t>
      </w:r>
    </w:p>
    <w:p w:rsidR="00AB6B59" w:rsidRPr="00AB6B59" w:rsidRDefault="00AB6B59" w:rsidP="0062371C">
      <w:pPr>
        <w:spacing w:after="120"/>
        <w:jc w:val="center"/>
      </w:pPr>
      <w:r w:rsidRPr="00AB6B59">
        <w:rPr>
          <w:b/>
        </w:rPr>
        <w:t>«ЦІНОВА ПРОПОЗИЦІЯ»</w:t>
      </w:r>
    </w:p>
    <w:p w:rsidR="00AB6B59" w:rsidRPr="00AB6B59" w:rsidRDefault="00AB6B59" w:rsidP="0062371C">
      <w:pPr>
        <w:spacing w:after="120"/>
        <w:jc w:val="both"/>
        <w:rPr>
          <w:bCs/>
          <w:lang w:val="uk-UA"/>
        </w:rPr>
      </w:pPr>
      <w:r w:rsidRPr="00AB6B59">
        <w:tab/>
      </w:r>
      <w:r w:rsidRPr="00AB6B59">
        <w:rPr>
          <w:lang w:val="uk-UA"/>
        </w:rPr>
        <w:t>Ми, (</w:t>
      </w:r>
      <w:r w:rsidRPr="0037562F">
        <w:rPr>
          <w:b/>
          <w:lang w:val="uk-UA"/>
        </w:rPr>
        <w:t>назва Учасник</w:t>
      </w:r>
      <w:r w:rsidR="0037562F">
        <w:rPr>
          <w:b/>
          <w:lang w:val="uk-UA"/>
        </w:rPr>
        <w:t>а</w:t>
      </w:r>
      <w:r w:rsidRPr="00AB6B59">
        <w:rPr>
          <w:lang w:val="uk-UA"/>
        </w:rPr>
        <w:t>), над</w:t>
      </w:r>
      <w:r w:rsidR="00272E22">
        <w:rPr>
          <w:lang w:val="uk-UA"/>
        </w:rPr>
        <w:t xml:space="preserve">аємо свою цінову пропозицію на </w:t>
      </w:r>
      <w:r w:rsidRPr="00AB6B59">
        <w:rPr>
          <w:lang w:val="uk-UA"/>
        </w:rPr>
        <w:t>місцеву закупівлю</w:t>
      </w:r>
      <w:r w:rsidRPr="00AB6B59">
        <w:rPr>
          <w:b/>
          <w:bCs/>
          <w:lang w:val="uk-UA"/>
        </w:rPr>
        <w:t xml:space="preserve">  </w:t>
      </w:r>
      <w:r w:rsidRPr="00AB6B59">
        <w:rPr>
          <w:bCs/>
          <w:lang w:val="uk-UA"/>
        </w:rPr>
        <w:t xml:space="preserve">з виконання будівельно-монтажних робіт «Реконструкція системи централізованої подачі кисню з встановленням кисневої станції та поточний  ремонт існуючої системи водовідведення з покрівлі в КНП Київської обласної ради «Київська обласна дитяча лікарня» за </w:t>
      </w:r>
      <w:proofErr w:type="spellStart"/>
      <w:r w:rsidRPr="00AB6B59">
        <w:rPr>
          <w:bCs/>
          <w:lang w:val="uk-UA"/>
        </w:rPr>
        <w:t>адресою</w:t>
      </w:r>
      <w:proofErr w:type="spellEnd"/>
      <w:r w:rsidRPr="00AB6B59">
        <w:rPr>
          <w:bCs/>
          <w:lang w:val="uk-UA"/>
        </w:rPr>
        <w:t>: вулиця Хрещатик, 83, м. Боярка Київської області»</w:t>
      </w:r>
    </w:p>
    <w:p w:rsidR="00AB6B59" w:rsidRPr="00AB6B59" w:rsidRDefault="00AB6B59" w:rsidP="0062371C">
      <w:pPr>
        <w:spacing w:after="120"/>
        <w:ind w:firstLine="708"/>
        <w:jc w:val="both"/>
        <w:rPr>
          <w:lang w:val="uk-UA"/>
        </w:rPr>
      </w:pPr>
      <w:r w:rsidRPr="00AB6B59">
        <w:rPr>
          <w:lang w:val="uk-UA"/>
        </w:rPr>
        <w:t>Вивчивши інформацію про необхідні технічні, якісні та кількісні характеристики, ми уповноважені на підписання договору, маємо можливість та погоджуємося виконати вимоги Замовника та договору на умовах, зазначених у нашій пропозиції</w:t>
      </w:r>
      <w:r w:rsidR="00BE7710">
        <w:rPr>
          <w:lang w:val="uk-UA"/>
        </w:rPr>
        <w:t>,</w:t>
      </w:r>
      <w:r w:rsidRPr="00AB6B59">
        <w:rPr>
          <w:lang w:val="uk-UA"/>
        </w:rPr>
        <w:t xml:space="preserve"> на загальну вартість:</w:t>
      </w:r>
    </w:p>
    <w:tbl>
      <w:tblPr>
        <w:tblW w:w="9512" w:type="dxa"/>
        <w:tblInd w:w="93" w:type="dxa"/>
        <w:tblLook w:val="04A0" w:firstRow="1" w:lastRow="0" w:firstColumn="1" w:lastColumn="0" w:noHBand="0" w:noVBand="1"/>
      </w:tblPr>
      <w:tblGrid>
        <w:gridCol w:w="455"/>
        <w:gridCol w:w="5797"/>
        <w:gridCol w:w="1212"/>
        <w:gridCol w:w="2048"/>
      </w:tblGrid>
      <w:tr w:rsidR="001F3660" w:rsidRPr="00AB6B59" w:rsidTr="00272E22">
        <w:trPr>
          <w:trHeight w:val="352"/>
        </w:trPr>
        <w:tc>
          <w:tcPr>
            <w:tcW w:w="4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</w:pPr>
            <w:r w:rsidRPr="00AB6B59">
              <w:t>№</w:t>
            </w:r>
          </w:p>
        </w:tc>
        <w:tc>
          <w:tcPr>
            <w:tcW w:w="579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Найменування</w:t>
            </w:r>
          </w:p>
        </w:tc>
        <w:tc>
          <w:tcPr>
            <w:tcW w:w="121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кількість</w:t>
            </w:r>
          </w:p>
        </w:tc>
        <w:tc>
          <w:tcPr>
            <w:tcW w:w="2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1F3660" w:rsidRPr="00AB6B59" w:rsidRDefault="001F3660" w:rsidP="0062371C">
            <w:pPr>
              <w:spacing w:after="12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Загальна вартість, грн. без урахуванням ПДВ</w:t>
            </w: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  <w:r w:rsidRPr="00AB6B59">
              <w:t>1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  <w:r w:rsidRPr="00AB6B59">
              <w:rPr>
                <w:bCs/>
                <w:lang w:val="uk-UA"/>
              </w:rPr>
              <w:t>Виконання будівельно-монтажних робіт «Реконструкція</w:t>
            </w:r>
            <w:r w:rsidR="00272E22">
              <w:rPr>
                <w:bCs/>
                <w:lang w:val="uk-UA"/>
              </w:rPr>
              <w:t xml:space="preserve"> </w:t>
            </w:r>
            <w:r w:rsidRPr="00AB6B59">
              <w:rPr>
                <w:bCs/>
                <w:lang w:val="uk-UA"/>
              </w:rPr>
              <w:t>системи централізованої подачі кисню з встановленням</w:t>
            </w:r>
            <w:r w:rsidR="00272E22">
              <w:rPr>
                <w:bCs/>
                <w:lang w:val="uk-UA"/>
              </w:rPr>
              <w:t xml:space="preserve"> </w:t>
            </w:r>
            <w:r w:rsidRPr="00AB6B59">
              <w:rPr>
                <w:bCs/>
                <w:lang w:val="uk-UA"/>
              </w:rPr>
              <w:t xml:space="preserve">кисневої станції та поточний ремонт існуючої системи водовідведення з покрівлі в КНП Київської обласної ради «Київська обласна дитяча лікарня» за </w:t>
            </w:r>
            <w:proofErr w:type="spellStart"/>
            <w:r w:rsidRPr="00AB6B59">
              <w:rPr>
                <w:bCs/>
                <w:lang w:val="uk-UA"/>
              </w:rPr>
              <w:t>адресою</w:t>
            </w:r>
            <w:proofErr w:type="spellEnd"/>
            <w:r w:rsidRPr="00AB6B59">
              <w:rPr>
                <w:bCs/>
                <w:lang w:val="uk-UA"/>
              </w:rPr>
              <w:t>: вулиця Хрещатик, 83, м. Боярка Київської області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ind w:right="-30"/>
              <w:jc w:val="center"/>
              <w:rPr>
                <w:lang w:val="uk-UA"/>
              </w:rPr>
            </w:pPr>
            <w:r w:rsidRPr="00AB6B59">
              <w:rPr>
                <w:lang w:val="uk-UA"/>
              </w:rPr>
              <w:t>1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ПДВ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  <w:tr w:rsidR="001F3660" w:rsidRPr="00AB6B59" w:rsidTr="00272E22">
        <w:trPr>
          <w:trHeight w:val="41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b/>
                <w:lang w:val="uk-UA"/>
              </w:rPr>
            </w:pPr>
            <w:r w:rsidRPr="00AB6B59">
              <w:rPr>
                <w:b/>
                <w:lang w:val="uk-UA"/>
              </w:rPr>
              <w:t>Всього: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3660" w:rsidRPr="00AB6B59" w:rsidRDefault="001F3660" w:rsidP="0062371C">
            <w:pPr>
              <w:spacing w:after="120" w:line="240" w:lineRule="auto"/>
              <w:rPr>
                <w:lang w:val="uk-UA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660" w:rsidRPr="00AB6B59" w:rsidRDefault="001F3660" w:rsidP="0062371C">
            <w:pPr>
              <w:spacing w:after="120" w:line="240" w:lineRule="auto"/>
            </w:pPr>
          </w:p>
        </w:tc>
      </w:tr>
    </w:tbl>
    <w:p w:rsidR="00AB6B59" w:rsidRPr="00AB6B59" w:rsidRDefault="00AB6B59" w:rsidP="00AB6B59">
      <w:pPr>
        <w:rPr>
          <w:b/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 xml:space="preserve">Термін надання  послуг: </w:t>
      </w:r>
      <w:r w:rsidR="00272E22">
        <w:rPr>
          <w:b/>
          <w:lang w:val="uk-UA"/>
        </w:rPr>
        <w:t xml:space="preserve"> </w:t>
      </w:r>
      <w:r w:rsidRPr="00AB6B59">
        <w:rPr>
          <w:bCs/>
          <w:lang w:val="uk-UA"/>
        </w:rPr>
        <w:t>____</w:t>
      </w:r>
      <w:r w:rsidR="00407CA0">
        <w:rPr>
          <w:bCs/>
          <w:lang w:val="uk-UA"/>
        </w:rPr>
        <w:t>___________________________</w:t>
      </w:r>
      <w:r w:rsidRPr="00AB6B59">
        <w:rPr>
          <w:bCs/>
          <w:lang w:val="uk-UA"/>
        </w:rPr>
        <w:t>_</w:t>
      </w:r>
      <w:r w:rsidR="001F3660">
        <w:rPr>
          <w:bCs/>
          <w:lang w:val="uk-UA"/>
        </w:rPr>
        <w:t>календарн</w:t>
      </w:r>
      <w:r w:rsidR="00272E22">
        <w:rPr>
          <w:bCs/>
          <w:lang w:val="uk-UA"/>
        </w:rPr>
        <w:t>их</w:t>
      </w:r>
      <w:r w:rsidR="001F3660">
        <w:rPr>
          <w:bCs/>
          <w:lang w:val="uk-UA"/>
        </w:rPr>
        <w:t xml:space="preserve"> дні</w:t>
      </w:r>
      <w:r w:rsidR="00272E22">
        <w:rPr>
          <w:bCs/>
          <w:lang w:val="uk-UA"/>
        </w:rPr>
        <w:t>в</w:t>
      </w:r>
      <w:r w:rsidR="009072F1">
        <w:rPr>
          <w:bCs/>
          <w:lang w:val="uk-UA"/>
        </w:rPr>
        <w:t xml:space="preserve"> </w:t>
      </w:r>
    </w:p>
    <w:p w:rsidR="00AB6B59" w:rsidRPr="00AB6B59" w:rsidRDefault="00AB6B59" w:rsidP="0062371C">
      <w:pPr>
        <w:spacing w:after="120"/>
        <w:rPr>
          <w:lang w:val="uk-UA"/>
        </w:rPr>
      </w:pPr>
      <w:r w:rsidRPr="00AB6B59">
        <w:rPr>
          <w:b/>
          <w:lang w:val="uk-UA"/>
        </w:rPr>
        <w:t xml:space="preserve">Умови оплати: </w:t>
      </w:r>
      <w:r w:rsidR="00F1259F">
        <w:rPr>
          <w:bCs/>
          <w:lang w:val="uk-UA"/>
        </w:rPr>
        <w:t>(без передоплати</w:t>
      </w:r>
      <w:r w:rsidRPr="00AB6B59">
        <w:rPr>
          <w:bCs/>
          <w:lang w:val="uk-UA"/>
        </w:rPr>
        <w:t>)</w:t>
      </w:r>
      <w:r w:rsidRPr="00AB6B59">
        <w:rPr>
          <w:lang w:val="uk-UA"/>
        </w:rPr>
        <w:t>__________________</w:t>
      </w:r>
      <w:r w:rsidR="009072F1">
        <w:rPr>
          <w:lang w:val="uk-UA"/>
        </w:rPr>
        <w:t>________________</w:t>
      </w:r>
      <w:r w:rsidR="00407CA0">
        <w:rPr>
          <w:lang w:val="uk-UA"/>
        </w:rPr>
        <w:t>_____________________</w:t>
      </w:r>
    </w:p>
    <w:p w:rsidR="00AB6B59" w:rsidRPr="00AB6B59" w:rsidRDefault="00AB6B59" w:rsidP="0062371C">
      <w:pPr>
        <w:spacing w:after="120"/>
        <w:rPr>
          <w:bCs/>
          <w:lang w:val="uk-UA"/>
        </w:rPr>
      </w:pPr>
      <w:r w:rsidRPr="00AB6B59">
        <w:rPr>
          <w:b/>
          <w:lang w:val="uk-UA"/>
        </w:rPr>
        <w:t xml:space="preserve">Додаткова інформація: </w:t>
      </w:r>
      <w:r w:rsidR="009072F1">
        <w:rPr>
          <w:lang w:val="uk-UA"/>
        </w:rPr>
        <w:t xml:space="preserve"> </w:t>
      </w:r>
      <w:r w:rsidRPr="007927DD">
        <w:rPr>
          <w:bCs/>
          <w:lang w:val="uk-UA"/>
        </w:rPr>
        <w:t>_______________________</w:t>
      </w:r>
      <w:r w:rsidR="00217F41">
        <w:rPr>
          <w:bCs/>
          <w:lang w:val="uk-UA"/>
        </w:rPr>
        <w:t>___________________</w:t>
      </w:r>
      <w:r w:rsidRPr="007927DD">
        <w:rPr>
          <w:bCs/>
          <w:lang w:val="uk-UA"/>
        </w:rPr>
        <w:t>_____________________</w:t>
      </w: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b/>
          <w:lang w:val="uk-UA"/>
        </w:rPr>
        <w:t>Подаючи свою пропозицію, ми підтверджуємо від</w:t>
      </w:r>
      <w:r w:rsidR="00EA60D5">
        <w:rPr>
          <w:b/>
          <w:lang w:val="uk-UA"/>
        </w:rPr>
        <w:t>повідність зазначеному</w:t>
      </w:r>
      <w:bookmarkStart w:id="0" w:name="_GoBack"/>
      <w:bookmarkEnd w:id="0"/>
      <w:r w:rsidR="00AA487D">
        <w:rPr>
          <w:b/>
          <w:lang w:val="uk-UA"/>
        </w:rPr>
        <w:t xml:space="preserve"> у запиті</w:t>
      </w:r>
      <w:r w:rsidRPr="00AB6B59">
        <w:rPr>
          <w:b/>
          <w:lang w:val="uk-UA"/>
        </w:rPr>
        <w:t>.</w:t>
      </w:r>
    </w:p>
    <w:p w:rsidR="009072F1" w:rsidRDefault="009072F1" w:rsidP="0062371C">
      <w:pPr>
        <w:spacing w:after="120"/>
        <w:rPr>
          <w:lang w:val="uk-UA"/>
        </w:rPr>
      </w:pPr>
    </w:p>
    <w:p w:rsidR="00AB6B59" w:rsidRPr="00AB6B59" w:rsidRDefault="00AB6B59" w:rsidP="0062371C">
      <w:pPr>
        <w:spacing w:after="120"/>
        <w:rPr>
          <w:b/>
          <w:lang w:val="uk-UA"/>
        </w:rPr>
      </w:pPr>
      <w:r w:rsidRPr="00AB6B59">
        <w:rPr>
          <w:lang w:val="uk-UA"/>
        </w:rPr>
        <w:t>Керівник організації/ФОП:</w:t>
      </w:r>
      <w:r w:rsidRPr="00AB6B59">
        <w:rPr>
          <w:lang w:val="uk-UA"/>
        </w:rPr>
        <w:tab/>
        <w:t>_________________________ ( ____________________)</w:t>
      </w:r>
      <w:r w:rsidRPr="00AB6B59">
        <w:rPr>
          <w:b/>
          <w:lang w:val="uk-UA"/>
        </w:rPr>
        <w:tab/>
        <w:t xml:space="preserve"> </w:t>
      </w:r>
    </w:p>
    <w:p w:rsidR="00412583" w:rsidRDefault="00AB6B59" w:rsidP="0062371C">
      <w:pPr>
        <w:spacing w:after="120"/>
      </w:pPr>
      <w:r w:rsidRPr="00AB6B59">
        <w:rPr>
          <w:bCs/>
          <w:lang w:val="uk-UA"/>
        </w:rPr>
        <w:t>МП</w:t>
      </w:r>
      <w:r w:rsidRPr="00AB6B59">
        <w:rPr>
          <w:b/>
          <w:lang w:val="uk-UA"/>
        </w:rPr>
        <w:t xml:space="preserve">                                                              підпис</w:t>
      </w:r>
      <w:r w:rsidRPr="00AB6B59">
        <w:rPr>
          <w:b/>
          <w:lang w:val="uk-UA"/>
        </w:rPr>
        <w:tab/>
      </w:r>
      <w:r w:rsidRPr="00AB6B59">
        <w:rPr>
          <w:b/>
          <w:lang w:val="uk-UA"/>
        </w:rPr>
        <w:tab/>
      </w:r>
    </w:p>
    <w:sectPr w:rsidR="00412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59"/>
    <w:rsid w:val="001F3660"/>
    <w:rsid w:val="0021787D"/>
    <w:rsid w:val="00217F41"/>
    <w:rsid w:val="00272E22"/>
    <w:rsid w:val="0037562F"/>
    <w:rsid w:val="00407CA0"/>
    <w:rsid w:val="00412583"/>
    <w:rsid w:val="0062371C"/>
    <w:rsid w:val="00771C0A"/>
    <w:rsid w:val="0077755B"/>
    <w:rsid w:val="007927DD"/>
    <w:rsid w:val="009072F1"/>
    <w:rsid w:val="009309DC"/>
    <w:rsid w:val="00AA487D"/>
    <w:rsid w:val="00AB6B59"/>
    <w:rsid w:val="00BE7710"/>
    <w:rsid w:val="00E4688C"/>
    <w:rsid w:val="00EA60D5"/>
    <w:rsid w:val="00F1259F"/>
    <w:rsid w:val="00FD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B9FD7-53F7-495D-BF40-38D0C583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Yulia Tereshchenko</cp:lastModifiedBy>
  <cp:revision>21</cp:revision>
  <dcterms:created xsi:type="dcterms:W3CDTF">2022-09-02T08:15:00Z</dcterms:created>
  <dcterms:modified xsi:type="dcterms:W3CDTF">2022-09-05T07:51:00Z</dcterms:modified>
</cp:coreProperties>
</file>